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r>
        <w:rPr>
          <w:rFonts w:ascii="Arial" w:hAnsi="Arial" w:cs="Arial"/>
          <w:color w:val="666055"/>
          <w:sz w:val="27"/>
          <w:szCs w:val="27"/>
        </w:rPr>
        <w:t>Das neue</w:t>
      </w:r>
      <w:r>
        <w:rPr>
          <w:rStyle w:val="apple-converted-space"/>
          <w:rFonts w:ascii="Arial" w:hAnsi="Arial" w:cs="Arial"/>
          <w:color w:val="666055"/>
          <w:sz w:val="27"/>
          <w:szCs w:val="27"/>
        </w:rPr>
        <w:t> </w:t>
      </w:r>
      <w:r>
        <w:rPr>
          <w:rStyle w:val="highlight"/>
          <w:color w:val="FF4E50"/>
          <w:sz w:val="23"/>
          <w:szCs w:val="23"/>
          <w:bdr w:val="single" w:sz="6" w:space="1" w:color="E1E1E8" w:frame="1"/>
          <w:shd w:val="clear" w:color="auto" w:fill="F7F7F9"/>
        </w:rPr>
        <w:t>section</w:t>
      </w:r>
      <w:r>
        <w:rPr>
          <w:rFonts w:ascii="Arial" w:hAnsi="Arial" w:cs="Arial"/>
          <w:color w:val="666055"/>
          <w:sz w:val="27"/>
          <w:szCs w:val="27"/>
        </w:rPr>
        <w:t>-Element definiert einen Teil der Webseite mit zusammenhängendem Inhalt. Es sollte nicht als allgemeiner Container oder als reines Gestaltungselement verwendet werden. In diesem Fall sollte man eher auf das gute alte</w:t>
      </w:r>
      <w:r>
        <w:rPr>
          <w:rStyle w:val="apple-converted-space"/>
          <w:rFonts w:ascii="Arial" w:hAnsi="Arial" w:cs="Arial"/>
          <w:color w:val="666055"/>
          <w:sz w:val="27"/>
          <w:szCs w:val="27"/>
        </w:rPr>
        <w:t> </w:t>
      </w:r>
      <w:r>
        <w:rPr>
          <w:rStyle w:val="highlight"/>
          <w:color w:val="FF4E50"/>
          <w:sz w:val="23"/>
          <w:szCs w:val="23"/>
          <w:bdr w:val="single" w:sz="6" w:space="1" w:color="E1E1E8" w:frame="1"/>
          <w:shd w:val="clear" w:color="auto" w:fill="F7F7F9"/>
        </w:rPr>
        <w:t>div</w:t>
      </w:r>
      <w:r>
        <w:rPr>
          <w:rStyle w:val="apple-converted-space"/>
          <w:rFonts w:ascii="Arial" w:hAnsi="Arial" w:cs="Arial"/>
          <w:color w:val="666055"/>
          <w:sz w:val="27"/>
          <w:szCs w:val="27"/>
        </w:rPr>
        <w:t> </w:t>
      </w:r>
      <w:r>
        <w:rPr>
          <w:rFonts w:ascii="Arial" w:hAnsi="Arial" w:cs="Arial"/>
          <w:color w:val="666055"/>
          <w:sz w:val="27"/>
          <w:szCs w:val="27"/>
        </w:rPr>
        <w:t>zurückgreifen.</w:t>
      </w:r>
    </w:p>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p>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r>
        <w:rPr>
          <w:rFonts w:ascii="Arial" w:hAnsi="Arial" w:cs="Arial"/>
          <w:color w:val="666055"/>
          <w:sz w:val="27"/>
          <w:szCs w:val="27"/>
        </w:rPr>
        <w:t>Ein</w:t>
      </w:r>
      <w:r>
        <w:rPr>
          <w:rStyle w:val="apple-converted-space"/>
          <w:rFonts w:ascii="Arial" w:hAnsi="Arial" w:cs="Arial"/>
          <w:color w:val="666055"/>
          <w:sz w:val="27"/>
          <w:szCs w:val="27"/>
        </w:rPr>
        <w:t> </w:t>
      </w:r>
      <w:r>
        <w:rPr>
          <w:rStyle w:val="highlight"/>
          <w:color w:val="FF4E50"/>
          <w:sz w:val="23"/>
          <w:szCs w:val="23"/>
          <w:bdr w:val="single" w:sz="6" w:space="1" w:color="E1E1E8" w:frame="1"/>
          <w:shd w:val="clear" w:color="auto" w:fill="F7F7F9"/>
        </w:rPr>
        <w:t>article</w:t>
      </w:r>
      <w:r>
        <w:rPr>
          <w:rStyle w:val="apple-converted-space"/>
          <w:rFonts w:ascii="Arial" w:hAnsi="Arial" w:cs="Arial"/>
          <w:color w:val="666055"/>
          <w:sz w:val="27"/>
          <w:szCs w:val="27"/>
        </w:rPr>
        <w:t> </w:t>
      </w:r>
      <w:r>
        <w:rPr>
          <w:rFonts w:ascii="Arial" w:hAnsi="Arial" w:cs="Arial"/>
          <w:color w:val="666055"/>
          <w:sz w:val="27"/>
          <w:szCs w:val="27"/>
        </w:rPr>
        <w:t>definiert einen unabhängingen Inhaltsbereich, der auch für sich allein stehend noch Sinn ergeben müsste.</w:t>
      </w:r>
    </w:p>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p>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r>
        <w:rPr>
          <w:rFonts w:ascii="Arial" w:hAnsi="Arial" w:cs="Arial"/>
          <w:color w:val="666055"/>
          <w:sz w:val="27"/>
          <w:szCs w:val="27"/>
        </w:rPr>
        <w:t>Ein</w:t>
      </w:r>
      <w:r>
        <w:rPr>
          <w:rStyle w:val="apple-converted-space"/>
          <w:rFonts w:ascii="Arial" w:hAnsi="Arial" w:cs="Arial"/>
          <w:color w:val="666055"/>
          <w:sz w:val="27"/>
          <w:szCs w:val="27"/>
        </w:rPr>
        <w:t> </w:t>
      </w:r>
      <w:r>
        <w:rPr>
          <w:rStyle w:val="highlight"/>
          <w:color w:val="FF4E50"/>
          <w:sz w:val="23"/>
          <w:szCs w:val="23"/>
          <w:bdr w:val="single" w:sz="6" w:space="1" w:color="E1E1E8" w:frame="1"/>
          <w:shd w:val="clear" w:color="auto" w:fill="F7F7F9"/>
        </w:rPr>
        <w:t>header</w:t>
      </w:r>
      <w:r>
        <w:rPr>
          <w:rFonts w:ascii="Arial" w:hAnsi="Arial" w:cs="Arial"/>
          <w:color w:val="666055"/>
          <w:sz w:val="27"/>
          <w:szCs w:val="27"/>
        </w:rPr>
        <w:t>-Element definiert einen Header für ein Dokument oder eine Sektion.</w:t>
      </w:r>
    </w:p>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p>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r>
        <w:rPr>
          <w:rFonts w:ascii="Arial" w:hAnsi="Arial" w:cs="Arial"/>
          <w:color w:val="666055"/>
          <w:sz w:val="27"/>
          <w:szCs w:val="27"/>
        </w:rPr>
        <w:t>Ein</w:t>
      </w:r>
      <w:r>
        <w:rPr>
          <w:rStyle w:val="apple-converted-space"/>
          <w:rFonts w:ascii="Arial" w:hAnsi="Arial" w:cs="Arial"/>
          <w:color w:val="666055"/>
          <w:sz w:val="27"/>
          <w:szCs w:val="27"/>
        </w:rPr>
        <w:t> </w:t>
      </w:r>
      <w:r>
        <w:rPr>
          <w:rStyle w:val="highlight"/>
          <w:color w:val="FF4E50"/>
          <w:sz w:val="23"/>
          <w:szCs w:val="23"/>
          <w:bdr w:val="single" w:sz="6" w:space="1" w:color="E1E1E8" w:frame="1"/>
          <w:shd w:val="clear" w:color="auto" w:fill="F7F7F9"/>
        </w:rPr>
        <w:t>footer</w:t>
      </w:r>
      <w:r>
        <w:rPr>
          <w:rStyle w:val="apple-converted-space"/>
          <w:rFonts w:ascii="Arial" w:hAnsi="Arial" w:cs="Arial"/>
          <w:color w:val="666055"/>
          <w:sz w:val="27"/>
          <w:szCs w:val="27"/>
        </w:rPr>
        <w:t> </w:t>
      </w:r>
      <w:r>
        <w:rPr>
          <w:rFonts w:ascii="Arial" w:hAnsi="Arial" w:cs="Arial"/>
          <w:color w:val="666055"/>
          <w:sz w:val="27"/>
          <w:szCs w:val="27"/>
        </w:rPr>
        <w:t>wird verwendet, um den Footer eines Dokuments oder einer Sektion zu definieren.</w:t>
      </w:r>
    </w:p>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p>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r>
        <w:rPr>
          <w:rFonts w:ascii="Arial" w:hAnsi="Arial" w:cs="Arial"/>
          <w:color w:val="666055"/>
          <w:sz w:val="27"/>
          <w:szCs w:val="27"/>
        </w:rPr>
        <w:t>Ein</w:t>
      </w:r>
      <w:r>
        <w:rPr>
          <w:rStyle w:val="apple-converted-space"/>
          <w:rFonts w:ascii="Arial" w:hAnsi="Arial" w:cs="Arial"/>
          <w:color w:val="666055"/>
          <w:sz w:val="27"/>
          <w:szCs w:val="27"/>
        </w:rPr>
        <w:t> </w:t>
      </w:r>
      <w:r>
        <w:rPr>
          <w:rStyle w:val="highlight"/>
          <w:color w:val="FF4E50"/>
          <w:sz w:val="23"/>
          <w:szCs w:val="23"/>
          <w:bdr w:val="single" w:sz="6" w:space="1" w:color="E1E1E8" w:frame="1"/>
          <w:shd w:val="clear" w:color="auto" w:fill="F7F7F9"/>
        </w:rPr>
        <w:t>nav</w:t>
      </w:r>
      <w:r>
        <w:rPr>
          <w:rStyle w:val="apple-converted-space"/>
          <w:rFonts w:ascii="Arial" w:hAnsi="Arial" w:cs="Arial"/>
          <w:color w:val="666055"/>
          <w:sz w:val="27"/>
          <w:szCs w:val="27"/>
        </w:rPr>
        <w:t> </w:t>
      </w:r>
      <w:r>
        <w:rPr>
          <w:rFonts w:ascii="Arial" w:hAnsi="Arial" w:cs="Arial"/>
          <w:color w:val="666055"/>
          <w:sz w:val="27"/>
          <w:szCs w:val="27"/>
        </w:rPr>
        <w:t>definiert eine Menge von Navigationslinks, die die Hauptnavigation der Webseite sein sollten.</w:t>
      </w:r>
    </w:p>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p>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r>
        <w:rPr>
          <w:rFonts w:ascii="Arial" w:hAnsi="Arial" w:cs="Arial"/>
          <w:color w:val="666055"/>
          <w:sz w:val="27"/>
          <w:szCs w:val="27"/>
        </w:rPr>
        <w:t>Ein</w:t>
      </w:r>
      <w:r>
        <w:rPr>
          <w:rStyle w:val="apple-converted-space"/>
          <w:rFonts w:ascii="Arial" w:hAnsi="Arial" w:cs="Arial"/>
          <w:color w:val="666055"/>
          <w:sz w:val="27"/>
          <w:szCs w:val="27"/>
        </w:rPr>
        <w:t> </w:t>
      </w:r>
      <w:r>
        <w:rPr>
          <w:rStyle w:val="highlight"/>
          <w:color w:val="FF4E50"/>
          <w:sz w:val="23"/>
          <w:szCs w:val="23"/>
          <w:bdr w:val="single" w:sz="6" w:space="1" w:color="E1E1E8" w:frame="1"/>
          <w:shd w:val="clear" w:color="auto" w:fill="F7F7F9"/>
        </w:rPr>
        <w:t>aside</w:t>
      </w:r>
      <w:r>
        <w:rPr>
          <w:rStyle w:val="apple-converted-space"/>
          <w:rFonts w:ascii="Arial" w:hAnsi="Arial" w:cs="Arial"/>
          <w:color w:val="666055"/>
          <w:sz w:val="27"/>
          <w:szCs w:val="27"/>
        </w:rPr>
        <w:t> </w:t>
      </w:r>
      <w:r>
        <w:rPr>
          <w:rFonts w:ascii="Arial" w:hAnsi="Arial" w:cs="Arial"/>
          <w:color w:val="666055"/>
          <w:sz w:val="27"/>
          <w:szCs w:val="27"/>
        </w:rPr>
        <w:t>definiert eine Sektion mit zweitrangigem Inhalt. Wird ein</w:t>
      </w:r>
      <w:r>
        <w:rPr>
          <w:rStyle w:val="apple-converted-space"/>
          <w:rFonts w:ascii="Arial" w:hAnsi="Arial" w:cs="Arial"/>
          <w:color w:val="666055"/>
          <w:sz w:val="27"/>
          <w:szCs w:val="27"/>
        </w:rPr>
        <w:t> </w:t>
      </w:r>
      <w:r>
        <w:rPr>
          <w:rStyle w:val="highlight"/>
          <w:color w:val="FF4E50"/>
          <w:sz w:val="23"/>
          <w:szCs w:val="23"/>
          <w:bdr w:val="single" w:sz="6" w:space="1" w:color="E1E1E8" w:frame="1"/>
          <w:shd w:val="clear" w:color="auto" w:fill="F7F7F9"/>
        </w:rPr>
        <w:t>aside</w:t>
      </w:r>
      <w:r>
        <w:rPr>
          <w:rStyle w:val="apple-converted-space"/>
          <w:rFonts w:ascii="Arial" w:hAnsi="Arial" w:cs="Arial"/>
          <w:color w:val="666055"/>
          <w:sz w:val="27"/>
          <w:szCs w:val="27"/>
        </w:rPr>
        <w:t> </w:t>
      </w:r>
      <w:r>
        <w:rPr>
          <w:rFonts w:ascii="Arial" w:hAnsi="Arial" w:cs="Arial"/>
          <w:color w:val="666055"/>
          <w:sz w:val="27"/>
          <w:szCs w:val="27"/>
        </w:rPr>
        <w:t>innerhalb eines</w:t>
      </w:r>
      <w:r>
        <w:rPr>
          <w:rStyle w:val="apple-converted-space"/>
          <w:rFonts w:ascii="Arial" w:hAnsi="Arial" w:cs="Arial"/>
          <w:color w:val="666055"/>
          <w:sz w:val="27"/>
          <w:szCs w:val="27"/>
        </w:rPr>
        <w:t> </w:t>
      </w:r>
      <w:r>
        <w:rPr>
          <w:rStyle w:val="highlight"/>
          <w:color w:val="FF4E50"/>
          <w:sz w:val="23"/>
          <w:szCs w:val="23"/>
          <w:bdr w:val="single" w:sz="6" w:space="1" w:color="E1E1E8" w:frame="1"/>
          <w:shd w:val="clear" w:color="auto" w:fill="F7F7F9"/>
        </w:rPr>
        <w:t>article</w:t>
      </w:r>
      <w:r>
        <w:rPr>
          <w:rFonts w:ascii="Arial" w:hAnsi="Arial" w:cs="Arial"/>
          <w:color w:val="666055"/>
          <w:sz w:val="27"/>
          <w:szCs w:val="27"/>
        </w:rPr>
        <w:t xml:space="preserve">platziert, so sollte der Inhalt sich auf diesen speziellen Artikel beziehen. </w:t>
      </w:r>
    </w:p>
    <w:p w:rsidR="009A4B6D" w:rsidRDefault="009A4B6D" w:rsidP="009A4B6D">
      <w:pPr>
        <w:pStyle w:val="StandardWeb"/>
        <w:spacing w:before="0" w:beforeAutospacing="0" w:after="0" w:afterAutospacing="0" w:line="420" w:lineRule="atLeast"/>
        <w:textAlignment w:val="baseline"/>
        <w:rPr>
          <w:rFonts w:ascii="Arial" w:hAnsi="Arial" w:cs="Arial"/>
          <w:color w:val="666055"/>
          <w:sz w:val="27"/>
          <w:szCs w:val="27"/>
        </w:rPr>
      </w:pPr>
      <w:r>
        <w:rPr>
          <w:rFonts w:ascii="Arial" w:hAnsi="Arial" w:cs="Arial"/>
          <w:color w:val="666055"/>
          <w:sz w:val="27"/>
          <w:szCs w:val="27"/>
        </w:rPr>
        <w:t>Steht das</w:t>
      </w:r>
      <w:r>
        <w:rPr>
          <w:rStyle w:val="apple-converted-space"/>
          <w:rFonts w:ascii="Arial" w:hAnsi="Arial" w:cs="Arial"/>
          <w:color w:val="666055"/>
          <w:sz w:val="27"/>
          <w:szCs w:val="27"/>
        </w:rPr>
        <w:t> </w:t>
      </w:r>
      <w:r>
        <w:rPr>
          <w:rStyle w:val="highlight"/>
          <w:color w:val="FF4E50"/>
          <w:sz w:val="23"/>
          <w:szCs w:val="23"/>
          <w:bdr w:val="single" w:sz="6" w:space="1" w:color="E1E1E8" w:frame="1"/>
          <w:shd w:val="clear" w:color="auto" w:fill="F7F7F9"/>
        </w:rPr>
        <w:t>aside</w:t>
      </w:r>
      <w:r>
        <w:rPr>
          <w:rStyle w:val="apple-converted-space"/>
          <w:rFonts w:ascii="Arial" w:hAnsi="Arial" w:cs="Arial"/>
          <w:color w:val="666055"/>
          <w:sz w:val="27"/>
          <w:szCs w:val="27"/>
        </w:rPr>
        <w:t> </w:t>
      </w:r>
      <w:r>
        <w:rPr>
          <w:rFonts w:ascii="Arial" w:hAnsi="Arial" w:cs="Arial"/>
          <w:color w:val="666055"/>
          <w:sz w:val="27"/>
          <w:szCs w:val="27"/>
        </w:rPr>
        <w:t>jedoch außerhalb eines</w:t>
      </w:r>
      <w:r>
        <w:rPr>
          <w:rStyle w:val="apple-converted-space"/>
          <w:rFonts w:ascii="Arial" w:hAnsi="Arial" w:cs="Arial"/>
          <w:color w:val="666055"/>
          <w:sz w:val="27"/>
          <w:szCs w:val="27"/>
        </w:rPr>
        <w:t> </w:t>
      </w:r>
      <w:r>
        <w:rPr>
          <w:rStyle w:val="highlight"/>
          <w:color w:val="FF4E50"/>
          <w:sz w:val="23"/>
          <w:szCs w:val="23"/>
          <w:bdr w:val="single" w:sz="6" w:space="1" w:color="E1E1E8" w:frame="1"/>
          <w:shd w:val="clear" w:color="auto" w:fill="F7F7F9"/>
        </w:rPr>
        <w:t>article</w:t>
      </w:r>
      <w:r>
        <w:rPr>
          <w:rFonts w:ascii="Arial" w:hAnsi="Arial" w:cs="Arial"/>
          <w:color w:val="666055"/>
          <w:sz w:val="27"/>
          <w:szCs w:val="27"/>
        </w:rPr>
        <w:t>, sollte der Inhalt sich auf die Seite als Ganzes beziehen.</w:t>
      </w:r>
    </w:p>
    <w:p w:rsidR="00274802" w:rsidRDefault="00274802" w:rsidP="009A4B6D">
      <w:pPr>
        <w:pStyle w:val="StandardWeb"/>
        <w:spacing w:before="0" w:beforeAutospacing="0" w:after="0" w:afterAutospacing="0" w:line="420" w:lineRule="atLeast"/>
        <w:textAlignment w:val="baseline"/>
        <w:rPr>
          <w:rFonts w:ascii="Arial" w:hAnsi="Arial" w:cs="Arial"/>
          <w:color w:val="666055"/>
          <w:sz w:val="27"/>
          <w:szCs w:val="27"/>
        </w:rPr>
      </w:pPr>
    </w:p>
    <w:p w:rsidR="00274802" w:rsidRDefault="00274802" w:rsidP="009A4B6D">
      <w:pPr>
        <w:pStyle w:val="StandardWeb"/>
        <w:spacing w:before="0" w:beforeAutospacing="0" w:after="0" w:afterAutospacing="0" w:line="420" w:lineRule="atLeast"/>
        <w:textAlignment w:val="baseline"/>
        <w:rPr>
          <w:rFonts w:ascii="Arial" w:hAnsi="Arial" w:cs="Arial"/>
          <w:color w:val="666055"/>
          <w:sz w:val="27"/>
          <w:szCs w:val="27"/>
        </w:rPr>
      </w:pPr>
      <w:r>
        <w:rPr>
          <w:rFonts w:ascii="Arial" w:hAnsi="Arial" w:cs="Arial"/>
          <w:color w:val="666055"/>
          <w:sz w:val="27"/>
          <w:szCs w:val="27"/>
        </w:rPr>
        <w:t>Font im CSS einbinden:</w:t>
      </w:r>
    </w:p>
    <w:p w:rsidR="00274802" w:rsidRPr="00274802" w:rsidRDefault="00274802" w:rsidP="00274802">
      <w:pPr>
        <w:spacing w:after="0" w:line="227" w:lineRule="atLeast"/>
        <w:rPr>
          <w:rFonts w:ascii="Courier New" w:eastAsia="Times New Roman" w:hAnsi="Courier New" w:cs="Courier New"/>
          <w:color w:val="333333"/>
          <w:sz w:val="19"/>
          <w:szCs w:val="19"/>
          <w:shd w:val="clear" w:color="auto" w:fill="FFFBF0"/>
          <w:lang w:eastAsia="de-DE"/>
        </w:rPr>
      </w:pPr>
      <w:r w:rsidRPr="00274802">
        <w:rPr>
          <w:rFonts w:ascii="Courier New" w:eastAsia="Times New Roman" w:hAnsi="Courier New" w:cs="Courier New"/>
          <w:color w:val="333333"/>
          <w:sz w:val="19"/>
          <w:szCs w:val="19"/>
          <w:shd w:val="clear" w:color="auto" w:fill="FFFBF0"/>
          <w:lang w:eastAsia="de-DE"/>
        </w:rPr>
        <w:t>@font-face { font-family: 'meine-schrift';</w:t>
      </w:r>
    </w:p>
    <w:p w:rsidR="00274802" w:rsidRDefault="00274802" w:rsidP="00274802">
      <w:pPr>
        <w:pStyle w:val="StandardWeb"/>
        <w:spacing w:before="0" w:beforeAutospacing="0" w:after="0" w:afterAutospacing="0" w:line="420" w:lineRule="atLeast"/>
        <w:textAlignment w:val="baseline"/>
        <w:rPr>
          <w:rFonts w:ascii="Arial" w:hAnsi="Arial" w:cs="Arial"/>
          <w:color w:val="666055"/>
          <w:sz w:val="27"/>
          <w:szCs w:val="27"/>
        </w:rPr>
      </w:pPr>
      <w:r w:rsidRPr="00274802">
        <w:rPr>
          <w:rFonts w:ascii="Courier New" w:hAnsi="Courier New" w:cs="Courier New"/>
          <w:color w:val="333333"/>
          <w:sz w:val="19"/>
          <w:szCs w:val="19"/>
          <w:shd w:val="clear" w:color="auto" w:fill="FFFBF0"/>
        </w:rPr>
        <w:t xml:space="preserve">             src: url('pfad/zu/meinerschrift.ttf') format('truetype'); }</w:t>
      </w:r>
    </w:p>
    <w:p w:rsidR="002A1DA1" w:rsidRDefault="002A1DA1"/>
    <w:sectPr w:rsidR="002A1DA1" w:rsidSect="002A1DA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A4B6D"/>
    <w:rsid w:val="00274802"/>
    <w:rsid w:val="002A1DA1"/>
    <w:rsid w:val="009A4B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1DA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A4B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9A4B6D"/>
  </w:style>
  <w:style w:type="character" w:customStyle="1" w:styleId="highlight">
    <w:name w:val="highlight"/>
    <w:basedOn w:val="Absatz-Standardschriftart"/>
    <w:rsid w:val="009A4B6D"/>
  </w:style>
</w:styles>
</file>

<file path=word/webSettings.xml><?xml version="1.0" encoding="utf-8"?>
<w:webSettings xmlns:r="http://schemas.openxmlformats.org/officeDocument/2006/relationships" xmlns:w="http://schemas.openxmlformats.org/wordprocessingml/2006/main">
  <w:divs>
    <w:div w:id="104465583">
      <w:bodyDiv w:val="1"/>
      <w:marLeft w:val="0"/>
      <w:marRight w:val="0"/>
      <w:marTop w:val="0"/>
      <w:marBottom w:val="0"/>
      <w:divBdr>
        <w:top w:val="none" w:sz="0" w:space="0" w:color="auto"/>
        <w:left w:val="none" w:sz="0" w:space="0" w:color="auto"/>
        <w:bottom w:val="none" w:sz="0" w:space="0" w:color="auto"/>
        <w:right w:val="none" w:sz="0" w:space="0" w:color="auto"/>
      </w:divBdr>
    </w:div>
    <w:div w:id="62600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921</Characters>
  <Application>Microsoft Office Word</Application>
  <DocSecurity>0</DocSecurity>
  <Lines>7</Lines>
  <Paragraphs>2</Paragraphs>
  <ScaleCrop>false</ScaleCrop>
  <Company>Frost-RL</Company>
  <LinksUpToDate>false</LinksUpToDate>
  <CharactersWithSpaces>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Bias</dc:creator>
  <cp:lastModifiedBy>Bias</cp:lastModifiedBy>
  <cp:revision>2</cp:revision>
  <dcterms:created xsi:type="dcterms:W3CDTF">2015-03-19T18:44:00Z</dcterms:created>
  <dcterms:modified xsi:type="dcterms:W3CDTF">2015-03-19T18:46:00Z</dcterms:modified>
</cp:coreProperties>
</file>