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54059" w14:textId="181A3579" w:rsidR="00115C63" w:rsidRDefault="003B1791">
      <w:r w:rsidRPr="003B1791">
        <w:t>mongodb+srv://sotontestanley:&lt;db_password&gt;@foodorderingsite.y780d.mongodb.net/?retryWrites=true&amp;w=majority&amp;appName=FoodOrderingSite</w:t>
      </w:r>
    </w:p>
    <w:p w14:paraId="40820EA4" w14:textId="77777777" w:rsidR="003B1791" w:rsidRDefault="003B1791"/>
    <w:sectPr w:rsidR="003B1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63"/>
    <w:rsid w:val="00115C63"/>
    <w:rsid w:val="003B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62C0"/>
  <w15:chartTrackingRefBased/>
  <w15:docId w15:val="{AF3485A0-3BDB-4AC9-8CBB-2021F02E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Sotonte Stanley</dc:creator>
  <cp:keywords/>
  <dc:description/>
  <cp:lastModifiedBy>Sotonte Stanley</cp:lastModifiedBy>
  <cp:revision>2</cp:revision>
  <dcterms:created xsi:type="dcterms:W3CDTF">2024-10-24T21:03:00Z</dcterms:created>
  <dcterms:modified xsi:type="dcterms:W3CDTF">2024-10-24T21:04:00Z</dcterms:modified>
</cp:coreProperties>
</file>