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026F" w14:textId="77777777" w:rsidR="00552414" w:rsidRDefault="005524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0000001" w14:textId="5C4C9BAC" w:rsidR="00011B8A" w:rsidRDefault="00000000" w:rsidP="0055241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30"/>
          <w:szCs w:val="30"/>
        </w:rPr>
        <w:t>Documento de Casos de Uso:</w:t>
      </w:r>
      <w:r>
        <w:rPr>
          <w:b/>
          <w:color w:val="000000"/>
          <w:sz w:val="26"/>
          <w:szCs w:val="26"/>
        </w:rPr>
        <w:t xml:space="preserve"> Agenda</w:t>
      </w:r>
      <w:r w:rsidR="00552414">
        <w:rPr>
          <w:b/>
          <w:color w:val="000000"/>
          <w:sz w:val="26"/>
          <w:szCs w:val="26"/>
        </w:rPr>
        <w:t>.</w:t>
      </w:r>
    </w:p>
    <w:p w14:paraId="6730F5A5" w14:textId="77777777" w:rsidR="00552414" w:rsidRDefault="005524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0000002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B42C6">
        <w:rPr>
          <w:b/>
          <w:bCs/>
          <w:color w:val="000000"/>
        </w:rPr>
        <w:t>Resumo</w:t>
      </w:r>
      <w:r>
        <w:rPr>
          <w:color w:val="000000"/>
        </w:rPr>
        <w:t>:</w:t>
      </w:r>
    </w:p>
    <w:p w14:paraId="00000003" w14:textId="77777777" w:rsidR="00011B8A" w:rsidRPr="005B42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5B42C6">
        <w:rPr>
          <w:bCs/>
          <w:color w:val="000000"/>
        </w:rPr>
        <w:t>Este documento descreve os casos de uso da aplicação de agenda, que permite aos usuários adicionar, editar e visualizar tarefas.</w:t>
      </w:r>
    </w:p>
    <w:p w14:paraId="00000004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25F5DC11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Stakeholders</w:t>
      </w:r>
      <w:r w:rsidR="00552414">
        <w:rPr>
          <w:b/>
          <w:color w:val="000000"/>
          <w:sz w:val="26"/>
          <w:szCs w:val="26"/>
        </w:rPr>
        <w:t>:</w:t>
      </w:r>
    </w:p>
    <w:p w14:paraId="00000006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Usuários:</w:t>
      </w:r>
      <w:r>
        <w:rPr>
          <w:color w:val="000000"/>
        </w:rPr>
        <w:t xml:space="preserve"> utilizam a aplicação para gerenciar suas tarefas diárias.</w:t>
      </w:r>
    </w:p>
    <w:p w14:paraId="00000007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Administradores:</w:t>
      </w:r>
      <w:r>
        <w:rPr>
          <w:color w:val="000000"/>
        </w:rPr>
        <w:t xml:space="preserve"> são responsáveis por gerenciar a aplicação, garantindo sua disponibilidade e segurança.</w:t>
      </w:r>
    </w:p>
    <w:p w14:paraId="0D6CE766" w14:textId="77777777" w:rsidR="00552414" w:rsidRDefault="005524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640851DD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Casos de Uso</w:t>
      </w:r>
      <w:r w:rsidR="00552414">
        <w:rPr>
          <w:b/>
          <w:color w:val="000000"/>
          <w:sz w:val="26"/>
          <w:szCs w:val="26"/>
        </w:rPr>
        <w:t>:</w:t>
      </w:r>
    </w:p>
    <w:p w14:paraId="0000000A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000000B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Adicionar Tarefa</w:t>
      </w:r>
    </w:p>
    <w:p w14:paraId="0000000C" w14:textId="13BC1900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usuário pode adicionar uma nova tarefa na agenda, informando o nome da tarefa, data, hora de início e término e uma descrição opcional</w:t>
      </w:r>
      <w:r w:rsidR="00552414">
        <w:rPr>
          <w:color w:val="000000"/>
        </w:rPr>
        <w:t xml:space="preserve">, pode também adicionar um lembrete sobre a tarefa que marcou. </w:t>
      </w:r>
    </w:p>
    <w:p w14:paraId="0000000D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Pré-Condições</w:t>
      </w:r>
    </w:p>
    <w:p w14:paraId="0000000F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usuário está autenticado na aplicação.</w:t>
      </w:r>
    </w:p>
    <w:p w14:paraId="00000010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Fluxo Básico</w:t>
      </w:r>
    </w:p>
    <w:p w14:paraId="00000012" w14:textId="77777777" w:rsidR="00011B8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 usuário seleciona a opção de adicionar </w:t>
      </w:r>
      <w:r>
        <w:t>tarefas.</w:t>
      </w:r>
    </w:p>
    <w:p w14:paraId="00000013" w14:textId="31C1FB70" w:rsidR="00011B8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aplicação apresenta um formulário com os campos de nome, data, hora de início</w:t>
      </w:r>
      <w:r w:rsidR="00552414">
        <w:rPr>
          <w:color w:val="000000"/>
        </w:rPr>
        <w:t>, lembrete, hora do</w:t>
      </w:r>
      <w:r>
        <w:rPr>
          <w:color w:val="000000"/>
        </w:rPr>
        <w:t xml:space="preserve"> término e descrição.</w:t>
      </w:r>
    </w:p>
    <w:p w14:paraId="00000014" w14:textId="77777777" w:rsidR="00011B8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 usuário preenche os campos e </w:t>
      </w:r>
      <w:r>
        <w:t>clicar</w:t>
      </w:r>
      <w:r>
        <w:rPr>
          <w:color w:val="000000"/>
        </w:rPr>
        <w:t xml:space="preserve"> no botão de adicionar tarefa.</w:t>
      </w:r>
    </w:p>
    <w:p w14:paraId="00000015" w14:textId="77777777" w:rsidR="00011B8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aplicação valida os dados e adiciona a nova tarefa na agenda.</w:t>
      </w:r>
    </w:p>
    <w:p w14:paraId="00000016" w14:textId="77777777" w:rsidR="00011B8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aplicação apresenta uma mensagem de confirmação.</w:t>
      </w:r>
    </w:p>
    <w:p w14:paraId="63832845" w14:textId="77777777" w:rsidR="00552414" w:rsidRDefault="00552414" w:rsidP="005524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7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Fluxo Alternativo</w:t>
      </w:r>
    </w:p>
    <w:p w14:paraId="00000018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algum dos campos obrigatórios não for preenchido corretamente, a aplicação apresenta uma mensagem de erro e solicita que o usuário corrija o campo correspondente.</w:t>
      </w:r>
    </w:p>
    <w:p w14:paraId="00000019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Editar Tarefa</w:t>
      </w:r>
    </w:p>
    <w:p w14:paraId="0000001A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usuário pode editar uma tarefa existente na agenda, alterando o nome, data, hora de início, hora de término ou descrição.</w:t>
      </w:r>
    </w:p>
    <w:p w14:paraId="0000001B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Pré-Condições</w:t>
      </w:r>
    </w:p>
    <w:p w14:paraId="0000001D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000001E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usuário está autenticado na aplicação.</w:t>
      </w:r>
    </w:p>
    <w:p w14:paraId="0000001F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tarefa a ser editada existe na agenda.</w:t>
      </w:r>
    </w:p>
    <w:p w14:paraId="00000020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Fluxo Básico</w:t>
      </w:r>
    </w:p>
    <w:p w14:paraId="00000022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0000023" w14:textId="77777777" w:rsidR="00011B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usuário seleciona a tarefa que deseja editar.</w:t>
      </w:r>
    </w:p>
    <w:p w14:paraId="00000024" w14:textId="77777777" w:rsidR="00011B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aplicação apresenta um formulário com os campos da tarefa selecionada.</w:t>
      </w:r>
    </w:p>
    <w:p w14:paraId="00000025" w14:textId="77777777" w:rsidR="00011B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usuário edita os campos necessários e clica no botão de salvar.</w:t>
      </w:r>
    </w:p>
    <w:p w14:paraId="00000026" w14:textId="77777777" w:rsidR="00011B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aplicação valida os dados e atualiza a tarefa na agenda.</w:t>
      </w:r>
    </w:p>
    <w:p w14:paraId="00000027" w14:textId="77777777" w:rsidR="00011B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aplicação apresenta uma mensagem de confirmação.</w:t>
      </w:r>
    </w:p>
    <w:p w14:paraId="360FC1FC" w14:textId="77777777" w:rsidR="00552414" w:rsidRDefault="00552414" w:rsidP="005524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8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Fluxo Alternativo</w:t>
      </w:r>
    </w:p>
    <w:p w14:paraId="00000029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000002A" w14:textId="77777777" w:rsidR="00011B8A" w:rsidRDefault="00000000" w:rsidP="005B42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algum dos campos obrigatórios não for preenchido corretamente, a aplicação apresenta uma mensagem de erro e solicita que o usuário corrija o campo correspondente.</w:t>
      </w:r>
    </w:p>
    <w:p w14:paraId="0F949D13" w14:textId="77777777" w:rsidR="00552414" w:rsidRDefault="005524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Visualizar Tarefas</w:t>
      </w:r>
    </w:p>
    <w:p w14:paraId="0000002C" w14:textId="0A09E32B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usuário pode visualizar todas as tarefas existentes na agenda.</w:t>
      </w:r>
      <w:r w:rsidR="00552414">
        <w:rPr>
          <w:color w:val="000000"/>
        </w:rPr>
        <w:t xml:space="preserve"> Podendo visualizar como se fosse um calendário.</w:t>
      </w:r>
    </w:p>
    <w:p w14:paraId="0000002D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Pré-Condições</w:t>
      </w:r>
    </w:p>
    <w:p w14:paraId="0000002F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0000030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usuário está autenticado na aplicação.</w:t>
      </w:r>
    </w:p>
    <w:p w14:paraId="00000031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2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Fluxo Básico</w:t>
      </w:r>
    </w:p>
    <w:p w14:paraId="00000033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0000034" w14:textId="67AB5E6E" w:rsidR="00011B8A" w:rsidRDefault="005524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Usuário pode mudar o mês visível clicando na seta “&lt; &amp; &gt;”</w:t>
      </w:r>
    </w:p>
    <w:p w14:paraId="00000035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 aplicação apresenta uma tabela com todas as tarefas existentes na agenda.</w:t>
      </w:r>
    </w:p>
    <w:p w14:paraId="00000036" w14:textId="77777777" w:rsidR="00011B8A" w:rsidRDefault="00000000">
      <w:r>
        <w:t xml:space="preserve">            Incluir Extensões</w:t>
      </w:r>
    </w:p>
    <w:p w14:paraId="00000037" w14:textId="77777777" w:rsidR="00011B8A" w:rsidRDefault="00011B8A"/>
    <w:p w14:paraId="00000038" w14:textId="77777777" w:rsidR="00011B8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Fluxo alternativo</w:t>
      </w:r>
    </w:p>
    <w:p w14:paraId="7088600F" w14:textId="77777777" w:rsidR="005B42C6" w:rsidRDefault="005B42C6">
      <w:pPr>
        <w:rPr>
          <w:b/>
          <w:sz w:val="26"/>
          <w:szCs w:val="26"/>
        </w:rPr>
      </w:pPr>
    </w:p>
    <w:p w14:paraId="00000039" w14:textId="77777777" w:rsidR="00011B8A" w:rsidRDefault="00000000">
      <w:pPr>
        <w:ind w:left="720"/>
      </w:pPr>
      <w:r>
        <w:t xml:space="preserve">O usuário pode incluir extensões para outros sites, como o </w:t>
      </w:r>
      <w:proofErr w:type="spellStart"/>
      <w:r>
        <w:t>Trello</w:t>
      </w:r>
      <w:proofErr w:type="spellEnd"/>
      <w:r>
        <w:t>, na aplicação de agenda.</w:t>
      </w:r>
    </w:p>
    <w:p w14:paraId="0000003A" w14:textId="77777777" w:rsidR="00011B8A" w:rsidRDefault="00011B8A"/>
    <w:p w14:paraId="0000003B" w14:textId="77777777" w:rsidR="00011B8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Pré-Condições</w:t>
      </w:r>
    </w:p>
    <w:p w14:paraId="0000003C" w14:textId="77777777" w:rsidR="00011B8A" w:rsidRDefault="00000000">
      <w:r>
        <w:t>O usuário está autenticado na aplicação.</w:t>
      </w:r>
    </w:p>
    <w:p w14:paraId="0000003D" w14:textId="77777777" w:rsidR="00011B8A" w:rsidRDefault="00011B8A"/>
    <w:p w14:paraId="0000003E" w14:textId="77777777" w:rsidR="00011B8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Fluxo Básico</w:t>
      </w:r>
    </w:p>
    <w:p w14:paraId="0000003F" w14:textId="77777777" w:rsidR="00011B8A" w:rsidRDefault="00011B8A">
      <w:pPr>
        <w:rPr>
          <w:b/>
          <w:sz w:val="24"/>
          <w:szCs w:val="24"/>
        </w:rPr>
      </w:pPr>
    </w:p>
    <w:p w14:paraId="00000040" w14:textId="77777777" w:rsidR="00011B8A" w:rsidRDefault="00000000">
      <w:pPr>
        <w:numPr>
          <w:ilvl w:val="0"/>
          <w:numId w:val="3"/>
        </w:numPr>
      </w:pPr>
      <w:r>
        <w:t>O usuário seleciona a opção de incluir extensões.</w:t>
      </w:r>
    </w:p>
    <w:p w14:paraId="00000041" w14:textId="77777777" w:rsidR="00011B8A" w:rsidRDefault="00000000">
      <w:pPr>
        <w:numPr>
          <w:ilvl w:val="0"/>
          <w:numId w:val="3"/>
        </w:numPr>
      </w:pPr>
      <w:r>
        <w:t>A aplicação apresenta uma lista de extensões disponíveis.</w:t>
      </w:r>
    </w:p>
    <w:p w14:paraId="00000042" w14:textId="77777777" w:rsidR="00011B8A" w:rsidRDefault="00000000">
      <w:pPr>
        <w:numPr>
          <w:ilvl w:val="0"/>
          <w:numId w:val="3"/>
        </w:numPr>
      </w:pPr>
      <w:r>
        <w:t>O usuário seleciona a extensão desejada e clique em "Instalar".</w:t>
      </w:r>
    </w:p>
    <w:p w14:paraId="00000043" w14:textId="77777777" w:rsidR="00011B8A" w:rsidRDefault="00000000">
      <w:pPr>
        <w:numPr>
          <w:ilvl w:val="0"/>
          <w:numId w:val="3"/>
        </w:numPr>
      </w:pPr>
      <w:r>
        <w:t>A aplicação valida a instalação e adiciona a extensão na aplicação.</w:t>
      </w:r>
    </w:p>
    <w:p w14:paraId="00000044" w14:textId="77777777" w:rsidR="00011B8A" w:rsidRDefault="00000000">
      <w:pPr>
        <w:numPr>
          <w:ilvl w:val="0"/>
          <w:numId w:val="3"/>
        </w:numPr>
      </w:pPr>
      <w:r>
        <w:lastRenderedPageBreak/>
        <w:t>O usuário pode acessar a extensão a partir da aplicação de agenda.</w:t>
      </w:r>
    </w:p>
    <w:p w14:paraId="00000045" w14:textId="77777777" w:rsidR="00011B8A" w:rsidRDefault="00011B8A">
      <w:pPr>
        <w:ind w:left="1440"/>
      </w:pPr>
    </w:p>
    <w:p w14:paraId="00000046" w14:textId="77777777" w:rsidR="00011B8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Fluxo Alternativo</w:t>
      </w:r>
    </w:p>
    <w:p w14:paraId="5DDD5153" w14:textId="0E85D557" w:rsidR="005B42C6" w:rsidRDefault="005B42C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0000047" w14:textId="77777777" w:rsidR="00011B8A" w:rsidRDefault="00000000">
      <w:pPr>
        <w:ind w:left="720"/>
      </w:pPr>
      <w:r>
        <w:t>Se a instalação da extensão falhar, a aplicação apresenta uma mensagem de erro e solicita que o usuário tente novamente.</w:t>
      </w:r>
    </w:p>
    <w:p w14:paraId="00000048" w14:textId="77777777" w:rsidR="00011B8A" w:rsidRDefault="00011B8A">
      <w:pPr>
        <w:ind w:left="720"/>
      </w:pPr>
    </w:p>
    <w:p w14:paraId="00000049" w14:textId="77777777" w:rsidR="00011B8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Requisito: </w:t>
      </w:r>
    </w:p>
    <w:p w14:paraId="0000004A" w14:textId="77777777" w:rsidR="00011B8A" w:rsidRDefault="00000000">
      <w:r>
        <w:t xml:space="preserve">Compatibilidade com Extensões do </w:t>
      </w:r>
      <w:proofErr w:type="spellStart"/>
      <w:r>
        <w:t>Trello</w:t>
      </w:r>
      <w:proofErr w:type="spellEnd"/>
    </w:p>
    <w:p w14:paraId="0000004B" w14:textId="77777777" w:rsidR="00011B8A" w:rsidRDefault="00000000">
      <w:r>
        <w:t xml:space="preserve">A aplicação de agenda deve ser compatível com as extensões do </w:t>
      </w:r>
      <w:proofErr w:type="spellStart"/>
      <w:r>
        <w:t>Trello</w:t>
      </w:r>
      <w:proofErr w:type="spellEnd"/>
      <w:r>
        <w:t>, permitindo que o usuário utilize funcionalidades adicionais da ferramenta.</w:t>
      </w:r>
    </w:p>
    <w:p w14:paraId="0000004C" w14:textId="77777777" w:rsidR="00011B8A" w:rsidRDefault="00011B8A"/>
    <w:p w14:paraId="0000004D" w14:textId="77777777" w:rsidR="00011B8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Descrição</w:t>
      </w:r>
    </w:p>
    <w:p w14:paraId="0000004E" w14:textId="77777777" w:rsidR="00011B8A" w:rsidRDefault="00000000">
      <w:r>
        <w:t xml:space="preserve">A aplicação de agenda deve ser desenvolvida utilizando tecnologias compatíveis com as extensões do </w:t>
      </w:r>
      <w:proofErr w:type="spellStart"/>
      <w:r>
        <w:t>Trello</w:t>
      </w:r>
      <w:proofErr w:type="spellEnd"/>
      <w:r>
        <w:t>, visando garantir a integração entre as ferramentas. Além disso, deve ser realizada uma análise de compatibilidade e testes de qualidade para garantir a funcionalidade adequada das extensões na aplicação de agenda.</w:t>
      </w:r>
    </w:p>
    <w:p w14:paraId="0000004F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0" w14:textId="77777777" w:rsidR="00011B8A" w:rsidRDefault="00011B8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1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Conclusão</w:t>
      </w:r>
    </w:p>
    <w:p w14:paraId="00000052" w14:textId="77777777" w:rsidR="00011B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 documento de casos de uso descreve as funcionalidades básicas da aplicação de agenda. É importante ressaltar que, em uma aplicação real, podem haver mais casos de uso e fluxos alternativos, além de requisitos adicionais de segurança e desempenho. Além disso, é fundamental considerar as expectativas e necessidades dos stakeholders, visando garantir a satisfação e o sucesso da aplicação.</w:t>
      </w:r>
    </w:p>
    <w:p w14:paraId="00000053" w14:textId="77777777" w:rsidR="00011B8A" w:rsidRDefault="00000000">
      <w:r>
        <w:t>Incluir informações sobre a possibilidade de incluir extensões na aplicação de agenda pode ser útil para fornecer aos usuários uma experiência mais personalizada e completa. É importante considerar requisitos específicos de compatibilidade e qualidade para garantir a funcionalidade adequada das extensões.</w:t>
      </w:r>
    </w:p>
    <w:sectPr w:rsidR="00011B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EBD"/>
    <w:multiLevelType w:val="multilevel"/>
    <w:tmpl w:val="7C1E0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2F3E16"/>
    <w:multiLevelType w:val="multilevel"/>
    <w:tmpl w:val="3E6AB7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FC7144"/>
    <w:multiLevelType w:val="multilevel"/>
    <w:tmpl w:val="15388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39097521">
    <w:abstractNumId w:val="0"/>
  </w:num>
  <w:num w:numId="2" w16cid:durableId="1578242641">
    <w:abstractNumId w:val="2"/>
  </w:num>
  <w:num w:numId="3" w16cid:durableId="51499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8A"/>
    <w:rsid w:val="00011B8A"/>
    <w:rsid w:val="00552414"/>
    <w:rsid w:val="005B42C6"/>
    <w:rsid w:val="0061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C125"/>
  <w15:docId w15:val="{B5B44716-B173-44F2-9ABB-DE931B9E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Vinicius</dc:creator>
  <cp:lastModifiedBy>Pedro Vinicius</cp:lastModifiedBy>
  <cp:revision>2</cp:revision>
  <dcterms:created xsi:type="dcterms:W3CDTF">2023-04-26T11:12:00Z</dcterms:created>
  <dcterms:modified xsi:type="dcterms:W3CDTF">2023-04-26T11:12:00Z</dcterms:modified>
</cp:coreProperties>
</file>