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1DA" w:rsidRDefault="002541DA">
      <w:pPr>
        <w:pStyle w:val="normal0"/>
      </w:pPr>
    </w:p>
    <w:p w:rsidR="002541DA" w:rsidRDefault="002541DA">
      <w:pPr>
        <w:pStyle w:val="normal0"/>
      </w:pPr>
    </w:p>
    <w:p w:rsidR="002541DA" w:rsidRDefault="002541DA">
      <w:pPr>
        <w:pStyle w:val="normal0"/>
      </w:pPr>
    </w:p>
    <w:p w:rsidR="002541DA" w:rsidRDefault="002541DA">
      <w:pPr>
        <w:pStyle w:val="normal0"/>
      </w:pPr>
    </w:p>
    <w:p w:rsidR="002541DA" w:rsidRDefault="00A3150B">
      <w:pPr>
        <w:pStyle w:val="normal0"/>
        <w:spacing w:after="0" w:line="240" w:lineRule="auto"/>
        <w:jc w:val="center"/>
        <w:rPr>
          <w:rFonts w:ascii="Helvetica Neue" w:eastAsia="Helvetica Neue" w:hAnsi="Helvetica Neue" w:cs="Helvetica Neue"/>
          <w:color w:val="8EAADB"/>
          <w:sz w:val="56"/>
          <w:szCs w:val="56"/>
        </w:rPr>
      </w:pPr>
      <w:r>
        <w:rPr>
          <w:rFonts w:ascii="Helvetica Neue" w:eastAsia="Helvetica Neue" w:hAnsi="Helvetica Neue" w:cs="Helvetica Neue"/>
          <w:color w:val="8EAADB"/>
          <w:sz w:val="56"/>
          <w:szCs w:val="56"/>
        </w:rPr>
        <w:t>Low Level Design (LLD)</w:t>
      </w:r>
    </w:p>
    <w:p w:rsidR="002541DA" w:rsidRDefault="002541DA">
      <w:pPr>
        <w:pStyle w:val="normal0"/>
        <w:jc w:val="center"/>
        <w:rPr>
          <w:rFonts w:ascii="Helvetica Neue" w:eastAsia="Helvetica Neue" w:hAnsi="Helvetica Neue" w:cs="Helvetica Neue"/>
        </w:rPr>
      </w:pPr>
    </w:p>
    <w:p w:rsidR="003E1BF5" w:rsidRPr="003E1BF5" w:rsidRDefault="003E1BF5" w:rsidP="003E1BF5">
      <w:pPr>
        <w:rPr>
          <w:color w:val="FF0000"/>
          <w:sz w:val="44"/>
        </w:rPr>
      </w:pPr>
      <w:r w:rsidRPr="003E1BF5">
        <w:rPr>
          <w:color w:val="FF0000"/>
          <w:sz w:val="44"/>
        </w:rPr>
        <w:t>Google Analytics Customer Revenue Prediction</w:t>
      </w:r>
    </w:p>
    <w:p w:rsidR="002541DA" w:rsidRDefault="002541DA">
      <w:pPr>
        <w:pStyle w:val="normal0"/>
        <w:jc w:val="center"/>
        <w:rPr>
          <w:rFonts w:ascii="Helvetica Neue" w:eastAsia="Helvetica Neue" w:hAnsi="Helvetica Neue" w:cs="Helvetica Neue"/>
          <w:color w:val="2F5496"/>
          <w:sz w:val="56"/>
          <w:szCs w:val="56"/>
        </w:rPr>
      </w:pPr>
    </w:p>
    <w:p w:rsidR="002541DA" w:rsidRDefault="002541DA">
      <w:pPr>
        <w:pStyle w:val="normal0"/>
        <w:jc w:val="center"/>
        <w:rPr>
          <w:rFonts w:ascii="Helvetica Neue" w:eastAsia="Helvetica Neue" w:hAnsi="Helvetica Neue" w:cs="Helvetica Neue"/>
          <w:color w:val="2F5496"/>
          <w:sz w:val="56"/>
          <w:szCs w:val="56"/>
        </w:rPr>
      </w:pPr>
    </w:p>
    <w:p w:rsidR="002541DA" w:rsidRPr="003E1BF5" w:rsidRDefault="003E1BF5">
      <w:pPr>
        <w:pStyle w:val="normal0"/>
        <w:jc w:val="center"/>
        <w:rPr>
          <w:rFonts w:ascii="Arial" w:hAnsi="Arial" w:cs="Arial"/>
          <w:sz w:val="72"/>
          <w:szCs w:val="56"/>
        </w:rPr>
      </w:pPr>
      <w:r w:rsidRPr="003E1BF5">
        <w:rPr>
          <w:rFonts w:ascii="Arial" w:hAnsi="Arial" w:cs="Arial"/>
          <w:color w:val="000000"/>
          <w:sz w:val="36"/>
          <w:szCs w:val="32"/>
        </w:rPr>
        <w:t>Soubhagya Nayak</w:t>
      </w:r>
    </w:p>
    <w:p w:rsidR="002541DA" w:rsidRDefault="002541DA">
      <w:pPr>
        <w:pStyle w:val="normal0"/>
        <w:jc w:val="center"/>
        <w:rPr>
          <w:sz w:val="56"/>
          <w:szCs w:val="56"/>
        </w:rPr>
      </w:pPr>
    </w:p>
    <w:p w:rsidR="002541DA" w:rsidRDefault="002541DA">
      <w:pPr>
        <w:pStyle w:val="normal0"/>
        <w:jc w:val="center"/>
        <w:rPr>
          <w:sz w:val="56"/>
          <w:szCs w:val="56"/>
        </w:rPr>
      </w:pPr>
    </w:p>
    <w:p w:rsidR="002541DA" w:rsidRDefault="002541DA">
      <w:pPr>
        <w:pStyle w:val="normal0"/>
        <w:jc w:val="center"/>
        <w:rPr>
          <w:sz w:val="56"/>
          <w:szCs w:val="56"/>
        </w:rPr>
      </w:pPr>
    </w:p>
    <w:p w:rsidR="002541DA" w:rsidRDefault="002541DA">
      <w:pPr>
        <w:pStyle w:val="normal0"/>
        <w:jc w:val="center"/>
        <w:rPr>
          <w:sz w:val="56"/>
          <w:szCs w:val="56"/>
        </w:rPr>
      </w:pPr>
    </w:p>
    <w:p w:rsidR="002541DA" w:rsidRDefault="002541DA">
      <w:pPr>
        <w:pStyle w:val="normal0"/>
        <w:jc w:val="center"/>
        <w:rPr>
          <w:sz w:val="56"/>
          <w:szCs w:val="56"/>
        </w:rPr>
      </w:pPr>
    </w:p>
    <w:p w:rsidR="002541DA" w:rsidRDefault="002541DA">
      <w:pPr>
        <w:pStyle w:val="normal0"/>
      </w:pPr>
      <w:bookmarkStart w:id="0" w:name="_gjdgxs" w:colFirst="0" w:colLast="0"/>
      <w:bookmarkEnd w:id="0"/>
    </w:p>
    <w:p w:rsidR="002541DA" w:rsidRDefault="002541DA">
      <w:pPr>
        <w:pStyle w:val="normal0"/>
        <w:rPr>
          <w:sz w:val="56"/>
          <w:szCs w:val="56"/>
        </w:rPr>
      </w:pPr>
    </w:p>
    <w:p w:rsidR="002541DA" w:rsidRDefault="002541DA">
      <w:pPr>
        <w:pStyle w:val="normal0"/>
        <w:rPr>
          <w:sz w:val="56"/>
          <w:szCs w:val="56"/>
        </w:rPr>
      </w:pPr>
    </w:p>
    <w:p w:rsidR="002541DA" w:rsidRDefault="002541DA">
      <w:pPr>
        <w:pStyle w:val="normal0"/>
        <w:rPr>
          <w:sz w:val="56"/>
          <w:szCs w:val="56"/>
        </w:rPr>
      </w:pPr>
    </w:p>
    <w:p w:rsidR="002541DA" w:rsidRDefault="002541DA">
      <w:pPr>
        <w:pStyle w:val="normal0"/>
        <w:rPr>
          <w:sz w:val="56"/>
          <w:szCs w:val="56"/>
        </w:rPr>
      </w:pPr>
    </w:p>
    <w:p w:rsidR="002541DA" w:rsidRDefault="002541DA">
      <w:pPr>
        <w:pStyle w:val="normal0"/>
        <w:rPr>
          <w:sz w:val="56"/>
          <w:szCs w:val="56"/>
        </w:rPr>
      </w:pPr>
    </w:p>
    <w:p w:rsidR="002541DA" w:rsidRDefault="002541DA">
      <w:pPr>
        <w:pStyle w:val="normal0"/>
        <w:rPr>
          <w:sz w:val="56"/>
          <w:szCs w:val="56"/>
        </w:rPr>
      </w:pPr>
    </w:p>
    <w:p w:rsidR="002541DA" w:rsidRDefault="002541DA">
      <w:pPr>
        <w:pStyle w:val="normal0"/>
        <w:rPr>
          <w:sz w:val="56"/>
          <w:szCs w:val="56"/>
        </w:rPr>
      </w:pPr>
    </w:p>
    <w:p w:rsidR="002541DA" w:rsidRDefault="00A3150B">
      <w:pPr>
        <w:pStyle w:val="normal0"/>
        <w:keepNext/>
        <w:keepLines/>
        <w:pBdr>
          <w:top w:val="nil"/>
          <w:left w:val="nil"/>
          <w:bottom w:val="nil"/>
          <w:right w:val="nil"/>
          <w:between w:val="nil"/>
        </w:pBdr>
        <w:spacing w:before="240" w:after="0"/>
        <w:ind w:left="432" w:hanging="432"/>
        <w:rPr>
          <w:rFonts w:ascii="Helvetica Neue" w:eastAsia="Helvetica Neue" w:hAnsi="Helvetica Neue" w:cs="Helvetica Neue"/>
          <w:b/>
          <w:color w:val="2F5496"/>
          <w:sz w:val="32"/>
          <w:szCs w:val="32"/>
        </w:rPr>
      </w:pPr>
      <w:r>
        <w:rPr>
          <w:rFonts w:ascii="Helvetica Neue" w:eastAsia="Helvetica Neue" w:hAnsi="Helvetica Neue" w:cs="Helvetica Neue"/>
          <w:b/>
          <w:color w:val="2F5496"/>
          <w:sz w:val="32"/>
          <w:szCs w:val="32"/>
        </w:rPr>
        <w:t>Contents</w:t>
      </w:r>
    </w:p>
    <w:sdt>
      <w:sdtPr>
        <w:id w:val="-1895853686"/>
        <w:docPartObj>
          <w:docPartGallery w:val="Table of Contents"/>
          <w:docPartUnique/>
        </w:docPartObj>
      </w:sdtPr>
      <w:sdtContent>
        <w:p w:rsidR="002541DA" w:rsidRDefault="002541DA">
          <w:pPr>
            <w:pStyle w:val="normal0"/>
            <w:pBdr>
              <w:top w:val="nil"/>
              <w:left w:val="nil"/>
              <w:bottom w:val="nil"/>
              <w:right w:val="nil"/>
              <w:between w:val="nil"/>
            </w:pBdr>
            <w:tabs>
              <w:tab w:val="right" w:pos="9016"/>
            </w:tabs>
            <w:spacing w:after="100"/>
            <w:jc w:val="both"/>
            <w:rPr>
              <w:color w:val="000000"/>
            </w:rPr>
          </w:pPr>
          <w:r>
            <w:fldChar w:fldCharType="begin"/>
          </w:r>
          <w:r w:rsidR="00A3150B">
            <w:instrText xml:space="preserve"> TOC \h \u \z </w:instrText>
          </w:r>
          <w:r>
            <w:fldChar w:fldCharType="separate"/>
          </w:r>
          <w:hyperlink w:anchor="_gjdgxs">
            <w:r w:rsidR="00A3150B">
              <w:rPr>
                <w:rFonts w:ascii="Helvetica Neue" w:eastAsia="Helvetica Neue" w:hAnsi="Helvetica Neue" w:cs="Helvetica Neue"/>
                <w:color w:val="000000"/>
              </w:rPr>
              <w:t>Document Version Control</w:t>
            </w:r>
            <w:r w:rsidR="00A3150B">
              <w:rPr>
                <w:rFonts w:ascii="Helvetica Neue" w:eastAsia="Helvetica Neue" w:hAnsi="Helvetica Neue" w:cs="Helvetica Neue"/>
                <w:color w:val="000000"/>
              </w:rPr>
              <w:tab/>
              <w:t>2</w:t>
            </w:r>
          </w:hyperlink>
        </w:p>
        <w:p w:rsidR="002541DA" w:rsidRDefault="002541DA">
          <w:pPr>
            <w:pStyle w:val="normal0"/>
            <w:pBdr>
              <w:top w:val="nil"/>
              <w:left w:val="nil"/>
              <w:bottom w:val="nil"/>
              <w:right w:val="nil"/>
              <w:between w:val="nil"/>
            </w:pBdr>
            <w:tabs>
              <w:tab w:val="right" w:pos="9016"/>
            </w:tabs>
            <w:spacing w:after="100"/>
            <w:jc w:val="both"/>
            <w:rPr>
              <w:color w:val="000000"/>
            </w:rPr>
          </w:pPr>
          <w:hyperlink w:anchor="_30j0zll">
            <w:r w:rsidR="00A3150B">
              <w:rPr>
                <w:rFonts w:ascii="Helvetica Neue" w:eastAsia="Helvetica Neue" w:hAnsi="Helvetica Neue" w:cs="Helvetica Neue"/>
                <w:b/>
                <w:color w:val="000000"/>
              </w:rPr>
              <w:t>Abstract</w:t>
            </w:r>
          </w:hyperlink>
          <w:hyperlink w:anchor="_30j0zll">
            <w:r w:rsidR="00A3150B">
              <w:rPr>
                <w:rFonts w:ascii="Helvetica Neue" w:eastAsia="Helvetica Neue" w:hAnsi="Helvetica Neue" w:cs="Helvetica Neue"/>
                <w:color w:val="000000"/>
              </w:rPr>
              <w:tab/>
              <w:t>4</w:t>
            </w:r>
          </w:hyperlink>
        </w:p>
        <w:p w:rsidR="002541DA" w:rsidRDefault="002541DA">
          <w:pPr>
            <w:pStyle w:val="normal0"/>
            <w:pBdr>
              <w:top w:val="nil"/>
              <w:left w:val="nil"/>
              <w:bottom w:val="nil"/>
              <w:right w:val="nil"/>
              <w:between w:val="nil"/>
            </w:pBdr>
            <w:tabs>
              <w:tab w:val="left" w:pos="440"/>
              <w:tab w:val="right" w:pos="9016"/>
            </w:tabs>
            <w:spacing w:after="100"/>
            <w:jc w:val="both"/>
            <w:rPr>
              <w:color w:val="000000"/>
            </w:rPr>
          </w:pPr>
          <w:hyperlink w:anchor="_1fob9te">
            <w:r w:rsidR="00A3150B">
              <w:rPr>
                <w:rFonts w:ascii="Helvetica Neue" w:eastAsia="Helvetica Neue" w:hAnsi="Helvetica Neue" w:cs="Helvetica Neue"/>
                <w:color w:val="000000"/>
              </w:rPr>
              <w:t>1</w:t>
            </w:r>
          </w:hyperlink>
          <w:hyperlink w:anchor="_1fob9te">
            <w:r w:rsidR="00A3150B">
              <w:rPr>
                <w:color w:val="000000"/>
              </w:rPr>
              <w:tab/>
            </w:r>
          </w:hyperlink>
          <w:r>
            <w:fldChar w:fldCharType="begin"/>
          </w:r>
          <w:r w:rsidR="00A3150B">
            <w:instrText xml:space="preserve"> PAGEREF _1fob9te \h </w:instrText>
          </w:r>
          <w:r>
            <w:fldChar w:fldCharType="separate"/>
          </w:r>
          <w:r w:rsidR="00A3150B">
            <w:rPr>
              <w:rFonts w:ascii="Helvetica Neue" w:eastAsia="Helvetica Neue" w:hAnsi="Helvetica Neue" w:cs="Helvetica Neue"/>
              <w:color w:val="000000"/>
            </w:rPr>
            <w:t>Introduction</w:t>
          </w:r>
          <w:r w:rsidR="00A3150B">
            <w:rPr>
              <w:rFonts w:ascii="Helvetica Neue" w:eastAsia="Helvetica Neue" w:hAnsi="Helvetica Neue" w:cs="Helvetica Neue"/>
              <w:color w:val="000000"/>
            </w:rPr>
            <w:tab/>
            <w:t>5</w:t>
          </w:r>
          <w:r>
            <w:fldChar w:fldCharType="end"/>
          </w:r>
        </w:p>
        <w:p w:rsidR="002541DA" w:rsidRDefault="002541DA">
          <w:pPr>
            <w:pStyle w:val="normal0"/>
            <w:pBdr>
              <w:top w:val="nil"/>
              <w:left w:val="nil"/>
              <w:bottom w:val="nil"/>
              <w:right w:val="nil"/>
              <w:between w:val="nil"/>
            </w:pBdr>
            <w:tabs>
              <w:tab w:val="left" w:pos="880"/>
              <w:tab w:val="right" w:pos="9016"/>
            </w:tabs>
            <w:spacing w:after="100"/>
            <w:ind w:left="220"/>
            <w:jc w:val="both"/>
            <w:rPr>
              <w:color w:val="000000"/>
            </w:rPr>
          </w:pPr>
          <w:hyperlink w:anchor="_3znysh7">
            <w:r w:rsidR="00A3150B">
              <w:rPr>
                <w:rFonts w:ascii="Helvetica Neue" w:eastAsia="Helvetica Neue" w:hAnsi="Helvetica Neue" w:cs="Helvetica Neue"/>
                <w:color w:val="000000"/>
              </w:rPr>
              <w:t>1.1</w:t>
            </w:r>
          </w:hyperlink>
          <w:hyperlink w:anchor="_3znysh7">
            <w:r w:rsidR="00A3150B">
              <w:rPr>
                <w:color w:val="000000"/>
              </w:rPr>
              <w:tab/>
            </w:r>
          </w:hyperlink>
          <w:r>
            <w:fldChar w:fldCharType="begin"/>
          </w:r>
          <w:r w:rsidR="00A3150B">
            <w:instrText xml:space="preserve"> PAGEREF _3znysh7 \h </w:instrText>
          </w:r>
          <w:r>
            <w:fldChar w:fldCharType="separate"/>
          </w:r>
          <w:r w:rsidR="00A3150B">
            <w:rPr>
              <w:rFonts w:ascii="Helvetica Neue" w:eastAsia="Helvetica Neue" w:hAnsi="Helvetica Neue" w:cs="Helvetica Neue"/>
              <w:color w:val="000000"/>
            </w:rPr>
            <w:t>Why this Low-Level Design Document?</w:t>
          </w:r>
          <w:r w:rsidR="00A3150B">
            <w:rPr>
              <w:rFonts w:ascii="Helvetica Neue" w:eastAsia="Helvetica Neue" w:hAnsi="Helvetica Neue" w:cs="Helvetica Neue"/>
              <w:color w:val="000000"/>
            </w:rPr>
            <w:tab/>
            <w:t>5</w:t>
          </w:r>
          <w:r>
            <w:fldChar w:fldCharType="end"/>
          </w:r>
        </w:p>
        <w:p w:rsidR="002541DA" w:rsidRDefault="002541DA">
          <w:pPr>
            <w:pStyle w:val="normal0"/>
            <w:pBdr>
              <w:top w:val="nil"/>
              <w:left w:val="nil"/>
              <w:bottom w:val="nil"/>
              <w:right w:val="nil"/>
              <w:between w:val="nil"/>
            </w:pBdr>
            <w:tabs>
              <w:tab w:val="left" w:pos="880"/>
              <w:tab w:val="right" w:pos="9016"/>
            </w:tabs>
            <w:spacing w:after="100"/>
            <w:ind w:left="220"/>
            <w:jc w:val="both"/>
            <w:rPr>
              <w:color w:val="000000"/>
            </w:rPr>
          </w:pPr>
          <w:hyperlink w:anchor="_2et92p0">
            <w:r w:rsidR="00A3150B">
              <w:rPr>
                <w:rFonts w:ascii="Helvetica Neue" w:eastAsia="Helvetica Neue" w:hAnsi="Helvetica Neue" w:cs="Helvetica Neue"/>
                <w:color w:val="000000"/>
              </w:rPr>
              <w:t>1.2</w:t>
            </w:r>
          </w:hyperlink>
          <w:hyperlink w:anchor="_2et92p0">
            <w:r w:rsidR="00A3150B">
              <w:rPr>
                <w:color w:val="000000"/>
              </w:rPr>
              <w:tab/>
            </w:r>
          </w:hyperlink>
          <w:r>
            <w:fldChar w:fldCharType="begin"/>
          </w:r>
          <w:r w:rsidR="00A3150B">
            <w:instrText xml:space="preserve"> PAGEREF _2et92p0 \h </w:instrText>
          </w:r>
          <w:r>
            <w:fldChar w:fldCharType="separate"/>
          </w:r>
          <w:r w:rsidR="00A3150B">
            <w:rPr>
              <w:rFonts w:ascii="Helvetica Neue" w:eastAsia="Helvetica Neue" w:hAnsi="Helvetica Neue" w:cs="Helvetica Neue"/>
              <w:color w:val="000000"/>
            </w:rPr>
            <w:t>Scope</w:t>
          </w:r>
          <w:r w:rsidR="00A3150B">
            <w:rPr>
              <w:rFonts w:ascii="Helvetica Neue" w:eastAsia="Helvetica Neue" w:hAnsi="Helvetica Neue" w:cs="Helvetica Neue"/>
              <w:color w:val="000000"/>
            </w:rPr>
            <w:tab/>
            <w:t>6</w:t>
          </w:r>
          <w:r>
            <w:fldChar w:fldCharType="end"/>
          </w:r>
        </w:p>
        <w:p w:rsidR="002541DA" w:rsidRDefault="002541DA">
          <w:pPr>
            <w:pStyle w:val="normal0"/>
            <w:pBdr>
              <w:top w:val="nil"/>
              <w:left w:val="nil"/>
              <w:bottom w:val="nil"/>
              <w:right w:val="nil"/>
              <w:between w:val="nil"/>
            </w:pBdr>
            <w:tabs>
              <w:tab w:val="left" w:pos="880"/>
              <w:tab w:val="right" w:pos="9016"/>
            </w:tabs>
            <w:spacing w:after="100"/>
            <w:ind w:left="220"/>
            <w:jc w:val="both"/>
            <w:rPr>
              <w:color w:val="000000"/>
            </w:rPr>
          </w:pPr>
          <w:hyperlink w:anchor="_tyjcwt">
            <w:r w:rsidR="00A3150B">
              <w:rPr>
                <w:rFonts w:ascii="Helvetica Neue" w:eastAsia="Helvetica Neue" w:hAnsi="Helvetica Neue" w:cs="Helvetica Neue"/>
                <w:color w:val="000000"/>
              </w:rPr>
              <w:t>1.3</w:t>
            </w:r>
          </w:hyperlink>
          <w:hyperlink w:anchor="_tyjcwt">
            <w:r w:rsidR="00A3150B">
              <w:rPr>
                <w:color w:val="000000"/>
              </w:rPr>
              <w:tab/>
            </w:r>
          </w:hyperlink>
          <w:r>
            <w:fldChar w:fldCharType="begin"/>
          </w:r>
          <w:r w:rsidR="00A3150B">
            <w:instrText xml:space="preserve"> PAGEREF _tyjcwt \h </w:instrText>
          </w:r>
          <w:r>
            <w:fldChar w:fldCharType="separate"/>
          </w:r>
          <w:r w:rsidR="00A3150B">
            <w:rPr>
              <w:rFonts w:ascii="Helvetica Neue" w:eastAsia="Helvetica Neue" w:hAnsi="Helvetica Neue" w:cs="Helvetica Neue"/>
              <w:color w:val="000000"/>
            </w:rPr>
            <w:t>Constraints</w:t>
          </w:r>
          <w:r w:rsidR="00A3150B">
            <w:rPr>
              <w:rFonts w:ascii="Helvetica Neue" w:eastAsia="Helvetica Neue" w:hAnsi="Helvetica Neue" w:cs="Helvetica Neue"/>
              <w:color w:val="000000"/>
            </w:rPr>
            <w:tab/>
            <w:t>6</w:t>
          </w:r>
          <w:r>
            <w:fldChar w:fldCharType="end"/>
          </w:r>
        </w:p>
        <w:p w:rsidR="002541DA" w:rsidRDefault="002541DA">
          <w:pPr>
            <w:pStyle w:val="normal0"/>
            <w:pBdr>
              <w:top w:val="nil"/>
              <w:left w:val="nil"/>
              <w:bottom w:val="nil"/>
              <w:right w:val="nil"/>
              <w:between w:val="nil"/>
            </w:pBdr>
            <w:tabs>
              <w:tab w:val="left" w:pos="880"/>
              <w:tab w:val="right" w:pos="9016"/>
            </w:tabs>
            <w:spacing w:after="100"/>
            <w:ind w:left="220"/>
            <w:jc w:val="both"/>
            <w:rPr>
              <w:color w:val="000000"/>
            </w:rPr>
          </w:pPr>
          <w:hyperlink w:anchor="_3dy6vkm">
            <w:r w:rsidR="00A3150B">
              <w:rPr>
                <w:rFonts w:ascii="Helvetica Neue" w:eastAsia="Helvetica Neue" w:hAnsi="Helvetica Neue" w:cs="Helvetica Neue"/>
                <w:color w:val="000000"/>
              </w:rPr>
              <w:t>1.4</w:t>
            </w:r>
          </w:hyperlink>
          <w:hyperlink w:anchor="_3dy6vkm">
            <w:r w:rsidR="00A3150B">
              <w:rPr>
                <w:color w:val="000000"/>
              </w:rPr>
              <w:tab/>
            </w:r>
          </w:hyperlink>
          <w:r>
            <w:fldChar w:fldCharType="begin"/>
          </w:r>
          <w:r w:rsidR="00A3150B">
            <w:instrText xml:space="preserve"> PAGEREF _3dy6vkm \h </w:instrText>
          </w:r>
          <w:r>
            <w:fldChar w:fldCharType="separate"/>
          </w:r>
          <w:r w:rsidR="00A3150B">
            <w:rPr>
              <w:rFonts w:ascii="Helvetica Neue" w:eastAsia="Helvetica Neue" w:hAnsi="Helvetica Neue" w:cs="Helvetica Neue"/>
              <w:color w:val="000000"/>
            </w:rPr>
            <w:t>1.3 Risks</w:t>
          </w:r>
          <w:r w:rsidR="00A3150B">
            <w:rPr>
              <w:rFonts w:ascii="Helvetica Neue" w:eastAsia="Helvetica Neue" w:hAnsi="Helvetica Neue" w:cs="Helvetica Neue"/>
              <w:color w:val="000000"/>
            </w:rPr>
            <w:tab/>
            <w:t>6</w:t>
          </w:r>
          <w:r>
            <w:fldChar w:fldCharType="end"/>
          </w:r>
        </w:p>
        <w:p w:rsidR="002541DA" w:rsidRDefault="002541DA">
          <w:pPr>
            <w:pStyle w:val="normal0"/>
            <w:pBdr>
              <w:top w:val="nil"/>
              <w:left w:val="nil"/>
              <w:bottom w:val="nil"/>
              <w:right w:val="nil"/>
              <w:between w:val="nil"/>
            </w:pBdr>
            <w:tabs>
              <w:tab w:val="left" w:pos="880"/>
              <w:tab w:val="right" w:pos="9016"/>
            </w:tabs>
            <w:spacing w:after="100"/>
            <w:ind w:left="220"/>
            <w:jc w:val="both"/>
            <w:rPr>
              <w:color w:val="000000"/>
            </w:rPr>
          </w:pPr>
          <w:hyperlink w:anchor="_1t3h5sf">
            <w:r w:rsidR="00A3150B">
              <w:rPr>
                <w:rFonts w:ascii="Helvetica Neue" w:eastAsia="Helvetica Neue" w:hAnsi="Helvetica Neue" w:cs="Helvetica Neue"/>
                <w:color w:val="000000"/>
              </w:rPr>
              <w:t>1.5</w:t>
            </w:r>
          </w:hyperlink>
          <w:hyperlink w:anchor="_1t3h5sf">
            <w:r w:rsidR="00A3150B">
              <w:rPr>
                <w:color w:val="000000"/>
              </w:rPr>
              <w:tab/>
            </w:r>
          </w:hyperlink>
          <w:r>
            <w:fldChar w:fldCharType="begin"/>
          </w:r>
          <w:r w:rsidR="00A3150B">
            <w:instrText xml:space="preserve"> PAGEREF _1t3h5sf \h </w:instrText>
          </w:r>
          <w:r>
            <w:fldChar w:fldCharType="separate"/>
          </w:r>
          <w:r w:rsidR="00A3150B">
            <w:rPr>
              <w:rFonts w:ascii="Helvetica Neue" w:eastAsia="Helvetica Neue" w:hAnsi="Helvetica Neue" w:cs="Helvetica Neue"/>
              <w:color w:val="000000"/>
            </w:rPr>
            <w:t>1.4 Out of Scope</w:t>
          </w:r>
          <w:r w:rsidR="00A3150B">
            <w:rPr>
              <w:rFonts w:ascii="Helvetica Neue" w:eastAsia="Helvetica Neue" w:hAnsi="Helvetica Neue" w:cs="Helvetica Neue"/>
              <w:color w:val="000000"/>
            </w:rPr>
            <w:tab/>
            <w:t>7</w:t>
          </w:r>
          <w:r>
            <w:fldChar w:fldCharType="end"/>
          </w:r>
        </w:p>
        <w:p w:rsidR="002541DA" w:rsidRDefault="002541DA">
          <w:pPr>
            <w:pStyle w:val="normal0"/>
            <w:pBdr>
              <w:top w:val="nil"/>
              <w:left w:val="nil"/>
              <w:bottom w:val="nil"/>
              <w:right w:val="nil"/>
              <w:between w:val="nil"/>
            </w:pBdr>
            <w:tabs>
              <w:tab w:val="left" w:pos="440"/>
              <w:tab w:val="right" w:pos="9016"/>
            </w:tabs>
            <w:spacing w:after="100"/>
            <w:jc w:val="both"/>
            <w:rPr>
              <w:color w:val="000000"/>
            </w:rPr>
          </w:pPr>
          <w:hyperlink w:anchor="_4d34og8">
            <w:r w:rsidR="00A3150B">
              <w:rPr>
                <w:rFonts w:ascii="Helvetica Neue" w:eastAsia="Helvetica Neue" w:hAnsi="Helvetica Neue" w:cs="Helvetica Neue"/>
                <w:color w:val="000000"/>
              </w:rPr>
              <w:t>2</w:t>
            </w:r>
          </w:hyperlink>
          <w:hyperlink w:anchor="_4d34og8">
            <w:r w:rsidR="00A3150B">
              <w:rPr>
                <w:color w:val="000000"/>
              </w:rPr>
              <w:tab/>
            </w:r>
          </w:hyperlink>
          <w:r>
            <w:fldChar w:fldCharType="begin"/>
          </w:r>
          <w:r w:rsidR="00A3150B">
            <w:instrText xml:space="preserve"> PAGEREF _4d34og8 \h </w:instrText>
          </w:r>
          <w:r>
            <w:fldChar w:fldCharType="separate"/>
          </w:r>
          <w:r w:rsidR="00A3150B">
            <w:rPr>
              <w:rFonts w:ascii="Helvetica Neue" w:eastAsia="Helvetica Neue" w:hAnsi="Helvetica Neue" w:cs="Helvetica Neue"/>
              <w:color w:val="000000"/>
            </w:rPr>
            <w:t>Technical specifications</w:t>
          </w:r>
          <w:r w:rsidR="00A3150B">
            <w:rPr>
              <w:rFonts w:ascii="Helvetica Neue" w:eastAsia="Helvetica Neue" w:hAnsi="Helvetica Neue" w:cs="Helvetica Neue"/>
              <w:color w:val="000000"/>
            </w:rPr>
            <w:tab/>
            <w:t>7</w:t>
          </w:r>
          <w:r>
            <w:fldChar w:fldCharType="end"/>
          </w:r>
        </w:p>
        <w:p w:rsidR="002541DA" w:rsidRDefault="002541DA">
          <w:pPr>
            <w:pStyle w:val="normal0"/>
            <w:pBdr>
              <w:top w:val="nil"/>
              <w:left w:val="nil"/>
              <w:bottom w:val="nil"/>
              <w:right w:val="nil"/>
              <w:between w:val="nil"/>
            </w:pBdr>
            <w:tabs>
              <w:tab w:val="right" w:pos="9016"/>
            </w:tabs>
            <w:spacing w:after="100"/>
            <w:ind w:left="220"/>
            <w:jc w:val="both"/>
            <w:rPr>
              <w:color w:val="000000"/>
            </w:rPr>
          </w:pPr>
          <w:hyperlink w:anchor="_2s8eyo1">
            <w:r w:rsidR="003E1BF5">
              <w:rPr>
                <w:rFonts w:ascii="Helvetica Neue" w:eastAsia="Helvetica Neue" w:hAnsi="Helvetica Neue" w:cs="Helvetica Neue"/>
                <w:color w:val="000000"/>
              </w:rPr>
              <w:t>2.1 Predicting Revenues</w:t>
            </w:r>
            <w:r w:rsidR="00A3150B">
              <w:rPr>
                <w:rFonts w:ascii="Helvetica Neue" w:eastAsia="Helvetica Neue" w:hAnsi="Helvetica Neue" w:cs="Helvetica Neue"/>
                <w:color w:val="000000"/>
              </w:rPr>
              <w:tab/>
              <w:t>7</w:t>
            </w:r>
          </w:hyperlink>
        </w:p>
        <w:p w:rsidR="002541DA" w:rsidRDefault="002541DA">
          <w:pPr>
            <w:pStyle w:val="normal0"/>
            <w:pBdr>
              <w:top w:val="nil"/>
              <w:left w:val="nil"/>
              <w:bottom w:val="nil"/>
              <w:right w:val="nil"/>
              <w:between w:val="nil"/>
            </w:pBdr>
            <w:tabs>
              <w:tab w:val="right" w:pos="9016"/>
            </w:tabs>
            <w:spacing w:after="100"/>
            <w:ind w:left="220"/>
            <w:jc w:val="both"/>
            <w:rPr>
              <w:color w:val="000000"/>
            </w:rPr>
          </w:pPr>
          <w:hyperlink w:anchor="_17dp8vu">
            <w:r w:rsidR="00A3150B">
              <w:rPr>
                <w:rFonts w:ascii="Helvetica Neue" w:eastAsia="Helvetica Neue" w:hAnsi="Helvetica Neue" w:cs="Helvetica Neue"/>
                <w:color w:val="000000"/>
              </w:rPr>
              <w:t>2.2 Logging</w:t>
            </w:r>
            <w:r w:rsidR="00A3150B">
              <w:rPr>
                <w:rFonts w:ascii="Helvetica Neue" w:eastAsia="Helvetica Neue" w:hAnsi="Helvetica Neue" w:cs="Helvetica Neue"/>
                <w:color w:val="000000"/>
              </w:rPr>
              <w:tab/>
              <w:t>7</w:t>
            </w:r>
          </w:hyperlink>
        </w:p>
        <w:p w:rsidR="002541DA" w:rsidRDefault="002541DA">
          <w:pPr>
            <w:pStyle w:val="normal0"/>
            <w:pBdr>
              <w:top w:val="nil"/>
              <w:left w:val="nil"/>
              <w:bottom w:val="nil"/>
              <w:right w:val="nil"/>
              <w:between w:val="nil"/>
            </w:pBdr>
            <w:tabs>
              <w:tab w:val="right" w:pos="9016"/>
            </w:tabs>
            <w:spacing w:after="100"/>
            <w:ind w:left="220"/>
            <w:jc w:val="both"/>
            <w:rPr>
              <w:color w:val="000000"/>
            </w:rPr>
          </w:pPr>
          <w:hyperlink w:anchor="_3rdcrjn">
            <w:r w:rsidR="00A3150B">
              <w:rPr>
                <w:rFonts w:ascii="Helvetica Neue" w:eastAsia="Helvetica Neue" w:hAnsi="Helvetica Neue" w:cs="Helvetica Neue"/>
                <w:color w:val="000000"/>
              </w:rPr>
              <w:t>2.3 Database</w:t>
            </w:r>
            <w:r w:rsidR="00A3150B">
              <w:rPr>
                <w:rFonts w:ascii="Helvetica Neue" w:eastAsia="Helvetica Neue" w:hAnsi="Helvetica Neue" w:cs="Helvetica Neue"/>
                <w:color w:val="000000"/>
              </w:rPr>
              <w:tab/>
              <w:t>7</w:t>
            </w:r>
          </w:hyperlink>
        </w:p>
        <w:p w:rsidR="002541DA" w:rsidRDefault="002541DA">
          <w:pPr>
            <w:pStyle w:val="normal0"/>
            <w:pBdr>
              <w:top w:val="nil"/>
              <w:left w:val="nil"/>
              <w:bottom w:val="nil"/>
              <w:right w:val="nil"/>
              <w:between w:val="nil"/>
            </w:pBdr>
            <w:tabs>
              <w:tab w:val="left" w:pos="440"/>
              <w:tab w:val="right" w:pos="9016"/>
            </w:tabs>
            <w:spacing w:after="100"/>
            <w:jc w:val="both"/>
            <w:rPr>
              <w:color w:val="000000"/>
            </w:rPr>
          </w:pPr>
          <w:hyperlink w:anchor="_26in1rg">
            <w:r w:rsidR="00A3150B">
              <w:rPr>
                <w:rFonts w:ascii="Helvetica Neue" w:eastAsia="Helvetica Neue" w:hAnsi="Helvetica Neue" w:cs="Helvetica Neue"/>
                <w:color w:val="000000"/>
              </w:rPr>
              <w:t>3</w:t>
            </w:r>
          </w:hyperlink>
          <w:hyperlink w:anchor="_26in1rg">
            <w:r w:rsidR="00A3150B">
              <w:rPr>
                <w:color w:val="000000"/>
              </w:rPr>
              <w:tab/>
            </w:r>
          </w:hyperlink>
          <w:r>
            <w:fldChar w:fldCharType="begin"/>
          </w:r>
          <w:r w:rsidR="00A3150B">
            <w:instrText xml:space="preserve"> PAGEREF _26in1rg \h </w:instrText>
          </w:r>
          <w:r>
            <w:fldChar w:fldCharType="separate"/>
          </w:r>
          <w:r w:rsidR="00A3150B">
            <w:rPr>
              <w:rFonts w:ascii="Helvetica Neue" w:eastAsia="Helvetica Neue" w:hAnsi="Helvetica Neue" w:cs="Helvetica Neue"/>
              <w:color w:val="000000"/>
            </w:rPr>
            <w:t>Technology stack</w:t>
          </w:r>
          <w:r w:rsidR="00A3150B">
            <w:rPr>
              <w:rFonts w:ascii="Helvetica Neue" w:eastAsia="Helvetica Neue" w:hAnsi="Helvetica Neue" w:cs="Helvetica Neue"/>
              <w:color w:val="000000"/>
            </w:rPr>
            <w:tab/>
            <w:t>8</w:t>
          </w:r>
          <w:r>
            <w:fldChar w:fldCharType="end"/>
          </w:r>
        </w:p>
        <w:p w:rsidR="002541DA" w:rsidRDefault="002541DA">
          <w:pPr>
            <w:pStyle w:val="normal0"/>
            <w:pBdr>
              <w:top w:val="nil"/>
              <w:left w:val="nil"/>
              <w:bottom w:val="nil"/>
              <w:right w:val="nil"/>
              <w:between w:val="nil"/>
            </w:pBdr>
            <w:tabs>
              <w:tab w:val="left" w:pos="440"/>
              <w:tab w:val="right" w:pos="9016"/>
            </w:tabs>
            <w:spacing w:after="100"/>
            <w:jc w:val="both"/>
            <w:rPr>
              <w:color w:val="000000"/>
            </w:rPr>
          </w:pPr>
          <w:hyperlink w:anchor="_lnxbz9">
            <w:r w:rsidR="00A3150B">
              <w:rPr>
                <w:rFonts w:ascii="Helvetica Neue" w:eastAsia="Helvetica Neue" w:hAnsi="Helvetica Neue" w:cs="Helvetica Neue"/>
                <w:color w:val="000000"/>
              </w:rPr>
              <w:t>4</w:t>
            </w:r>
          </w:hyperlink>
          <w:hyperlink w:anchor="_lnxbz9">
            <w:r w:rsidR="00A3150B">
              <w:rPr>
                <w:color w:val="000000"/>
              </w:rPr>
              <w:tab/>
            </w:r>
          </w:hyperlink>
          <w:r>
            <w:fldChar w:fldCharType="begin"/>
          </w:r>
          <w:r w:rsidR="00A3150B">
            <w:instrText xml:space="preserve"> PAGEREF _lnxbz9 \h </w:instrText>
          </w:r>
          <w:r>
            <w:fldChar w:fldCharType="separate"/>
          </w:r>
          <w:r w:rsidR="00A3150B">
            <w:rPr>
              <w:rFonts w:ascii="Helvetica Neue" w:eastAsia="Helvetica Neue" w:hAnsi="Helvetica Neue" w:cs="Helvetica Neue"/>
              <w:color w:val="000000"/>
            </w:rPr>
            <w:t>Proposed Solution</w:t>
          </w:r>
          <w:r w:rsidR="00A3150B">
            <w:rPr>
              <w:rFonts w:ascii="Helvetica Neue" w:eastAsia="Helvetica Neue" w:hAnsi="Helvetica Neue" w:cs="Helvetica Neue"/>
              <w:color w:val="000000"/>
            </w:rPr>
            <w:tab/>
            <w:t>9</w:t>
          </w:r>
          <w:r>
            <w:fldChar w:fldCharType="end"/>
          </w:r>
        </w:p>
        <w:p w:rsidR="002541DA" w:rsidRDefault="002541DA">
          <w:pPr>
            <w:pStyle w:val="normal0"/>
            <w:pBdr>
              <w:top w:val="nil"/>
              <w:left w:val="nil"/>
              <w:bottom w:val="nil"/>
              <w:right w:val="nil"/>
              <w:between w:val="nil"/>
            </w:pBdr>
            <w:tabs>
              <w:tab w:val="left" w:pos="440"/>
              <w:tab w:val="right" w:pos="9016"/>
            </w:tabs>
            <w:spacing w:after="100"/>
            <w:jc w:val="both"/>
            <w:rPr>
              <w:color w:val="000000"/>
            </w:rPr>
          </w:pPr>
          <w:hyperlink w:anchor="_35nkun2">
            <w:r w:rsidR="00A3150B">
              <w:rPr>
                <w:rFonts w:ascii="Helvetica Neue" w:eastAsia="Helvetica Neue" w:hAnsi="Helvetica Neue" w:cs="Helvetica Neue"/>
                <w:color w:val="000000"/>
              </w:rPr>
              <w:t>5</w:t>
            </w:r>
          </w:hyperlink>
          <w:hyperlink w:anchor="_35nkun2">
            <w:r w:rsidR="00A3150B">
              <w:rPr>
                <w:color w:val="000000"/>
              </w:rPr>
              <w:tab/>
            </w:r>
          </w:hyperlink>
          <w:r>
            <w:fldChar w:fldCharType="begin"/>
          </w:r>
          <w:r w:rsidR="00A3150B">
            <w:instrText xml:space="preserve"> PAGEREF _35nkun2 \h </w:instrText>
          </w:r>
          <w:r>
            <w:fldChar w:fldCharType="separate"/>
          </w:r>
          <w:r w:rsidR="00A3150B">
            <w:rPr>
              <w:rFonts w:ascii="Helvetica Neue" w:eastAsia="Helvetica Neue" w:hAnsi="Helvetica Neue" w:cs="Helvetica Neue"/>
              <w:color w:val="000000"/>
            </w:rPr>
            <w:t>Model training/validation workflow</w:t>
          </w:r>
          <w:r w:rsidR="00A3150B">
            <w:rPr>
              <w:rFonts w:ascii="Helvetica Neue" w:eastAsia="Helvetica Neue" w:hAnsi="Helvetica Neue" w:cs="Helvetica Neue"/>
              <w:color w:val="000000"/>
            </w:rPr>
            <w:tab/>
            <w:t>10</w:t>
          </w:r>
          <w:r>
            <w:fldChar w:fldCharType="end"/>
          </w:r>
        </w:p>
        <w:p w:rsidR="002541DA" w:rsidRDefault="002541DA">
          <w:pPr>
            <w:pStyle w:val="normal0"/>
            <w:pBdr>
              <w:top w:val="nil"/>
              <w:left w:val="nil"/>
              <w:bottom w:val="nil"/>
              <w:right w:val="nil"/>
              <w:between w:val="nil"/>
            </w:pBdr>
            <w:tabs>
              <w:tab w:val="left" w:pos="440"/>
              <w:tab w:val="right" w:pos="9016"/>
            </w:tabs>
            <w:spacing w:after="100"/>
            <w:jc w:val="both"/>
            <w:rPr>
              <w:color w:val="000000"/>
            </w:rPr>
          </w:pPr>
          <w:hyperlink w:anchor="_1ksv4uv">
            <w:r w:rsidR="00A3150B">
              <w:rPr>
                <w:rFonts w:ascii="Helvetica Neue" w:eastAsia="Helvetica Neue" w:hAnsi="Helvetica Neue" w:cs="Helvetica Neue"/>
                <w:color w:val="000000"/>
              </w:rPr>
              <w:t>6</w:t>
            </w:r>
          </w:hyperlink>
          <w:hyperlink w:anchor="_1ksv4uv">
            <w:r w:rsidR="00A3150B">
              <w:rPr>
                <w:color w:val="000000"/>
              </w:rPr>
              <w:tab/>
            </w:r>
          </w:hyperlink>
          <w:r>
            <w:fldChar w:fldCharType="begin"/>
          </w:r>
          <w:r w:rsidR="00A3150B">
            <w:instrText xml:space="preserve"> PAGEREF _1ksv4uv \h </w:instrText>
          </w:r>
          <w:r>
            <w:fldChar w:fldCharType="separate"/>
          </w:r>
          <w:r w:rsidR="00A3150B">
            <w:rPr>
              <w:rFonts w:ascii="Helvetica Neue" w:eastAsia="Helvetica Neue" w:hAnsi="Helvetica Neue" w:cs="Helvetica Neue"/>
              <w:color w:val="000000"/>
            </w:rPr>
            <w:t>User I/O workflow</w:t>
          </w:r>
          <w:r w:rsidR="00A3150B">
            <w:rPr>
              <w:rFonts w:ascii="Helvetica Neue" w:eastAsia="Helvetica Neue" w:hAnsi="Helvetica Neue" w:cs="Helvetica Neue"/>
              <w:color w:val="000000"/>
            </w:rPr>
            <w:tab/>
            <w:t>12</w:t>
          </w:r>
          <w:r>
            <w:fldChar w:fldCharType="end"/>
          </w:r>
        </w:p>
        <w:p w:rsidR="002541DA" w:rsidRDefault="002541DA">
          <w:pPr>
            <w:pStyle w:val="normal0"/>
            <w:pBdr>
              <w:top w:val="nil"/>
              <w:left w:val="nil"/>
              <w:bottom w:val="nil"/>
              <w:right w:val="nil"/>
              <w:between w:val="nil"/>
            </w:pBdr>
            <w:tabs>
              <w:tab w:val="left" w:pos="440"/>
              <w:tab w:val="right" w:pos="9016"/>
            </w:tabs>
            <w:spacing w:after="100"/>
            <w:jc w:val="both"/>
            <w:rPr>
              <w:color w:val="000000"/>
            </w:rPr>
          </w:pPr>
          <w:hyperlink w:anchor="_44sinio">
            <w:r w:rsidR="00A3150B">
              <w:rPr>
                <w:rFonts w:ascii="Helvetica Neue" w:eastAsia="Helvetica Neue" w:hAnsi="Helvetica Neue" w:cs="Helvetica Neue"/>
                <w:color w:val="000000"/>
              </w:rPr>
              <w:t>7</w:t>
            </w:r>
          </w:hyperlink>
          <w:hyperlink w:anchor="_44sinio">
            <w:r w:rsidR="00A3150B">
              <w:rPr>
                <w:color w:val="000000"/>
              </w:rPr>
              <w:tab/>
            </w:r>
          </w:hyperlink>
          <w:r>
            <w:fldChar w:fldCharType="begin"/>
          </w:r>
          <w:r w:rsidR="00A3150B">
            <w:instrText xml:space="preserve"> PAGEREF _44sinio \h </w:instrText>
          </w:r>
          <w:r>
            <w:fldChar w:fldCharType="separate"/>
          </w:r>
          <w:r w:rsidR="00A3150B">
            <w:rPr>
              <w:rFonts w:ascii="Helvetica Neue" w:eastAsia="Helvetica Neue" w:hAnsi="Helvetica Neue" w:cs="Helvetica Neue"/>
              <w:color w:val="000000"/>
            </w:rPr>
            <w:t>Exceptional scenarios</w:t>
          </w:r>
          <w:r w:rsidR="00A3150B">
            <w:rPr>
              <w:rFonts w:ascii="Helvetica Neue" w:eastAsia="Helvetica Neue" w:hAnsi="Helvetica Neue" w:cs="Helvetica Neue"/>
              <w:color w:val="000000"/>
            </w:rPr>
            <w:tab/>
            <w:t>13</w:t>
          </w:r>
          <w:r>
            <w:fldChar w:fldCharType="end"/>
          </w:r>
        </w:p>
        <w:p w:rsidR="002541DA" w:rsidRDefault="002541DA">
          <w:pPr>
            <w:pStyle w:val="normal0"/>
          </w:pPr>
          <w:r>
            <w:fldChar w:fldCharType="end"/>
          </w:r>
        </w:p>
      </w:sdtContent>
    </w:sdt>
    <w:p w:rsidR="002541DA" w:rsidRDefault="002541DA">
      <w:pPr>
        <w:pStyle w:val="normal0"/>
        <w:rPr>
          <w:sz w:val="56"/>
          <w:szCs w:val="56"/>
        </w:rPr>
      </w:pPr>
    </w:p>
    <w:p w:rsidR="002541DA" w:rsidRDefault="002541DA">
      <w:pPr>
        <w:pStyle w:val="normal0"/>
        <w:rPr>
          <w:sz w:val="56"/>
          <w:szCs w:val="56"/>
        </w:rPr>
      </w:pPr>
    </w:p>
    <w:p w:rsidR="002541DA" w:rsidRDefault="002541DA">
      <w:pPr>
        <w:pStyle w:val="normal0"/>
        <w:rPr>
          <w:sz w:val="56"/>
          <w:szCs w:val="56"/>
        </w:rPr>
      </w:pPr>
    </w:p>
    <w:p w:rsidR="002541DA" w:rsidRDefault="002541DA">
      <w:pPr>
        <w:pStyle w:val="normal0"/>
        <w:rPr>
          <w:sz w:val="56"/>
          <w:szCs w:val="56"/>
        </w:rPr>
      </w:pPr>
    </w:p>
    <w:p w:rsidR="002541DA" w:rsidRDefault="002541DA">
      <w:pPr>
        <w:pStyle w:val="normal0"/>
        <w:rPr>
          <w:sz w:val="56"/>
          <w:szCs w:val="56"/>
        </w:rPr>
      </w:pPr>
    </w:p>
    <w:p w:rsidR="002541DA" w:rsidRDefault="002541DA">
      <w:pPr>
        <w:pStyle w:val="normal0"/>
        <w:rPr>
          <w:sz w:val="56"/>
          <w:szCs w:val="56"/>
        </w:rPr>
      </w:pPr>
    </w:p>
    <w:p w:rsidR="002541DA" w:rsidRDefault="002541DA">
      <w:pPr>
        <w:pStyle w:val="normal0"/>
        <w:rPr>
          <w:sz w:val="56"/>
          <w:szCs w:val="56"/>
        </w:rPr>
      </w:pPr>
    </w:p>
    <w:p w:rsidR="002541DA" w:rsidRDefault="002541DA">
      <w:pPr>
        <w:pStyle w:val="normal0"/>
        <w:rPr>
          <w:sz w:val="56"/>
          <w:szCs w:val="56"/>
        </w:rPr>
      </w:pPr>
    </w:p>
    <w:p w:rsidR="002541DA" w:rsidRDefault="00A3150B" w:rsidP="003E1BF5">
      <w:pPr>
        <w:pStyle w:val="normal0"/>
        <w:keepNext/>
        <w:keepLines/>
        <w:spacing w:before="240" w:after="0" w:line="276" w:lineRule="auto"/>
        <w:jc w:val="both"/>
        <w:rPr>
          <w:rFonts w:ascii="Helvetica Neue" w:eastAsia="Helvetica Neue" w:hAnsi="Helvetica Neue" w:cs="Helvetica Neue"/>
          <w:b/>
          <w:color w:val="2F5496"/>
          <w:sz w:val="32"/>
          <w:szCs w:val="32"/>
        </w:rPr>
      </w:pPr>
      <w:bookmarkStart w:id="1" w:name="_30j0zll" w:colFirst="0" w:colLast="0"/>
      <w:bookmarkEnd w:id="1"/>
      <w:r>
        <w:rPr>
          <w:rFonts w:ascii="Helvetica Neue" w:eastAsia="Helvetica Neue" w:hAnsi="Helvetica Neue" w:cs="Helvetica Neue"/>
          <w:b/>
          <w:color w:val="2F5496"/>
          <w:sz w:val="32"/>
          <w:szCs w:val="32"/>
        </w:rPr>
        <w:t>Abstract</w:t>
      </w:r>
    </w:p>
    <w:p w:rsidR="003E1BF5" w:rsidRDefault="003E1BF5" w:rsidP="003E1BF5">
      <w:pPr>
        <w:rPr>
          <w:sz w:val="24"/>
        </w:rPr>
      </w:pPr>
    </w:p>
    <w:p w:rsidR="003E1BF5" w:rsidRDefault="003E1BF5" w:rsidP="003E1BF5">
      <w:pPr>
        <w:rPr>
          <w:sz w:val="24"/>
        </w:rPr>
      </w:pPr>
    </w:p>
    <w:p w:rsidR="003E1BF5" w:rsidRPr="00323B35" w:rsidRDefault="003E1BF5" w:rsidP="003E1BF5">
      <w:pPr>
        <w:rPr>
          <w:sz w:val="24"/>
        </w:rPr>
      </w:pPr>
      <w:r w:rsidRPr="00323B35">
        <w:rPr>
          <w:sz w:val="24"/>
        </w:rPr>
        <w:t>Creating an automated system for predicting potential future business, finding potential customers based on the various parameters as decided by the machine learning algorithm. The purpose of the document is to explain the High architecture that would be used for developing the Google Store revenue prediction system. We’re challenged to analyze a Google Merchandise Store customer dataset to predict revenue per customer. Google provided Merc</w:t>
      </w:r>
      <w:r>
        <w:rPr>
          <w:sz w:val="24"/>
        </w:rPr>
        <w:t xml:space="preserve">handise customer dataset and no </w:t>
      </w:r>
      <w:r w:rsidRPr="00323B35">
        <w:rPr>
          <w:sz w:val="24"/>
        </w:rPr>
        <w:t>of transactions per customer. We will build a predictive model using G-store data set to predict the total revenue per customer that helps in better use of marketing budget and we will also interpret the most impacting element on the total revenue prediction using different models.</w:t>
      </w:r>
    </w:p>
    <w:p w:rsidR="002541DA" w:rsidRDefault="002541DA">
      <w:pPr>
        <w:pStyle w:val="normal0"/>
        <w:rPr>
          <w:sz w:val="56"/>
          <w:szCs w:val="56"/>
        </w:rPr>
      </w:pPr>
    </w:p>
    <w:p w:rsidR="002541DA" w:rsidRDefault="002541DA">
      <w:pPr>
        <w:pStyle w:val="normal0"/>
        <w:rPr>
          <w:sz w:val="56"/>
          <w:szCs w:val="56"/>
        </w:rPr>
      </w:pPr>
    </w:p>
    <w:p w:rsidR="002541DA" w:rsidRDefault="002541DA">
      <w:pPr>
        <w:pStyle w:val="normal0"/>
        <w:rPr>
          <w:sz w:val="56"/>
          <w:szCs w:val="56"/>
        </w:rPr>
      </w:pPr>
    </w:p>
    <w:p w:rsidR="002541DA" w:rsidRDefault="002541DA">
      <w:pPr>
        <w:pStyle w:val="normal0"/>
        <w:rPr>
          <w:sz w:val="56"/>
          <w:szCs w:val="56"/>
        </w:rPr>
      </w:pPr>
    </w:p>
    <w:p w:rsidR="002541DA" w:rsidRDefault="00A3150B">
      <w:pPr>
        <w:pStyle w:val="Heading1"/>
        <w:numPr>
          <w:ilvl w:val="0"/>
          <w:numId w:val="9"/>
        </w:numPr>
        <w:spacing w:line="276" w:lineRule="auto"/>
      </w:pPr>
      <w:bookmarkStart w:id="2" w:name="_1fob9te" w:colFirst="0" w:colLast="0"/>
      <w:bookmarkEnd w:id="2"/>
      <w:r>
        <w:lastRenderedPageBreak/>
        <w:t>Introduction</w:t>
      </w:r>
    </w:p>
    <w:p w:rsidR="003E1BF5" w:rsidRPr="003E1BF5" w:rsidRDefault="003E1BF5" w:rsidP="003E1BF5">
      <w:pPr>
        <w:pStyle w:val="normal0"/>
      </w:pPr>
    </w:p>
    <w:p w:rsidR="002541DA" w:rsidRDefault="00A3150B">
      <w:pPr>
        <w:pStyle w:val="Heading2"/>
        <w:numPr>
          <w:ilvl w:val="1"/>
          <w:numId w:val="9"/>
        </w:numPr>
        <w:spacing w:line="276" w:lineRule="auto"/>
      </w:pPr>
      <w:bookmarkStart w:id="3" w:name="_3znysh7" w:colFirst="0" w:colLast="0"/>
      <w:bookmarkEnd w:id="3"/>
      <w:r>
        <w:t>Why this Low-Level Design Document?</w:t>
      </w:r>
    </w:p>
    <w:p w:rsidR="002541DA" w:rsidRDefault="00A3150B">
      <w:pPr>
        <w:pStyle w:val="normal0"/>
        <w:spacing w:line="240" w:lineRule="auto"/>
        <w:rPr>
          <w:rFonts w:ascii="Helvetica Neue" w:eastAsia="Helvetica Neue" w:hAnsi="Helvetica Neue" w:cs="Helvetica Neue"/>
        </w:rPr>
      </w:pPr>
      <w:r>
        <w:rPr>
          <w:rFonts w:ascii="Helvetica Neue" w:eastAsia="Helvetica Neue" w:hAnsi="Helvetica Neue" w:cs="Helvetica Neue"/>
        </w:rPr>
        <w:t xml:space="preserve">The purpose of this document is to present a detailed description of the </w:t>
      </w:r>
      <w:r w:rsidR="003E1BF5">
        <w:rPr>
          <w:rFonts w:ascii="Helvetica Neue" w:eastAsia="Helvetica Neue" w:hAnsi="Helvetica Neue" w:cs="Helvetica Neue"/>
        </w:rPr>
        <w:t xml:space="preserve">Google Analyst Customer Revenue </w:t>
      </w:r>
      <w:r>
        <w:rPr>
          <w:rFonts w:ascii="Helvetica Neue" w:eastAsia="Helvetica Neue" w:hAnsi="Helvetica Neue" w:cs="Helvetica Neue"/>
        </w:rPr>
        <w:t>System.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higher management for its approval.</w:t>
      </w:r>
    </w:p>
    <w:p w:rsidR="002541DA" w:rsidRDefault="002541DA">
      <w:pPr>
        <w:pStyle w:val="normal0"/>
        <w:spacing w:line="240" w:lineRule="auto"/>
        <w:rPr>
          <w:rFonts w:ascii="Helvetica Neue" w:eastAsia="Helvetica Neue" w:hAnsi="Helvetica Neue" w:cs="Helvetica Neue"/>
        </w:rPr>
      </w:pPr>
    </w:p>
    <w:p w:rsidR="002541DA" w:rsidRDefault="00A3150B">
      <w:pPr>
        <w:pStyle w:val="normal0"/>
        <w:rPr>
          <w:rFonts w:ascii="Helvetica Neue" w:eastAsia="Helvetica Neue" w:hAnsi="Helvetica Neue" w:cs="Helvetica Neue"/>
        </w:rPr>
      </w:pPr>
      <w:r>
        <w:rPr>
          <w:rFonts w:ascii="Helvetica Neue" w:eastAsia="Helvetica Neue" w:hAnsi="Helvetica Neue" w:cs="Helvetica Neue"/>
        </w:rPr>
        <w:t xml:space="preserve">The main objective of the project is to </w:t>
      </w:r>
      <w:r w:rsidR="00C8118E" w:rsidRPr="00C8118E">
        <w:rPr>
          <w:rFonts w:ascii="Helvetica Neue" w:hAnsi="Helvetica Neue"/>
        </w:rPr>
        <w:t>our goal is to predict the revenue that is going to be generated by those potential customers in the near feature. So that marketing teams will invest appropriate money on promotional strategies to attract potential customers</w:t>
      </w:r>
      <w:r>
        <w:rPr>
          <w:rFonts w:ascii="Helvetica Neue" w:eastAsia="Helvetica Neue" w:hAnsi="Helvetica Neue" w:cs="Helvetica Neue"/>
        </w:rPr>
        <w:t>.</w:t>
      </w:r>
    </w:p>
    <w:p w:rsidR="002541DA" w:rsidRDefault="00C8118E">
      <w:pPr>
        <w:pStyle w:val="normal0"/>
        <w:shd w:val="clear" w:color="auto" w:fill="FFFFFF"/>
        <w:tabs>
          <w:tab w:val="left" w:pos="2126"/>
        </w:tabs>
        <w:spacing w:before="240" w:after="240"/>
        <w:rPr>
          <w:rFonts w:ascii="Helvetica Neue" w:eastAsia="Helvetica Neue" w:hAnsi="Helvetica Neue" w:cs="Helvetica Neue"/>
        </w:rPr>
      </w:pPr>
      <w:r>
        <w:rPr>
          <w:rFonts w:ascii="Helvetica Neue" w:eastAsia="Helvetica Neue" w:hAnsi="Helvetica Neue" w:cs="Helvetica Neue"/>
        </w:rPr>
        <w:t>This system is the  vital part of marketing team</w:t>
      </w:r>
      <w:r w:rsidR="00A3150B">
        <w:rPr>
          <w:rFonts w:ascii="Helvetica Neue" w:eastAsia="Helvetica Neue" w:hAnsi="Helvetica Neue" w:cs="Helvetica Neue"/>
        </w:rPr>
        <w:t>:</w:t>
      </w:r>
    </w:p>
    <w:p w:rsidR="002541DA" w:rsidRDefault="00A3150B">
      <w:pPr>
        <w:pStyle w:val="normal0"/>
        <w:numPr>
          <w:ilvl w:val="0"/>
          <w:numId w:val="10"/>
        </w:numPr>
        <w:shd w:val="clear" w:color="auto" w:fill="FFFFFF"/>
        <w:tabs>
          <w:tab w:val="left" w:pos="2126"/>
        </w:tabs>
        <w:spacing w:before="240" w:after="0" w:line="276" w:lineRule="auto"/>
        <w:rPr>
          <w:rFonts w:ascii="Helvetica Neue" w:eastAsia="Helvetica Neue" w:hAnsi="Helvetica Neue" w:cs="Helvetica Neue"/>
        </w:rPr>
      </w:pPr>
      <w:r>
        <w:rPr>
          <w:rFonts w:ascii="Helvetica Neue" w:eastAsia="Helvetica Neue" w:hAnsi="Helvetica Neue" w:cs="Helvetica Neue"/>
        </w:rPr>
        <w:t xml:space="preserve"> Contain a </w:t>
      </w:r>
      <w:r w:rsidR="00C8118E">
        <w:rPr>
          <w:rFonts w:ascii="Helvetica Neue" w:eastAsia="Helvetica Neue" w:hAnsi="Helvetica Neue" w:cs="Helvetica Neue"/>
        </w:rPr>
        <w:t xml:space="preserve">transaction </w:t>
      </w:r>
      <w:r>
        <w:rPr>
          <w:rFonts w:ascii="Helvetica Neue" w:eastAsia="Helvetica Neue" w:hAnsi="Helvetica Neue" w:cs="Helvetica Neue"/>
        </w:rPr>
        <w:t xml:space="preserve">history, </w:t>
      </w:r>
      <w:r w:rsidR="00C8118E">
        <w:rPr>
          <w:rFonts w:ascii="Helvetica Neue" w:eastAsia="Helvetica Neue" w:hAnsi="Helvetica Neue" w:cs="Helvetica Neue"/>
        </w:rPr>
        <w:t xml:space="preserve"> </w:t>
      </w:r>
      <w:r w:rsidR="009430D5">
        <w:rPr>
          <w:rFonts w:ascii="Helvetica Neue" w:eastAsia="Helvetica Neue" w:hAnsi="Helvetica Neue" w:cs="Helvetica Neue"/>
        </w:rPr>
        <w:t>Geographical location, transaction date, t</w:t>
      </w:r>
      <w:r>
        <w:rPr>
          <w:rFonts w:ascii="Helvetica Neue" w:eastAsia="Helvetica Neue" w:hAnsi="Helvetica Neue" w:cs="Helvetica Neue"/>
        </w:rPr>
        <w:t xml:space="preserve"> plans, immunization dates, allergies, radiology images, and laboratory and test results</w:t>
      </w:r>
    </w:p>
    <w:p w:rsidR="002541DA" w:rsidRDefault="00477AD5">
      <w:pPr>
        <w:pStyle w:val="normal0"/>
        <w:numPr>
          <w:ilvl w:val="0"/>
          <w:numId w:val="10"/>
        </w:numPr>
        <w:shd w:val="clear" w:color="auto" w:fill="FFFFFF"/>
        <w:tabs>
          <w:tab w:val="left" w:pos="2126"/>
        </w:tabs>
        <w:spacing w:after="240" w:line="276" w:lineRule="auto"/>
        <w:rPr>
          <w:rFonts w:ascii="Helvetica Neue" w:eastAsia="Helvetica Neue" w:hAnsi="Helvetica Neue" w:cs="Helvetica Neue"/>
        </w:rPr>
      </w:pPr>
      <w:r>
        <w:rPr>
          <w:rFonts w:ascii="Helvetica Neue" w:eastAsia="Helvetica Neue" w:hAnsi="Helvetica Neue" w:cs="Helvetica Neue"/>
        </w:rPr>
        <w:t>Automate</w:t>
      </w:r>
      <w:r w:rsidR="00A3150B">
        <w:rPr>
          <w:rFonts w:ascii="Helvetica Neue" w:eastAsia="Helvetica Neue" w:hAnsi="Helvetica Neue" w:cs="Helvetica Neue"/>
        </w:rPr>
        <w:t xml:space="preserve"> workflow</w:t>
      </w:r>
    </w:p>
    <w:p w:rsidR="002541DA" w:rsidRDefault="002541DA">
      <w:pPr>
        <w:pStyle w:val="normal0"/>
        <w:shd w:val="clear" w:color="auto" w:fill="FFFFFF"/>
        <w:tabs>
          <w:tab w:val="left" w:pos="2126"/>
        </w:tabs>
        <w:spacing w:after="240"/>
        <w:ind w:left="720"/>
        <w:rPr>
          <w:rFonts w:ascii="Helvetica Neue" w:eastAsia="Helvetica Neue" w:hAnsi="Helvetica Neue" w:cs="Helvetica Neue"/>
        </w:rPr>
      </w:pPr>
    </w:p>
    <w:p w:rsidR="002541DA" w:rsidRDefault="00A3150B">
      <w:pPr>
        <w:pStyle w:val="normal0"/>
        <w:rPr>
          <w:rFonts w:ascii="Helvetica Neue" w:eastAsia="Helvetica Neue" w:hAnsi="Helvetica Neue" w:cs="Helvetica Neue"/>
        </w:rPr>
      </w:pPr>
      <w:r>
        <w:rPr>
          <w:rFonts w:ascii="Helvetica Neue" w:eastAsia="Helvetica Neue" w:hAnsi="Helvetica Neue" w:cs="Helvetica Neue"/>
        </w:rPr>
        <w:t>This project shall be delivered in two phases:</w:t>
      </w:r>
    </w:p>
    <w:p w:rsidR="002541DA" w:rsidRDefault="00A3150B">
      <w:pPr>
        <w:pStyle w:val="normal0"/>
        <w:keepLines/>
        <w:spacing w:line="240" w:lineRule="auto"/>
        <w:rPr>
          <w:rFonts w:ascii="Helvetica Neue" w:eastAsia="Helvetica Neue" w:hAnsi="Helvetica Neue" w:cs="Helvetica Neue"/>
        </w:rPr>
      </w:pPr>
      <w:r>
        <w:rPr>
          <w:rFonts w:ascii="Helvetica Neue" w:eastAsia="Helvetica Neue" w:hAnsi="Helvetica Neue" w:cs="Helvetica Neue"/>
        </w:rPr>
        <w:t>Phase 1: All the functionalities with PyPi packages.</w:t>
      </w:r>
    </w:p>
    <w:p w:rsidR="002541DA" w:rsidRDefault="00A3150B">
      <w:pPr>
        <w:pStyle w:val="normal0"/>
        <w:spacing w:line="240" w:lineRule="auto"/>
        <w:rPr>
          <w:rFonts w:ascii="Helvetica Neue" w:eastAsia="Helvetica Neue" w:hAnsi="Helvetica Neue" w:cs="Helvetica Neue"/>
        </w:rPr>
      </w:pPr>
      <w:r>
        <w:rPr>
          <w:rFonts w:ascii="Helvetica Neue" w:eastAsia="Helvetica Neue" w:hAnsi="Helvetica Neue" w:cs="Helvetica Neue"/>
        </w:rPr>
        <w:t>Phase2: Integration of UI to all the functionalities.</w:t>
      </w:r>
    </w:p>
    <w:p w:rsidR="002541DA" w:rsidRDefault="002541DA">
      <w:pPr>
        <w:pStyle w:val="normal0"/>
        <w:rPr>
          <w:sz w:val="56"/>
          <w:szCs w:val="56"/>
        </w:rPr>
      </w:pPr>
    </w:p>
    <w:p w:rsidR="002541DA" w:rsidRDefault="00A3150B">
      <w:pPr>
        <w:pStyle w:val="Heading2"/>
        <w:numPr>
          <w:ilvl w:val="1"/>
          <w:numId w:val="9"/>
        </w:numPr>
        <w:spacing w:line="276" w:lineRule="auto"/>
      </w:pPr>
      <w:bookmarkStart w:id="4" w:name="_2et92p0" w:colFirst="0" w:colLast="0"/>
      <w:bookmarkEnd w:id="4"/>
      <w:r>
        <w:t>Scope</w:t>
      </w:r>
    </w:p>
    <w:p w:rsidR="002541DA" w:rsidRDefault="00A3150B">
      <w:pPr>
        <w:pStyle w:val="normal0"/>
        <w:spacing w:line="240" w:lineRule="auto"/>
        <w:rPr>
          <w:rFonts w:ascii="Helvetica Neue" w:eastAsia="Helvetica Neue" w:hAnsi="Helvetica Neue" w:cs="Helvetica Neue"/>
        </w:rPr>
      </w:pPr>
      <w:r>
        <w:rPr>
          <w:rFonts w:ascii="Helvetica Neue" w:eastAsia="Helvetica Neue" w:hAnsi="Helvetica Neue" w:cs="Helvetica Neue"/>
        </w:rPr>
        <w:t xml:space="preserve">This software system will be a Web application This system will be designed to </w:t>
      </w:r>
      <w:r w:rsidR="00477AD5">
        <w:rPr>
          <w:rFonts w:ascii="Helvetica Neue" w:eastAsia="Helvetica Neue" w:hAnsi="Helvetica Neue" w:cs="Helvetica Neue"/>
        </w:rPr>
        <w:t>automate all the process and generate predicted revenues</w:t>
      </w:r>
      <w:r>
        <w:rPr>
          <w:rFonts w:ascii="Helvetica Neue" w:eastAsia="Helvetica Neue" w:hAnsi="Helvetica Neue" w:cs="Helvetica Neue"/>
        </w:rPr>
        <w:t xml:space="preserve"> </w:t>
      </w:r>
      <w:r w:rsidR="00477AD5">
        <w:rPr>
          <w:rFonts w:ascii="Helvetica Neue" w:eastAsia="Helvetica Neue" w:hAnsi="Helvetica Neue" w:cs="Helvetica Neue"/>
        </w:rPr>
        <w:t>.</w:t>
      </w:r>
    </w:p>
    <w:p w:rsidR="002541DA" w:rsidRDefault="002541DA">
      <w:pPr>
        <w:pStyle w:val="normal0"/>
        <w:rPr>
          <w:sz w:val="56"/>
          <w:szCs w:val="56"/>
        </w:rPr>
      </w:pPr>
    </w:p>
    <w:p w:rsidR="002541DA" w:rsidRDefault="00A3150B">
      <w:pPr>
        <w:pStyle w:val="Heading2"/>
        <w:numPr>
          <w:ilvl w:val="1"/>
          <w:numId w:val="9"/>
        </w:numPr>
        <w:spacing w:line="276" w:lineRule="auto"/>
      </w:pPr>
      <w:bookmarkStart w:id="5" w:name="_tyjcwt" w:colFirst="0" w:colLast="0"/>
      <w:bookmarkEnd w:id="5"/>
      <w:r>
        <w:t>Constraints</w:t>
      </w:r>
    </w:p>
    <w:p w:rsidR="002541DA" w:rsidRDefault="00A3150B">
      <w:pPr>
        <w:pStyle w:val="normal0"/>
        <w:rPr>
          <w:rFonts w:ascii="Helvetica Neue" w:eastAsia="Helvetica Neue" w:hAnsi="Helvetica Neue" w:cs="Helvetica Neue"/>
        </w:rPr>
      </w:pPr>
      <w:r>
        <w:rPr>
          <w:rFonts w:ascii="Helvetica Neue" w:eastAsia="Helvetica Neue" w:hAnsi="Helvetica Neue" w:cs="Helvetica Neue"/>
        </w:rPr>
        <w:t>We will only be selecting a few of the</w:t>
      </w:r>
      <w:r w:rsidR="00C806DB">
        <w:rPr>
          <w:rFonts w:ascii="Helvetica Neue" w:eastAsia="Helvetica Neue" w:hAnsi="Helvetica Neue" w:cs="Helvetica Neue"/>
        </w:rPr>
        <w:t xml:space="preserve"> transaction revenue</w:t>
      </w:r>
      <w:r>
        <w:rPr>
          <w:rFonts w:ascii="Helvetica Neue" w:eastAsia="Helvetica Neue" w:hAnsi="Helvetica Neue" w:cs="Helvetica Neue"/>
        </w:rPr>
        <w:t>.</w:t>
      </w:r>
    </w:p>
    <w:p w:rsidR="002541DA" w:rsidRDefault="002541DA">
      <w:pPr>
        <w:pStyle w:val="normal0"/>
        <w:rPr>
          <w:rFonts w:ascii="Helvetica Neue" w:eastAsia="Helvetica Neue" w:hAnsi="Helvetica Neue" w:cs="Helvetica Neue"/>
        </w:rPr>
      </w:pPr>
    </w:p>
    <w:p w:rsidR="002541DA" w:rsidRDefault="00A3150B">
      <w:pPr>
        <w:pStyle w:val="Heading2"/>
        <w:numPr>
          <w:ilvl w:val="1"/>
          <w:numId w:val="9"/>
        </w:numPr>
        <w:spacing w:line="276" w:lineRule="auto"/>
      </w:pPr>
      <w:bookmarkStart w:id="6" w:name="_3dy6vkm" w:colFirst="0" w:colLast="0"/>
      <w:bookmarkEnd w:id="6"/>
      <w:r>
        <w:t>Risks</w:t>
      </w:r>
    </w:p>
    <w:p w:rsidR="002541DA" w:rsidRDefault="00A3150B">
      <w:pPr>
        <w:pStyle w:val="normal0"/>
        <w:rPr>
          <w:rFonts w:ascii="Helvetica Neue" w:eastAsia="Helvetica Neue" w:hAnsi="Helvetica Neue" w:cs="Helvetica Neue"/>
        </w:rPr>
      </w:pPr>
      <w:r>
        <w:rPr>
          <w:rFonts w:ascii="Helvetica Neue" w:eastAsia="Helvetica Neue" w:hAnsi="Helvetica Neue" w:cs="Helvetica Neue"/>
        </w:rPr>
        <w:t>Document specific risks that have been identified or that should be considered.</w:t>
      </w:r>
    </w:p>
    <w:p w:rsidR="002541DA" w:rsidRDefault="002541DA">
      <w:pPr>
        <w:pStyle w:val="normal0"/>
        <w:rPr>
          <w:rFonts w:ascii="Helvetica Neue" w:eastAsia="Helvetica Neue" w:hAnsi="Helvetica Neue" w:cs="Helvetica Neue"/>
        </w:rPr>
      </w:pPr>
    </w:p>
    <w:p w:rsidR="002541DA" w:rsidRDefault="00A3150B">
      <w:pPr>
        <w:pStyle w:val="Heading2"/>
        <w:numPr>
          <w:ilvl w:val="1"/>
          <w:numId w:val="9"/>
        </w:numPr>
        <w:spacing w:line="276" w:lineRule="auto"/>
      </w:pPr>
      <w:bookmarkStart w:id="7" w:name="_1t3h5sf" w:colFirst="0" w:colLast="0"/>
      <w:bookmarkEnd w:id="7"/>
      <w:r>
        <w:t>Out of Scope</w:t>
      </w:r>
    </w:p>
    <w:p w:rsidR="002541DA" w:rsidRDefault="00A3150B">
      <w:pPr>
        <w:pStyle w:val="normal0"/>
        <w:rPr>
          <w:rFonts w:ascii="Helvetica Neue" w:eastAsia="Helvetica Neue" w:hAnsi="Helvetica Neue" w:cs="Helvetica Neue"/>
        </w:rPr>
      </w:pPr>
      <w:r>
        <w:rPr>
          <w:rFonts w:ascii="Helvetica Neue" w:eastAsia="Helvetica Neue" w:hAnsi="Helvetica Neue" w:cs="Helvetica Neue"/>
        </w:rPr>
        <w:t>Delineate specific activities, capabilities, and items that are out of scope for the project.</w:t>
      </w:r>
    </w:p>
    <w:p w:rsidR="002541DA" w:rsidRDefault="00A3150B">
      <w:pPr>
        <w:pStyle w:val="Heading1"/>
        <w:numPr>
          <w:ilvl w:val="0"/>
          <w:numId w:val="9"/>
        </w:numPr>
        <w:spacing w:line="276" w:lineRule="auto"/>
      </w:pPr>
      <w:bookmarkStart w:id="8" w:name="_4d34og8" w:colFirst="0" w:colLast="0"/>
      <w:bookmarkEnd w:id="8"/>
      <w:r>
        <w:t>Technical specifications</w:t>
      </w:r>
    </w:p>
    <w:p w:rsidR="002541DA" w:rsidRDefault="00A3150B">
      <w:pPr>
        <w:pStyle w:val="Heading2"/>
        <w:spacing w:line="276" w:lineRule="auto"/>
      </w:pPr>
      <w:r>
        <w:t xml:space="preserve">2.1 Dataset </w:t>
      </w:r>
    </w:p>
    <w:p w:rsidR="002541DA" w:rsidRPr="00CD6F07" w:rsidRDefault="00CD6F07">
      <w:pPr>
        <w:pStyle w:val="normal0"/>
        <w:rPr>
          <w:rFonts w:ascii="Helvetica Neue" w:hAnsi="Helvetica Neue"/>
        </w:rPr>
      </w:pPr>
      <w:r>
        <w:t xml:space="preserve">     </w:t>
      </w:r>
      <w:r w:rsidRPr="00CD6F07">
        <w:rPr>
          <w:rFonts w:ascii="Helvetica Neue" w:hAnsi="Helvetica Neue"/>
        </w:rPr>
        <w:t>Google provided Merchandise customer dataset and no.of transactions per customer</w:t>
      </w:r>
    </w:p>
    <w:p w:rsidR="002541DA" w:rsidRDefault="00A3150B">
      <w:pPr>
        <w:pStyle w:val="Heading2"/>
        <w:spacing w:line="276" w:lineRule="auto"/>
        <w:rPr>
          <w:sz w:val="24"/>
          <w:szCs w:val="24"/>
        </w:rPr>
      </w:pPr>
      <w:r>
        <w:rPr>
          <w:sz w:val="24"/>
          <w:szCs w:val="24"/>
        </w:rPr>
        <w:t>2.1.1 dataset overview</w:t>
      </w:r>
    </w:p>
    <w:p w:rsidR="002541DA" w:rsidRDefault="00CD6F07" w:rsidP="00CD6F07">
      <w:pPr>
        <w:pStyle w:val="norm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after="0" w:line="276" w:lineRule="auto"/>
        <w:ind w:left="720"/>
        <w:rPr>
          <w:rFonts w:ascii="Helvetica Neue" w:eastAsia="Helvetica Neue" w:hAnsi="Helvetica Neue" w:cs="Helvetica Neue"/>
        </w:rPr>
      </w:pPr>
      <w:r>
        <w:rPr>
          <w:rFonts w:ascii="Helvetica Neue" w:eastAsia="Helvetica Neue" w:hAnsi="Helvetica Neue" w:cs="Helvetica Neue"/>
          <w:noProof/>
          <w:lang w:val="en-US"/>
        </w:rPr>
        <w:drawing>
          <wp:inline distT="0" distB="0" distL="0" distR="0">
            <wp:extent cx="5680710" cy="3177540"/>
            <wp:effectExtent l="19050" t="0" r="0" b="0"/>
            <wp:docPr id="13" name="Picture 12" descr="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png"/>
                    <pic:cNvPicPr/>
                  </pic:nvPicPr>
                  <pic:blipFill>
                    <a:blip r:embed="rId7"/>
                    <a:srcRect l="11367" t="24586" r="13450" b="15839"/>
                    <a:stretch>
                      <a:fillRect/>
                    </a:stretch>
                  </pic:blipFill>
                  <pic:spPr>
                    <a:xfrm>
                      <a:off x="0" y="0"/>
                      <a:ext cx="5684303" cy="3179550"/>
                    </a:xfrm>
                    <a:prstGeom prst="rect">
                      <a:avLst/>
                    </a:prstGeom>
                  </pic:spPr>
                </pic:pic>
              </a:graphicData>
            </a:graphic>
          </wp:inline>
        </w:drawing>
      </w:r>
    </w:p>
    <w:p w:rsidR="00CD6F07" w:rsidRDefault="00CD6F07" w:rsidP="00CD6F07">
      <w:pPr>
        <w:pStyle w:val="norm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after="0" w:line="276" w:lineRule="auto"/>
        <w:ind w:left="720"/>
        <w:rPr>
          <w:rFonts w:ascii="Helvetica Neue" w:eastAsia="Helvetica Neue" w:hAnsi="Helvetica Neue" w:cs="Helvetica Neue"/>
        </w:rPr>
      </w:pPr>
    </w:p>
    <w:p w:rsidR="00CD6F07" w:rsidRDefault="00CD6F07" w:rsidP="00CD6F07">
      <w:pPr>
        <w:pStyle w:val="norm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after="0" w:line="276" w:lineRule="auto"/>
        <w:ind w:left="720"/>
        <w:rPr>
          <w:rFonts w:ascii="Helvetica Neue" w:eastAsia="Helvetica Neue" w:hAnsi="Helvetica Neue" w:cs="Helvetica Neue"/>
        </w:rPr>
      </w:pPr>
    </w:p>
    <w:p w:rsidR="00CD6F07" w:rsidRDefault="00CD6F07" w:rsidP="00CD6F07">
      <w:pPr>
        <w:pStyle w:val="norm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after="0" w:line="276" w:lineRule="auto"/>
        <w:ind w:left="720"/>
        <w:rPr>
          <w:rFonts w:ascii="Helvetica Neue" w:eastAsia="Helvetica Neue" w:hAnsi="Helvetica Neue" w:cs="Helvetica Neue"/>
        </w:rPr>
      </w:pPr>
    </w:p>
    <w:p w:rsidR="00CD6F07" w:rsidRDefault="00CD6F07" w:rsidP="00CD6F07">
      <w:pPr>
        <w:pStyle w:val="norm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after="0" w:line="276" w:lineRule="auto"/>
        <w:ind w:left="720"/>
        <w:rPr>
          <w:rFonts w:ascii="Helvetica Neue" w:eastAsia="Helvetica Neue" w:hAnsi="Helvetica Neue" w:cs="Helvetica Neue"/>
        </w:rPr>
      </w:pPr>
    </w:p>
    <w:p w:rsidR="00CD6F07" w:rsidRDefault="00CD6F07" w:rsidP="00CD6F07">
      <w:pPr>
        <w:pStyle w:val="norm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after="0" w:line="276" w:lineRule="auto"/>
        <w:ind w:left="720"/>
        <w:rPr>
          <w:rFonts w:ascii="Helvetica Neue" w:eastAsia="Helvetica Neue" w:hAnsi="Helvetica Neue" w:cs="Helvetica Neue"/>
        </w:rPr>
      </w:pPr>
    </w:p>
    <w:p w:rsidR="00CD6F07" w:rsidRDefault="00CD6F07" w:rsidP="00CD6F07">
      <w:pPr>
        <w:pStyle w:val="norm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after="0" w:line="276" w:lineRule="auto"/>
        <w:ind w:left="720"/>
        <w:rPr>
          <w:rFonts w:ascii="Helvetica Neue" w:eastAsia="Helvetica Neue" w:hAnsi="Helvetica Neue" w:cs="Helvetica Neue"/>
        </w:rPr>
      </w:pPr>
      <w:r>
        <w:rPr>
          <w:rFonts w:ascii="Helvetica Neue" w:eastAsia="Helvetica Neue" w:hAnsi="Helvetica Neue" w:cs="Helvetica Neue"/>
          <w:noProof/>
          <w:lang w:val="en-US"/>
        </w:rPr>
        <w:lastRenderedPageBreak/>
        <w:drawing>
          <wp:inline distT="0" distB="0" distL="0" distR="0">
            <wp:extent cx="5543550" cy="3238500"/>
            <wp:effectExtent l="19050" t="0" r="0" b="0"/>
            <wp:docPr id="14" name="Picture 13"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8"/>
                    <a:srcRect l="11150" t="27385" r="13342" b="3887"/>
                    <a:stretch>
                      <a:fillRect/>
                    </a:stretch>
                  </pic:blipFill>
                  <pic:spPr>
                    <a:xfrm>
                      <a:off x="0" y="0"/>
                      <a:ext cx="5547641" cy="3240890"/>
                    </a:xfrm>
                    <a:prstGeom prst="rect">
                      <a:avLst/>
                    </a:prstGeom>
                  </pic:spPr>
                </pic:pic>
              </a:graphicData>
            </a:graphic>
          </wp:inline>
        </w:drawing>
      </w:r>
    </w:p>
    <w:p w:rsidR="00CD6F07" w:rsidRDefault="00CD6F07" w:rsidP="00CD6F07">
      <w:pPr>
        <w:pStyle w:val="norm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after="0" w:line="276" w:lineRule="auto"/>
        <w:ind w:left="720"/>
        <w:rPr>
          <w:rFonts w:ascii="Helvetica Neue" w:eastAsia="Helvetica Neue" w:hAnsi="Helvetica Neue" w:cs="Helvetica Neue"/>
        </w:rPr>
      </w:pPr>
    </w:p>
    <w:p w:rsidR="00CD6F07" w:rsidRDefault="00CD6F07" w:rsidP="00CD6F07">
      <w:pPr>
        <w:pStyle w:val="norm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after="0" w:line="276" w:lineRule="auto"/>
        <w:ind w:left="720"/>
        <w:rPr>
          <w:rFonts w:ascii="Helvetica Neue" w:eastAsia="Helvetica Neue" w:hAnsi="Helvetica Neue" w:cs="Helvetica Neue"/>
        </w:rPr>
      </w:pPr>
    </w:p>
    <w:p w:rsidR="00CD6F07" w:rsidRDefault="00CD6F07" w:rsidP="00CD6F07">
      <w:pPr>
        <w:pStyle w:val="norm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after="0" w:line="276" w:lineRule="auto"/>
        <w:ind w:left="720"/>
        <w:rPr>
          <w:rFonts w:ascii="Helvetica Neue" w:eastAsia="Helvetica Neue" w:hAnsi="Helvetica Neue" w:cs="Helvetica Neue"/>
        </w:rPr>
      </w:pPr>
      <w:r>
        <w:rPr>
          <w:rFonts w:ascii="Helvetica Neue" w:eastAsia="Helvetica Neue" w:hAnsi="Helvetica Neue" w:cs="Helvetica Neue"/>
          <w:noProof/>
          <w:lang w:val="en-US"/>
        </w:rPr>
        <w:drawing>
          <wp:inline distT="0" distB="0" distL="0" distR="0">
            <wp:extent cx="5543550" cy="2827020"/>
            <wp:effectExtent l="19050" t="0" r="0" b="0"/>
            <wp:docPr id="15" name="Picture 14" descr="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9"/>
                    <a:srcRect l="11541" t="26433" r="13482" b="4991"/>
                    <a:stretch>
                      <a:fillRect/>
                    </a:stretch>
                  </pic:blipFill>
                  <pic:spPr>
                    <a:xfrm>
                      <a:off x="0" y="0"/>
                      <a:ext cx="5543550" cy="2827020"/>
                    </a:xfrm>
                    <a:prstGeom prst="rect">
                      <a:avLst/>
                    </a:prstGeom>
                  </pic:spPr>
                </pic:pic>
              </a:graphicData>
            </a:graphic>
          </wp:inline>
        </w:drawing>
      </w:r>
    </w:p>
    <w:p w:rsidR="002541DA" w:rsidRDefault="002541DA" w:rsidP="00CD6F07">
      <w:pPr>
        <w:pStyle w:val="normal0"/>
        <w:pBdr>
          <w:top w:val="none" w:sz="0" w:space="3" w:color="000000"/>
          <w:left w:val="none" w:sz="0" w:space="0" w:color="000000"/>
          <w:bottom w:val="none" w:sz="0" w:space="0" w:color="000000"/>
          <w:right w:val="none" w:sz="0" w:space="0" w:color="000000"/>
          <w:between w:val="none" w:sz="0" w:space="0" w:color="000000"/>
        </w:pBdr>
        <w:shd w:val="clear" w:color="auto" w:fill="FFFFFF"/>
        <w:spacing w:line="276" w:lineRule="auto"/>
        <w:ind w:left="360"/>
        <w:rPr>
          <w:rFonts w:ascii="Helvetica Neue" w:eastAsia="Helvetica Neue" w:hAnsi="Helvetica Neue" w:cs="Helvetica Neue"/>
        </w:rPr>
      </w:pPr>
    </w:p>
    <w:p w:rsidR="002541DA" w:rsidRDefault="002541DA">
      <w:pPr>
        <w:pStyle w:val="norm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ind w:left="720"/>
        <w:rPr>
          <w:rFonts w:ascii="Helvetica Neue" w:eastAsia="Helvetica Neue" w:hAnsi="Helvetica Neue" w:cs="Helvetica Neue"/>
        </w:rPr>
      </w:pPr>
    </w:p>
    <w:p w:rsidR="002541DA" w:rsidRDefault="002541DA" w:rsidP="00CD6F07">
      <w:pPr>
        <w:pStyle w:val="normal0"/>
        <w:pBdr>
          <w:top w:val="none" w:sz="0" w:space="0" w:color="000000"/>
          <w:left w:val="none" w:sz="0" w:space="0" w:color="000000"/>
          <w:bottom w:val="none" w:sz="0" w:space="0" w:color="000000"/>
          <w:right w:val="none" w:sz="0" w:space="0" w:color="000000"/>
          <w:between w:val="none" w:sz="0" w:space="0" w:color="000000"/>
        </w:pBdr>
        <w:shd w:val="clear" w:color="auto" w:fill="FFFFFF"/>
        <w:spacing w:line="276" w:lineRule="auto"/>
        <w:ind w:left="720"/>
        <w:rPr>
          <w:rFonts w:ascii="Helvetica Neue" w:eastAsia="Helvetica Neue" w:hAnsi="Helvetica Neue" w:cs="Helvetica Neue"/>
          <w:sz w:val="21"/>
          <w:szCs w:val="21"/>
          <w:highlight w:val="white"/>
        </w:rPr>
      </w:pPr>
    </w:p>
    <w:p w:rsidR="002541DA" w:rsidRDefault="002541DA">
      <w:pPr>
        <w:pStyle w:val="normal0"/>
        <w:ind w:left="720"/>
        <w:rPr>
          <w:rFonts w:ascii="Helvetica Neue" w:eastAsia="Helvetica Neue" w:hAnsi="Helvetica Neue" w:cs="Helvetica Neue"/>
          <w:color w:val="980000"/>
        </w:rPr>
      </w:pPr>
    </w:p>
    <w:p w:rsidR="002541DA" w:rsidRDefault="00A3150B">
      <w:pPr>
        <w:pStyle w:val="Heading2"/>
        <w:spacing w:line="276" w:lineRule="auto"/>
        <w:rPr>
          <w:sz w:val="24"/>
          <w:szCs w:val="24"/>
        </w:rPr>
      </w:pPr>
      <w:r>
        <w:rPr>
          <w:sz w:val="24"/>
          <w:szCs w:val="24"/>
        </w:rPr>
        <w:t>2.1.2 Input schema</w:t>
      </w:r>
    </w:p>
    <w:p w:rsidR="002541DA" w:rsidRDefault="002541DA">
      <w:pPr>
        <w:pStyle w:val="normal0"/>
        <w:ind w:left="720"/>
        <w:rPr>
          <w:rFonts w:ascii="Helvetica Neue" w:eastAsia="Helvetica Neue" w:hAnsi="Helvetica Neue" w:cs="Helvetica Neue"/>
          <w:color w:val="980000"/>
        </w:rPr>
      </w:pPr>
    </w:p>
    <w:p w:rsidR="002541DA" w:rsidRDefault="002541DA">
      <w:pPr>
        <w:pStyle w:val="normal0"/>
        <w:rPr>
          <w:color w:val="980000"/>
        </w:rPr>
      </w:pPr>
    </w:p>
    <w:p w:rsidR="002541DA" w:rsidRDefault="002541DA">
      <w:pPr>
        <w:pStyle w:val="normal0"/>
      </w:pPr>
    </w:p>
    <w:p w:rsidR="002541DA" w:rsidRDefault="00A3150B">
      <w:pPr>
        <w:pStyle w:val="Heading2"/>
        <w:spacing w:line="276" w:lineRule="auto"/>
      </w:pPr>
      <w:bookmarkStart w:id="9" w:name="_2s8eyo1" w:colFirst="0" w:colLast="0"/>
      <w:bookmarkEnd w:id="9"/>
      <w:r>
        <w:t>2.2 Predicting Revenues</w:t>
      </w:r>
    </w:p>
    <w:p w:rsidR="002541DA" w:rsidRDefault="00A3150B">
      <w:pPr>
        <w:pStyle w:val="normal0"/>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will generate the revenue as predicted data. </w:t>
      </w:r>
    </w:p>
    <w:p w:rsidR="002541DA" w:rsidRDefault="00A3150B">
      <w:pPr>
        <w:pStyle w:val="normal0"/>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Through this revenue we will be able to find out potential customers.</w:t>
      </w:r>
    </w:p>
    <w:p w:rsidR="002541DA" w:rsidRDefault="00A3150B">
      <w:pPr>
        <w:pStyle w:val="normal0"/>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The system presents the set of  file required from the user.</w:t>
      </w:r>
    </w:p>
    <w:p w:rsidR="002541DA" w:rsidRDefault="00A3150B">
      <w:pPr>
        <w:pStyle w:val="normal0"/>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The user gives required information and data to be predicted.</w:t>
      </w:r>
    </w:p>
    <w:p w:rsidR="002541DA" w:rsidRDefault="00A3150B">
      <w:pPr>
        <w:pStyle w:val="normal0"/>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should be able to predict which customer will be doing the no of transaction and generating the revenue. </w:t>
      </w:r>
    </w:p>
    <w:p w:rsidR="002541DA" w:rsidRDefault="002541DA">
      <w:pPr>
        <w:pStyle w:val="normal0"/>
        <w:spacing w:after="0" w:line="240" w:lineRule="auto"/>
        <w:ind w:left="1440"/>
        <w:rPr>
          <w:rFonts w:ascii="Helvetica Neue" w:eastAsia="Helvetica Neue" w:hAnsi="Helvetica Neue" w:cs="Helvetica Neue"/>
        </w:rPr>
      </w:pPr>
    </w:p>
    <w:p w:rsidR="002541DA" w:rsidRDefault="00A3150B">
      <w:pPr>
        <w:pStyle w:val="Heading2"/>
        <w:spacing w:line="276" w:lineRule="auto"/>
      </w:pPr>
      <w:bookmarkStart w:id="10" w:name="_17dp8vu" w:colFirst="0" w:colLast="0"/>
      <w:bookmarkEnd w:id="10"/>
      <w:r>
        <w:t>2.3 Logging</w:t>
      </w:r>
    </w:p>
    <w:p w:rsidR="002541DA" w:rsidRDefault="00A3150B">
      <w:pPr>
        <w:pStyle w:val="normal0"/>
        <w:spacing w:line="240" w:lineRule="auto"/>
        <w:rPr>
          <w:rFonts w:ascii="Helvetica Neue" w:eastAsia="Helvetica Neue" w:hAnsi="Helvetica Neue" w:cs="Helvetica Neue"/>
        </w:rPr>
      </w:pPr>
      <w:r>
        <w:rPr>
          <w:rFonts w:ascii="Helvetica Neue" w:eastAsia="Helvetica Neue" w:hAnsi="Helvetica Neue" w:cs="Helvetica Neue"/>
        </w:rPr>
        <w:t>We should be able to log every activity done by the user.</w:t>
      </w:r>
    </w:p>
    <w:p w:rsidR="002541DA" w:rsidRDefault="00A3150B">
      <w:pPr>
        <w:pStyle w:val="normal0"/>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identifies at what step logging required </w:t>
      </w:r>
    </w:p>
    <w:p w:rsidR="002541DA" w:rsidRDefault="00A3150B">
      <w:pPr>
        <w:pStyle w:val="normal0"/>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The System should be able to log each and every system flow.</w:t>
      </w:r>
    </w:p>
    <w:p w:rsidR="002541DA" w:rsidRDefault="00A3150B">
      <w:pPr>
        <w:pStyle w:val="normal0"/>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 xml:space="preserve">Developers can choose logging methods. You can choose database logging/ File logging as well. </w:t>
      </w:r>
    </w:p>
    <w:p w:rsidR="002541DA" w:rsidRDefault="00A3150B">
      <w:pPr>
        <w:pStyle w:val="normal0"/>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System should not be hung even after using so many loggings. Logging just because we can easily debug issues so logging is mandatory to do.</w:t>
      </w:r>
    </w:p>
    <w:p w:rsidR="002541DA" w:rsidRDefault="002541DA">
      <w:pPr>
        <w:pStyle w:val="normal0"/>
      </w:pPr>
    </w:p>
    <w:p w:rsidR="002541DA" w:rsidRDefault="00A3150B">
      <w:pPr>
        <w:pStyle w:val="Heading2"/>
        <w:spacing w:line="276" w:lineRule="auto"/>
      </w:pPr>
      <w:bookmarkStart w:id="11" w:name="_3rdcrjn" w:colFirst="0" w:colLast="0"/>
      <w:bookmarkEnd w:id="11"/>
      <w:r>
        <w:t>2.4 Database</w:t>
      </w:r>
    </w:p>
    <w:p w:rsidR="002541DA" w:rsidRDefault="00A3150B">
      <w:pPr>
        <w:pStyle w:val="normal0"/>
        <w:spacing w:line="240" w:lineRule="auto"/>
        <w:rPr>
          <w:rFonts w:ascii="Helvetica Neue" w:eastAsia="Helvetica Neue" w:hAnsi="Helvetica Neue" w:cs="Helvetica Neue"/>
        </w:rPr>
      </w:pPr>
      <w:r>
        <w:rPr>
          <w:rFonts w:ascii="Helvetica Neue" w:eastAsia="Helvetica Neue" w:hAnsi="Helvetica Neue" w:cs="Helvetica Neue"/>
        </w:rPr>
        <w:t>System needs to store every request into the database and we need to store it in such a way that it is easy to retrain the model as well.</w:t>
      </w:r>
    </w:p>
    <w:p w:rsidR="002541DA" w:rsidRDefault="00A3150B">
      <w:pPr>
        <w:pStyle w:val="normal0"/>
        <w:spacing w:line="240" w:lineRule="auto"/>
        <w:ind w:left="1080"/>
        <w:rPr>
          <w:rFonts w:ascii="Helvetica Neue" w:eastAsia="Helvetica Neue" w:hAnsi="Helvetica Neue" w:cs="Helvetica Neue"/>
        </w:rPr>
      </w:pPr>
      <w:r>
        <w:rPr>
          <w:rFonts w:ascii="Helvetica Neue" w:eastAsia="Helvetica Neue" w:hAnsi="Helvetica Neue" w:cs="Helvetica Neue"/>
        </w:rPr>
        <w:t xml:space="preserve">   The system stores each and every data given by the user or received on request to the database. Database you can choose your own choice whether MongoDB/ MySQL.</w:t>
      </w:r>
    </w:p>
    <w:p w:rsidR="002541DA" w:rsidRDefault="002541DA">
      <w:pPr>
        <w:pStyle w:val="normal0"/>
        <w:spacing w:line="240" w:lineRule="auto"/>
        <w:ind w:left="1080"/>
        <w:rPr>
          <w:sz w:val="26"/>
          <w:szCs w:val="26"/>
        </w:rPr>
      </w:pPr>
    </w:p>
    <w:p w:rsidR="002541DA" w:rsidRDefault="00A3150B">
      <w:pPr>
        <w:pStyle w:val="normal0"/>
        <w:spacing w:line="240" w:lineRule="auto"/>
        <w:rPr>
          <w:rFonts w:ascii="Helvetica Neue" w:eastAsia="Helvetica Neue" w:hAnsi="Helvetica Neue" w:cs="Helvetica Neue"/>
          <w:b/>
          <w:color w:val="4472C4"/>
          <w:sz w:val="28"/>
          <w:szCs w:val="28"/>
        </w:rPr>
      </w:pPr>
      <w:r>
        <w:rPr>
          <w:rFonts w:ascii="Helvetica Neue" w:eastAsia="Helvetica Neue" w:hAnsi="Helvetica Neue" w:cs="Helvetica Neue"/>
          <w:b/>
          <w:color w:val="4472C4"/>
          <w:sz w:val="28"/>
          <w:szCs w:val="28"/>
        </w:rPr>
        <w:t>2.5 Deployment</w:t>
      </w:r>
    </w:p>
    <w:p w:rsidR="002541DA" w:rsidRDefault="00283CCE">
      <w:pPr>
        <w:pStyle w:val="normal0"/>
        <w:numPr>
          <w:ilvl w:val="0"/>
          <w:numId w:val="5"/>
        </w:numPr>
        <w:rPr>
          <w:rFonts w:ascii="Helvetica Neue" w:eastAsia="Helvetica Neue" w:hAnsi="Helvetica Neue" w:cs="Helvetica Neue"/>
        </w:rPr>
      </w:pPr>
      <w:r>
        <w:rPr>
          <w:rFonts w:ascii="Helvetica Neue" w:eastAsia="Helvetica Neue" w:hAnsi="Helvetica Neue" w:cs="Helvetica Neue"/>
        </w:rPr>
        <w:t>Heroku</w:t>
      </w:r>
    </w:p>
    <w:p w:rsidR="002541DA" w:rsidRDefault="00283CCE">
      <w:pPr>
        <w:pStyle w:val="normal0"/>
        <w:rPr>
          <w:rFonts w:ascii="Helvetica Neue" w:eastAsia="Helvetica Neue" w:hAnsi="Helvetica Neue" w:cs="Helvetica Neue"/>
        </w:rPr>
      </w:pPr>
      <w:r>
        <w:rPr>
          <w:rFonts w:ascii="Helvetica Neue" w:eastAsia="Helvetica Neue" w:hAnsi="Helvetica Neue" w:cs="Helvetica Neue"/>
          <w:noProof/>
          <w:lang w:val="en-US"/>
        </w:rPr>
        <w:drawing>
          <wp:inline distT="0" distB="0" distL="0" distR="0">
            <wp:extent cx="2152650" cy="1492036"/>
            <wp:effectExtent l="19050" t="0" r="0" b="0"/>
            <wp:docPr id="17" name="Picture 16" descr="223-2233246_heroku-logo-salesforce-hero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3-2233246_heroku-logo-salesforce-heroku.png"/>
                    <pic:cNvPicPr/>
                  </pic:nvPicPr>
                  <pic:blipFill>
                    <a:blip r:embed="rId10" cstate="print"/>
                    <a:stretch>
                      <a:fillRect/>
                    </a:stretch>
                  </pic:blipFill>
                  <pic:spPr>
                    <a:xfrm>
                      <a:off x="0" y="0"/>
                      <a:ext cx="2158341" cy="1495981"/>
                    </a:xfrm>
                    <a:prstGeom prst="rect">
                      <a:avLst/>
                    </a:prstGeom>
                  </pic:spPr>
                </pic:pic>
              </a:graphicData>
            </a:graphic>
          </wp:inline>
        </w:drawing>
      </w: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A3150B">
      <w:pPr>
        <w:pStyle w:val="Heading1"/>
        <w:numPr>
          <w:ilvl w:val="0"/>
          <w:numId w:val="9"/>
        </w:numPr>
        <w:spacing w:line="276" w:lineRule="auto"/>
      </w:pPr>
      <w:bookmarkStart w:id="12" w:name="_26in1rg" w:colFirst="0" w:colLast="0"/>
      <w:bookmarkEnd w:id="12"/>
      <w:r>
        <w:t>Technology stack</w:t>
      </w:r>
    </w:p>
    <w:p w:rsidR="002541DA" w:rsidRDefault="002541DA">
      <w:pPr>
        <w:pStyle w:val="normal0"/>
      </w:pPr>
    </w:p>
    <w:tbl>
      <w:tblPr>
        <w:tblStyle w:val="a2"/>
        <w:tblW w:w="6900" w:type="dxa"/>
        <w:tblInd w:w="1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405"/>
        <w:gridCol w:w="3495"/>
      </w:tblGrid>
      <w:tr w:rsidR="002541DA">
        <w:tc>
          <w:tcPr>
            <w:tcW w:w="3405" w:type="dxa"/>
            <w:shd w:val="clear" w:color="auto" w:fill="auto"/>
            <w:tcMar>
              <w:top w:w="100" w:type="dxa"/>
              <w:left w:w="100" w:type="dxa"/>
              <w:bottom w:w="100" w:type="dxa"/>
              <w:right w:w="100" w:type="dxa"/>
            </w:tcMar>
          </w:tcPr>
          <w:p w:rsidR="002541DA" w:rsidRDefault="00A3150B">
            <w:pPr>
              <w:pStyle w:val="normal0"/>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Front End</w:t>
            </w:r>
          </w:p>
        </w:tc>
        <w:tc>
          <w:tcPr>
            <w:tcW w:w="3495" w:type="dxa"/>
            <w:shd w:val="clear" w:color="auto" w:fill="auto"/>
            <w:tcMar>
              <w:top w:w="100" w:type="dxa"/>
              <w:left w:w="100" w:type="dxa"/>
              <w:bottom w:w="100" w:type="dxa"/>
              <w:right w:w="100" w:type="dxa"/>
            </w:tcMar>
          </w:tcPr>
          <w:p w:rsidR="002541DA" w:rsidRDefault="00A3150B">
            <w:pPr>
              <w:pStyle w:val="normal0"/>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HTML/CSS/JS</w:t>
            </w:r>
          </w:p>
        </w:tc>
      </w:tr>
      <w:tr w:rsidR="002541DA">
        <w:tc>
          <w:tcPr>
            <w:tcW w:w="3405" w:type="dxa"/>
            <w:shd w:val="clear" w:color="auto" w:fill="auto"/>
            <w:tcMar>
              <w:top w:w="100" w:type="dxa"/>
              <w:left w:w="100" w:type="dxa"/>
              <w:bottom w:w="100" w:type="dxa"/>
              <w:right w:w="100" w:type="dxa"/>
            </w:tcMar>
          </w:tcPr>
          <w:p w:rsidR="002541DA" w:rsidRDefault="00A3150B">
            <w:pPr>
              <w:pStyle w:val="normal0"/>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Backend</w:t>
            </w:r>
          </w:p>
        </w:tc>
        <w:tc>
          <w:tcPr>
            <w:tcW w:w="3495" w:type="dxa"/>
            <w:shd w:val="clear" w:color="auto" w:fill="auto"/>
            <w:tcMar>
              <w:top w:w="100" w:type="dxa"/>
              <w:left w:w="100" w:type="dxa"/>
              <w:bottom w:w="100" w:type="dxa"/>
              <w:right w:w="100" w:type="dxa"/>
            </w:tcMar>
          </w:tcPr>
          <w:p w:rsidR="002541DA" w:rsidRDefault="00A3150B">
            <w:pPr>
              <w:pStyle w:val="normal0"/>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Python</w:t>
            </w:r>
            <w:r w:rsidR="00283CCE">
              <w:rPr>
                <w:rFonts w:ascii="Helvetica Neue" w:eastAsia="Helvetica Neue" w:hAnsi="Helvetica Neue" w:cs="Helvetica Neue"/>
                <w:color w:val="404040"/>
              </w:rPr>
              <w:t xml:space="preserve"> Flask</w:t>
            </w:r>
          </w:p>
        </w:tc>
      </w:tr>
      <w:tr w:rsidR="002541DA">
        <w:tc>
          <w:tcPr>
            <w:tcW w:w="3405" w:type="dxa"/>
            <w:shd w:val="clear" w:color="auto" w:fill="auto"/>
            <w:tcMar>
              <w:top w:w="100" w:type="dxa"/>
              <w:left w:w="100" w:type="dxa"/>
              <w:bottom w:w="100" w:type="dxa"/>
              <w:right w:w="100" w:type="dxa"/>
            </w:tcMar>
          </w:tcPr>
          <w:p w:rsidR="002541DA" w:rsidRDefault="00A3150B">
            <w:pPr>
              <w:pStyle w:val="normal0"/>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Database</w:t>
            </w:r>
          </w:p>
        </w:tc>
        <w:tc>
          <w:tcPr>
            <w:tcW w:w="3495" w:type="dxa"/>
            <w:shd w:val="clear" w:color="auto" w:fill="auto"/>
            <w:tcMar>
              <w:top w:w="100" w:type="dxa"/>
              <w:left w:w="100" w:type="dxa"/>
              <w:bottom w:w="100" w:type="dxa"/>
              <w:right w:w="100" w:type="dxa"/>
            </w:tcMar>
          </w:tcPr>
          <w:p w:rsidR="002541DA" w:rsidRDefault="00A3150B">
            <w:pPr>
              <w:pStyle w:val="normal0"/>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MongoDB/MySql</w:t>
            </w:r>
          </w:p>
        </w:tc>
      </w:tr>
      <w:tr w:rsidR="002541DA">
        <w:tc>
          <w:tcPr>
            <w:tcW w:w="3405" w:type="dxa"/>
            <w:shd w:val="clear" w:color="auto" w:fill="auto"/>
            <w:tcMar>
              <w:top w:w="100" w:type="dxa"/>
              <w:left w:w="100" w:type="dxa"/>
              <w:bottom w:w="100" w:type="dxa"/>
              <w:right w:w="100" w:type="dxa"/>
            </w:tcMar>
          </w:tcPr>
          <w:p w:rsidR="002541DA" w:rsidRDefault="00A3150B">
            <w:pPr>
              <w:pStyle w:val="normal0"/>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Deployment</w:t>
            </w:r>
          </w:p>
        </w:tc>
        <w:tc>
          <w:tcPr>
            <w:tcW w:w="3495" w:type="dxa"/>
            <w:shd w:val="clear" w:color="auto" w:fill="auto"/>
            <w:tcMar>
              <w:top w:w="100" w:type="dxa"/>
              <w:left w:w="100" w:type="dxa"/>
              <w:bottom w:w="100" w:type="dxa"/>
              <w:right w:w="100" w:type="dxa"/>
            </w:tcMar>
          </w:tcPr>
          <w:p w:rsidR="002541DA" w:rsidRDefault="00283CCE">
            <w:pPr>
              <w:pStyle w:val="normal0"/>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Heroku</w:t>
            </w:r>
          </w:p>
        </w:tc>
      </w:tr>
    </w:tbl>
    <w:p w:rsidR="002541DA" w:rsidRDefault="002541DA">
      <w:pPr>
        <w:pStyle w:val="normal0"/>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A3150B">
      <w:pPr>
        <w:pStyle w:val="Heading1"/>
        <w:numPr>
          <w:ilvl w:val="0"/>
          <w:numId w:val="9"/>
        </w:numPr>
        <w:spacing w:line="276" w:lineRule="auto"/>
      </w:pPr>
      <w:bookmarkStart w:id="13" w:name="_lnxbz9" w:colFirst="0" w:colLast="0"/>
      <w:bookmarkEnd w:id="13"/>
      <w:r>
        <w:t>Proposed Solution</w:t>
      </w:r>
    </w:p>
    <w:p w:rsidR="002541DA" w:rsidRDefault="002541DA">
      <w:pPr>
        <w:pStyle w:val="normal0"/>
      </w:pPr>
    </w:p>
    <w:p w:rsidR="00283CCE" w:rsidRPr="00BD46E6" w:rsidRDefault="00283CCE" w:rsidP="00283CCE">
      <w:pPr>
        <w:pStyle w:val="BodyText"/>
        <w:rPr>
          <w:rFonts w:ascii="Helvetica Neue" w:hAnsi="Helvetica Neue" w:cs="Arial"/>
          <w:sz w:val="22"/>
        </w:rPr>
      </w:pPr>
      <w:r w:rsidRPr="00BD46E6">
        <w:rPr>
          <w:rFonts w:ascii="Helvetica Neue" w:hAnsi="Helvetica Neue" w:cs="Arial"/>
          <w:sz w:val="22"/>
        </w:rPr>
        <w:t xml:space="preserve">The solution proposed here  is this prediction system based on some machine    </w:t>
      </w:r>
    </w:p>
    <w:p w:rsidR="00283CCE" w:rsidRPr="00BD46E6" w:rsidRDefault="00283CCE" w:rsidP="00283CCE">
      <w:pPr>
        <w:pStyle w:val="BodyText"/>
        <w:rPr>
          <w:rFonts w:ascii="Helvetica Neue" w:hAnsi="Helvetica Neue" w:cs="Arial"/>
          <w:sz w:val="22"/>
        </w:rPr>
      </w:pPr>
      <w:r w:rsidRPr="00BD46E6">
        <w:rPr>
          <w:rFonts w:ascii="Helvetica Neue" w:hAnsi="Helvetica Neue" w:cs="Arial"/>
          <w:sz w:val="22"/>
        </w:rPr>
        <w:t xml:space="preserve">    learning algorithms (XGBoost ,LightGBM) can be implemented to perform predictive  </w:t>
      </w:r>
    </w:p>
    <w:p w:rsidR="00283CCE" w:rsidRPr="00BD46E6" w:rsidRDefault="00283CCE" w:rsidP="00283CCE">
      <w:pPr>
        <w:pStyle w:val="BodyText"/>
        <w:rPr>
          <w:rFonts w:ascii="Helvetica Neue" w:hAnsi="Helvetica Neue" w:cs="Arial"/>
          <w:sz w:val="22"/>
        </w:rPr>
      </w:pPr>
      <w:r w:rsidRPr="00BD46E6">
        <w:rPr>
          <w:rFonts w:ascii="Helvetica Neue" w:hAnsi="Helvetica Neue" w:cs="Arial"/>
          <w:sz w:val="22"/>
        </w:rPr>
        <w:t xml:space="preserve">    analysis for finding the potential customers. After fine tune the model the algorithm  </w:t>
      </w:r>
    </w:p>
    <w:p w:rsidR="00283CCE" w:rsidRPr="00BD46E6" w:rsidRDefault="00283CCE" w:rsidP="00283CCE">
      <w:pPr>
        <w:pStyle w:val="BodyText"/>
        <w:rPr>
          <w:rFonts w:ascii="Helvetica Neue" w:hAnsi="Helvetica Neue" w:cs="Arial"/>
          <w:sz w:val="22"/>
        </w:rPr>
      </w:pPr>
      <w:r w:rsidRPr="00BD46E6">
        <w:rPr>
          <w:rFonts w:ascii="Helvetica Neue" w:hAnsi="Helvetica Neue" w:cs="Arial"/>
          <w:sz w:val="22"/>
        </w:rPr>
        <w:t xml:space="preserve">    which have the lower Mean Square Error (MSE) will be selected for prediction </w:t>
      </w:r>
      <w:r w:rsidRPr="00BD46E6">
        <w:rPr>
          <w:rFonts w:ascii="Helvetica Neue" w:hAnsi="Helvetica Neue" w:cs="Arial"/>
          <w:sz w:val="30"/>
        </w:rPr>
        <w:t>.</w:t>
      </w:r>
      <w:r w:rsidRPr="00BD46E6">
        <w:rPr>
          <w:rFonts w:ascii="Helvetica Neue" w:hAnsi="Helvetica Neue" w:cs="Arial"/>
          <w:sz w:val="22"/>
        </w:rPr>
        <w:t xml:space="preserve"> So we   </w:t>
      </w:r>
    </w:p>
    <w:p w:rsidR="00283CCE" w:rsidRPr="00BD46E6" w:rsidRDefault="00283CCE" w:rsidP="00283CCE">
      <w:pPr>
        <w:pStyle w:val="BodyText"/>
        <w:rPr>
          <w:rFonts w:ascii="Helvetica Neue" w:hAnsi="Helvetica Neue" w:cs="Arial"/>
          <w:sz w:val="22"/>
        </w:rPr>
      </w:pPr>
      <w:r w:rsidRPr="00BD46E6">
        <w:rPr>
          <w:rFonts w:ascii="Helvetica Neue" w:hAnsi="Helvetica Neue" w:cs="Arial"/>
          <w:sz w:val="22"/>
        </w:rPr>
        <w:t xml:space="preserve">    have to predict the revenue that is going to  be generated by those potential customers </w:t>
      </w:r>
    </w:p>
    <w:p w:rsidR="00283CCE" w:rsidRPr="00BD46E6" w:rsidRDefault="00283CCE" w:rsidP="00283CCE">
      <w:pPr>
        <w:pStyle w:val="BodyText"/>
        <w:rPr>
          <w:rFonts w:ascii="Helvetica Neue" w:hAnsi="Helvetica Neue" w:cs="Arial"/>
          <w:sz w:val="22"/>
        </w:rPr>
      </w:pPr>
      <w:r w:rsidRPr="00BD46E6">
        <w:rPr>
          <w:rFonts w:ascii="Helvetica Neue" w:hAnsi="Helvetica Neue" w:cs="Arial"/>
          <w:sz w:val="22"/>
        </w:rPr>
        <w:t xml:space="preserve">    in the near feature. So that marketing teams will invest appropriate money on </w:t>
      </w:r>
    </w:p>
    <w:p w:rsidR="00283CCE" w:rsidRPr="00BD46E6" w:rsidRDefault="00283CCE" w:rsidP="00283CCE">
      <w:pPr>
        <w:pStyle w:val="BodyText"/>
        <w:rPr>
          <w:rFonts w:ascii="Helvetica Neue" w:hAnsi="Helvetica Neue" w:cs="Arial"/>
          <w:sz w:val="30"/>
        </w:rPr>
      </w:pPr>
      <w:r w:rsidRPr="00BD46E6">
        <w:rPr>
          <w:rFonts w:ascii="Helvetica Neue" w:hAnsi="Helvetica Neue" w:cs="Arial"/>
          <w:sz w:val="22"/>
        </w:rPr>
        <w:t xml:space="preserve">    promotional strategies to attract potential customers.</w:t>
      </w:r>
    </w:p>
    <w:p w:rsidR="002541DA" w:rsidRDefault="002541DA">
      <w:pPr>
        <w:pStyle w:val="normal0"/>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A3150B">
      <w:pPr>
        <w:pStyle w:val="Heading1"/>
        <w:numPr>
          <w:ilvl w:val="0"/>
          <w:numId w:val="9"/>
        </w:numPr>
        <w:spacing w:line="276" w:lineRule="auto"/>
      </w:pPr>
      <w:bookmarkStart w:id="14" w:name="_35nkun2" w:colFirst="0" w:colLast="0"/>
      <w:bookmarkEnd w:id="14"/>
      <w:r>
        <w:t>Model training/validation workflow</w:t>
      </w: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A3150B">
      <w:pPr>
        <w:pStyle w:val="Title"/>
        <w:rPr>
          <w:rFonts w:ascii="Helvetica Neue" w:eastAsia="Helvetica Neue" w:hAnsi="Helvetica Neue" w:cs="Helvetica Neue"/>
        </w:rPr>
      </w:pPr>
      <w:r>
        <w:rPr>
          <w:noProof/>
          <w:lang w:val="en-US"/>
        </w:rPr>
        <w:drawing>
          <wp:inline distT="114300" distB="114300" distL="114300" distR="114300">
            <wp:extent cx="5731510" cy="4888317"/>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510" cy="4888317"/>
                    </a:xfrm>
                    <a:prstGeom prst="rect">
                      <a:avLst/>
                    </a:prstGeom>
                    <a:ln/>
                  </pic:spPr>
                </pic:pic>
              </a:graphicData>
            </a:graphic>
          </wp:inline>
        </w:drawing>
      </w: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bookmarkStart w:id="15" w:name="_1ksv4uv" w:colFirst="0" w:colLast="0"/>
      <w:bookmarkEnd w:id="15"/>
    </w:p>
    <w:p w:rsidR="002541DA" w:rsidRDefault="002541DA">
      <w:pPr>
        <w:pStyle w:val="normal0"/>
        <w:rPr>
          <w:rFonts w:ascii="Helvetica Neue" w:eastAsia="Helvetica Neue" w:hAnsi="Helvetica Neue" w:cs="Helvetica Neue"/>
        </w:rPr>
      </w:pPr>
    </w:p>
    <w:p w:rsidR="002541DA" w:rsidRDefault="00A3150B">
      <w:pPr>
        <w:pStyle w:val="Heading1"/>
        <w:numPr>
          <w:ilvl w:val="0"/>
          <w:numId w:val="9"/>
        </w:numPr>
        <w:spacing w:line="276" w:lineRule="auto"/>
      </w:pPr>
      <w:bookmarkStart w:id="16" w:name="_44sinio" w:colFirst="0" w:colLast="0"/>
      <w:bookmarkEnd w:id="16"/>
      <w:r>
        <w:lastRenderedPageBreak/>
        <w:t>Exceptional scenarios</w:t>
      </w:r>
    </w:p>
    <w:p w:rsidR="002541DA" w:rsidRDefault="002541DA">
      <w:pPr>
        <w:pStyle w:val="normal0"/>
        <w:rPr>
          <w:rFonts w:ascii="Helvetica Neue" w:eastAsia="Helvetica Neue" w:hAnsi="Helvetica Neue" w:cs="Helvetica Neue"/>
        </w:rPr>
      </w:pPr>
    </w:p>
    <w:tbl>
      <w:tblPr>
        <w:tblStyle w:val="a3"/>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tblPr>
      <w:tblGrid>
        <w:gridCol w:w="1707"/>
        <w:gridCol w:w="1286"/>
        <w:gridCol w:w="4141"/>
        <w:gridCol w:w="1823"/>
      </w:tblGrid>
      <w:tr w:rsidR="002541DA" w:rsidTr="002541DA">
        <w:trPr>
          <w:cnfStyle w:val="100000000000"/>
          <w:trHeight w:val="775"/>
        </w:trPr>
        <w:tc>
          <w:tcPr>
            <w:cnfStyle w:val="001000000000"/>
            <w:tcW w:w="1707" w:type="dxa"/>
          </w:tcPr>
          <w:p w:rsidR="002541DA" w:rsidRDefault="00A3150B">
            <w:pPr>
              <w:pStyle w:val="normal0"/>
              <w:spacing w:before="120" w:after="120"/>
              <w:rPr>
                <w:sz w:val="24"/>
                <w:szCs w:val="24"/>
              </w:rPr>
            </w:pPr>
            <w:r>
              <w:rPr>
                <w:color w:val="404040"/>
                <w:sz w:val="24"/>
                <w:szCs w:val="24"/>
              </w:rPr>
              <w:t>Step</w:t>
            </w:r>
          </w:p>
        </w:tc>
        <w:tc>
          <w:tcPr>
            <w:tcW w:w="1286" w:type="dxa"/>
          </w:tcPr>
          <w:p w:rsidR="002541DA" w:rsidRDefault="00A3150B">
            <w:pPr>
              <w:pStyle w:val="normal0"/>
              <w:spacing w:before="120" w:after="120"/>
              <w:cnfStyle w:val="100000000000"/>
              <w:rPr>
                <w:sz w:val="24"/>
                <w:szCs w:val="24"/>
              </w:rPr>
            </w:pPr>
            <w:r>
              <w:rPr>
                <w:color w:val="404040"/>
                <w:sz w:val="24"/>
                <w:szCs w:val="24"/>
              </w:rPr>
              <w:t>Exception</w:t>
            </w:r>
          </w:p>
        </w:tc>
        <w:tc>
          <w:tcPr>
            <w:tcW w:w="4141" w:type="dxa"/>
          </w:tcPr>
          <w:p w:rsidR="002541DA" w:rsidRDefault="00A3150B">
            <w:pPr>
              <w:pStyle w:val="normal0"/>
              <w:spacing w:before="120" w:after="120"/>
              <w:cnfStyle w:val="100000000000"/>
              <w:rPr>
                <w:sz w:val="24"/>
                <w:szCs w:val="24"/>
              </w:rPr>
            </w:pPr>
            <w:r>
              <w:rPr>
                <w:color w:val="404040"/>
                <w:sz w:val="24"/>
                <w:szCs w:val="24"/>
              </w:rPr>
              <w:t>Mitigation</w:t>
            </w:r>
          </w:p>
        </w:tc>
        <w:tc>
          <w:tcPr>
            <w:tcW w:w="1823" w:type="dxa"/>
          </w:tcPr>
          <w:p w:rsidR="002541DA" w:rsidRDefault="00A3150B">
            <w:pPr>
              <w:pStyle w:val="normal0"/>
              <w:spacing w:before="120" w:after="120"/>
              <w:cnfStyle w:val="100000000000"/>
              <w:rPr>
                <w:sz w:val="24"/>
                <w:szCs w:val="24"/>
              </w:rPr>
            </w:pPr>
            <w:r>
              <w:rPr>
                <w:color w:val="404040"/>
                <w:sz w:val="24"/>
                <w:szCs w:val="24"/>
              </w:rPr>
              <w:t>Module</w:t>
            </w:r>
          </w:p>
        </w:tc>
      </w:tr>
      <w:tr w:rsidR="002541DA" w:rsidTr="002541DA">
        <w:trPr>
          <w:trHeight w:val="665"/>
        </w:trPr>
        <w:tc>
          <w:tcPr>
            <w:cnfStyle w:val="001000000000"/>
            <w:tcW w:w="1707" w:type="dxa"/>
            <w:vAlign w:val="center"/>
          </w:tcPr>
          <w:p w:rsidR="002541DA" w:rsidRDefault="00283CCE">
            <w:pPr>
              <w:pStyle w:val="normal0"/>
              <w:spacing w:before="60"/>
            </w:pPr>
            <w:r>
              <w:rPr>
                <w:color w:val="675E47"/>
              </w:rPr>
              <w:t>27</w:t>
            </w:r>
            <w:r w:rsidRPr="00283CCE">
              <w:rPr>
                <w:color w:val="675E47"/>
                <w:vertAlign w:val="superscript"/>
              </w:rPr>
              <w:t>th</w:t>
            </w:r>
            <w:r>
              <w:rPr>
                <w:color w:val="675E47"/>
              </w:rPr>
              <w:t xml:space="preserve"> OCT</w:t>
            </w:r>
            <w:r w:rsidR="00A3150B">
              <w:rPr>
                <w:color w:val="675E47"/>
              </w:rPr>
              <w:t xml:space="preserve"> 202</w:t>
            </w:r>
            <w:r>
              <w:rPr>
                <w:color w:val="675E47"/>
              </w:rPr>
              <w:t>1</w:t>
            </w:r>
          </w:p>
        </w:tc>
        <w:tc>
          <w:tcPr>
            <w:tcW w:w="1286" w:type="dxa"/>
            <w:vAlign w:val="center"/>
          </w:tcPr>
          <w:p w:rsidR="002541DA" w:rsidRDefault="00A3150B">
            <w:pPr>
              <w:pStyle w:val="normal0"/>
              <w:spacing w:before="60"/>
              <w:cnfStyle w:val="000000000000"/>
            </w:pPr>
            <w:r>
              <w:rPr>
                <w:color w:val="675E47"/>
              </w:rPr>
              <w:t>1.1</w:t>
            </w:r>
          </w:p>
        </w:tc>
        <w:tc>
          <w:tcPr>
            <w:tcW w:w="4141" w:type="dxa"/>
            <w:vAlign w:val="center"/>
          </w:tcPr>
          <w:p w:rsidR="002541DA" w:rsidRDefault="00A3150B">
            <w:pPr>
              <w:pStyle w:val="normal0"/>
              <w:spacing w:before="60"/>
              <w:cnfStyle w:val="000000000000"/>
            </w:pPr>
            <w:r>
              <w:rPr>
                <w:color w:val="675E47"/>
              </w:rPr>
              <w:t>First Draft</w:t>
            </w:r>
          </w:p>
        </w:tc>
        <w:tc>
          <w:tcPr>
            <w:tcW w:w="1823" w:type="dxa"/>
            <w:vAlign w:val="center"/>
          </w:tcPr>
          <w:p w:rsidR="002541DA" w:rsidRDefault="00283CCE">
            <w:pPr>
              <w:pStyle w:val="normal0"/>
              <w:spacing w:before="60"/>
              <w:cnfStyle w:val="000000000000"/>
            </w:pPr>
            <w:r>
              <w:rPr>
                <w:color w:val="675E47"/>
              </w:rPr>
              <w:t>Soubhagya Nayak</w:t>
            </w:r>
          </w:p>
        </w:tc>
      </w:tr>
      <w:tr w:rsidR="002541DA" w:rsidTr="002541DA">
        <w:trPr>
          <w:trHeight w:val="665"/>
        </w:trPr>
        <w:tc>
          <w:tcPr>
            <w:cnfStyle w:val="001000000000"/>
            <w:tcW w:w="1707" w:type="dxa"/>
            <w:vAlign w:val="center"/>
          </w:tcPr>
          <w:p w:rsidR="002541DA" w:rsidRDefault="00283CCE">
            <w:pPr>
              <w:pStyle w:val="normal0"/>
              <w:spacing w:before="60"/>
            </w:pPr>
            <w:r>
              <w:rPr>
                <w:color w:val="675E47"/>
              </w:rPr>
              <w:t>28th OCT</w:t>
            </w:r>
            <w:r w:rsidR="00A3150B">
              <w:rPr>
                <w:color w:val="675E47"/>
              </w:rPr>
              <w:t xml:space="preserve"> 202</w:t>
            </w:r>
            <w:r>
              <w:rPr>
                <w:color w:val="675E47"/>
              </w:rPr>
              <w:t>1</w:t>
            </w:r>
          </w:p>
        </w:tc>
        <w:tc>
          <w:tcPr>
            <w:tcW w:w="1286" w:type="dxa"/>
            <w:vAlign w:val="center"/>
          </w:tcPr>
          <w:p w:rsidR="002541DA" w:rsidRDefault="00A3150B">
            <w:pPr>
              <w:pStyle w:val="normal0"/>
              <w:spacing w:before="60"/>
              <w:cnfStyle w:val="000000000000"/>
            </w:pPr>
            <w:r>
              <w:rPr>
                <w:color w:val="675E47"/>
              </w:rPr>
              <w:t>1.2</w:t>
            </w:r>
          </w:p>
        </w:tc>
        <w:tc>
          <w:tcPr>
            <w:tcW w:w="4141" w:type="dxa"/>
            <w:vAlign w:val="center"/>
          </w:tcPr>
          <w:p w:rsidR="002541DA" w:rsidRDefault="00A3150B">
            <w:pPr>
              <w:pStyle w:val="normal0"/>
              <w:spacing w:before="60"/>
              <w:cnfStyle w:val="000000000000"/>
            </w:pPr>
            <w:r>
              <w:rPr>
                <w:color w:val="675E47"/>
              </w:rPr>
              <w:t>Added Workflow chart</w:t>
            </w:r>
          </w:p>
        </w:tc>
        <w:tc>
          <w:tcPr>
            <w:tcW w:w="1823" w:type="dxa"/>
            <w:vAlign w:val="center"/>
          </w:tcPr>
          <w:p w:rsidR="002541DA" w:rsidRDefault="00283CCE">
            <w:pPr>
              <w:pStyle w:val="normal0"/>
              <w:spacing w:before="60"/>
              <w:cnfStyle w:val="000000000000"/>
            </w:pPr>
            <w:r>
              <w:rPr>
                <w:color w:val="675E47"/>
              </w:rPr>
              <w:t>Soubhagya Nayak</w:t>
            </w:r>
          </w:p>
        </w:tc>
      </w:tr>
    </w:tbl>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A3150B">
      <w:pPr>
        <w:pStyle w:val="Heading1"/>
        <w:numPr>
          <w:ilvl w:val="0"/>
          <w:numId w:val="9"/>
        </w:numPr>
        <w:spacing w:line="276" w:lineRule="auto"/>
      </w:pPr>
      <w:r>
        <w:lastRenderedPageBreak/>
        <w:t>Test cases</w:t>
      </w:r>
    </w:p>
    <w:p w:rsidR="002541DA" w:rsidRDefault="002541DA">
      <w:pPr>
        <w:pStyle w:val="normal0"/>
        <w:rPr>
          <w:rFonts w:ascii="Helvetica Neue" w:eastAsia="Helvetica Neue" w:hAnsi="Helvetica Neue" w:cs="Helvetica Neue"/>
        </w:rPr>
      </w:pPr>
    </w:p>
    <w:tbl>
      <w:tblPr>
        <w:tblStyle w:val="a4"/>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tblPr>
      <w:tblGrid>
        <w:gridCol w:w="925"/>
        <w:gridCol w:w="2068"/>
        <w:gridCol w:w="4141"/>
        <w:gridCol w:w="1823"/>
      </w:tblGrid>
      <w:tr w:rsidR="002541DA" w:rsidTr="002541DA">
        <w:trPr>
          <w:cnfStyle w:val="100000000000"/>
          <w:trHeight w:val="775"/>
        </w:trPr>
        <w:tc>
          <w:tcPr>
            <w:cnfStyle w:val="001000000000"/>
            <w:tcW w:w="925" w:type="dxa"/>
          </w:tcPr>
          <w:p w:rsidR="002541DA" w:rsidRDefault="00A3150B">
            <w:pPr>
              <w:pStyle w:val="normal0"/>
              <w:spacing w:before="120" w:after="120"/>
              <w:rPr>
                <w:sz w:val="24"/>
                <w:szCs w:val="24"/>
              </w:rPr>
            </w:pPr>
            <w:r>
              <w:rPr>
                <w:color w:val="404040"/>
                <w:sz w:val="24"/>
                <w:szCs w:val="24"/>
              </w:rPr>
              <w:t>Test case</w:t>
            </w:r>
          </w:p>
        </w:tc>
        <w:tc>
          <w:tcPr>
            <w:tcW w:w="2068" w:type="dxa"/>
          </w:tcPr>
          <w:p w:rsidR="002541DA" w:rsidRDefault="00A3150B">
            <w:pPr>
              <w:pStyle w:val="normal0"/>
              <w:spacing w:before="120" w:after="120"/>
              <w:cnfStyle w:val="100000000000"/>
              <w:rPr>
                <w:sz w:val="24"/>
                <w:szCs w:val="24"/>
              </w:rPr>
            </w:pPr>
            <w:r>
              <w:rPr>
                <w:color w:val="404040"/>
                <w:sz w:val="24"/>
                <w:szCs w:val="24"/>
              </w:rPr>
              <w:t>Steps to perform test case</w:t>
            </w:r>
          </w:p>
        </w:tc>
        <w:tc>
          <w:tcPr>
            <w:tcW w:w="4141" w:type="dxa"/>
          </w:tcPr>
          <w:p w:rsidR="002541DA" w:rsidRDefault="00A3150B">
            <w:pPr>
              <w:pStyle w:val="normal0"/>
              <w:spacing w:before="120" w:after="120"/>
              <w:cnfStyle w:val="100000000000"/>
              <w:rPr>
                <w:sz w:val="24"/>
                <w:szCs w:val="24"/>
              </w:rPr>
            </w:pPr>
            <w:r>
              <w:rPr>
                <w:color w:val="404040"/>
                <w:sz w:val="24"/>
                <w:szCs w:val="24"/>
              </w:rPr>
              <w:t>Module</w:t>
            </w:r>
          </w:p>
        </w:tc>
        <w:tc>
          <w:tcPr>
            <w:tcW w:w="1823" w:type="dxa"/>
          </w:tcPr>
          <w:p w:rsidR="002541DA" w:rsidRDefault="00A3150B">
            <w:pPr>
              <w:pStyle w:val="normal0"/>
              <w:spacing w:before="120" w:after="120"/>
              <w:cnfStyle w:val="100000000000"/>
              <w:rPr>
                <w:sz w:val="24"/>
                <w:szCs w:val="24"/>
              </w:rPr>
            </w:pPr>
            <w:r>
              <w:rPr>
                <w:color w:val="404040"/>
                <w:sz w:val="24"/>
                <w:szCs w:val="24"/>
              </w:rPr>
              <w:t>Pass/Fail</w:t>
            </w:r>
          </w:p>
        </w:tc>
      </w:tr>
      <w:tr w:rsidR="002541DA" w:rsidTr="002541DA">
        <w:trPr>
          <w:trHeight w:val="665"/>
        </w:trPr>
        <w:tc>
          <w:tcPr>
            <w:cnfStyle w:val="001000000000"/>
            <w:tcW w:w="925" w:type="dxa"/>
            <w:vAlign w:val="center"/>
          </w:tcPr>
          <w:p w:rsidR="002541DA" w:rsidRDefault="002541DA">
            <w:pPr>
              <w:pStyle w:val="normal0"/>
              <w:spacing w:before="60"/>
            </w:pPr>
          </w:p>
        </w:tc>
        <w:tc>
          <w:tcPr>
            <w:tcW w:w="2068" w:type="dxa"/>
            <w:vAlign w:val="center"/>
          </w:tcPr>
          <w:p w:rsidR="002541DA" w:rsidRDefault="002541DA">
            <w:pPr>
              <w:pStyle w:val="normal0"/>
              <w:spacing w:before="60"/>
              <w:cnfStyle w:val="000000000000"/>
            </w:pPr>
          </w:p>
        </w:tc>
        <w:tc>
          <w:tcPr>
            <w:tcW w:w="4141" w:type="dxa"/>
            <w:vAlign w:val="center"/>
          </w:tcPr>
          <w:p w:rsidR="002541DA" w:rsidRDefault="002541DA">
            <w:pPr>
              <w:pStyle w:val="normal0"/>
              <w:spacing w:before="60"/>
              <w:cnfStyle w:val="000000000000"/>
            </w:pPr>
          </w:p>
        </w:tc>
        <w:tc>
          <w:tcPr>
            <w:tcW w:w="1823" w:type="dxa"/>
            <w:vAlign w:val="center"/>
          </w:tcPr>
          <w:p w:rsidR="002541DA" w:rsidRDefault="002541DA">
            <w:pPr>
              <w:pStyle w:val="normal0"/>
              <w:spacing w:before="60"/>
              <w:cnfStyle w:val="000000000000"/>
            </w:pPr>
          </w:p>
        </w:tc>
      </w:tr>
    </w:tbl>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A3150B">
      <w:pPr>
        <w:pStyle w:val="Heading1"/>
        <w:numPr>
          <w:ilvl w:val="0"/>
          <w:numId w:val="9"/>
        </w:numPr>
        <w:spacing w:line="276" w:lineRule="auto"/>
      </w:pPr>
      <w:r>
        <w:t>Key performance indicators (KPI)</w:t>
      </w:r>
    </w:p>
    <w:p w:rsidR="002541DA" w:rsidRDefault="002541DA">
      <w:pPr>
        <w:pStyle w:val="normal0"/>
      </w:pPr>
    </w:p>
    <w:p w:rsidR="002541DA" w:rsidRDefault="00A3150B">
      <w:pPr>
        <w:pStyle w:val="normal0"/>
        <w:numPr>
          <w:ilvl w:val="0"/>
          <w:numId w:val="6"/>
        </w:numPr>
        <w:pBdr>
          <w:top w:val="nil"/>
          <w:left w:val="nil"/>
          <w:bottom w:val="nil"/>
          <w:right w:val="nil"/>
          <w:between w:val="nil"/>
        </w:pBdr>
        <w:tabs>
          <w:tab w:val="left" w:pos="2126"/>
        </w:tabs>
        <w:spacing w:after="0"/>
        <w:rPr>
          <w:rFonts w:ascii="Helvetica Neue" w:eastAsia="Helvetica Neue" w:hAnsi="Helvetica Neue" w:cs="Helvetica Neue"/>
          <w:color w:val="000000"/>
        </w:rPr>
      </w:pPr>
      <w:r>
        <w:rPr>
          <w:rFonts w:ascii="Helvetica Neue" w:eastAsia="Helvetica Neue" w:hAnsi="Helvetica Neue" w:cs="Helvetica Neue"/>
          <w:color w:val="000000"/>
        </w:rPr>
        <w:t xml:space="preserve">Time and </w:t>
      </w:r>
      <w:r w:rsidR="00BD46E6">
        <w:rPr>
          <w:rFonts w:ascii="Helvetica Neue" w:eastAsia="Helvetica Neue" w:hAnsi="Helvetica Neue" w:cs="Helvetica Neue"/>
          <w:color w:val="000000"/>
        </w:rPr>
        <w:t xml:space="preserve">workload reduction using the GAnalyst </w:t>
      </w:r>
      <w:r>
        <w:rPr>
          <w:rFonts w:ascii="Helvetica Neue" w:eastAsia="Helvetica Neue" w:hAnsi="Helvetica Neue" w:cs="Helvetica Neue"/>
          <w:color w:val="000000"/>
        </w:rPr>
        <w:t xml:space="preserve"> model.</w:t>
      </w:r>
    </w:p>
    <w:p w:rsidR="002541DA" w:rsidRDefault="00A3150B">
      <w:pPr>
        <w:pStyle w:val="normal0"/>
        <w:numPr>
          <w:ilvl w:val="0"/>
          <w:numId w:val="6"/>
        </w:numPr>
        <w:pBdr>
          <w:top w:val="nil"/>
          <w:left w:val="nil"/>
          <w:bottom w:val="nil"/>
          <w:right w:val="nil"/>
          <w:between w:val="nil"/>
        </w:pBdr>
        <w:tabs>
          <w:tab w:val="left" w:pos="2126"/>
        </w:tabs>
        <w:spacing w:after="0"/>
        <w:rPr>
          <w:rFonts w:ascii="Helvetica Neue" w:eastAsia="Helvetica Neue" w:hAnsi="Helvetica Neue" w:cs="Helvetica Neue"/>
          <w:color w:val="000000"/>
        </w:rPr>
      </w:pPr>
      <w:r>
        <w:rPr>
          <w:rFonts w:ascii="Helvetica Neue" w:eastAsia="Helvetica Neue" w:hAnsi="Helvetica Neue" w:cs="Helvetica Neue"/>
          <w:color w:val="000000"/>
        </w:rPr>
        <w:t xml:space="preserve">Comparison of </w:t>
      </w:r>
      <w:r w:rsidR="00283CCE">
        <w:rPr>
          <w:rFonts w:ascii="Helvetica Neue" w:eastAsia="Helvetica Neue" w:hAnsi="Helvetica Neue" w:cs="Helvetica Neue"/>
          <w:color w:val="000000"/>
        </w:rPr>
        <w:t xml:space="preserve">MSE </w:t>
      </w:r>
      <w:r>
        <w:rPr>
          <w:rFonts w:ascii="Helvetica Neue" w:eastAsia="Helvetica Neue" w:hAnsi="Helvetica Neue" w:cs="Helvetica Neue"/>
          <w:color w:val="000000"/>
        </w:rPr>
        <w:t>of model pr</w:t>
      </w:r>
      <w:r w:rsidR="00283CCE">
        <w:rPr>
          <w:rFonts w:ascii="Helvetica Neue" w:eastAsia="Helvetica Neue" w:hAnsi="Helvetica Neue" w:cs="Helvetica Neue"/>
          <w:color w:val="000000"/>
        </w:rPr>
        <w:t>ediction on revenue</w:t>
      </w:r>
      <w:r>
        <w:rPr>
          <w:rFonts w:ascii="Helvetica Neue" w:eastAsia="Helvetica Neue" w:hAnsi="Helvetica Neue" w:cs="Helvetica Neue"/>
          <w:color w:val="000000"/>
        </w:rPr>
        <w:t>.</w:t>
      </w:r>
    </w:p>
    <w:p w:rsidR="002541DA" w:rsidRDefault="00283CCE">
      <w:pPr>
        <w:pStyle w:val="normal0"/>
        <w:numPr>
          <w:ilvl w:val="0"/>
          <w:numId w:val="6"/>
        </w:numPr>
        <w:pBdr>
          <w:top w:val="nil"/>
          <w:left w:val="nil"/>
          <w:bottom w:val="nil"/>
          <w:right w:val="nil"/>
          <w:between w:val="nil"/>
        </w:pBdr>
        <w:tabs>
          <w:tab w:val="left" w:pos="2126"/>
        </w:tabs>
        <w:spacing w:after="0"/>
        <w:rPr>
          <w:rFonts w:ascii="Helvetica Neue" w:eastAsia="Helvetica Neue" w:hAnsi="Helvetica Neue" w:cs="Helvetica Neue"/>
          <w:color w:val="000000"/>
        </w:rPr>
      </w:pPr>
      <w:r>
        <w:rPr>
          <w:rFonts w:ascii="Helvetica Neue" w:eastAsia="Helvetica Neue" w:hAnsi="Helvetica Neue" w:cs="Helvetica Neue"/>
          <w:color w:val="000000"/>
        </w:rPr>
        <w:t>Number of times customer</w:t>
      </w:r>
      <w:r w:rsidR="00A3150B">
        <w:rPr>
          <w:rFonts w:ascii="Helvetica Neue" w:eastAsia="Helvetica Neue" w:hAnsi="Helvetica Neue" w:cs="Helvetica Neue"/>
          <w:color w:val="000000"/>
        </w:rPr>
        <w:t xml:space="preserve"> vis</w:t>
      </w:r>
      <w:r>
        <w:rPr>
          <w:rFonts w:ascii="Helvetica Neue" w:eastAsia="Helvetica Neue" w:hAnsi="Helvetica Neue" w:cs="Helvetica Neue"/>
          <w:color w:val="000000"/>
        </w:rPr>
        <w:t>its the online store</w:t>
      </w:r>
      <w:r w:rsidR="00A3150B">
        <w:rPr>
          <w:rFonts w:ascii="Helvetica Neue" w:eastAsia="Helvetica Neue" w:hAnsi="Helvetica Neue" w:cs="Helvetica Neue"/>
          <w:color w:val="000000"/>
        </w:rPr>
        <w:t>.</w:t>
      </w:r>
    </w:p>
    <w:p w:rsidR="00BD46E6" w:rsidRDefault="00BD46E6">
      <w:pPr>
        <w:pStyle w:val="normal0"/>
        <w:numPr>
          <w:ilvl w:val="0"/>
          <w:numId w:val="6"/>
        </w:numPr>
        <w:pBdr>
          <w:top w:val="nil"/>
          <w:left w:val="nil"/>
          <w:bottom w:val="nil"/>
          <w:right w:val="nil"/>
          <w:between w:val="nil"/>
        </w:pBdr>
        <w:tabs>
          <w:tab w:val="left" w:pos="2126"/>
        </w:tabs>
        <w:spacing w:after="0"/>
        <w:rPr>
          <w:rFonts w:ascii="Helvetica Neue" w:eastAsia="Helvetica Neue" w:hAnsi="Helvetica Neue" w:cs="Helvetica Neue"/>
          <w:color w:val="000000"/>
        </w:rPr>
      </w:pPr>
      <w:r>
        <w:rPr>
          <w:rFonts w:ascii="Helvetica Neue" w:eastAsia="Helvetica Neue" w:hAnsi="Helvetica Neue" w:cs="Helvetica Neue"/>
          <w:color w:val="000000"/>
        </w:rPr>
        <w:t xml:space="preserve">Find potential customers for </w:t>
      </w:r>
      <w:r w:rsidRPr="00BD46E6">
        <w:rPr>
          <w:rFonts w:ascii="Helvetica Neue" w:hAnsi="Helvetica Neue"/>
        </w:rPr>
        <w:t>in the near feature</w:t>
      </w: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p w:rsidR="002541DA" w:rsidRDefault="002541DA">
      <w:pPr>
        <w:pStyle w:val="normal0"/>
        <w:rPr>
          <w:rFonts w:ascii="Helvetica Neue" w:eastAsia="Helvetica Neue" w:hAnsi="Helvetica Neue" w:cs="Helvetica Neue"/>
        </w:rPr>
      </w:pPr>
    </w:p>
    <w:sectPr w:rsidR="002541DA" w:rsidSect="002541DA">
      <w:headerReference w:type="default" r:id="rId12"/>
      <w:footerReference w:type="default" r:id="rId13"/>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6EC7" w:rsidRDefault="002F6EC7" w:rsidP="002541DA">
      <w:pPr>
        <w:spacing w:after="0" w:line="240" w:lineRule="auto"/>
      </w:pPr>
      <w:r>
        <w:separator/>
      </w:r>
    </w:p>
  </w:endnote>
  <w:endnote w:type="continuationSeparator" w:id="1">
    <w:p w:rsidR="002F6EC7" w:rsidRDefault="002F6EC7" w:rsidP="002541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50B" w:rsidRDefault="00A3150B">
    <w:pPr>
      <w:pStyle w:val="normal0"/>
      <w:widowControl w:val="0"/>
      <w:pBdr>
        <w:top w:val="nil"/>
        <w:left w:val="nil"/>
        <w:bottom w:val="nil"/>
        <w:right w:val="nil"/>
        <w:between w:val="nil"/>
      </w:pBdr>
      <w:spacing w:after="0" w:line="276" w:lineRule="auto"/>
      <w:rPr>
        <w:color w:val="000000"/>
      </w:rPr>
    </w:pPr>
  </w:p>
  <w:tbl>
    <w:tblPr>
      <w:tblStyle w:val="a5"/>
      <w:tblW w:w="9241" w:type="dxa"/>
      <w:jc w:val="right"/>
      <w:tblLayout w:type="fixed"/>
      <w:tblLook w:val="0400"/>
    </w:tblPr>
    <w:tblGrid>
      <w:gridCol w:w="8575"/>
      <w:gridCol w:w="666"/>
    </w:tblGrid>
    <w:tr w:rsidR="00A3150B" w:rsidTr="00A3150B">
      <w:trPr>
        <w:jc w:val="right"/>
      </w:trPr>
      <w:tc>
        <w:tcPr>
          <w:tcW w:w="8575" w:type="dxa"/>
          <w:vAlign w:val="center"/>
        </w:tcPr>
        <w:p w:rsidR="00A3150B" w:rsidRDefault="00A3150B">
          <w:pPr>
            <w:pStyle w:val="normal0"/>
            <w:pBdr>
              <w:top w:val="nil"/>
              <w:left w:val="nil"/>
              <w:bottom w:val="nil"/>
              <w:right w:val="nil"/>
              <w:between w:val="nil"/>
            </w:pBdr>
            <w:tabs>
              <w:tab w:val="center" w:pos="4513"/>
              <w:tab w:val="right" w:pos="9026"/>
            </w:tabs>
            <w:spacing w:after="0" w:line="240" w:lineRule="auto"/>
            <w:jc w:val="right"/>
            <w:rPr>
              <w:smallCaps/>
              <w:color w:val="000000"/>
            </w:rPr>
          </w:pPr>
        </w:p>
      </w:tc>
      <w:tc>
        <w:tcPr>
          <w:tcW w:w="666" w:type="dxa"/>
          <w:shd w:val="clear" w:color="auto" w:fill="ED7D31"/>
          <w:vAlign w:val="center"/>
        </w:tcPr>
        <w:p w:rsidR="00A3150B" w:rsidRDefault="00A3150B">
          <w:pPr>
            <w:pStyle w:val="normal0"/>
            <w:pBdr>
              <w:top w:val="nil"/>
              <w:left w:val="nil"/>
              <w:bottom w:val="nil"/>
              <w:right w:val="nil"/>
              <w:between w:val="nil"/>
            </w:pBd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BD46E6">
            <w:rPr>
              <w:noProof/>
              <w:color w:val="FFFFFF"/>
            </w:rPr>
            <w:t>11</w:t>
          </w:r>
          <w:r>
            <w:rPr>
              <w:color w:val="FFFFFF"/>
            </w:rPr>
            <w:fldChar w:fldCharType="end"/>
          </w:r>
        </w:p>
      </w:tc>
    </w:tr>
  </w:tbl>
  <w:p w:rsidR="00A3150B" w:rsidRDefault="00A3150B">
    <w:pPr>
      <w:pStyle w:val="normal0"/>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6EC7" w:rsidRDefault="002F6EC7" w:rsidP="002541DA">
      <w:pPr>
        <w:spacing w:after="0" w:line="240" w:lineRule="auto"/>
      </w:pPr>
      <w:r>
        <w:separator/>
      </w:r>
    </w:p>
  </w:footnote>
  <w:footnote w:type="continuationSeparator" w:id="1">
    <w:p w:rsidR="002F6EC7" w:rsidRDefault="002F6EC7" w:rsidP="002541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50B" w:rsidRDefault="00A3150B">
    <w:pPr>
      <w:pStyle w:val="normal0"/>
      <w:pBdr>
        <w:top w:val="nil"/>
        <w:left w:val="nil"/>
        <w:bottom w:val="nil"/>
        <w:right w:val="nil"/>
        <w:between w:val="nil"/>
      </w:pBdr>
      <w:tabs>
        <w:tab w:val="center" w:pos="4513"/>
        <w:tab w:val="right" w:pos="9026"/>
      </w:tabs>
      <w:spacing w:after="0" w:line="240" w:lineRule="auto"/>
      <w:rPr>
        <w:color w:val="00000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margin">
              <wp:align>left</wp:align>
            </wp:positionH>
            <wp:positionV relativeFrom="topMargin">
              <wp:align>center</wp:align>
            </wp:positionV>
            <wp:extent cx="5953125" cy="180340"/>
            <wp:effectExtent b="0" l="0" r="0" t="0"/>
            <wp:wrapNone/>
            <wp:docPr id="2" name=""/>
            <a:graphic>
              <a:graphicData uri="http://schemas.microsoft.com/office/word/2010/wordprocessingShape">
                <wps:wsp>
                  <wps:cNvSpPr/>
                  <wps:cNvPr id="3" name="Shape 3"/>
                  <wps:spPr>
                    <a:xfrm>
                      <a:off x="2374200" y="3694593"/>
                      <a:ext cx="5943600" cy="17081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Low Level Design (LLD)</w:t>
                        </w:r>
                      </w:p>
                    </w:txbxContent>
                  </wps:txbx>
                  <wps:bodyPr anchorCtr="0" anchor="ctr" bIns="0" lIns="91425" spcFirstLastPara="1" rIns="91425" wrap="square" tIns="0">
                    <a:noAutofit/>
                  </wps:bodyPr>
                </wps:wsp>
              </a:graphicData>
            </a:graphic>
          </wp:anchor>
        </w:drawing>
      </mc:Choice>
      <ve:Fallback>
        <w:r>
          <w:rPr>
            <w:noProof/>
            <w:color w:val="000000"/>
            <w:lang w:val="en-US"/>
          </w:rPr>
          <w:drawing>
            <wp:anchor distT="0" distB="0" distL="114300" distR="114300" simplePos="0" relativeHeight="251658240" behindDoc="0" locked="0" layoutInCell="1" allowOverlap="1">
              <wp:simplePos x="0" y="0"/>
              <wp:positionH relativeFrom="margin">
                <wp:align>left</wp:align>
              </wp:positionH>
              <wp:positionV relativeFrom="topMargin">
                <wp:align>center</wp:align>
              </wp:positionV>
              <wp:extent cx="5953125" cy="180340"/>
              <wp:effectExtent l="0" t="0" r="0" b="0"/>
              <wp:wrapNone/>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
                      <a:srcRect/>
                      <a:stretch>
                        <a:fillRect/>
                      </a:stretch>
                    </pic:blipFill>
                    <pic:spPr>
                      <a:xfrm>
                        <a:off x="0" y="0"/>
                        <a:ext cx="5953125" cy="18034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page">
              <wp:align>left</wp:align>
            </wp:positionH>
            <wp:positionV relativeFrom="topMargin">
              <wp:align>center</wp:align>
            </wp:positionV>
            <wp:extent cx="923925" cy="180340"/>
            <wp:effectExtent b="0" l="0" r="0" t="0"/>
            <wp:wrapNone/>
            <wp:docPr id="1" name=""/>
            <a:graphic>
              <a:graphicData uri="http://schemas.microsoft.com/office/word/2010/wordprocessingShape">
                <wps:wsp>
                  <wps:cNvSpPr/>
                  <wps:cNvPr id="2" name="Shape 2"/>
                  <wps:spPr>
                    <a:xfrm>
                      <a:off x="4888800" y="3694593"/>
                      <a:ext cx="914400" cy="170815"/>
                    </a:xfrm>
                    <a:prstGeom prst="rect">
                      <a:avLst/>
                    </a:prstGeom>
                    <a:solidFill>
                      <a:srgbClr val="A8D08C"/>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 MERGEFORMAT </w:t>
                        </w:r>
                        <w:r w:rsidDel="00000000" w:rsidR="00000000" w:rsidRPr="00000000">
                          <w:rPr>
                            <w:rFonts w:ascii="Calibri" w:cs="Calibri" w:eastAsia="Calibri" w:hAnsi="Calibri"/>
                            <w:b w:val="0"/>
                            <w:i w:val="0"/>
                            <w:smallCaps w:val="0"/>
                            <w:strike w:val="0"/>
                            <w:color w:val="ffffff"/>
                            <w:sz w:val="22"/>
                            <w:vertAlign w:val="baseline"/>
                          </w:rPr>
                          <w:t xml:space="preserve">2</w:t>
                        </w:r>
                      </w:p>
                    </w:txbxContent>
                  </wps:txbx>
                  <wps:bodyPr anchorCtr="0" anchor="ctr" bIns="0" lIns="91425" spcFirstLastPara="1" rIns="91425" wrap="square" tIns="0">
                    <a:noAutofit/>
                  </wps:bodyPr>
                </wps:wsp>
              </a:graphicData>
            </a:graphic>
          </wp:anchor>
        </w:drawing>
      </mc:Choice>
      <ve:Fallback>
        <w:r>
          <w:rPr>
            <w:noProof/>
            <w:color w:val="000000"/>
            <w:lang w:val="en-US"/>
          </w:rPr>
          <w:drawing>
            <wp:anchor distT="0" distB="0" distL="114300" distR="114300" simplePos="0" relativeHeight="251659264" behindDoc="0" locked="0" layoutInCell="1" allowOverlap="1">
              <wp:simplePos x="0" y="0"/>
              <wp:positionH relativeFrom="page">
                <wp:align>left</wp:align>
              </wp:positionH>
              <wp:positionV relativeFrom="topMargin">
                <wp:align>center</wp:align>
              </wp:positionV>
              <wp:extent cx="923925" cy="180340"/>
              <wp:effectExtent l="0" t="0" r="0" b="0"/>
              <wp:wrapNone/>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
                      <a:srcRect/>
                      <a:stretch>
                        <a:fillRect/>
                      </a:stretch>
                    </pic:blipFill>
                    <pic:spPr>
                      <a:xfrm>
                        <a:off x="0" y="0"/>
                        <a:ext cx="923925" cy="180340"/>
                      </a:xfrm>
                      <a:prstGeom prst="rect">
                        <a:avLst/>
                      </a:prstGeom>
                      <a:ln/>
                    </pic:spPr>
                  </pic:pic>
                </a:graphicData>
              </a:graphic>
            </wp:anchor>
          </w:drawing>
        </w:r>
      </ve:Fallback>
    </ve:AlternateContent>
    <w:r>
      <w:rPr>
        <w:noProof/>
        <w:lang w:val="en-US"/>
      </w:rPr>
      <w:drawing>
        <wp:anchor distT="0" distB="0" distL="114300" distR="114300" simplePos="0" relativeHeight="251660288" behindDoc="0" locked="0" layoutInCell="1" allowOverlap="1">
          <wp:simplePos x="0" y="0"/>
          <wp:positionH relativeFrom="column">
            <wp:posOffset>5234940</wp:posOffset>
          </wp:positionH>
          <wp:positionV relativeFrom="paragraph">
            <wp:posOffset>-213994</wp:posOffset>
          </wp:positionV>
          <wp:extent cx="1273810" cy="387393"/>
          <wp:effectExtent l="0" t="0" r="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
                  <a:srcRect/>
                  <a:stretch>
                    <a:fillRect/>
                  </a:stretch>
                </pic:blipFill>
                <pic:spPr>
                  <a:xfrm>
                    <a:off x="0" y="0"/>
                    <a:ext cx="1273810" cy="387393"/>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46A42"/>
    <w:multiLevelType w:val="multilevel"/>
    <w:tmpl w:val="8982A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389318B"/>
    <w:multiLevelType w:val="multilevel"/>
    <w:tmpl w:val="CBECB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C421C04"/>
    <w:multiLevelType w:val="multilevel"/>
    <w:tmpl w:val="DA244B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07E2090"/>
    <w:multiLevelType w:val="multilevel"/>
    <w:tmpl w:val="BFA487EC"/>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nsid w:val="48291165"/>
    <w:multiLevelType w:val="multilevel"/>
    <w:tmpl w:val="FB0ED30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68763204"/>
    <w:multiLevelType w:val="multilevel"/>
    <w:tmpl w:val="4E2EB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98B4C97"/>
    <w:multiLevelType w:val="multilevel"/>
    <w:tmpl w:val="E1447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A830012"/>
    <w:multiLevelType w:val="multilevel"/>
    <w:tmpl w:val="9F4214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790467F4"/>
    <w:multiLevelType w:val="multilevel"/>
    <w:tmpl w:val="AA3661A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nsid w:val="7D237D82"/>
    <w:multiLevelType w:val="multilevel"/>
    <w:tmpl w:val="91E6C688"/>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nsid w:val="7F680728"/>
    <w:multiLevelType w:val="multilevel"/>
    <w:tmpl w:val="59242B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4"/>
  </w:num>
  <w:num w:numId="3">
    <w:abstractNumId w:val="3"/>
  </w:num>
  <w:num w:numId="4">
    <w:abstractNumId w:val="9"/>
  </w:num>
  <w:num w:numId="5">
    <w:abstractNumId w:val="8"/>
  </w:num>
  <w:num w:numId="6">
    <w:abstractNumId w:val="2"/>
  </w:num>
  <w:num w:numId="7">
    <w:abstractNumId w:val="1"/>
  </w:num>
  <w:num w:numId="8">
    <w:abstractNumId w:val="7"/>
  </w:num>
  <w:num w:numId="9">
    <w:abstractNumId w:val="10"/>
  </w:num>
  <w:num w:numId="10">
    <w:abstractNumId w:val="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541DA"/>
    <w:rsid w:val="002541DA"/>
    <w:rsid w:val="00283CCE"/>
    <w:rsid w:val="002F6EC7"/>
    <w:rsid w:val="003E1BF5"/>
    <w:rsid w:val="00477AD5"/>
    <w:rsid w:val="009430D5"/>
    <w:rsid w:val="00A3150B"/>
    <w:rsid w:val="00BD46E6"/>
    <w:rsid w:val="00C806DB"/>
    <w:rsid w:val="00C8118E"/>
    <w:rsid w:val="00CD6F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541DA"/>
    <w:pPr>
      <w:keepNext/>
      <w:keepLines/>
      <w:spacing w:before="240" w:after="0"/>
      <w:ind w:left="432" w:hanging="432"/>
      <w:jc w:val="both"/>
      <w:outlineLvl w:val="0"/>
    </w:pPr>
    <w:rPr>
      <w:rFonts w:ascii="Helvetica Neue" w:eastAsia="Helvetica Neue" w:hAnsi="Helvetica Neue" w:cs="Helvetica Neue"/>
      <w:b/>
      <w:color w:val="2F5496"/>
      <w:sz w:val="32"/>
      <w:szCs w:val="32"/>
    </w:rPr>
  </w:style>
  <w:style w:type="paragraph" w:styleId="Heading2">
    <w:name w:val="heading 2"/>
    <w:basedOn w:val="normal0"/>
    <w:next w:val="normal0"/>
    <w:rsid w:val="002541DA"/>
    <w:pPr>
      <w:keepNext/>
      <w:keepLines/>
      <w:spacing w:before="40" w:after="0"/>
      <w:ind w:left="576" w:hanging="576"/>
      <w:jc w:val="both"/>
      <w:outlineLvl w:val="1"/>
    </w:pPr>
    <w:rPr>
      <w:rFonts w:ascii="Helvetica Neue" w:eastAsia="Helvetica Neue" w:hAnsi="Helvetica Neue" w:cs="Helvetica Neue"/>
      <w:b/>
      <w:color w:val="4472C4"/>
      <w:sz w:val="28"/>
      <w:szCs w:val="28"/>
    </w:rPr>
  </w:style>
  <w:style w:type="paragraph" w:styleId="Heading3">
    <w:name w:val="heading 3"/>
    <w:basedOn w:val="normal0"/>
    <w:next w:val="normal0"/>
    <w:rsid w:val="002541DA"/>
    <w:pPr>
      <w:keepNext/>
      <w:keepLines/>
      <w:spacing w:before="40" w:after="0"/>
      <w:ind w:left="720" w:hanging="720"/>
      <w:jc w:val="both"/>
      <w:outlineLvl w:val="2"/>
    </w:pPr>
    <w:rPr>
      <w:color w:val="1F3863"/>
      <w:sz w:val="24"/>
      <w:szCs w:val="24"/>
    </w:rPr>
  </w:style>
  <w:style w:type="paragraph" w:styleId="Heading4">
    <w:name w:val="heading 4"/>
    <w:basedOn w:val="normal0"/>
    <w:next w:val="normal0"/>
    <w:rsid w:val="002541DA"/>
    <w:pPr>
      <w:keepNext/>
      <w:keepLines/>
      <w:spacing w:before="40" w:after="0"/>
      <w:ind w:left="864" w:hanging="864"/>
      <w:jc w:val="both"/>
      <w:outlineLvl w:val="3"/>
    </w:pPr>
    <w:rPr>
      <w:i/>
      <w:color w:val="2F5496"/>
    </w:rPr>
  </w:style>
  <w:style w:type="paragraph" w:styleId="Heading5">
    <w:name w:val="heading 5"/>
    <w:basedOn w:val="normal0"/>
    <w:next w:val="normal0"/>
    <w:rsid w:val="002541DA"/>
    <w:pPr>
      <w:keepNext/>
      <w:keepLines/>
      <w:spacing w:before="40" w:after="0"/>
      <w:ind w:left="1008" w:hanging="1008"/>
      <w:jc w:val="both"/>
      <w:outlineLvl w:val="4"/>
    </w:pPr>
    <w:rPr>
      <w:color w:val="2F5496"/>
    </w:rPr>
  </w:style>
  <w:style w:type="paragraph" w:styleId="Heading6">
    <w:name w:val="heading 6"/>
    <w:basedOn w:val="normal0"/>
    <w:next w:val="normal0"/>
    <w:rsid w:val="002541DA"/>
    <w:pPr>
      <w:keepNext/>
      <w:keepLines/>
      <w:spacing w:before="40" w:after="0"/>
      <w:ind w:left="1152" w:hanging="1152"/>
      <w:jc w:val="both"/>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541DA"/>
  </w:style>
  <w:style w:type="paragraph" w:styleId="Title">
    <w:name w:val="Title"/>
    <w:basedOn w:val="normal0"/>
    <w:next w:val="normal0"/>
    <w:rsid w:val="002541DA"/>
    <w:pPr>
      <w:spacing w:after="0" w:line="240" w:lineRule="auto"/>
    </w:pPr>
    <w:rPr>
      <w:sz w:val="56"/>
      <w:szCs w:val="56"/>
    </w:rPr>
  </w:style>
  <w:style w:type="paragraph" w:styleId="Subtitle">
    <w:name w:val="Subtitle"/>
    <w:basedOn w:val="normal0"/>
    <w:next w:val="normal0"/>
    <w:rsid w:val="002541DA"/>
    <w:pPr>
      <w:keepNext/>
      <w:keepLines/>
      <w:spacing w:before="360" w:after="80"/>
    </w:pPr>
    <w:rPr>
      <w:rFonts w:ascii="Georgia" w:eastAsia="Georgia" w:hAnsi="Georgia" w:cs="Georgia"/>
      <w:i/>
      <w:color w:val="666666"/>
      <w:sz w:val="48"/>
      <w:szCs w:val="48"/>
    </w:rPr>
  </w:style>
  <w:style w:type="table" w:customStyle="1" w:styleId="a">
    <w:basedOn w:val="TableNormal"/>
    <w:rsid w:val="002541D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0">
    <w:basedOn w:val="TableNormal"/>
    <w:rsid w:val="002541DA"/>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2541DA"/>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2541DA"/>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2541D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4">
    <w:basedOn w:val="TableNormal"/>
    <w:rsid w:val="002541D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5">
    <w:basedOn w:val="TableNormal"/>
    <w:rsid w:val="002541DA"/>
    <w:tblPr>
      <w:tblStyleRowBandSize w:val="1"/>
      <w:tblStyleColBandSize w:val="1"/>
      <w:tblInd w:w="0" w:type="dxa"/>
      <w:tblCellMar>
        <w:top w:w="115" w:type="dxa"/>
        <w:left w:w="115" w:type="dxa"/>
        <w:bottom w:w="115" w:type="dxa"/>
        <w:right w:w="115" w:type="dxa"/>
      </w:tblCellMar>
    </w:tblPr>
  </w:style>
  <w:style w:type="paragraph" w:styleId="BalloonText">
    <w:name w:val="Balloon Text"/>
    <w:basedOn w:val="Normal"/>
    <w:link w:val="BalloonTextChar"/>
    <w:uiPriority w:val="99"/>
    <w:semiHidden/>
    <w:unhideWhenUsed/>
    <w:rsid w:val="003E1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BF5"/>
    <w:rPr>
      <w:rFonts w:ascii="Tahoma" w:hAnsi="Tahoma" w:cs="Tahoma"/>
      <w:sz w:val="16"/>
      <w:szCs w:val="16"/>
    </w:rPr>
  </w:style>
  <w:style w:type="paragraph" w:styleId="Header">
    <w:name w:val="header"/>
    <w:basedOn w:val="Normal"/>
    <w:link w:val="HeaderChar"/>
    <w:uiPriority w:val="99"/>
    <w:semiHidden/>
    <w:unhideWhenUsed/>
    <w:rsid w:val="003E1B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1BF5"/>
  </w:style>
  <w:style w:type="paragraph" w:styleId="Footer">
    <w:name w:val="footer"/>
    <w:basedOn w:val="Normal"/>
    <w:link w:val="FooterChar"/>
    <w:uiPriority w:val="99"/>
    <w:semiHidden/>
    <w:unhideWhenUsed/>
    <w:rsid w:val="003E1B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1BF5"/>
  </w:style>
  <w:style w:type="paragraph" w:styleId="BodyText">
    <w:name w:val="Body Text"/>
    <w:basedOn w:val="Normal"/>
    <w:link w:val="BodyTextChar"/>
    <w:uiPriority w:val="1"/>
    <w:qFormat/>
    <w:rsid w:val="00283CCE"/>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283CCE"/>
    <w:rPr>
      <w:rFonts w:ascii="Times New Roman" w:eastAsia="Times New Roman" w:hAnsi="Times New Roman" w:cs="Times New Roman"/>
      <w:sz w:val="20"/>
      <w:szCs w:val="20"/>
      <w:lang w:val="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13</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2021-10-27T13:19:00Z</dcterms:created>
  <dcterms:modified xsi:type="dcterms:W3CDTF">2021-10-27T15:59:00Z</dcterms:modified>
</cp:coreProperties>
</file>