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D81E" w14:textId="56736ACF" w:rsidR="00AA2219" w:rsidRPr="00AA2219" w:rsidRDefault="00AA2219" w:rsidP="00AA2219">
      <w:pPr>
        <w:pStyle w:val="Citationintense"/>
        <w:rPr>
          <w:sz w:val="160"/>
          <w:szCs w:val="160"/>
        </w:rPr>
      </w:pPr>
      <w:r w:rsidRPr="00AA2219">
        <w:rPr>
          <w:sz w:val="52"/>
          <w:szCs w:val="52"/>
        </w:rPr>
        <w:t>Python</w:t>
      </w:r>
    </w:p>
    <w:p w14:paraId="0B8D425C" w14:textId="77777777" w:rsidR="00AA2219" w:rsidRDefault="00AA2219" w:rsidP="007B32C1">
      <w:pPr>
        <w:spacing w:after="0"/>
        <w:jc w:val="both"/>
      </w:pPr>
    </w:p>
    <w:p w14:paraId="2B42F3EC" w14:textId="77777777" w:rsidR="00AA2219" w:rsidRDefault="00AA2219" w:rsidP="007B32C1">
      <w:pPr>
        <w:spacing w:after="0"/>
        <w:jc w:val="both"/>
      </w:pPr>
    </w:p>
    <w:p w14:paraId="51652DF1" w14:textId="24D57053" w:rsidR="00A96B0C" w:rsidRDefault="007B32C1" w:rsidP="00AA2219">
      <w:pPr>
        <w:pStyle w:val="Paragraphedeliste"/>
        <w:numPr>
          <w:ilvl w:val="0"/>
          <w:numId w:val="2"/>
        </w:numPr>
        <w:spacing w:after="0"/>
        <w:jc w:val="both"/>
      </w:pPr>
      <w:r>
        <w:t>Qu’est-ce qu’une variable ?</w:t>
      </w:r>
    </w:p>
    <w:p w14:paraId="5635DA29" w14:textId="77777777" w:rsidR="00AA2219" w:rsidRDefault="00AA2219" w:rsidP="00AA2219">
      <w:pPr>
        <w:spacing w:after="0"/>
        <w:jc w:val="both"/>
      </w:pPr>
    </w:p>
    <w:p w14:paraId="7FA507C5" w14:textId="4294816C" w:rsidR="00820573" w:rsidRDefault="00820573" w:rsidP="00AA2219">
      <w:pPr>
        <w:spacing w:after="0"/>
        <w:jc w:val="both"/>
      </w:pPr>
      <w:r>
        <w:t>Zone de la mémoire de l’ordinateur dans laquelle une valeur est stockée. Aux yeux du programmeur, cette variable est définie par un nom, alors que pour l’ordinateur, il s’agit d’une adresse</w:t>
      </w:r>
      <w:r w:rsidR="00CE36BF">
        <w:t>, cad d’une zone particulière de la mémoire</w:t>
      </w:r>
    </w:p>
    <w:p w14:paraId="556D2FB0" w14:textId="1BA78559" w:rsidR="007B32C1" w:rsidRDefault="007B32C1" w:rsidP="007B32C1">
      <w:pPr>
        <w:spacing w:after="0"/>
        <w:jc w:val="both"/>
      </w:pPr>
    </w:p>
    <w:p w14:paraId="04B35CD6" w14:textId="6FFD2560" w:rsidR="007B32C1" w:rsidRDefault="007B32C1" w:rsidP="007B32C1">
      <w:pPr>
        <w:spacing w:after="0"/>
        <w:jc w:val="both"/>
      </w:pPr>
    </w:p>
    <w:p w14:paraId="5D8FD773" w14:textId="6B8636B5" w:rsidR="007B32C1" w:rsidRDefault="007B32C1" w:rsidP="00AA2219">
      <w:pPr>
        <w:pStyle w:val="Paragraphedeliste"/>
        <w:numPr>
          <w:ilvl w:val="0"/>
          <w:numId w:val="2"/>
        </w:numPr>
        <w:spacing w:after="0"/>
        <w:jc w:val="both"/>
      </w:pPr>
      <w:r>
        <w:t>Lister les types de variables</w:t>
      </w:r>
      <w:r w:rsidR="00820573">
        <w:t> :</w:t>
      </w:r>
    </w:p>
    <w:p w14:paraId="16EDB1BF" w14:textId="77777777" w:rsidR="00AA2219" w:rsidRDefault="00AA2219" w:rsidP="00AA2219">
      <w:pPr>
        <w:spacing w:after="0"/>
        <w:jc w:val="both"/>
      </w:pPr>
    </w:p>
    <w:p w14:paraId="63488A52" w14:textId="3F940E5D" w:rsidR="00820573" w:rsidRDefault="00820573" w:rsidP="00820573">
      <w:pPr>
        <w:pStyle w:val="Paragraphedeliste"/>
        <w:numPr>
          <w:ilvl w:val="0"/>
          <w:numId w:val="1"/>
        </w:numPr>
        <w:spacing w:after="0"/>
        <w:jc w:val="both"/>
      </w:pPr>
      <w:r>
        <w:t>Char</w:t>
      </w:r>
    </w:p>
    <w:p w14:paraId="5F4E1791" w14:textId="38BB6994" w:rsidR="00820573" w:rsidRDefault="00CE36BF" w:rsidP="00820573">
      <w:pPr>
        <w:pStyle w:val="Paragraphedeliste"/>
        <w:numPr>
          <w:ilvl w:val="0"/>
          <w:numId w:val="1"/>
        </w:numPr>
        <w:spacing w:after="0"/>
        <w:jc w:val="both"/>
      </w:pPr>
      <w:r>
        <w:t xml:space="preserve">Integer </w:t>
      </w:r>
      <w:proofErr w:type="spellStart"/>
      <w:r>
        <w:t>int</w:t>
      </w:r>
      <w:proofErr w:type="spellEnd"/>
    </w:p>
    <w:p w14:paraId="08CE15C1" w14:textId="4265AC8A" w:rsidR="00CE36BF" w:rsidRDefault="00CE36BF" w:rsidP="00820573">
      <w:pPr>
        <w:pStyle w:val="Paragraphedeliste"/>
        <w:numPr>
          <w:ilvl w:val="0"/>
          <w:numId w:val="1"/>
        </w:numPr>
        <w:spacing w:after="0"/>
        <w:jc w:val="both"/>
      </w:pPr>
      <w:proofErr w:type="spellStart"/>
      <w:r>
        <w:t>Floats</w:t>
      </w:r>
      <w:proofErr w:type="spellEnd"/>
    </w:p>
    <w:p w14:paraId="2D8CD192" w14:textId="7BBD41B7" w:rsidR="00CE36BF" w:rsidRDefault="00CE36BF" w:rsidP="00820573">
      <w:pPr>
        <w:pStyle w:val="Paragraphedeliste"/>
        <w:numPr>
          <w:ilvl w:val="0"/>
          <w:numId w:val="1"/>
        </w:numPr>
        <w:spacing w:after="0"/>
        <w:jc w:val="both"/>
      </w:pPr>
      <w:r>
        <w:t xml:space="preserve">String </w:t>
      </w:r>
      <w:proofErr w:type="spellStart"/>
      <w:r>
        <w:t>str</w:t>
      </w:r>
      <w:proofErr w:type="spellEnd"/>
    </w:p>
    <w:p w14:paraId="268F0125" w14:textId="0A7EDEAA" w:rsidR="00CE36BF" w:rsidRDefault="00CE36BF" w:rsidP="00820573">
      <w:pPr>
        <w:pStyle w:val="Paragraphedeliste"/>
        <w:numPr>
          <w:ilvl w:val="0"/>
          <w:numId w:val="1"/>
        </w:numPr>
        <w:spacing w:after="0"/>
        <w:jc w:val="both"/>
      </w:pPr>
      <w:proofErr w:type="spellStart"/>
      <w:r>
        <w:t>Boleen</w:t>
      </w:r>
      <w:proofErr w:type="spellEnd"/>
      <w:r>
        <w:t xml:space="preserve"> </w:t>
      </w:r>
    </w:p>
    <w:p w14:paraId="6CE52882" w14:textId="77777777" w:rsidR="007B32C1" w:rsidRDefault="007B32C1" w:rsidP="007B32C1">
      <w:pPr>
        <w:spacing w:after="0"/>
        <w:jc w:val="both"/>
      </w:pPr>
    </w:p>
    <w:p w14:paraId="62A09B19" w14:textId="466B0525" w:rsidR="007B32C1" w:rsidRDefault="007B32C1" w:rsidP="007B32C1">
      <w:pPr>
        <w:spacing w:after="0"/>
        <w:jc w:val="both"/>
      </w:pPr>
    </w:p>
    <w:p w14:paraId="12B127F9" w14:textId="21744C12" w:rsidR="007B32C1" w:rsidRDefault="007B32C1" w:rsidP="00AA2219">
      <w:pPr>
        <w:pStyle w:val="Paragraphedeliste"/>
        <w:numPr>
          <w:ilvl w:val="0"/>
          <w:numId w:val="2"/>
        </w:numPr>
        <w:spacing w:after="0"/>
        <w:jc w:val="both"/>
      </w:pPr>
      <w:r>
        <w:t>Lister les opérateurs Python</w:t>
      </w:r>
      <w:r w:rsidR="00CE36BF">
        <w:t> :</w:t>
      </w:r>
    </w:p>
    <w:p w14:paraId="059722EA" w14:textId="12230C5B" w:rsidR="00AA2219" w:rsidRDefault="00AA2219" w:rsidP="007B32C1">
      <w:pPr>
        <w:spacing w:after="0"/>
        <w:jc w:val="both"/>
      </w:pPr>
    </w:p>
    <w:p w14:paraId="659DAC03" w14:textId="77777777" w:rsidR="00AA2219" w:rsidRDefault="00AA2219" w:rsidP="007B32C1">
      <w:pPr>
        <w:spacing w:after="0"/>
        <w:jc w:val="both"/>
      </w:pPr>
    </w:p>
    <w:p w14:paraId="72A3AE57" w14:textId="2E125574" w:rsidR="00CE36BF" w:rsidRDefault="00CE36BF" w:rsidP="00CE36BF">
      <w:pPr>
        <w:pStyle w:val="Paragraphedeliste"/>
        <w:numPr>
          <w:ilvl w:val="0"/>
          <w:numId w:val="1"/>
        </w:numPr>
        <w:spacing w:after="0"/>
        <w:jc w:val="both"/>
      </w:pPr>
      <w:r>
        <w:t xml:space="preserve">Arithmétiques </w:t>
      </w:r>
      <w:r w:rsidR="00AA2219">
        <w:sym w:font="Wingdings" w:char="F0E8"/>
      </w:r>
      <w:r>
        <w:t xml:space="preserve"> +</w:t>
      </w:r>
      <w:r w:rsidR="00DC767E">
        <w:t xml:space="preserve">, </w:t>
      </w:r>
      <w:r>
        <w:t>-</w:t>
      </w:r>
      <w:r w:rsidR="00DC767E">
        <w:t>,</w:t>
      </w:r>
      <w:r>
        <w:t xml:space="preserve"> *</w:t>
      </w:r>
      <w:r w:rsidR="00DC767E">
        <w:t>,</w:t>
      </w:r>
      <w:r>
        <w:t xml:space="preserve"> /</w:t>
      </w:r>
      <w:r w:rsidR="00DC767E">
        <w:t>,</w:t>
      </w:r>
      <w:r>
        <w:t xml:space="preserve"> %</w:t>
      </w:r>
      <w:r w:rsidR="00DC767E">
        <w:t>, **, //</w:t>
      </w:r>
      <w:r>
        <w:t xml:space="preserve"> </w:t>
      </w:r>
    </w:p>
    <w:p w14:paraId="318A818D" w14:textId="1215D463" w:rsidR="00CE36BF" w:rsidRDefault="00DC767E" w:rsidP="00CE36BF">
      <w:pPr>
        <w:pStyle w:val="Paragraphedeliste"/>
        <w:numPr>
          <w:ilvl w:val="0"/>
          <w:numId w:val="1"/>
        </w:numPr>
        <w:spacing w:after="0"/>
        <w:jc w:val="both"/>
      </w:pPr>
      <w:r>
        <w:t>Relationnels</w:t>
      </w:r>
      <w:r w:rsidR="00AA2219">
        <w:t> </w:t>
      </w:r>
      <w:r w:rsidR="00AA2219">
        <w:sym w:font="Wingdings" w:char="F0E8"/>
      </w:r>
      <w:r>
        <w:t xml:space="preserve"> ==</w:t>
      </w:r>
      <w:proofErr w:type="gramStart"/>
      <w:r>
        <w:t> !=</w:t>
      </w:r>
      <w:proofErr w:type="gramEnd"/>
      <w:r>
        <w:t xml:space="preserve"> &lt; &gt; &lt;= &gt;=</w:t>
      </w:r>
    </w:p>
    <w:p w14:paraId="2471C8F1" w14:textId="656C1972" w:rsidR="00DC767E" w:rsidRDefault="00DC767E" w:rsidP="00CE36BF">
      <w:pPr>
        <w:pStyle w:val="Paragraphedeliste"/>
        <w:numPr>
          <w:ilvl w:val="0"/>
          <w:numId w:val="1"/>
        </w:numPr>
        <w:spacing w:after="0"/>
        <w:jc w:val="both"/>
      </w:pPr>
      <w:r>
        <w:t>Logiques </w:t>
      </w:r>
      <w:r w:rsidR="00AA2219">
        <w:sym w:font="Wingdings" w:char="F0E8"/>
      </w:r>
      <w:r>
        <w:t xml:space="preserve"> and or not</w:t>
      </w:r>
    </w:p>
    <w:p w14:paraId="2949BE4F" w14:textId="64CAB83F" w:rsidR="00DC767E" w:rsidRDefault="00DC767E" w:rsidP="00CE36BF">
      <w:pPr>
        <w:pStyle w:val="Paragraphedeliste"/>
        <w:numPr>
          <w:ilvl w:val="0"/>
          <w:numId w:val="1"/>
        </w:numPr>
        <w:spacing w:after="0"/>
        <w:jc w:val="both"/>
      </w:pPr>
      <w:r>
        <w:t>Affectation </w:t>
      </w:r>
      <w:r w:rsidR="00AA2219">
        <w:sym w:font="Wingdings" w:char="F0E8"/>
      </w:r>
      <w:r>
        <w:t xml:space="preserve"> = += -= *=</w:t>
      </w:r>
    </w:p>
    <w:p w14:paraId="5AC8AA7A" w14:textId="3EF1E19B" w:rsidR="00DC767E" w:rsidRDefault="00DC767E" w:rsidP="00CE36BF">
      <w:pPr>
        <w:pStyle w:val="Paragraphedeliste"/>
        <w:numPr>
          <w:ilvl w:val="0"/>
          <w:numId w:val="1"/>
        </w:numPr>
        <w:spacing w:after="0"/>
        <w:jc w:val="both"/>
      </w:pPr>
      <w:r>
        <w:t>Spéciaux </w:t>
      </w:r>
      <w:r w:rsidR="00AA2219">
        <w:sym w:font="Wingdings" w:char="F0E8"/>
      </w:r>
      <w:r>
        <w:t xml:space="preserve"> </w:t>
      </w:r>
      <w:proofErr w:type="spellStart"/>
      <w:r>
        <w:t>is</w:t>
      </w:r>
      <w:proofErr w:type="spellEnd"/>
      <w:r>
        <w:t xml:space="preserve">, </w:t>
      </w:r>
      <w:proofErr w:type="spellStart"/>
      <w:r>
        <w:t>is</w:t>
      </w:r>
      <w:proofErr w:type="spellEnd"/>
      <w:r>
        <w:t xml:space="preserve"> not, in, not in</w:t>
      </w:r>
    </w:p>
    <w:p w14:paraId="09263AF2" w14:textId="1AAFFA7B" w:rsidR="007B32C1" w:rsidRDefault="007B32C1" w:rsidP="007B32C1">
      <w:pPr>
        <w:spacing w:after="0"/>
        <w:jc w:val="both"/>
      </w:pPr>
    </w:p>
    <w:p w14:paraId="1505CB9E" w14:textId="61ED88F1" w:rsidR="00AA2219" w:rsidRDefault="007B32C1" w:rsidP="00AA2219">
      <w:pPr>
        <w:pStyle w:val="Paragraphedeliste"/>
        <w:numPr>
          <w:ilvl w:val="0"/>
          <w:numId w:val="2"/>
        </w:numPr>
        <w:spacing w:after="0"/>
        <w:jc w:val="both"/>
      </w:pPr>
      <w:r>
        <w:t>Lister les fonctions utiles pour traiter les chaînes de caractères</w:t>
      </w:r>
    </w:p>
    <w:p w14:paraId="1E665FA4" w14:textId="77777777" w:rsidR="00AA2219" w:rsidRDefault="00AA2219" w:rsidP="00AA2219">
      <w:pPr>
        <w:pStyle w:val="Paragraphedeliste"/>
        <w:spacing w:after="0"/>
        <w:jc w:val="both"/>
      </w:pPr>
    </w:p>
    <w:p w14:paraId="1F9AB188" w14:textId="4C9EEEDC" w:rsidR="00941C8D" w:rsidRDefault="00AA2219" w:rsidP="00941C8D">
      <w:pPr>
        <w:pStyle w:val="Paragraphedeliste"/>
        <w:numPr>
          <w:ilvl w:val="0"/>
          <w:numId w:val="1"/>
        </w:numPr>
        <w:spacing w:after="0"/>
        <w:jc w:val="both"/>
      </w:pPr>
      <w:r>
        <w:t>Concaténation </w:t>
      </w:r>
      <w:r>
        <w:sym w:font="Wingdings" w:char="F0E8"/>
      </w:r>
      <w:r>
        <w:t xml:space="preserve"> +</w:t>
      </w:r>
    </w:p>
    <w:p w14:paraId="7C2B3405" w14:textId="15662B1C" w:rsidR="00AA2219" w:rsidRDefault="00941C8D" w:rsidP="00941C8D">
      <w:pPr>
        <w:pStyle w:val="Paragraphedeliste"/>
        <w:numPr>
          <w:ilvl w:val="0"/>
          <w:numId w:val="1"/>
        </w:numPr>
        <w:spacing w:after="0"/>
        <w:jc w:val="both"/>
      </w:pPr>
      <w:proofErr w:type="gramStart"/>
      <w:r>
        <w:t>.format</w:t>
      </w:r>
      <w:proofErr w:type="gramEnd"/>
      <w:r>
        <w:t>()</w:t>
      </w:r>
    </w:p>
    <w:p w14:paraId="01ED672D" w14:textId="249F4374" w:rsidR="00941C8D" w:rsidRDefault="00941C8D" w:rsidP="00DC767E">
      <w:pPr>
        <w:pStyle w:val="Paragraphedeliste"/>
        <w:numPr>
          <w:ilvl w:val="0"/>
          <w:numId w:val="1"/>
        </w:numPr>
        <w:spacing w:after="0"/>
        <w:jc w:val="both"/>
      </w:pPr>
      <w:proofErr w:type="gramStart"/>
      <w:r>
        <w:t>.</w:t>
      </w:r>
      <w:proofErr w:type="spellStart"/>
      <w:r>
        <w:t>find</w:t>
      </w:r>
      <w:proofErr w:type="spellEnd"/>
      <w:proofErr w:type="gramEnd"/>
      <w:r>
        <w:t>()</w:t>
      </w:r>
    </w:p>
    <w:p w14:paraId="0CEB8126" w14:textId="3AA95757" w:rsidR="00941C8D" w:rsidRDefault="00941C8D" w:rsidP="00DC767E">
      <w:pPr>
        <w:pStyle w:val="Paragraphedeliste"/>
        <w:numPr>
          <w:ilvl w:val="0"/>
          <w:numId w:val="1"/>
        </w:numPr>
        <w:spacing w:after="0"/>
        <w:jc w:val="both"/>
      </w:pPr>
      <w:proofErr w:type="gramStart"/>
      <w:r>
        <w:t>Type(</w:t>
      </w:r>
      <w:proofErr w:type="gramEnd"/>
      <w:r>
        <w:t>)</w:t>
      </w:r>
    </w:p>
    <w:p w14:paraId="3B4201DE" w14:textId="3C626DE9" w:rsidR="00941C8D" w:rsidRDefault="00941C8D" w:rsidP="00DC767E">
      <w:pPr>
        <w:pStyle w:val="Paragraphedeliste"/>
        <w:numPr>
          <w:ilvl w:val="0"/>
          <w:numId w:val="1"/>
        </w:numPr>
        <w:spacing w:after="0"/>
        <w:jc w:val="both"/>
      </w:pPr>
      <w:r>
        <w:t> </w:t>
      </w:r>
      <w:proofErr w:type="gramStart"/>
      <w:r>
        <w:t>.</w:t>
      </w:r>
      <w:proofErr w:type="spellStart"/>
      <w:r>
        <w:t>lower</w:t>
      </w:r>
      <w:proofErr w:type="spellEnd"/>
      <w:proofErr w:type="gramEnd"/>
      <w:r>
        <w:t>()</w:t>
      </w:r>
    </w:p>
    <w:p w14:paraId="44A1D88A" w14:textId="54BD097C" w:rsidR="00941C8D" w:rsidRDefault="00941C8D" w:rsidP="00DC767E">
      <w:pPr>
        <w:pStyle w:val="Paragraphedeliste"/>
        <w:numPr>
          <w:ilvl w:val="0"/>
          <w:numId w:val="1"/>
        </w:numPr>
        <w:spacing w:after="0"/>
        <w:jc w:val="both"/>
      </w:pPr>
      <w:proofErr w:type="gramStart"/>
      <w:r>
        <w:t>.</w:t>
      </w:r>
      <w:proofErr w:type="spellStart"/>
      <w:r>
        <w:t>capitalize</w:t>
      </w:r>
      <w:proofErr w:type="spellEnd"/>
      <w:proofErr w:type="gramEnd"/>
      <w:r>
        <w:t>()</w:t>
      </w:r>
    </w:p>
    <w:p w14:paraId="7321C51E" w14:textId="4AF1682A" w:rsidR="00941C8D" w:rsidRDefault="00941C8D" w:rsidP="00DC767E">
      <w:pPr>
        <w:pStyle w:val="Paragraphedeliste"/>
        <w:numPr>
          <w:ilvl w:val="0"/>
          <w:numId w:val="1"/>
        </w:numPr>
        <w:spacing w:after="0"/>
        <w:jc w:val="both"/>
      </w:pPr>
      <w:proofErr w:type="gramStart"/>
      <w:r>
        <w:t>.</w:t>
      </w:r>
      <w:proofErr w:type="spellStart"/>
      <w:r>
        <w:t>title</w:t>
      </w:r>
      <w:proofErr w:type="spellEnd"/>
      <w:proofErr w:type="gramEnd"/>
      <w:r>
        <w:t>()</w:t>
      </w:r>
    </w:p>
    <w:p w14:paraId="2A35F018" w14:textId="2AB74DBB" w:rsidR="00941C8D" w:rsidRDefault="00941C8D" w:rsidP="00DC767E">
      <w:pPr>
        <w:pStyle w:val="Paragraphedeliste"/>
        <w:numPr>
          <w:ilvl w:val="0"/>
          <w:numId w:val="1"/>
        </w:numPr>
        <w:spacing w:after="0"/>
        <w:jc w:val="both"/>
      </w:pPr>
      <w:proofErr w:type="gramStart"/>
      <w:r>
        <w:t>.replace</w:t>
      </w:r>
      <w:proofErr w:type="gramEnd"/>
      <w:r>
        <w:t>()</w:t>
      </w:r>
    </w:p>
    <w:p w14:paraId="552DD64D" w14:textId="3717D550" w:rsidR="00941C8D" w:rsidRDefault="00941C8D" w:rsidP="00DC767E">
      <w:pPr>
        <w:pStyle w:val="Paragraphedeliste"/>
        <w:numPr>
          <w:ilvl w:val="0"/>
          <w:numId w:val="1"/>
        </w:numPr>
        <w:spacing w:after="0"/>
        <w:jc w:val="both"/>
      </w:pPr>
      <w:proofErr w:type="gramStart"/>
      <w:r>
        <w:t>.translate</w:t>
      </w:r>
      <w:proofErr w:type="gramEnd"/>
    </w:p>
    <w:p w14:paraId="656914AB" w14:textId="2EAF6E17" w:rsidR="007B32C1" w:rsidRDefault="00941C8D" w:rsidP="007B32C1">
      <w:pPr>
        <w:pStyle w:val="Paragraphedeliste"/>
        <w:numPr>
          <w:ilvl w:val="0"/>
          <w:numId w:val="1"/>
        </w:numPr>
        <w:spacing w:after="0"/>
        <w:jc w:val="both"/>
      </w:pPr>
      <w:proofErr w:type="gramStart"/>
      <w:r>
        <w:t>.split</w:t>
      </w:r>
      <w:proofErr w:type="gramEnd"/>
      <w:r>
        <w:t>()</w:t>
      </w:r>
    </w:p>
    <w:sectPr w:rsidR="007B3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75EB"/>
    <w:multiLevelType w:val="hybridMultilevel"/>
    <w:tmpl w:val="E154F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C40722"/>
    <w:multiLevelType w:val="hybridMultilevel"/>
    <w:tmpl w:val="5248ED54"/>
    <w:lvl w:ilvl="0" w:tplc="5A3411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C1"/>
    <w:rsid w:val="00187C5D"/>
    <w:rsid w:val="007B32C1"/>
    <w:rsid w:val="00820573"/>
    <w:rsid w:val="00941C8D"/>
    <w:rsid w:val="009A3E12"/>
    <w:rsid w:val="00AA2219"/>
    <w:rsid w:val="00CE36BF"/>
    <w:rsid w:val="00DC7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60A4"/>
  <w15:chartTrackingRefBased/>
  <w15:docId w15:val="{7AA96964-9D78-4E9D-A414-FA2907E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32C1"/>
    <w:pPr>
      <w:ind w:left="720"/>
      <w:contextualSpacing/>
    </w:pPr>
  </w:style>
  <w:style w:type="paragraph" w:styleId="Citationintense">
    <w:name w:val="Intense Quote"/>
    <w:basedOn w:val="Normal"/>
    <w:next w:val="Normal"/>
    <w:link w:val="CitationintenseCar"/>
    <w:uiPriority w:val="30"/>
    <w:qFormat/>
    <w:rsid w:val="00AA22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AA221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109</Words>
  <Characters>602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Soubika BISOO</dc:creator>
  <cp:keywords/>
  <dc:description/>
  <cp:lastModifiedBy>Soubika BISOO</cp:lastModifiedBy>
  <cp:revision>1</cp:revision>
  <dcterms:created xsi:type="dcterms:W3CDTF">2021-12-13T08:05:00Z</dcterms:created>
  <dcterms:modified xsi:type="dcterms:W3CDTF">2021-12-13T08:45:00Z</dcterms:modified>
</cp:coreProperties>
</file>