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B45E0" w14:textId="77777777" w:rsidR="005D15E1" w:rsidRDefault="00B96F56">
      <w:pPr>
        <w:pStyle w:val="Title"/>
        <w:rPr>
          <w:rFonts w:asciiTheme="minorHAnsi" w:hAnsiTheme="minorHAnsi"/>
          <w:color w:val="FF0000"/>
          <w:sz w:val="32"/>
          <w:szCs w:val="32"/>
        </w:rPr>
      </w:pPr>
      <w:r>
        <w:rPr>
          <w:rFonts w:asciiTheme="minorHAnsi" w:hAnsiTheme="minorHAnsi"/>
          <w:color w:val="FF0000"/>
          <w:sz w:val="32"/>
          <w:szCs w:val="32"/>
        </w:rPr>
        <w:t>Assignment Day1 –SQL:  Comprehensive practice</w:t>
      </w:r>
    </w:p>
    <w:p w14:paraId="195454F4" w14:textId="77777777" w:rsidR="005D15E1" w:rsidRDefault="00B96F56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Write queries for following scenarios</w:t>
      </w:r>
    </w:p>
    <w:p w14:paraId="534BDF6B" w14:textId="77777777" w:rsidR="00C13E55" w:rsidRPr="00C13E55" w:rsidRDefault="00C13E55" w:rsidP="00C13E55">
      <w:pPr>
        <w:rPr>
          <w:b/>
        </w:rPr>
      </w:pPr>
      <w:r>
        <w:rPr>
          <w:b/>
        </w:rPr>
        <w:t xml:space="preserve">Using </w:t>
      </w:r>
      <w:proofErr w:type="spellStart"/>
      <w:r>
        <w:rPr>
          <w:b/>
        </w:rPr>
        <w:t>AdventureWorks</w:t>
      </w:r>
      <w:proofErr w:type="spellEnd"/>
      <w:r>
        <w:rPr>
          <w:b/>
        </w:rPr>
        <w:t xml:space="preserve"> Database</w:t>
      </w:r>
    </w:p>
    <w:p w14:paraId="20C6F05A" w14:textId="77777777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with no filter. </w:t>
      </w:r>
    </w:p>
    <w:p w14:paraId="0AFF766E" w14:textId="77777777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the rows that are 0 for the column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</w:p>
    <w:p w14:paraId="056F0340" w14:textId="77777777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the rows that are rows that are NULL for the Color column.</w:t>
      </w:r>
    </w:p>
    <w:p w14:paraId="0EDC64F3" w14:textId="77777777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the rows that are not NULL for the Color column.</w:t>
      </w:r>
    </w:p>
    <w:p w14:paraId="381988AF" w14:textId="77777777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the rows that </w:t>
      </w:r>
      <w:r>
        <w:rPr>
          <w:rFonts w:eastAsia="Times New Roman" w:cs="Times New Roman"/>
          <w:i/>
          <w:iCs/>
          <w:color w:val="000000"/>
        </w:rPr>
        <w:t>are not</w:t>
      </w:r>
      <w:r>
        <w:rPr>
          <w:rFonts w:eastAsia="Times New Roman" w:cs="Times New Roman"/>
          <w:color w:val="000000"/>
        </w:rPr>
        <w:t xml:space="preserve"> NULL for the column Color, and the column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has a value greater than zero.</w:t>
      </w:r>
    </w:p>
    <w:p w14:paraId="469D6336" w14:textId="77777777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Generate a report that concatenates the columns Name and Color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 by excluding the rows that are null for color.</w:t>
      </w:r>
    </w:p>
    <w:p w14:paraId="1EF3ECF4" w14:textId="29A49A11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generates the following result set </w:t>
      </w:r>
      <w:r w:rsidR="00A536B6">
        <w:rPr>
          <w:rFonts w:eastAsia="Times New Roman" w:cs="Times New Roman"/>
          <w:color w:val="000000"/>
        </w:rPr>
        <w:t xml:space="preserve"> from Production.Product</w:t>
      </w:r>
      <w:r>
        <w:rPr>
          <w:rFonts w:eastAsia="Times New Roman" w:cs="Times New Roman"/>
          <w:color w:val="000000"/>
        </w:rPr>
        <w:t>:</w:t>
      </w:r>
    </w:p>
    <w:p w14:paraId="0ED61A6B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Name And Color</w:t>
      </w:r>
    </w:p>
    <w:p w14:paraId="46C0432D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--------------------------------------------------</w:t>
      </w:r>
    </w:p>
    <w:p w14:paraId="58DDFA0D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LL </w:t>
      </w:r>
      <w:proofErr w:type="gramStart"/>
      <w:r>
        <w:rPr>
          <w:rFonts w:eastAsia="Times New Roman" w:cs="Courier New"/>
          <w:color w:val="000000"/>
        </w:rPr>
        <w:t>Crankarm  --</w:t>
      </w:r>
      <w:proofErr w:type="gramEnd"/>
      <w:r>
        <w:rPr>
          <w:rFonts w:eastAsia="Times New Roman" w:cs="Courier New"/>
          <w:color w:val="000000"/>
        </w:rPr>
        <w:t xml:space="preserve">  COLOR: Black</w:t>
      </w:r>
    </w:p>
    <w:p w14:paraId="56CEA35B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ML </w:t>
      </w:r>
      <w:proofErr w:type="gramStart"/>
      <w:r>
        <w:rPr>
          <w:rFonts w:eastAsia="Times New Roman" w:cs="Courier New"/>
          <w:color w:val="000000"/>
        </w:rPr>
        <w:t>Crankarm  --</w:t>
      </w:r>
      <w:proofErr w:type="gramEnd"/>
      <w:r>
        <w:rPr>
          <w:rFonts w:eastAsia="Times New Roman" w:cs="Courier New"/>
          <w:color w:val="000000"/>
        </w:rPr>
        <w:t xml:space="preserve">  COLOR: Black</w:t>
      </w:r>
    </w:p>
    <w:p w14:paraId="505DC3B5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HL </w:t>
      </w:r>
      <w:proofErr w:type="gramStart"/>
      <w:r>
        <w:rPr>
          <w:rFonts w:eastAsia="Times New Roman" w:cs="Courier New"/>
          <w:color w:val="000000"/>
        </w:rPr>
        <w:t>Crankarm  --</w:t>
      </w:r>
      <w:proofErr w:type="gramEnd"/>
      <w:r>
        <w:rPr>
          <w:rFonts w:eastAsia="Times New Roman" w:cs="Courier New"/>
          <w:color w:val="000000"/>
        </w:rPr>
        <w:t xml:space="preserve">  COLOR: Black</w:t>
      </w:r>
    </w:p>
    <w:p w14:paraId="3829D4F1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Chainring </w:t>
      </w:r>
      <w:proofErr w:type="gramStart"/>
      <w:r>
        <w:rPr>
          <w:rFonts w:eastAsia="Times New Roman" w:cs="Courier New"/>
          <w:color w:val="000000"/>
        </w:rPr>
        <w:t>Bolts  --</w:t>
      </w:r>
      <w:proofErr w:type="gramEnd"/>
      <w:r>
        <w:rPr>
          <w:rFonts w:eastAsia="Times New Roman" w:cs="Courier New"/>
          <w:color w:val="000000"/>
        </w:rPr>
        <w:t xml:space="preserve">  COLOR: Silver</w:t>
      </w:r>
    </w:p>
    <w:p w14:paraId="37DAE164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Chainring </w:t>
      </w:r>
      <w:proofErr w:type="gramStart"/>
      <w:r>
        <w:rPr>
          <w:rFonts w:eastAsia="Times New Roman" w:cs="Courier New"/>
          <w:color w:val="000000"/>
        </w:rPr>
        <w:t>Nut  --</w:t>
      </w:r>
      <w:proofErr w:type="gramEnd"/>
      <w:r>
        <w:rPr>
          <w:rFonts w:eastAsia="Times New Roman" w:cs="Courier New"/>
          <w:color w:val="000000"/>
        </w:rPr>
        <w:t xml:space="preserve">  COLOR: Silver</w:t>
      </w:r>
    </w:p>
    <w:p w14:paraId="630589E0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</w:t>
      </w:r>
      <w:proofErr w:type="gramStart"/>
      <w:r>
        <w:rPr>
          <w:rFonts w:eastAsia="Times New Roman" w:cs="Courier New"/>
          <w:color w:val="000000"/>
        </w:rPr>
        <w:t>Chainring  --</w:t>
      </w:r>
      <w:proofErr w:type="gramEnd"/>
      <w:r>
        <w:rPr>
          <w:rFonts w:eastAsia="Times New Roman" w:cs="Courier New"/>
          <w:color w:val="000000"/>
        </w:rPr>
        <w:t xml:space="preserve">  COLOR: Black</w:t>
      </w:r>
    </w:p>
    <w:p w14:paraId="66873A54" w14:textId="77777777" w:rsidR="005D15E1" w:rsidRDefault="00B96F56">
      <w:pPr>
        <w:spacing w:after="0" w:line="240" w:lineRule="auto"/>
        <w:ind w:left="165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………</w:t>
      </w:r>
    </w:p>
    <w:p w14:paraId="6CD58E31" w14:textId="77777777" w:rsidR="005D15E1" w:rsidRDefault="00B96F56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to retrieve the to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 and Name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 filtered by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 from 400 to 500</w:t>
      </w:r>
    </w:p>
    <w:p w14:paraId="57BCDA4C" w14:textId="77777777" w:rsidR="005D15E1" w:rsidRDefault="00B96F56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to retrieve the to the </w:t>
      </w:r>
      <w:proofErr w:type="gramStart"/>
      <w:r>
        <w:rPr>
          <w:rFonts w:eastAsia="Times New Roman" w:cs="Times New Roman"/>
          <w:color w:val="000000"/>
        </w:rPr>
        <w:t xml:space="preserve">columns 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proofErr w:type="gramEnd"/>
      <w:r>
        <w:rPr>
          <w:rFonts w:eastAsia="Times New Roman" w:cs="Times New Roman"/>
          <w:color w:val="000000"/>
        </w:rPr>
        <w:t xml:space="preserve">, Name and color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 restricted to the colors black and blue</w:t>
      </w:r>
    </w:p>
    <w:p w14:paraId="030F700D" w14:textId="77777777" w:rsidR="005D15E1" w:rsidRDefault="00B96F56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to generate a report on products that begins with the letter S. </w:t>
      </w:r>
    </w:p>
    <w:p w14:paraId="024A5F6B" w14:textId="77777777" w:rsidR="005D15E1" w:rsidRDefault="00B96F56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Name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table. Your result set should look something like the following. Order the result set by the Name column. </w:t>
      </w:r>
    </w:p>
    <w:p w14:paraId="7A3B444B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4EB7D977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                                               </w:t>
      </w:r>
      <w:proofErr w:type="spellStart"/>
      <w:r>
        <w:rPr>
          <w:rFonts w:eastAsia="Times New Roman" w:cs="Courier New"/>
          <w:color w:val="000000"/>
        </w:rPr>
        <w:t>ListPrice</w:t>
      </w:r>
      <w:proofErr w:type="spellEnd"/>
    </w:p>
    <w:p w14:paraId="7E1E95E6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-------------------------------------------------- -----------</w:t>
      </w:r>
    </w:p>
    <w:p w14:paraId="7669996E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Lug                                           0,00</w:t>
      </w:r>
    </w:p>
    <w:p w14:paraId="4C2FFAFC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Post                                          0,00</w:t>
      </w:r>
    </w:p>
    <w:p w14:paraId="67BC7048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Stays                                         0,00</w:t>
      </w:r>
    </w:p>
    <w:p w14:paraId="432C7916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Tube                                          0,00</w:t>
      </w:r>
    </w:p>
    <w:p w14:paraId="1C2E0F4B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Short-Sleeve Classic Jersey, L                     53,99</w:t>
      </w:r>
    </w:p>
    <w:p w14:paraId="2E0D82F8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Short-Sleeve Classic Jersey, M                     53,99</w:t>
      </w:r>
    </w:p>
    <w:p w14:paraId="57662BF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 xml:space="preserve"> </w:t>
      </w:r>
    </w:p>
    <w:p w14:paraId="05B0EA8A" w14:textId="77777777" w:rsidR="005D15E1" w:rsidRDefault="00B96F56">
      <w:pPr>
        <w:numPr>
          <w:ilvl w:val="1"/>
          <w:numId w:val="3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Write a query that retrieves the columns Name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table. Your result set should look something like the following. Order the result set by the Name column. The products name should start with either 'A' or 'S'</w:t>
      </w:r>
    </w:p>
    <w:p w14:paraId="6F225AC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1400F89B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                                               </w:t>
      </w:r>
      <w:proofErr w:type="spellStart"/>
      <w:r>
        <w:rPr>
          <w:rFonts w:eastAsia="Times New Roman" w:cs="Courier New"/>
          <w:color w:val="000000"/>
        </w:rPr>
        <w:t>ListPrice</w:t>
      </w:r>
      <w:proofErr w:type="spellEnd"/>
    </w:p>
    <w:p w14:paraId="044E1F44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-------------------------------------------------- ----------</w:t>
      </w:r>
    </w:p>
    <w:p w14:paraId="441215B8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Adjustable Race                                    0,00</w:t>
      </w:r>
    </w:p>
    <w:p w14:paraId="04D81F85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All-Purpose Bike Stand                             159,00</w:t>
      </w:r>
    </w:p>
    <w:p w14:paraId="723DE577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AWC Logo Cap                                       8,99</w:t>
      </w:r>
    </w:p>
    <w:p w14:paraId="4B98F041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Lug                                           0,00</w:t>
      </w:r>
    </w:p>
    <w:p w14:paraId="4545C85A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Post                                          0,00</w:t>
      </w:r>
    </w:p>
    <w:p w14:paraId="2123FD4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         ………</w:t>
      </w:r>
    </w:p>
    <w:p w14:paraId="7CB7C1A3" w14:textId="77777777" w:rsidR="005D15E1" w:rsidRDefault="00B96F56">
      <w:pPr>
        <w:numPr>
          <w:ilvl w:val="1"/>
          <w:numId w:val="4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so you retrieve rows that have a Name that begins with the letters SPO, but is then </w:t>
      </w:r>
      <w:r>
        <w:rPr>
          <w:rFonts w:eastAsia="Times New Roman" w:cs="Times New Roman"/>
          <w:i/>
          <w:iCs/>
          <w:color w:val="000000"/>
        </w:rPr>
        <w:t>not</w:t>
      </w:r>
      <w:r>
        <w:rPr>
          <w:rFonts w:eastAsia="Times New Roman" w:cs="Times New Roman"/>
          <w:color w:val="000000"/>
        </w:rPr>
        <w:t xml:space="preserve"> followed by the letter K. After </w:t>
      </w:r>
      <w:proofErr w:type="gramStart"/>
      <w:r>
        <w:rPr>
          <w:rFonts w:eastAsia="Times New Roman" w:cs="Times New Roman"/>
          <w:color w:val="000000"/>
        </w:rPr>
        <w:t>this zero or more letters</w:t>
      </w:r>
      <w:proofErr w:type="gramEnd"/>
      <w:r>
        <w:rPr>
          <w:rFonts w:eastAsia="Times New Roman" w:cs="Times New Roman"/>
          <w:color w:val="000000"/>
        </w:rPr>
        <w:t xml:space="preserve"> can exists. Order the result set by the </w:t>
      </w:r>
      <w:r>
        <w:rPr>
          <w:rFonts w:eastAsia="Times New Roman" w:cs="Times New Roman"/>
          <w:i/>
          <w:iCs/>
          <w:color w:val="000000"/>
        </w:rPr>
        <w:t>Name</w:t>
      </w:r>
      <w:r>
        <w:rPr>
          <w:rFonts w:eastAsia="Times New Roman" w:cs="Times New Roman"/>
          <w:color w:val="000000"/>
        </w:rPr>
        <w:t xml:space="preserve"> column.</w:t>
      </w:r>
    </w:p>
    <w:p w14:paraId="308C834D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1995E8D5" w14:textId="77777777" w:rsidR="005D15E1" w:rsidRDefault="00B96F56">
      <w:pPr>
        <w:numPr>
          <w:ilvl w:val="1"/>
          <w:numId w:val="5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</w:t>
      </w:r>
      <w:r>
        <w:rPr>
          <w:rFonts w:eastAsia="Times New Roman" w:cs="Times New Roman"/>
          <w:i/>
          <w:iCs/>
          <w:color w:val="000000"/>
        </w:rPr>
        <w:t>unique</w:t>
      </w:r>
      <w:r>
        <w:rPr>
          <w:rFonts w:eastAsia="Times New Roman" w:cs="Times New Roman"/>
          <w:color w:val="000000"/>
        </w:rPr>
        <w:t xml:space="preserve"> colors from the table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. Order the </w:t>
      </w:r>
      <w:proofErr w:type="gramStart"/>
      <w:r>
        <w:rPr>
          <w:rFonts w:eastAsia="Times New Roman" w:cs="Times New Roman"/>
          <w:color w:val="000000"/>
        </w:rPr>
        <w:t>results  in</w:t>
      </w:r>
      <w:proofErr w:type="gramEnd"/>
      <w:r>
        <w:rPr>
          <w:rFonts w:eastAsia="Times New Roman" w:cs="Times New Roman"/>
          <w:color w:val="000000"/>
        </w:rPr>
        <w:t xml:space="preserve"> descending  manner</w:t>
      </w:r>
    </w:p>
    <w:p w14:paraId="2711EE46" w14:textId="77777777" w:rsidR="005D15E1" w:rsidRDefault="00B96F56">
      <w:pPr>
        <w:numPr>
          <w:ilvl w:val="1"/>
          <w:numId w:val="6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unique combination of columns </w:t>
      </w: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  <w:r>
        <w:rPr>
          <w:rFonts w:eastAsia="Times New Roman" w:cs="Times New Roman"/>
          <w:color w:val="000000"/>
        </w:rPr>
        <w:t xml:space="preserve"> and Color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table. Format and sort so the result set accordingly to the following. We do not want any rows that are NULL.in any of the two columns in the result.</w:t>
      </w:r>
    </w:p>
    <w:p w14:paraId="75EEC46D" w14:textId="77777777" w:rsidR="005D15E1" w:rsidRDefault="005D15E1">
      <w:pPr>
        <w:spacing w:after="0" w:line="240" w:lineRule="auto"/>
        <w:ind w:left="750"/>
        <w:textAlignment w:val="center"/>
        <w:rPr>
          <w:rFonts w:eastAsia="Times New Roman" w:cs="Times New Roman"/>
          <w:color w:val="000000"/>
        </w:rPr>
      </w:pPr>
    </w:p>
    <w:p w14:paraId="63F270FF" w14:textId="77777777" w:rsidR="005D15E1" w:rsidRDefault="00B96F56">
      <w:pPr>
        <w:numPr>
          <w:ilvl w:val="1"/>
          <w:numId w:val="6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Something is “wrong” with the WHERE clause in the following query. </w:t>
      </w:r>
    </w:p>
    <w:p w14:paraId="66E5D9F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We do not want any Red or Black products from any </w:t>
      </w:r>
      <w:proofErr w:type="spellStart"/>
      <w:r>
        <w:rPr>
          <w:rFonts w:eastAsia="Times New Roman" w:cs="Times New Roman"/>
          <w:color w:val="000000"/>
        </w:rPr>
        <w:t>SubCategory</w:t>
      </w:r>
      <w:proofErr w:type="spellEnd"/>
      <w:r>
        <w:rPr>
          <w:rFonts w:eastAsia="Times New Roman" w:cs="Times New Roman"/>
          <w:color w:val="000000"/>
        </w:rPr>
        <w:t xml:space="preserve"> than those with the value of 1 in column </w:t>
      </w: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  <w:r>
        <w:rPr>
          <w:rFonts w:eastAsia="Times New Roman" w:cs="Times New Roman"/>
          <w:color w:val="000000"/>
        </w:rPr>
        <w:t>, unless they cost between 1000 and 2000.</w:t>
      </w:r>
    </w:p>
    <w:p w14:paraId="1AE72E06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31DD617D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Note:</w:t>
      </w:r>
    </w:p>
    <w:p w14:paraId="14F1D2ED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The </w:t>
      </w:r>
      <w:proofErr w:type="gramStart"/>
      <w:r>
        <w:rPr>
          <w:rFonts w:eastAsia="Times New Roman" w:cs="Times New Roman"/>
          <w:color w:val="000000"/>
        </w:rPr>
        <w:t>LEFT(</w:t>
      </w:r>
      <w:proofErr w:type="gramEnd"/>
      <w:r>
        <w:rPr>
          <w:rFonts w:eastAsia="Times New Roman" w:cs="Times New Roman"/>
          <w:color w:val="000000"/>
        </w:rPr>
        <w:t>) function will be covered in a forthcoming module.</w:t>
      </w:r>
    </w:p>
    <w:p w14:paraId="1C3591C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4E259A2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139728AE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SELECT </w:t>
      </w: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</w:p>
    <w:p w14:paraId="29004745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, LEFT([Name],35) AS [Name]</w:t>
      </w:r>
    </w:p>
    <w:p w14:paraId="0ABAF46B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, Color,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</w:t>
      </w:r>
    </w:p>
    <w:p w14:paraId="413F51E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FROM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</w:p>
    <w:p w14:paraId="353540F7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WHERE Color IN ('</w:t>
      </w:r>
      <w:proofErr w:type="spellStart"/>
      <w:r>
        <w:rPr>
          <w:rFonts w:eastAsia="Times New Roman" w:cs="Times New Roman"/>
          <w:color w:val="000000"/>
        </w:rPr>
        <w:t>Red','Black</w:t>
      </w:r>
      <w:proofErr w:type="spellEnd"/>
      <w:r>
        <w:rPr>
          <w:rFonts w:eastAsia="Times New Roman" w:cs="Times New Roman"/>
          <w:color w:val="000000"/>
        </w:rPr>
        <w:t xml:space="preserve">') </w:t>
      </w:r>
    </w:p>
    <w:p w14:paraId="570A12DB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OR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BETWEEN 1000 AND 2000 </w:t>
      </w:r>
    </w:p>
    <w:p w14:paraId="38822E35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AND </w:t>
      </w: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  <w:r>
        <w:rPr>
          <w:rFonts w:eastAsia="Times New Roman" w:cs="Times New Roman"/>
          <w:color w:val="000000"/>
        </w:rPr>
        <w:t xml:space="preserve"> = 1</w:t>
      </w:r>
    </w:p>
    <w:p w14:paraId="7533682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ORDER BY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</w:p>
    <w:p w14:paraId="502F1275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38E3E33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342B9278" w14:textId="77777777" w:rsidR="005D15E1" w:rsidRDefault="005D15E1"/>
    <w:p w14:paraId="069EDEC3" w14:textId="77777777" w:rsidR="005D15E1" w:rsidRDefault="00B96F56">
      <w:proofErr w:type="gramStart"/>
      <w:r>
        <w:t>GOOD  LUCK</w:t>
      </w:r>
      <w:proofErr w:type="gramEnd"/>
      <w:r>
        <w:t>.</w:t>
      </w:r>
    </w:p>
    <w:sectPr w:rsidR="005D15E1" w:rsidSect="005D15E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EC3AC" w14:textId="77777777" w:rsidR="00946E13" w:rsidRDefault="00946E13" w:rsidP="005D15E1">
      <w:pPr>
        <w:spacing w:after="0" w:line="240" w:lineRule="auto"/>
      </w:pPr>
      <w:r>
        <w:separator/>
      </w:r>
    </w:p>
  </w:endnote>
  <w:endnote w:type="continuationSeparator" w:id="0">
    <w:p w14:paraId="1CD43342" w14:textId="77777777" w:rsidR="00946E13" w:rsidRDefault="00946E13" w:rsidP="005D1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15A3C" w14:textId="77777777" w:rsidR="00946E13" w:rsidRDefault="00946E13" w:rsidP="005D15E1">
      <w:pPr>
        <w:spacing w:after="0" w:line="240" w:lineRule="auto"/>
      </w:pPr>
      <w:r>
        <w:separator/>
      </w:r>
    </w:p>
  </w:footnote>
  <w:footnote w:type="continuationSeparator" w:id="0">
    <w:p w14:paraId="6A5D812F" w14:textId="77777777" w:rsidR="00946E13" w:rsidRDefault="00946E13" w:rsidP="005D1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62598" w14:textId="77777777" w:rsidR="005D15E1" w:rsidRDefault="00B96F56">
    <w:pPr>
      <w:pStyle w:val="Header"/>
      <w:jc w:val="right"/>
    </w:pPr>
    <w:r>
      <w:rPr>
        <w:noProof/>
        <w:lang w:eastAsia="en-US"/>
      </w:rPr>
      <w:drawing>
        <wp:inline distT="0" distB="0" distL="0" distR="0" wp14:anchorId="3CBF32CE" wp14:editId="0E0CE23B">
          <wp:extent cx="1819275" cy="661035"/>
          <wp:effectExtent l="0" t="0" r="0" b="0"/>
          <wp:docPr id="1" name="Picture 1" descr="C:\Users\admin\Downloads\An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admin\Downloads\Ant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5365" cy="678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7041D"/>
    <w:multiLevelType w:val="multilevel"/>
    <w:tmpl w:val="5F3704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pos="3960"/>
        </w:tabs>
        <w:ind w:left="3960" w:hanging="360"/>
      </w:p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>
      <w:startOverride w:val="1"/>
    </w:lvlOverride>
  </w:num>
  <w:num w:numId="2">
    <w:abstractNumId w:val="0"/>
    <w:lvlOverride w:ilvl="0"/>
    <w:lvlOverride w:ilvl="1">
      <w:startOverride w:val="8"/>
    </w:lvlOverride>
  </w:num>
  <w:num w:numId="3">
    <w:abstractNumId w:val="0"/>
    <w:lvlOverride w:ilvl="0"/>
    <w:lvlOverride w:ilvl="1">
      <w:startOverride w:val="12"/>
    </w:lvlOverride>
  </w:num>
  <w:num w:numId="4">
    <w:abstractNumId w:val="0"/>
    <w:lvlOverride w:ilvl="0"/>
    <w:lvlOverride w:ilvl="1">
      <w:startOverride w:val="13"/>
    </w:lvlOverride>
  </w:num>
  <w:num w:numId="5">
    <w:abstractNumId w:val="0"/>
    <w:lvlOverride w:ilvl="0"/>
    <w:lvlOverride w:ilvl="1">
      <w:startOverride w:val="14"/>
    </w:lvlOverride>
  </w:num>
  <w:num w:numId="6">
    <w:abstractNumId w:val="0"/>
    <w:lvlOverride w:ilvl="0"/>
    <w:lvlOverride w:ilvl="1">
      <w:startOverride w:val="1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B18"/>
    <w:rsid w:val="00055B18"/>
    <w:rsid w:val="001345C2"/>
    <w:rsid w:val="00156966"/>
    <w:rsid w:val="0025792E"/>
    <w:rsid w:val="00285567"/>
    <w:rsid w:val="00423155"/>
    <w:rsid w:val="004E4FB7"/>
    <w:rsid w:val="00521EDE"/>
    <w:rsid w:val="00594D3C"/>
    <w:rsid w:val="005D15E1"/>
    <w:rsid w:val="005D4B79"/>
    <w:rsid w:val="005E04D8"/>
    <w:rsid w:val="007556A7"/>
    <w:rsid w:val="007A13F7"/>
    <w:rsid w:val="00946E13"/>
    <w:rsid w:val="00980563"/>
    <w:rsid w:val="009C713B"/>
    <w:rsid w:val="009C7A78"/>
    <w:rsid w:val="00A35C95"/>
    <w:rsid w:val="00A536B6"/>
    <w:rsid w:val="00A70B35"/>
    <w:rsid w:val="00B60DC4"/>
    <w:rsid w:val="00B96F56"/>
    <w:rsid w:val="00C13E55"/>
    <w:rsid w:val="00C64E75"/>
    <w:rsid w:val="00DA6EFB"/>
    <w:rsid w:val="00E16352"/>
    <w:rsid w:val="00FB2BFA"/>
    <w:rsid w:val="1358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C45D"/>
  <w15:docId w15:val="{8DF62D62-60AE-4A13-99C2-2D141BFE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E1"/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15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D15E1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D15E1"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D15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qFormat/>
    <w:rsid w:val="005D15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D15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ListParagraph1">
    <w:name w:val="List Paragraph1"/>
    <w:basedOn w:val="Normal"/>
    <w:uiPriority w:val="34"/>
    <w:qFormat/>
    <w:rsid w:val="005D15E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5D15E1"/>
  </w:style>
  <w:style w:type="character" w:customStyle="1" w:styleId="FooterChar">
    <w:name w:val="Footer Char"/>
    <w:basedOn w:val="DefaultParagraphFont"/>
    <w:link w:val="Footer"/>
    <w:uiPriority w:val="99"/>
    <w:rsid w:val="005D15E1"/>
  </w:style>
  <w:style w:type="paragraph" w:styleId="BalloonText">
    <w:name w:val="Balloon Text"/>
    <w:basedOn w:val="Normal"/>
    <w:link w:val="BalloonTextChar"/>
    <w:uiPriority w:val="99"/>
    <w:semiHidden/>
    <w:unhideWhenUsed/>
    <w:rsid w:val="00C13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E55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647</Words>
  <Characters>3694</Characters>
  <Application>Microsoft Office Word</Application>
  <DocSecurity>0</DocSecurity>
  <Lines>30</Lines>
  <Paragraphs>8</Paragraphs>
  <ScaleCrop>false</ScaleCrop>
  <Company>Windows User</Company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Lu</dc:creator>
  <cp:lastModifiedBy>Rebecca Liu</cp:lastModifiedBy>
  <cp:revision>12</cp:revision>
  <dcterms:created xsi:type="dcterms:W3CDTF">2016-03-04T19:06:00Z</dcterms:created>
  <dcterms:modified xsi:type="dcterms:W3CDTF">2021-08-15T23:54:00Z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