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9650D" w:rsidRDefault="0059650D">
      <w:pPr>
        <w:pStyle w:val="Title"/>
        <w:ind w:left="360" w:hanging="360"/>
        <w:jc w:val="both"/>
        <w:rPr>
          <w:rFonts w:ascii="Calibri" w:eastAsia="Calibri" w:hAnsi="Calibri" w:cs="Calibri"/>
          <w:color w:val="FF0000"/>
          <w:sz w:val="32"/>
          <w:szCs w:val="32"/>
        </w:rPr>
      </w:pPr>
    </w:p>
    <w:p w14:paraId="00000002" w14:textId="77777777" w:rsidR="0059650D" w:rsidRDefault="00FB50AB">
      <w:pPr>
        <w:pStyle w:val="Title"/>
        <w:ind w:left="360" w:hanging="360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Day2 –SQL:  Comprehensive practice</w:t>
      </w:r>
    </w:p>
    <w:p w14:paraId="00000003" w14:textId="77777777" w:rsidR="0059650D" w:rsidRDefault="00FB50AB">
      <w:pPr>
        <w:pStyle w:val="Heading1"/>
        <w:ind w:left="360" w:hanging="360"/>
        <w:jc w:val="both"/>
      </w:pPr>
      <w:bookmarkStart w:id="0" w:name="bookmark=id.gjdgxs" w:colFirst="0" w:colLast="0"/>
      <w:bookmarkEnd w:id="0"/>
      <w:r>
        <w:rPr>
          <w:rFonts w:ascii="Calibri" w:eastAsia="Calibri" w:hAnsi="Calibri" w:cs="Calibri"/>
        </w:rPr>
        <w:t>Answer following questions</w:t>
      </w:r>
    </w:p>
    <w:p w14:paraId="00000004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a result set?</w:t>
      </w:r>
    </w:p>
    <w:p w14:paraId="00000005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14:paraId="00000006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are the other Set Operators SQL Server has?</w:t>
      </w:r>
    </w:p>
    <w:p w14:paraId="00000007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14:paraId="00000008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14:paraId="00000009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difference between left join and outer join</w:t>
      </w:r>
    </w:p>
    <w:p w14:paraId="0000000A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cross join?</w:t>
      </w:r>
    </w:p>
    <w:p w14:paraId="0000000B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0000000C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Can there be mult</w:t>
      </w:r>
      <w:r>
        <w:rPr>
          <w:sz w:val="24"/>
          <w:szCs w:val="24"/>
        </w:rPr>
        <w:t>iple group by columns?</w:t>
      </w:r>
    </w:p>
    <w:p w14:paraId="0000000D" w14:textId="77777777" w:rsidR="0059650D" w:rsidRDefault="00FB50AB">
      <w:pPr>
        <w:pStyle w:val="Heading1"/>
        <w:ind w:left="360" w:hanging="360"/>
        <w:jc w:val="both"/>
      </w:pPr>
      <w:r>
        <w:rPr>
          <w:rFonts w:ascii="Calibri" w:eastAsia="Calibri" w:hAnsi="Calibri" w:cs="Calibri"/>
        </w:rPr>
        <w:t>Write queries for following scenarios</w:t>
      </w:r>
    </w:p>
    <w:p w14:paraId="0000000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How many products can you find in the Production.Product table?</w:t>
      </w:r>
    </w:p>
    <w:p w14:paraId="0000000F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Write a query that retrieves the number of products in the Production.Product table that are included in a subcategory. The rows th</w:t>
      </w:r>
      <w:r>
        <w:rPr>
          <w:sz w:val="24"/>
          <w:szCs w:val="24"/>
        </w:rPr>
        <w:t>at have NULL in column ProductSubcategoryID are considered to not be a part of any subcategory.</w:t>
      </w:r>
    </w:p>
    <w:p w14:paraId="0000001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How many Products reside in each SubCategory? Write a query to display the results with the following titles.</w:t>
      </w:r>
    </w:p>
    <w:p w14:paraId="00000011" w14:textId="77777777" w:rsidR="0059650D" w:rsidRDefault="00FB50AB">
      <w:pPr>
        <w:spacing w:after="0" w:line="240" w:lineRule="auto"/>
        <w:ind w:left="720" w:hanging="360"/>
        <w:jc w:val="both"/>
      </w:pPr>
      <w:r>
        <w:rPr>
          <w:sz w:val="24"/>
          <w:szCs w:val="24"/>
        </w:rPr>
        <w:t>ProductSubcategoryID CountedProducts</w:t>
      </w:r>
    </w:p>
    <w:p w14:paraId="00000012" w14:textId="77777777" w:rsidR="0059650D" w:rsidRDefault="00FB50AB">
      <w:pPr>
        <w:spacing w:after="0" w:line="240" w:lineRule="auto"/>
        <w:ind w:left="720" w:hanging="360"/>
        <w:jc w:val="both"/>
      </w:pPr>
      <w:r>
        <w:rPr>
          <w:sz w:val="24"/>
          <w:szCs w:val="24"/>
        </w:rPr>
        <w:t>-------------</w:t>
      </w:r>
      <w:r>
        <w:rPr>
          <w:sz w:val="24"/>
          <w:szCs w:val="24"/>
        </w:rPr>
        <w:t>------- ---------------</w:t>
      </w:r>
    </w:p>
    <w:p w14:paraId="00000013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that do not have a product subcategory. </w:t>
      </w:r>
    </w:p>
    <w:p w14:paraId="00000014" w14:textId="1AC9520A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Write a query to list the sum</w:t>
      </w:r>
      <w:r>
        <w:rPr>
          <w:sz w:val="24"/>
          <w:szCs w:val="24"/>
        </w:rPr>
        <w:t xml:space="preserve"> of products quantity in the Production.ProductInventory table.</w:t>
      </w:r>
    </w:p>
    <w:p w14:paraId="00000015" w14:textId="769ECC55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Write a query to list the sum</w:t>
      </w:r>
      <w:r>
        <w:rPr>
          <w:sz w:val="24"/>
          <w:szCs w:val="24"/>
        </w:rPr>
        <w:t xml:space="preserve"> of products in the Production.ProductInventory table and LocationID set to 40 and limit the result to include just summarized quantities less than 100.</w:t>
      </w:r>
    </w:p>
    <w:p w14:paraId="00000016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        ProductID    TheSum</w:t>
      </w:r>
    </w:p>
    <w:p w14:paraId="00000017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       ----------</w:t>
      </w:r>
    </w:p>
    <w:p w14:paraId="00000018" w14:textId="77B44AE6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sz w:val="24"/>
          <w:szCs w:val="24"/>
        </w:rPr>
        <w:t xml:space="preserve"> a query to list the sum</w:t>
      </w:r>
      <w:r>
        <w:rPr>
          <w:sz w:val="24"/>
          <w:szCs w:val="24"/>
        </w:rPr>
        <w:t xml:space="preserve"> of products with the shelf information in the Production.ProductInventory table and LocationID set to 40 and limit the result to include just summarized quantities less than 100</w:t>
      </w:r>
    </w:p>
    <w:p w14:paraId="00000019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Shelf      ProductID    TheSum</w:t>
      </w:r>
    </w:p>
    <w:p w14:paraId="0000001A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lastRenderedPageBreak/>
        <w:t>---------- -------</w:t>
      </w:r>
      <w:r>
        <w:rPr>
          <w:sz w:val="24"/>
          <w:szCs w:val="24"/>
        </w:rPr>
        <w:t>----        -----------</w:t>
      </w:r>
    </w:p>
    <w:p w14:paraId="0000001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Write the query to list the average quantity for products where column LocationID has the value of 10 from the table Production.ProductInventory table.</w:t>
      </w:r>
    </w:p>
    <w:p w14:paraId="0000001C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query  to see the average quantity  of  products by shelf  from the table </w:t>
      </w:r>
      <w:r>
        <w:rPr>
          <w:sz w:val="24"/>
          <w:szCs w:val="24"/>
        </w:rPr>
        <w:t>Production.ProductInventory</w:t>
      </w:r>
    </w:p>
    <w:p w14:paraId="0000001D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ProductID   Shelf      TheAvg</w:t>
      </w:r>
    </w:p>
    <w:p w14:paraId="0000001E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---------- -----------</w:t>
      </w:r>
    </w:p>
    <w:p w14:paraId="0000001F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Write query  to see the average quantity  of  products by shelf excluding rows that has the value of N/A in the column Shelf from the table Production.ProductInven</w:t>
      </w:r>
      <w:r>
        <w:rPr>
          <w:sz w:val="24"/>
          <w:szCs w:val="24"/>
        </w:rPr>
        <w:t>tory</w:t>
      </w:r>
    </w:p>
    <w:p w14:paraId="00000020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ProductID   Shelf      TheAvg</w:t>
      </w:r>
    </w:p>
    <w:p w14:paraId="00000021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---------- -----------</w:t>
      </w:r>
    </w:p>
    <w:p w14:paraId="00000022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members (rows) and average list price in the Production.Product table. This should be grouped independently over the Color and the Class column. Exclude the rows where Color or </w:t>
      </w:r>
      <w:r>
        <w:rPr>
          <w:sz w:val="24"/>
          <w:szCs w:val="24"/>
        </w:rPr>
        <w:t>Class are null.</w:t>
      </w:r>
    </w:p>
    <w:p w14:paraId="00000023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Color           </w:t>
      </w:r>
      <w:r>
        <w:rPr>
          <w:sz w:val="24"/>
          <w:szCs w:val="24"/>
        </w:rPr>
        <w:tab/>
        <w:t xml:space="preserve">Class </w:t>
      </w:r>
      <w:r>
        <w:rPr>
          <w:sz w:val="24"/>
          <w:szCs w:val="24"/>
        </w:rPr>
        <w:tab/>
        <w:t xml:space="preserve">TheCount   </w:t>
      </w:r>
      <w:r>
        <w:rPr>
          <w:sz w:val="24"/>
          <w:szCs w:val="24"/>
        </w:rPr>
        <w:tab/>
        <w:t xml:space="preserve"> AvgPrice</w:t>
      </w:r>
    </w:p>
    <w:p w14:paraId="00000024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--------------</w:t>
      </w:r>
      <w:r>
        <w:rPr>
          <w:sz w:val="24"/>
          <w:szCs w:val="24"/>
        </w:rPr>
        <w:tab/>
        <w:t xml:space="preserve">- ----- </w:t>
      </w:r>
      <w:r>
        <w:rPr>
          <w:sz w:val="24"/>
          <w:szCs w:val="24"/>
        </w:rPr>
        <w:tab/>
        <w:t xml:space="preserve">----------- </w:t>
      </w:r>
      <w:r>
        <w:rPr>
          <w:sz w:val="24"/>
          <w:szCs w:val="24"/>
        </w:rPr>
        <w:tab/>
        <w:t>---------------------</w:t>
      </w:r>
    </w:p>
    <w:p w14:paraId="00000025" w14:textId="77777777" w:rsidR="0059650D" w:rsidRDefault="00FB50AB">
      <w:pPr>
        <w:ind w:left="720" w:hanging="360"/>
        <w:jc w:val="both"/>
      </w:pPr>
      <w:r>
        <w:rPr>
          <w:b/>
          <w:sz w:val="24"/>
          <w:szCs w:val="24"/>
        </w:rPr>
        <w:t>Joins:</w:t>
      </w:r>
    </w:p>
    <w:p w14:paraId="0000002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Write a query that lists the country and province names from person. CountryRegion and person. StateProvince tables. Join them and produce a result set similar to the following. </w:t>
      </w:r>
    </w:p>
    <w:p w14:paraId="00000027" w14:textId="77777777" w:rsidR="0059650D" w:rsidRDefault="0059650D">
      <w:pPr>
        <w:spacing w:after="0"/>
        <w:ind w:left="720" w:hanging="360"/>
        <w:jc w:val="both"/>
      </w:pPr>
    </w:p>
    <w:p w14:paraId="00000028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00000029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---------                         </w:t>
      </w:r>
      <w:r>
        <w:rPr>
          <w:sz w:val="24"/>
          <w:szCs w:val="24"/>
        </w:rPr>
        <w:t xml:space="preserve"> ----------------------</w:t>
      </w:r>
    </w:p>
    <w:p w14:paraId="0000002A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Write a query that lists the country and province names from person. CountryRegion and person. StateProvince tables and list the countries filter them by Germany and Canada. Join them and produce a result set similar to the followin</w:t>
      </w:r>
      <w:r>
        <w:rPr>
          <w:sz w:val="24"/>
          <w:szCs w:val="24"/>
        </w:rPr>
        <w:t>g.</w:t>
      </w:r>
    </w:p>
    <w:p w14:paraId="0000002B" w14:textId="77777777" w:rsidR="0059650D" w:rsidRDefault="0059650D">
      <w:pPr>
        <w:spacing w:after="0"/>
        <w:ind w:left="720" w:hanging="360"/>
        <w:jc w:val="both"/>
      </w:pPr>
    </w:p>
    <w:p w14:paraId="0000002C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0000002D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                          ----------------------</w:t>
      </w:r>
    </w:p>
    <w:p w14:paraId="0000002E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Using Northwnd Database: (Use aliases for all the Joins)</w:t>
      </w:r>
    </w:p>
    <w:p w14:paraId="0000002F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all Products that has been sold at least once in last 25 years.</w:t>
      </w:r>
    </w:p>
    <w:p w14:paraId="0000003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List top 5 locations (Zip Code) where the products sold most.</w:t>
      </w:r>
    </w:p>
    <w:p w14:paraId="00000031" w14:textId="523430D0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 in last 2</w:t>
      </w:r>
      <w:r w:rsidR="004E2E3B">
        <w:rPr>
          <w:sz w:val="24"/>
          <w:szCs w:val="24"/>
        </w:rPr>
        <w:t>5</w:t>
      </w:r>
      <w:r>
        <w:rPr>
          <w:sz w:val="24"/>
          <w:szCs w:val="24"/>
        </w:rPr>
        <w:t xml:space="preserve"> years.</w:t>
      </w:r>
    </w:p>
    <w:p w14:paraId="00000032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List all city names and number of customers i</w:t>
      </w:r>
      <w:r>
        <w:rPr>
          <w:sz w:val="24"/>
          <w:szCs w:val="24"/>
        </w:rPr>
        <w:t>n that city.     </w:t>
      </w:r>
    </w:p>
    <w:p w14:paraId="00000033" w14:textId="2D580FED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city names which have more than </w:t>
      </w:r>
      <w:r w:rsidR="004E2E3B">
        <w:rPr>
          <w:sz w:val="24"/>
          <w:szCs w:val="24"/>
        </w:rPr>
        <w:t>2</w:t>
      </w:r>
      <w:r>
        <w:rPr>
          <w:sz w:val="24"/>
          <w:szCs w:val="24"/>
        </w:rPr>
        <w:t xml:space="preserve"> customers, and number of customers in that city </w:t>
      </w:r>
    </w:p>
    <w:p w14:paraId="00000034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the names of customers who placed orders after 1/1/98 with order date.</w:t>
      </w:r>
    </w:p>
    <w:p w14:paraId="00000035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names of all customers with most recent order dates </w:t>
      </w:r>
    </w:p>
    <w:p w14:paraId="0000003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</w:t>
      </w:r>
      <w:r>
        <w:rPr>
          <w:sz w:val="24"/>
          <w:szCs w:val="24"/>
        </w:rPr>
        <w:t xml:space="preserve"> names of all customers  along with the  count of products they bought </w:t>
      </w:r>
    </w:p>
    <w:p w14:paraId="0000003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Display the customer ids who bought more than 100 Products with count of products.</w:t>
      </w:r>
    </w:p>
    <w:p w14:paraId="00000038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all of the possible ways that suppliers can ship their products. Display the results as below</w:t>
      </w:r>
    </w:p>
    <w:p w14:paraId="00000039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Su</w:t>
      </w:r>
      <w:r>
        <w:rPr>
          <w:sz w:val="24"/>
          <w:szCs w:val="24"/>
        </w:rPr>
        <w:t xml:space="preserve">pplier Company Name   </w:t>
      </w:r>
      <w:r>
        <w:rPr>
          <w:sz w:val="24"/>
          <w:szCs w:val="24"/>
        </w:rPr>
        <w:tab/>
        <w:t>Shipping Company Name</w:t>
      </w:r>
    </w:p>
    <w:p w14:paraId="0000003A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---------------------------------            ----------------------------------</w:t>
      </w:r>
    </w:p>
    <w:p w14:paraId="0000003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products order each day. Show Order date and Product Name.</w:t>
      </w:r>
    </w:p>
    <w:p w14:paraId="0000003C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Displays pairs of employees who have the same job title.</w:t>
      </w:r>
    </w:p>
    <w:p w14:paraId="0000003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</w:t>
      </w:r>
      <w:r>
        <w:rPr>
          <w:sz w:val="24"/>
          <w:szCs w:val="24"/>
        </w:rPr>
        <w:t>play all the Managers who have more than 2 employees reporting to them.</w:t>
      </w:r>
    </w:p>
    <w:p w14:paraId="0000003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customers and suppliers by city. The results should have the following columns</w:t>
      </w:r>
    </w:p>
    <w:p w14:paraId="0000003F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City </w:t>
      </w:r>
    </w:p>
    <w:p w14:paraId="00000040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Name </w:t>
      </w:r>
    </w:p>
    <w:p w14:paraId="00000041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Contact Name,</w:t>
      </w:r>
    </w:p>
    <w:p w14:paraId="00000042" w14:textId="77777777" w:rsidR="0059650D" w:rsidRDefault="00FB50AB">
      <w:pPr>
        <w:ind w:left="720" w:hanging="360"/>
        <w:jc w:val="both"/>
        <w:rPr>
          <w:sz w:val="24"/>
          <w:szCs w:val="24"/>
        </w:rPr>
      </w:pPr>
      <w:bookmarkStart w:id="2" w:name="bookmark=id.1fob9te" w:colFirst="0" w:colLast="0"/>
      <w:bookmarkEnd w:id="2"/>
      <w:r>
        <w:rPr>
          <w:sz w:val="24"/>
          <w:szCs w:val="24"/>
        </w:rPr>
        <w:t>Type (Customer or Supplier)</w:t>
      </w:r>
    </w:p>
    <w:p w14:paraId="00000043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28. Have two tables T1 and T2</w:t>
      </w:r>
    </w:p>
    <w:tbl>
      <w:tblPr>
        <w:tblStyle w:val="a"/>
        <w:tblW w:w="2538" w:type="dxa"/>
        <w:tblInd w:w="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8"/>
        <w:gridCol w:w="1350"/>
      </w:tblGrid>
      <w:tr w:rsidR="0059650D" w14:paraId="6C1AAA1B" w14:textId="77777777">
        <w:tc>
          <w:tcPr>
            <w:tcW w:w="1188" w:type="dxa"/>
          </w:tcPr>
          <w:p w14:paraId="00000044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F1.T1</w:t>
            </w:r>
          </w:p>
        </w:tc>
        <w:tc>
          <w:tcPr>
            <w:tcW w:w="1350" w:type="dxa"/>
          </w:tcPr>
          <w:p w14:paraId="00000045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F2.T2</w:t>
            </w:r>
          </w:p>
        </w:tc>
      </w:tr>
      <w:tr w:rsidR="0059650D" w14:paraId="55FCC432" w14:textId="77777777">
        <w:tc>
          <w:tcPr>
            <w:tcW w:w="1188" w:type="dxa"/>
          </w:tcPr>
          <w:p w14:paraId="00000046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0000047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2</w:t>
            </w:r>
          </w:p>
        </w:tc>
      </w:tr>
      <w:tr w:rsidR="0059650D" w14:paraId="5CFF8BB4" w14:textId="77777777">
        <w:tc>
          <w:tcPr>
            <w:tcW w:w="1188" w:type="dxa"/>
          </w:tcPr>
          <w:p w14:paraId="00000048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0000049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3</w:t>
            </w:r>
          </w:p>
        </w:tc>
      </w:tr>
      <w:tr w:rsidR="0059650D" w14:paraId="529F548D" w14:textId="77777777">
        <w:tc>
          <w:tcPr>
            <w:tcW w:w="1188" w:type="dxa"/>
          </w:tcPr>
          <w:p w14:paraId="0000004A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000004B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0000004C" w14:textId="77777777" w:rsidR="0059650D" w:rsidRDefault="0059650D">
      <w:pPr>
        <w:ind w:left="720" w:hanging="360"/>
        <w:jc w:val="both"/>
      </w:pPr>
    </w:p>
    <w:p w14:paraId="0000004D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Please write a query to inner join these two tables and write down the result of this query.</w:t>
      </w:r>
    </w:p>
    <w:p w14:paraId="0000004E" w14:textId="77777777" w:rsidR="0059650D" w:rsidRDefault="00FB50AB">
      <w:pPr>
        <w:spacing w:after="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29. Based on above two table, Please write a query to left outer join these two tables and write down the result of this query.</w:t>
      </w:r>
    </w:p>
    <w:p w14:paraId="0000004F" w14:textId="77777777" w:rsidR="0059650D" w:rsidRDefault="0059650D">
      <w:pPr>
        <w:ind w:left="720" w:hanging="360"/>
        <w:jc w:val="both"/>
        <w:rPr>
          <w:sz w:val="24"/>
          <w:szCs w:val="24"/>
        </w:rPr>
      </w:pPr>
    </w:p>
    <w:p w14:paraId="00000050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GOOD  LUCK.</w:t>
      </w:r>
    </w:p>
    <w:sectPr w:rsidR="0059650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4EE1" w14:textId="77777777" w:rsidR="00FB50AB" w:rsidRDefault="00FB50AB">
      <w:pPr>
        <w:spacing w:after="0" w:line="240" w:lineRule="auto"/>
      </w:pPr>
      <w:r>
        <w:separator/>
      </w:r>
    </w:p>
  </w:endnote>
  <w:endnote w:type="continuationSeparator" w:id="0">
    <w:p w14:paraId="78CD8A0C" w14:textId="77777777" w:rsidR="00FB50AB" w:rsidRDefault="00FB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8CD8" w14:textId="77777777" w:rsidR="00FB50AB" w:rsidRDefault="00FB50AB">
      <w:pPr>
        <w:spacing w:after="0" w:line="240" w:lineRule="auto"/>
      </w:pPr>
      <w:r>
        <w:separator/>
      </w:r>
    </w:p>
  </w:footnote>
  <w:footnote w:type="continuationSeparator" w:id="0">
    <w:p w14:paraId="7FBD0B93" w14:textId="77777777" w:rsidR="00FB50AB" w:rsidRDefault="00FB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59650D" w:rsidRDefault="00FB50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noProof/>
      </w:rPr>
      <w:drawing>
        <wp:inline distT="0" distB="0" distL="0" distR="0">
          <wp:extent cx="1794890" cy="652687"/>
          <wp:effectExtent l="0" t="0" r="0" b="0"/>
          <wp:docPr id="2" name="image1.jpg" descr="C:\Users\admin\Downloads\An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\Downloads\Ant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4890" cy="6526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7A0"/>
    <w:multiLevelType w:val="multilevel"/>
    <w:tmpl w:val="BAA621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899709E"/>
    <w:multiLevelType w:val="multilevel"/>
    <w:tmpl w:val="489620C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0D"/>
    <w:rsid w:val="004E2E3B"/>
    <w:rsid w:val="005325EE"/>
    <w:rsid w:val="0059650D"/>
    <w:rsid w:val="00F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643B"/>
  <w15:docId w15:val="{4C1F7151-7D3B-4B39-B3FE-8985B0E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C6"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TableNormal"/>
    <w:rsid w:val="002611C6"/>
    <w:pPr>
      <w:spacing w:after="0" w:line="240" w:lineRule="auto"/>
    </w:pPr>
    <w:tblPr>
      <w:tblCellMar>
        <w:left w:w="115" w:type="dxa"/>
        <w:right w:w="115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2611C6"/>
  </w:style>
  <w:style w:type="character" w:customStyle="1" w:styleId="FooterChar">
    <w:name w:val="Footer Char"/>
    <w:basedOn w:val="DefaultParagraphFont"/>
    <w:link w:val="Footer"/>
    <w:uiPriority w:val="99"/>
    <w:rsid w:val="002611C6"/>
  </w:style>
  <w:style w:type="paragraph" w:styleId="BalloonText">
    <w:name w:val="Balloon Text"/>
    <w:basedOn w:val="Normal"/>
    <w:link w:val="BalloonTextChar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QHN8xzvS5o9TH2smz0fXS/K+A==">AMUW2mVi0E4ahIul2raW/egarLjMJYw900Clr7KjZ8Vx1gMZfuPZO65WfEtbnkBM87VJjXL+GSLd17198PjUeljb8tRpdGV23BDznNK1oQGDi5sjCiYEJxa1JBRtVpp63uxaLo753j3mStFBZ2wf33JSx9Rl1QNE9w==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Kiran Reddy</dc:creator>
  <cp:lastModifiedBy>Rebecca Liu</cp:lastModifiedBy>
  <cp:revision>3</cp:revision>
  <dcterms:created xsi:type="dcterms:W3CDTF">2016-07-20T21:37:00Z</dcterms:created>
  <dcterms:modified xsi:type="dcterms:W3CDTF">2021-08-16T05:27:00Z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