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CB6E" w14:textId="77777777" w:rsidR="00667A1D" w:rsidRPr="008F668F" w:rsidRDefault="00667A1D" w:rsidP="00667A1D">
      <w:pPr>
        <w:spacing w:line="360" w:lineRule="auto"/>
        <w:rPr>
          <w:rFonts w:ascii="Times New Roman" w:hAnsi="Times New Roman" w:cs="Times New Roman"/>
          <w:sz w:val="28"/>
          <w:szCs w:val="28"/>
          <w:lang w:val="fr-FR"/>
        </w:rPr>
      </w:pPr>
      <w:r w:rsidRPr="008F668F">
        <w:rPr>
          <w:rFonts w:ascii="Times New Roman" w:hAnsi="Times New Roman" w:cs="Times New Roman"/>
          <w:sz w:val="28"/>
          <w:szCs w:val="28"/>
          <w:lang w:val="fr-FR"/>
        </w:rPr>
        <w:t xml:space="preserve">Je valide le dépôt du rapport PFE relatif à l’étudiant nommé ci-dessous / I validate the submission of the student’s </w:t>
      </w:r>
      <w:proofErr w:type="gramStart"/>
      <w:r w:rsidRPr="008F668F">
        <w:rPr>
          <w:rFonts w:ascii="Times New Roman" w:hAnsi="Times New Roman" w:cs="Times New Roman"/>
          <w:sz w:val="28"/>
          <w:szCs w:val="28"/>
          <w:lang w:val="fr-FR"/>
        </w:rPr>
        <w:t>report:</w:t>
      </w:r>
      <w:proofErr w:type="gramEnd"/>
      <w:r w:rsidRPr="008F668F">
        <w:rPr>
          <w:rFonts w:ascii="Times New Roman" w:hAnsi="Times New Roman" w:cs="Times New Roman"/>
          <w:sz w:val="28"/>
          <w:szCs w:val="28"/>
          <w:lang w:val="fr-FR"/>
        </w:rPr>
        <w:t xml:space="preserve"> </w:t>
      </w:r>
    </w:p>
    <w:p w14:paraId="338A0AD6" w14:textId="77777777" w:rsidR="00667A1D" w:rsidRPr="008F668F" w:rsidRDefault="00667A1D" w:rsidP="00667A1D">
      <w:pPr>
        <w:pStyle w:val="Paragraphedeliste"/>
        <w:numPr>
          <w:ilvl w:val="0"/>
          <w:numId w:val="1"/>
        </w:numPr>
        <w:spacing w:after="0" w:line="360" w:lineRule="auto"/>
        <w:rPr>
          <w:rFonts w:ascii="Times New Roman" w:hAnsi="Times New Roman" w:cs="Times New Roman"/>
          <w:sz w:val="28"/>
          <w:szCs w:val="28"/>
          <w:lang w:val="fr-FR"/>
        </w:rPr>
      </w:pPr>
      <w:r w:rsidRPr="008F668F">
        <w:rPr>
          <w:rFonts w:ascii="Times New Roman" w:hAnsi="Times New Roman" w:cs="Times New Roman"/>
          <w:sz w:val="28"/>
          <w:szCs w:val="28"/>
          <w:lang w:val="fr-FR"/>
        </w:rPr>
        <w:t>Nom &amp; Prénom /Name &amp; Surname : ………………………………………</w:t>
      </w:r>
      <w:proofErr w:type="gramStart"/>
      <w:r w:rsidRPr="008F668F">
        <w:rPr>
          <w:rFonts w:ascii="Times New Roman" w:hAnsi="Times New Roman" w:cs="Times New Roman"/>
          <w:sz w:val="28"/>
          <w:szCs w:val="28"/>
          <w:lang w:val="fr-FR"/>
        </w:rPr>
        <w:t>…….</w:t>
      </w:r>
      <w:proofErr w:type="gramEnd"/>
      <w:r w:rsidRPr="008F668F">
        <w:rPr>
          <w:rFonts w:ascii="Times New Roman" w:hAnsi="Times New Roman" w:cs="Times New Roman"/>
          <w:sz w:val="28"/>
          <w:szCs w:val="28"/>
          <w:lang w:val="fr-FR"/>
        </w:rPr>
        <w:t>.</w:t>
      </w:r>
    </w:p>
    <w:p w14:paraId="51CE7F58" w14:textId="77777777" w:rsidR="00667A1D" w:rsidRPr="008F668F" w:rsidRDefault="00667A1D" w:rsidP="00667A1D">
      <w:pPr>
        <w:rPr>
          <w:rFonts w:ascii="Times New Roman" w:hAnsi="Times New Roman" w:cs="Times New Roman"/>
          <w:lang w:val="fr-FR"/>
        </w:rPr>
      </w:pPr>
    </w:p>
    <w:tbl>
      <w:tblPr>
        <w:tblStyle w:val="Grilledutableau"/>
        <w:tblW w:w="10094" w:type="dxa"/>
        <w:tblInd w:w="-147" w:type="dxa"/>
        <w:tblLook w:val="04A0" w:firstRow="1" w:lastRow="0" w:firstColumn="1" w:lastColumn="0" w:noHBand="0" w:noVBand="1"/>
      </w:tblPr>
      <w:tblGrid>
        <w:gridCol w:w="10094"/>
      </w:tblGrid>
      <w:tr w:rsidR="00667A1D" w:rsidRPr="008F668F" w14:paraId="0EAFE01B" w14:textId="77777777" w:rsidTr="0024569F">
        <w:trPr>
          <w:trHeight w:val="4519"/>
        </w:trPr>
        <w:tc>
          <w:tcPr>
            <w:tcW w:w="10094" w:type="dxa"/>
          </w:tcPr>
          <w:p w14:paraId="79F8375F" w14:textId="77777777" w:rsidR="00667A1D" w:rsidRPr="008F668F" w:rsidRDefault="00667A1D" w:rsidP="0024569F">
            <w:pPr>
              <w:spacing w:before="120" w:after="600" w:line="360" w:lineRule="auto"/>
              <w:jc w:val="center"/>
              <w:rPr>
                <w:rFonts w:ascii="Times New Roman" w:hAnsi="Times New Roman" w:cs="Times New Roman"/>
                <w:sz w:val="32"/>
                <w:szCs w:val="32"/>
                <w:lang w:val="fr-FR"/>
              </w:rPr>
            </w:pPr>
            <w:r w:rsidRPr="008F668F">
              <w:rPr>
                <w:rFonts w:ascii="Times New Roman" w:hAnsi="Times New Roman" w:cs="Times New Roman"/>
                <w:sz w:val="32"/>
                <w:szCs w:val="32"/>
                <w:lang w:val="fr-FR"/>
              </w:rPr>
              <w:t>Encadrant Entreprise/ Business site Supervisor</w:t>
            </w:r>
          </w:p>
          <w:p w14:paraId="427120A3" w14:textId="77777777" w:rsidR="00667A1D" w:rsidRPr="008F668F" w:rsidRDefault="00667A1D" w:rsidP="0024569F">
            <w:pPr>
              <w:pStyle w:val="Paragraphedeliste"/>
              <w:numPr>
                <w:ilvl w:val="0"/>
                <w:numId w:val="1"/>
              </w:numPr>
              <w:spacing w:line="480" w:lineRule="auto"/>
              <w:rPr>
                <w:rFonts w:ascii="Times New Roman" w:hAnsi="Times New Roman" w:cs="Times New Roman"/>
                <w:sz w:val="28"/>
                <w:szCs w:val="28"/>
                <w:lang w:val="fr-FR"/>
              </w:rPr>
            </w:pPr>
            <w:r w:rsidRPr="008F668F">
              <w:rPr>
                <w:rFonts w:ascii="Times New Roman" w:hAnsi="Times New Roman" w:cs="Times New Roman"/>
                <w:sz w:val="28"/>
                <w:szCs w:val="28"/>
                <w:lang w:val="fr-FR"/>
              </w:rPr>
              <w:t>Nom &amp; Prénom /Name &amp; Surname : ………………………………………</w:t>
            </w:r>
            <w:proofErr w:type="gramStart"/>
            <w:r w:rsidRPr="008F668F">
              <w:rPr>
                <w:rFonts w:ascii="Times New Roman" w:hAnsi="Times New Roman" w:cs="Times New Roman"/>
                <w:sz w:val="28"/>
                <w:szCs w:val="28"/>
                <w:lang w:val="fr-FR"/>
              </w:rPr>
              <w:t>…….</w:t>
            </w:r>
            <w:proofErr w:type="gramEnd"/>
            <w:r w:rsidRPr="008F668F">
              <w:rPr>
                <w:rFonts w:ascii="Times New Roman" w:hAnsi="Times New Roman" w:cs="Times New Roman"/>
                <w:sz w:val="28"/>
                <w:szCs w:val="28"/>
                <w:lang w:val="fr-FR"/>
              </w:rPr>
              <w:t>.</w:t>
            </w:r>
          </w:p>
          <w:p w14:paraId="08FDE110" w14:textId="77777777" w:rsidR="00667A1D" w:rsidRPr="008F668F" w:rsidRDefault="00667A1D" w:rsidP="0024569F">
            <w:pPr>
              <w:pStyle w:val="Paragraphedeliste"/>
              <w:spacing w:before="240" w:after="360" w:line="480" w:lineRule="auto"/>
              <w:ind w:left="0"/>
              <w:jc w:val="center"/>
              <w:rPr>
                <w:rFonts w:ascii="Times New Roman" w:hAnsi="Times New Roman" w:cs="Times New Roman"/>
                <w:b/>
                <w:bCs/>
                <w:sz w:val="28"/>
                <w:szCs w:val="28"/>
                <w:lang w:val="fr-FR"/>
              </w:rPr>
            </w:pPr>
            <w:r w:rsidRPr="008F668F">
              <w:rPr>
                <w:rFonts w:ascii="Times New Roman" w:hAnsi="Times New Roman" w:cs="Times New Roman"/>
                <w:b/>
                <w:bCs/>
                <w:sz w:val="24"/>
                <w:szCs w:val="24"/>
                <w:lang w:val="fr-FR"/>
              </w:rPr>
              <w:t>Cachet &amp; Signature / Stamp &amp; Signature</w:t>
            </w:r>
          </w:p>
        </w:tc>
      </w:tr>
    </w:tbl>
    <w:p w14:paraId="0C35359E" w14:textId="77777777" w:rsidR="00667A1D" w:rsidRPr="008F668F" w:rsidRDefault="00667A1D" w:rsidP="00667A1D">
      <w:pPr>
        <w:rPr>
          <w:rFonts w:ascii="Times New Roman" w:hAnsi="Times New Roman" w:cs="Times New Roman"/>
          <w:lang w:val="fr-FR"/>
        </w:rPr>
      </w:pPr>
    </w:p>
    <w:tbl>
      <w:tblPr>
        <w:tblStyle w:val="Grilledutableau"/>
        <w:tblW w:w="10094" w:type="dxa"/>
        <w:tblInd w:w="-147" w:type="dxa"/>
        <w:tblLook w:val="04A0" w:firstRow="1" w:lastRow="0" w:firstColumn="1" w:lastColumn="0" w:noHBand="0" w:noVBand="1"/>
      </w:tblPr>
      <w:tblGrid>
        <w:gridCol w:w="10094"/>
      </w:tblGrid>
      <w:tr w:rsidR="00667A1D" w:rsidRPr="008F668F" w14:paraId="1426CC21" w14:textId="77777777" w:rsidTr="0024569F">
        <w:trPr>
          <w:trHeight w:val="4363"/>
        </w:trPr>
        <w:tc>
          <w:tcPr>
            <w:tcW w:w="10094" w:type="dxa"/>
          </w:tcPr>
          <w:p w14:paraId="70569EA6" w14:textId="77777777" w:rsidR="00667A1D" w:rsidRPr="008F668F" w:rsidRDefault="00667A1D" w:rsidP="0024569F">
            <w:pPr>
              <w:spacing w:before="120" w:after="600" w:line="360" w:lineRule="auto"/>
              <w:jc w:val="center"/>
              <w:rPr>
                <w:rFonts w:ascii="Times New Roman" w:hAnsi="Times New Roman" w:cs="Times New Roman"/>
                <w:sz w:val="32"/>
                <w:szCs w:val="32"/>
                <w:lang w:val="fr-FR"/>
              </w:rPr>
            </w:pPr>
            <w:r w:rsidRPr="008F668F">
              <w:rPr>
                <w:rFonts w:ascii="Times New Roman" w:hAnsi="Times New Roman" w:cs="Times New Roman"/>
                <w:sz w:val="32"/>
                <w:szCs w:val="32"/>
                <w:lang w:val="fr-FR"/>
              </w:rPr>
              <w:t>Encadrant Académique/Academic Supervisor</w:t>
            </w:r>
          </w:p>
          <w:p w14:paraId="4611459C" w14:textId="77777777" w:rsidR="00667A1D" w:rsidRPr="008F668F" w:rsidRDefault="00667A1D" w:rsidP="0024569F">
            <w:pPr>
              <w:pStyle w:val="Paragraphedeliste"/>
              <w:numPr>
                <w:ilvl w:val="0"/>
                <w:numId w:val="1"/>
              </w:numPr>
              <w:spacing w:line="360" w:lineRule="auto"/>
              <w:rPr>
                <w:rFonts w:ascii="Times New Roman" w:hAnsi="Times New Roman" w:cs="Times New Roman"/>
                <w:sz w:val="28"/>
                <w:szCs w:val="28"/>
                <w:lang w:val="fr-FR"/>
              </w:rPr>
            </w:pPr>
            <w:r w:rsidRPr="008F668F">
              <w:rPr>
                <w:rFonts w:ascii="Times New Roman" w:hAnsi="Times New Roman" w:cs="Times New Roman"/>
                <w:sz w:val="28"/>
                <w:szCs w:val="28"/>
                <w:lang w:val="fr-FR"/>
              </w:rPr>
              <w:t xml:space="preserve">  Nom &amp; Prénom /Name &amp; Surname : ………………………………………</w:t>
            </w:r>
            <w:proofErr w:type="gramStart"/>
            <w:r w:rsidRPr="008F668F">
              <w:rPr>
                <w:rFonts w:ascii="Times New Roman" w:hAnsi="Times New Roman" w:cs="Times New Roman"/>
                <w:sz w:val="28"/>
                <w:szCs w:val="28"/>
                <w:lang w:val="fr-FR"/>
              </w:rPr>
              <w:t>…….</w:t>
            </w:r>
            <w:proofErr w:type="gramEnd"/>
            <w:r w:rsidRPr="008F668F">
              <w:rPr>
                <w:rFonts w:ascii="Times New Roman" w:hAnsi="Times New Roman" w:cs="Times New Roman"/>
                <w:sz w:val="28"/>
                <w:szCs w:val="28"/>
                <w:lang w:val="fr-FR"/>
              </w:rPr>
              <w:t>.</w:t>
            </w:r>
          </w:p>
          <w:p w14:paraId="1FA83C87" w14:textId="77777777" w:rsidR="00667A1D" w:rsidRPr="008F668F" w:rsidRDefault="00667A1D" w:rsidP="0024569F">
            <w:pPr>
              <w:pStyle w:val="Paragraphedeliste"/>
              <w:spacing w:before="240" w:after="360" w:line="480" w:lineRule="auto"/>
              <w:ind w:left="0"/>
              <w:jc w:val="center"/>
              <w:rPr>
                <w:rFonts w:ascii="Times New Roman" w:hAnsi="Times New Roman" w:cs="Times New Roman"/>
                <w:b/>
                <w:bCs/>
                <w:sz w:val="32"/>
                <w:szCs w:val="32"/>
                <w:lang w:val="fr-FR"/>
              </w:rPr>
            </w:pPr>
            <w:r w:rsidRPr="008F668F">
              <w:rPr>
                <w:rFonts w:ascii="Times New Roman" w:hAnsi="Times New Roman" w:cs="Times New Roman"/>
                <w:b/>
                <w:bCs/>
                <w:sz w:val="28"/>
                <w:szCs w:val="28"/>
                <w:lang w:val="fr-FR"/>
              </w:rPr>
              <w:t>Signature / Signature </w:t>
            </w:r>
          </w:p>
        </w:tc>
      </w:tr>
    </w:tbl>
    <w:p w14:paraId="2F71D399" w14:textId="77777777" w:rsidR="00667A1D" w:rsidRPr="008F668F" w:rsidRDefault="00667A1D" w:rsidP="00667A1D">
      <w:pPr>
        <w:spacing w:before="120" w:after="120" w:line="360" w:lineRule="auto"/>
        <w:jc w:val="both"/>
        <w:rPr>
          <w:rFonts w:ascii="Times New Roman" w:hAnsi="Times New Roman" w:cs="Times New Roman"/>
          <w:bCs/>
          <w:sz w:val="24"/>
          <w:lang w:val="fr-FR"/>
        </w:rPr>
      </w:pPr>
    </w:p>
    <w:p w14:paraId="3CCF649B" w14:textId="77777777" w:rsidR="00667A1D" w:rsidRPr="008F668F" w:rsidRDefault="00667A1D" w:rsidP="00667A1D">
      <w:pPr>
        <w:spacing w:before="120" w:after="120" w:line="360" w:lineRule="auto"/>
        <w:jc w:val="both"/>
        <w:rPr>
          <w:rFonts w:ascii="Times New Roman" w:hAnsi="Times New Roman" w:cs="Times New Roman"/>
          <w:bCs/>
          <w:sz w:val="24"/>
          <w:lang w:val="fr-FR"/>
        </w:rPr>
      </w:pPr>
      <w:r w:rsidRPr="008F668F">
        <w:rPr>
          <w:rFonts w:ascii="Times New Roman" w:hAnsi="Times New Roman" w:cs="Times New Roman"/>
          <w:bCs/>
          <w:sz w:val="24"/>
          <w:lang w:val="fr-FR"/>
        </w:rPr>
        <w:t xml:space="preserve">Ce formulaire doit être rempli, signé et </w:t>
      </w:r>
      <w:r w:rsidRPr="008F668F">
        <w:rPr>
          <w:rFonts w:ascii="Times New Roman" w:hAnsi="Times New Roman" w:cs="Times New Roman"/>
          <w:b/>
          <w:bCs/>
          <w:sz w:val="24"/>
          <w:u w:val="single"/>
          <w:lang w:val="fr-FR"/>
        </w:rPr>
        <w:t>scanné</w:t>
      </w:r>
      <w:r w:rsidRPr="008F668F">
        <w:rPr>
          <w:rFonts w:ascii="Times New Roman" w:hAnsi="Times New Roman" w:cs="Times New Roman"/>
          <w:bCs/>
          <w:sz w:val="24"/>
          <w:lang w:val="fr-FR"/>
        </w:rPr>
        <w:t xml:space="preserve">/This form must be completed, signed and </w:t>
      </w:r>
      <w:r w:rsidRPr="008F668F">
        <w:rPr>
          <w:rFonts w:ascii="Times New Roman" w:hAnsi="Times New Roman" w:cs="Times New Roman"/>
          <w:b/>
          <w:bCs/>
          <w:sz w:val="24"/>
          <w:u w:val="single"/>
          <w:lang w:val="fr-FR"/>
        </w:rPr>
        <w:t>scanned</w:t>
      </w:r>
      <w:r w:rsidRPr="008F668F">
        <w:rPr>
          <w:rFonts w:ascii="Times New Roman" w:hAnsi="Times New Roman" w:cs="Times New Roman"/>
          <w:bCs/>
          <w:sz w:val="24"/>
          <w:lang w:val="fr-FR"/>
        </w:rPr>
        <w:t xml:space="preserve">. </w:t>
      </w:r>
    </w:p>
    <w:p w14:paraId="7B5367D8" w14:textId="77777777" w:rsidR="00667A1D" w:rsidRPr="008F668F" w:rsidRDefault="00667A1D" w:rsidP="00667A1D">
      <w:pPr>
        <w:rPr>
          <w:rFonts w:ascii="Times New Roman" w:hAnsi="Times New Roman" w:cs="Times New Roman"/>
          <w:lang w:val="fr-FR"/>
        </w:rPr>
      </w:pPr>
      <w:r w:rsidRPr="008F668F">
        <w:rPr>
          <w:rFonts w:ascii="Times New Roman" w:hAnsi="Times New Roman" w:cs="Times New Roman"/>
          <w:lang w:val="fr-FR"/>
        </w:rPr>
        <w:t>Ce formulaire doit être introduit après la page de garde/ This form must be inserted after the cover page.</w:t>
      </w:r>
      <w:r w:rsidRPr="008F668F">
        <w:rPr>
          <w:rFonts w:ascii="Times New Roman" w:hAnsi="Times New Roman" w:cs="Times New Roman"/>
          <w:lang w:val="fr-FR"/>
        </w:rPr>
        <w:br w:type="page"/>
      </w:r>
    </w:p>
    <w:p w14:paraId="49C3CBFE" w14:textId="77777777" w:rsidR="00667A1D" w:rsidRPr="008F668F" w:rsidRDefault="00667A1D" w:rsidP="00667A1D">
      <w:pPr>
        <w:rPr>
          <w:rFonts w:ascii="Times New Roman" w:hAnsi="Times New Roman" w:cs="Times New Roman"/>
          <w:lang w:val="fr-FR"/>
        </w:rPr>
      </w:pPr>
      <w:r w:rsidRPr="008F668F">
        <w:rPr>
          <w:rFonts w:ascii="Times New Roman" w:hAnsi="Times New Roman" w:cs="Times New Roman"/>
          <w:noProof/>
          <w:lang w:val="fr-FR" w:eastAsia="fr-FR"/>
        </w:rPr>
        <w:lastRenderedPageBreak/>
        <w:drawing>
          <wp:anchor distT="0" distB="0" distL="114300" distR="114300" simplePos="0" relativeHeight="251659264" behindDoc="1" locked="0" layoutInCell="1" allowOverlap="1" wp14:anchorId="0EB41214" wp14:editId="2D264163">
            <wp:simplePos x="0" y="0"/>
            <wp:positionH relativeFrom="column">
              <wp:posOffset>-915670</wp:posOffset>
            </wp:positionH>
            <wp:positionV relativeFrom="paragraph">
              <wp:posOffset>-988060</wp:posOffset>
            </wp:positionV>
            <wp:extent cx="7590155" cy="10761345"/>
            <wp:effectExtent l="0" t="0" r="0" b="1905"/>
            <wp:wrapNone/>
            <wp:docPr id="6" name="Image 3" descr="PFE_Pagedegarde_fin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FE_Pagedegarde_final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90155" cy="10761345"/>
                    </a:xfrm>
                    <a:prstGeom prst="rect">
                      <a:avLst/>
                    </a:prstGeom>
                    <a:noFill/>
                  </pic:spPr>
                </pic:pic>
              </a:graphicData>
            </a:graphic>
            <wp14:sizeRelH relativeFrom="page">
              <wp14:pctWidth>0</wp14:pctWidth>
            </wp14:sizeRelH>
            <wp14:sizeRelV relativeFrom="page">
              <wp14:pctHeight>0</wp14:pctHeight>
            </wp14:sizeRelV>
          </wp:anchor>
        </w:drawing>
      </w:r>
    </w:p>
    <w:p w14:paraId="7775B94B" w14:textId="77777777" w:rsidR="00667A1D" w:rsidRPr="008F668F" w:rsidRDefault="00667A1D" w:rsidP="00667A1D">
      <w:pPr>
        <w:rPr>
          <w:rFonts w:ascii="Times New Roman" w:hAnsi="Times New Roman" w:cs="Times New Roman"/>
          <w:lang w:val="fr-FR"/>
        </w:rPr>
      </w:pPr>
    </w:p>
    <w:p w14:paraId="7A527345" w14:textId="77777777" w:rsidR="00667A1D" w:rsidRPr="008F668F" w:rsidRDefault="00667A1D" w:rsidP="00667A1D">
      <w:pPr>
        <w:rPr>
          <w:rFonts w:ascii="Times New Roman" w:hAnsi="Times New Roman" w:cs="Times New Roman"/>
          <w:lang w:val="fr-FR"/>
        </w:rPr>
      </w:pPr>
    </w:p>
    <w:p w14:paraId="481D162D" w14:textId="77777777" w:rsidR="00667A1D" w:rsidRPr="008F668F" w:rsidRDefault="00667A1D" w:rsidP="00667A1D">
      <w:pPr>
        <w:rPr>
          <w:rFonts w:ascii="Times New Roman" w:hAnsi="Times New Roman" w:cs="Times New Roman"/>
          <w:lang w:val="fr-FR"/>
        </w:rPr>
      </w:pPr>
    </w:p>
    <w:p w14:paraId="1EE89CC8" w14:textId="77777777" w:rsidR="00667A1D" w:rsidRPr="008F668F" w:rsidRDefault="00667A1D" w:rsidP="00667A1D">
      <w:pPr>
        <w:rPr>
          <w:rFonts w:ascii="Times New Roman" w:hAnsi="Times New Roman" w:cs="Times New Roman"/>
          <w:lang w:val="fr-FR"/>
        </w:rPr>
      </w:pPr>
    </w:p>
    <w:p w14:paraId="5CD375BA" w14:textId="77777777" w:rsidR="00667A1D" w:rsidRPr="008F668F" w:rsidRDefault="00667A1D" w:rsidP="00667A1D">
      <w:pPr>
        <w:rPr>
          <w:rFonts w:ascii="Times New Roman" w:hAnsi="Times New Roman" w:cs="Times New Roman"/>
          <w:lang w:val="fr-FR"/>
        </w:rPr>
      </w:pPr>
    </w:p>
    <w:p w14:paraId="37584EF1" w14:textId="77777777" w:rsidR="00667A1D" w:rsidRPr="008F668F" w:rsidRDefault="00667A1D" w:rsidP="00667A1D">
      <w:pPr>
        <w:rPr>
          <w:rFonts w:ascii="Times New Roman" w:hAnsi="Times New Roman" w:cs="Times New Roman"/>
          <w:lang w:val="fr-FR"/>
        </w:rPr>
      </w:pPr>
    </w:p>
    <w:p w14:paraId="51D93C61" w14:textId="77777777" w:rsidR="00667A1D" w:rsidRPr="008F668F" w:rsidRDefault="00667A1D" w:rsidP="00667A1D">
      <w:pPr>
        <w:rPr>
          <w:rFonts w:ascii="Times New Roman" w:hAnsi="Times New Roman" w:cs="Times New Roman"/>
          <w:lang w:val="fr-FR"/>
        </w:rPr>
      </w:pPr>
    </w:p>
    <w:p w14:paraId="15EE445C" w14:textId="77777777" w:rsidR="00667A1D" w:rsidRPr="008F668F" w:rsidRDefault="00667A1D" w:rsidP="00667A1D">
      <w:pPr>
        <w:rPr>
          <w:rFonts w:ascii="Times New Roman" w:hAnsi="Times New Roman" w:cs="Times New Roman"/>
          <w:lang w:val="fr-FR"/>
        </w:rPr>
      </w:pPr>
    </w:p>
    <w:p w14:paraId="70C13F35" w14:textId="77777777" w:rsidR="00667A1D" w:rsidRPr="008F668F" w:rsidRDefault="00667A1D" w:rsidP="00667A1D">
      <w:pPr>
        <w:rPr>
          <w:rFonts w:ascii="Times New Roman" w:hAnsi="Times New Roman" w:cs="Times New Roman"/>
          <w:lang w:val="fr-FR"/>
        </w:rPr>
      </w:pPr>
    </w:p>
    <w:p w14:paraId="40A2C087" w14:textId="77777777" w:rsidR="00667A1D" w:rsidRPr="008F668F" w:rsidRDefault="00667A1D" w:rsidP="00667A1D">
      <w:pPr>
        <w:rPr>
          <w:rFonts w:ascii="Times New Roman" w:hAnsi="Times New Roman" w:cs="Times New Roman"/>
          <w:lang w:val="fr-FR"/>
        </w:rPr>
      </w:pPr>
    </w:p>
    <w:p w14:paraId="3EC0C0A7" w14:textId="77777777" w:rsidR="00667A1D" w:rsidRPr="008F668F" w:rsidRDefault="00667A1D" w:rsidP="00667A1D">
      <w:pPr>
        <w:rPr>
          <w:rFonts w:ascii="Times New Roman" w:hAnsi="Times New Roman" w:cs="Times New Roman"/>
          <w:lang w:val="fr-FR"/>
        </w:rPr>
      </w:pPr>
    </w:p>
    <w:p w14:paraId="03AB96B2" w14:textId="77777777" w:rsidR="00667A1D" w:rsidRPr="008F668F" w:rsidRDefault="00667A1D" w:rsidP="00667A1D">
      <w:pPr>
        <w:rPr>
          <w:rFonts w:ascii="Times New Roman" w:hAnsi="Times New Roman" w:cs="Times New Roman"/>
          <w:lang w:val="fr-FR"/>
        </w:rPr>
      </w:pPr>
    </w:p>
    <w:p w14:paraId="68C0DDD7" w14:textId="77777777" w:rsidR="00667A1D" w:rsidRPr="008F668F" w:rsidRDefault="00667A1D" w:rsidP="00667A1D">
      <w:pPr>
        <w:rPr>
          <w:rFonts w:ascii="Times New Roman" w:hAnsi="Times New Roman" w:cs="Times New Roman"/>
          <w:lang w:val="fr-FR"/>
        </w:rPr>
      </w:pPr>
    </w:p>
    <w:p w14:paraId="4A0B5D44" w14:textId="77777777" w:rsidR="00667A1D" w:rsidRPr="008F668F" w:rsidRDefault="00667A1D" w:rsidP="00667A1D">
      <w:pPr>
        <w:rPr>
          <w:rFonts w:ascii="Times New Roman" w:hAnsi="Times New Roman" w:cs="Times New Roman"/>
          <w:lang w:val="fr-FR"/>
        </w:rPr>
      </w:pPr>
    </w:p>
    <w:p w14:paraId="3105E394" w14:textId="77777777" w:rsidR="00667A1D" w:rsidRPr="008F668F" w:rsidRDefault="00667A1D" w:rsidP="00667A1D">
      <w:pPr>
        <w:rPr>
          <w:rFonts w:ascii="Times New Roman" w:hAnsi="Times New Roman" w:cs="Times New Roman"/>
          <w:lang w:val="fr-FR"/>
        </w:rPr>
      </w:pPr>
    </w:p>
    <w:p w14:paraId="49F8717E" w14:textId="77777777" w:rsidR="00667A1D" w:rsidRPr="008F668F" w:rsidRDefault="00667A1D" w:rsidP="00667A1D">
      <w:pPr>
        <w:rPr>
          <w:rFonts w:ascii="Times New Roman" w:hAnsi="Times New Roman" w:cs="Times New Roman"/>
          <w:lang w:val="fr-FR"/>
        </w:rPr>
      </w:pPr>
    </w:p>
    <w:p w14:paraId="5B26C89C" w14:textId="77777777" w:rsidR="00667A1D" w:rsidRPr="008F668F" w:rsidRDefault="00667A1D" w:rsidP="00667A1D">
      <w:pPr>
        <w:rPr>
          <w:rFonts w:ascii="Times New Roman" w:hAnsi="Times New Roman" w:cs="Times New Roman"/>
          <w:lang w:val="fr-FR"/>
        </w:rPr>
      </w:pPr>
    </w:p>
    <w:p w14:paraId="79EB00B4" w14:textId="77777777" w:rsidR="00667A1D" w:rsidRPr="008F668F" w:rsidRDefault="00667A1D" w:rsidP="00667A1D">
      <w:pPr>
        <w:rPr>
          <w:rFonts w:ascii="Times New Roman" w:hAnsi="Times New Roman" w:cs="Times New Roman"/>
          <w:lang w:val="fr-FR"/>
        </w:rPr>
      </w:pPr>
    </w:p>
    <w:p w14:paraId="4786F925" w14:textId="77777777" w:rsidR="00667A1D" w:rsidRPr="008F668F" w:rsidRDefault="00667A1D" w:rsidP="00667A1D">
      <w:pPr>
        <w:rPr>
          <w:rFonts w:ascii="Times New Roman" w:hAnsi="Times New Roman" w:cs="Times New Roman"/>
          <w:lang w:val="fr-FR"/>
        </w:rPr>
      </w:pPr>
    </w:p>
    <w:p w14:paraId="2010CEBE" w14:textId="77777777" w:rsidR="00667A1D" w:rsidRPr="008F668F" w:rsidRDefault="00667A1D" w:rsidP="00667A1D">
      <w:pPr>
        <w:rPr>
          <w:rFonts w:ascii="Times New Roman" w:hAnsi="Times New Roman" w:cs="Times New Roman"/>
          <w:lang w:val="fr-FR"/>
        </w:rPr>
      </w:pPr>
    </w:p>
    <w:p w14:paraId="3FD821BF" w14:textId="77777777" w:rsidR="00667A1D" w:rsidRPr="008F668F" w:rsidRDefault="00667A1D" w:rsidP="00667A1D">
      <w:pPr>
        <w:rPr>
          <w:rFonts w:ascii="Times New Roman" w:hAnsi="Times New Roman" w:cs="Times New Roman"/>
          <w:lang w:val="fr-FR"/>
        </w:rPr>
      </w:pPr>
    </w:p>
    <w:p w14:paraId="6193643E" w14:textId="77777777" w:rsidR="00667A1D" w:rsidRPr="008F668F" w:rsidRDefault="00667A1D" w:rsidP="00667A1D">
      <w:pPr>
        <w:rPr>
          <w:rFonts w:ascii="Times New Roman" w:hAnsi="Times New Roman" w:cs="Times New Roman"/>
          <w:lang w:val="fr-FR"/>
        </w:rPr>
      </w:pPr>
    </w:p>
    <w:p w14:paraId="6E797FC7" w14:textId="77777777" w:rsidR="00667A1D" w:rsidRPr="008F668F" w:rsidRDefault="00667A1D" w:rsidP="00667A1D">
      <w:pPr>
        <w:rPr>
          <w:rFonts w:ascii="Times New Roman" w:hAnsi="Times New Roman" w:cs="Times New Roman"/>
          <w:lang w:val="fr-FR"/>
        </w:rPr>
      </w:pPr>
    </w:p>
    <w:p w14:paraId="4627ECA7" w14:textId="77777777" w:rsidR="00667A1D" w:rsidRPr="008F668F" w:rsidRDefault="00667A1D" w:rsidP="00667A1D">
      <w:pPr>
        <w:rPr>
          <w:rFonts w:ascii="Times New Roman" w:hAnsi="Times New Roman" w:cs="Times New Roman"/>
          <w:lang w:val="fr-FR"/>
        </w:rPr>
      </w:pPr>
    </w:p>
    <w:p w14:paraId="04AEAA26" w14:textId="77777777" w:rsidR="00667A1D" w:rsidRPr="008F668F" w:rsidRDefault="00667A1D" w:rsidP="00667A1D">
      <w:pPr>
        <w:rPr>
          <w:rFonts w:ascii="Times New Roman" w:hAnsi="Times New Roman" w:cs="Times New Roman"/>
          <w:lang w:val="fr-FR"/>
        </w:rPr>
      </w:pPr>
    </w:p>
    <w:p w14:paraId="3BC2215D" w14:textId="77777777" w:rsidR="00667A1D" w:rsidRPr="008F668F" w:rsidRDefault="00667A1D" w:rsidP="00667A1D">
      <w:pPr>
        <w:rPr>
          <w:rFonts w:ascii="Times New Roman" w:hAnsi="Times New Roman" w:cs="Times New Roman"/>
          <w:lang w:val="fr-FR"/>
        </w:rPr>
      </w:pPr>
    </w:p>
    <w:p w14:paraId="2186B10C" w14:textId="77777777" w:rsidR="00667A1D" w:rsidRPr="008F668F" w:rsidRDefault="00667A1D" w:rsidP="00667A1D">
      <w:pPr>
        <w:rPr>
          <w:rFonts w:ascii="Times New Roman" w:hAnsi="Times New Roman" w:cs="Times New Roman"/>
          <w:lang w:val="fr-FR"/>
        </w:rPr>
      </w:pPr>
    </w:p>
    <w:p w14:paraId="4742DF0B" w14:textId="77777777" w:rsidR="00667A1D" w:rsidRPr="008F668F" w:rsidRDefault="00667A1D" w:rsidP="00667A1D">
      <w:pPr>
        <w:rPr>
          <w:rFonts w:ascii="Times New Roman" w:hAnsi="Times New Roman" w:cs="Times New Roman"/>
          <w:lang w:val="fr-FR"/>
        </w:rPr>
      </w:pPr>
    </w:p>
    <w:p w14:paraId="6B737FFC" w14:textId="77777777" w:rsidR="00667A1D" w:rsidRPr="008F668F" w:rsidRDefault="00667A1D" w:rsidP="00667A1D">
      <w:pPr>
        <w:rPr>
          <w:rFonts w:ascii="Times New Roman" w:hAnsi="Times New Roman" w:cs="Times New Roman"/>
          <w:lang w:val="fr-FR"/>
        </w:rPr>
      </w:pPr>
    </w:p>
    <w:p w14:paraId="4901E254" w14:textId="77777777" w:rsidR="00667A1D" w:rsidRPr="008F668F" w:rsidRDefault="00667A1D" w:rsidP="00667A1D">
      <w:pPr>
        <w:rPr>
          <w:rFonts w:ascii="Times New Roman" w:hAnsi="Times New Roman" w:cs="Times New Roman"/>
          <w:lang w:val="fr-FR"/>
        </w:rPr>
      </w:pPr>
    </w:p>
    <w:p w14:paraId="04C7EF62" w14:textId="5428FCA9" w:rsidR="00667A1D" w:rsidRPr="008F668F" w:rsidRDefault="00667A1D">
      <w:pPr>
        <w:rPr>
          <w:rFonts w:ascii="Times New Roman" w:hAnsi="Times New Roman" w:cs="Times New Roman"/>
          <w:lang w:val="fr-FR"/>
        </w:rPr>
      </w:pPr>
      <w:r w:rsidRPr="008F668F">
        <w:rPr>
          <w:rFonts w:ascii="Times New Roman" w:hAnsi="Times New Roman" w:cs="Times New Roman"/>
          <w:noProof/>
          <w:lang w:val="fr-FR" w:eastAsia="fr-FR"/>
        </w:rPr>
        <w:lastRenderedPageBreak/>
        <w:drawing>
          <wp:anchor distT="0" distB="0" distL="114300" distR="114300" simplePos="0" relativeHeight="251664384" behindDoc="1" locked="0" layoutInCell="1" allowOverlap="1" wp14:anchorId="2FA74EAE" wp14:editId="40822946">
            <wp:simplePos x="0" y="0"/>
            <wp:positionH relativeFrom="column">
              <wp:posOffset>-886460</wp:posOffset>
            </wp:positionH>
            <wp:positionV relativeFrom="paragraph">
              <wp:posOffset>-903605</wp:posOffset>
            </wp:positionV>
            <wp:extent cx="7549515" cy="10681970"/>
            <wp:effectExtent l="0" t="0" r="0" b="5080"/>
            <wp:wrapNone/>
            <wp:docPr id="5" name="Image 4" descr="PFE_Pagedegarde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FE_Pagedegarde_fin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49515" cy="10681970"/>
                    </a:xfrm>
                    <a:prstGeom prst="rect">
                      <a:avLst/>
                    </a:prstGeom>
                    <a:noFill/>
                  </pic:spPr>
                </pic:pic>
              </a:graphicData>
            </a:graphic>
            <wp14:sizeRelH relativeFrom="page">
              <wp14:pctWidth>0</wp14:pctWidth>
            </wp14:sizeRelH>
            <wp14:sizeRelV relativeFrom="page">
              <wp14:pctHeight>0</wp14:pctHeight>
            </wp14:sizeRelV>
          </wp:anchor>
        </w:drawing>
      </w:r>
      <w:r w:rsidRPr="008F668F">
        <w:rPr>
          <w:rFonts w:ascii="Times New Roman" w:hAnsi="Times New Roman" w:cs="Times New Roman"/>
          <w:noProof/>
          <w:lang w:val="fr-FR" w:eastAsia="fr-FR"/>
        </w:rPr>
        <mc:AlternateContent>
          <mc:Choice Requires="wps">
            <w:drawing>
              <wp:anchor distT="45720" distB="45720" distL="114300" distR="114300" simplePos="0" relativeHeight="251665408" behindDoc="0" locked="0" layoutInCell="1" allowOverlap="1" wp14:anchorId="5C7647E2" wp14:editId="40B080B1">
                <wp:simplePos x="0" y="0"/>
                <wp:positionH relativeFrom="column">
                  <wp:posOffset>1224280</wp:posOffset>
                </wp:positionH>
                <wp:positionV relativeFrom="paragraph">
                  <wp:posOffset>852805</wp:posOffset>
                </wp:positionV>
                <wp:extent cx="2647950" cy="609600"/>
                <wp:effectExtent l="0" t="0" r="0" b="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60960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704BA3F" w14:textId="77777777" w:rsidR="00667A1D" w:rsidRPr="008F435B" w:rsidRDefault="00667A1D" w:rsidP="00667A1D">
                            <w:pPr>
                              <w:jc w:val="right"/>
                              <w:rPr>
                                <w:rFonts w:asciiTheme="minorBidi" w:hAnsiTheme="minorBidi"/>
                                <w:b/>
                                <w:bCs/>
                                <w:color w:val="C00000"/>
                                <w:sz w:val="64"/>
                                <w:szCs w:val="64"/>
                                <w:lang w:val="fr-FR"/>
                              </w:rPr>
                            </w:pPr>
                            <w:r>
                              <w:rPr>
                                <w:rFonts w:asciiTheme="minorBidi" w:hAnsiTheme="minorBidi"/>
                                <w:b/>
                                <w:bCs/>
                                <w:color w:val="C00000"/>
                                <w:sz w:val="64"/>
                                <w:szCs w:val="64"/>
                                <w:lang w:val="fr-FR"/>
                              </w:rPr>
                              <w:t>2025 - 2026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7647E2" id="_x0000_t202" coordsize="21600,21600" o:spt="202" path="m,l,21600r21600,l21600,xe">
                <v:stroke joinstyle="miter"/>
                <v:path gradientshapeok="t" o:connecttype="rect"/>
              </v:shapetype>
              <v:shape id="Zone de texte 2" o:spid="_x0000_s1026" type="#_x0000_t202" style="position:absolute;margin-left:96.4pt;margin-top:67.15pt;width:208.5pt;height:4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" filled="f" stroked="f" strokeweight="1pt">
                <v:textbox>
                  <w:txbxContent>
                    <w:p w14:paraId="2704BA3F" w14:textId="77777777" w:rsidR="00667A1D" w:rsidRPr="008F435B" w:rsidRDefault="00667A1D" w:rsidP="00667A1D">
                      <w:pPr>
                        <w:jc w:val="right"/>
                        <w:rPr>
                          <w:rFonts w:asciiTheme="minorBidi" w:hAnsiTheme="minorBidi"/>
                          <w:b/>
                          <w:bCs/>
                          <w:color w:val="C00000"/>
                          <w:sz w:val="64"/>
                          <w:szCs w:val="64"/>
                          <w:lang w:val="fr-FR"/>
                        </w:rPr>
                      </w:pPr>
                      <w:r>
                        <w:rPr>
                          <w:rFonts w:asciiTheme="minorBidi" w:hAnsiTheme="minorBidi"/>
                          <w:b/>
                          <w:bCs/>
                          <w:color w:val="C00000"/>
                          <w:sz w:val="64"/>
                          <w:szCs w:val="64"/>
                          <w:lang w:val="fr-FR"/>
                        </w:rPr>
                        <w:t>2025 - 2026</w:t>
                      </w:r>
                    </w:p>
                  </w:txbxContent>
                </v:textbox>
              </v:shape>
            </w:pict>
          </mc:Fallback>
        </mc:AlternateContent>
      </w:r>
      <w:r w:rsidRPr="008F668F">
        <w:rPr>
          <w:rFonts w:ascii="Times New Roman" w:hAnsi="Times New Roman" w:cs="Times New Roman"/>
          <w:noProof/>
          <w:lang w:val="fr-FR" w:eastAsia="fr-FR"/>
        </w:rPr>
        <mc:AlternateContent>
          <mc:Choice Requires="wps">
            <w:drawing>
              <wp:anchor distT="45720" distB="45720" distL="114300" distR="114300" simplePos="0" relativeHeight="251660288" behindDoc="0" locked="0" layoutInCell="1" allowOverlap="1" wp14:anchorId="4E45ED1A" wp14:editId="6BA5E060">
                <wp:simplePos x="0" y="0"/>
                <wp:positionH relativeFrom="column">
                  <wp:posOffset>3086735</wp:posOffset>
                </wp:positionH>
                <wp:positionV relativeFrom="paragraph">
                  <wp:posOffset>3151810</wp:posOffset>
                </wp:positionV>
                <wp:extent cx="3372104"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104"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1D37BF8" w14:textId="77777777" w:rsidR="00667A1D" w:rsidRPr="004C7E59" w:rsidRDefault="00667A1D" w:rsidP="00667A1D">
                            <w:pPr>
                              <w:rPr>
                                <w:rFonts w:asciiTheme="minorBidi" w:hAnsiTheme="minorBidi"/>
                                <w:b/>
                                <w:bCs/>
                                <w:sz w:val="40"/>
                                <w:szCs w:val="40"/>
                                <w:lang w:val="fr-FR"/>
                              </w:rPr>
                            </w:pPr>
                            <w:r w:rsidRPr="004C7E59">
                              <w:rPr>
                                <w:rFonts w:asciiTheme="minorBidi" w:hAnsiTheme="minorBidi"/>
                                <w:b/>
                                <w:bCs/>
                                <w:sz w:val="40"/>
                                <w:szCs w:val="40"/>
                                <w:lang w:val="fr-FR"/>
                              </w:rPr>
                              <w:t>INFORMATIQU</w:t>
                            </w:r>
                            <w:r>
                              <w:rPr>
                                <w:rFonts w:asciiTheme="minorBidi" w:hAnsiTheme="minorBidi"/>
                                <w:b/>
                                <w:bCs/>
                                <w:sz w:val="40"/>
                                <w:szCs w:val="40"/>
                                <w:lang w:val="fr-FR"/>
                              </w:rPr>
                              <w: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45ED1A" id="_x0000_s1027" type="#_x0000_t202" style="position:absolute;margin-left:243.05pt;margin-top:248.15pt;width:265.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" filled="f" stroked="f" strokeweight="1pt">
                <v:textbox style="mso-fit-shape-to-text:t">
                  <w:txbxContent>
                    <w:p w14:paraId="21D37BF8" w14:textId="77777777" w:rsidR="00667A1D" w:rsidRPr="004C7E59" w:rsidRDefault="00667A1D" w:rsidP="00667A1D">
                      <w:pPr>
                        <w:rPr>
                          <w:rFonts w:asciiTheme="minorBidi" w:hAnsiTheme="minorBidi"/>
                          <w:b/>
                          <w:bCs/>
                          <w:sz w:val="40"/>
                          <w:szCs w:val="40"/>
                          <w:lang w:val="fr-FR"/>
                        </w:rPr>
                      </w:pPr>
                      <w:r w:rsidRPr="004C7E59">
                        <w:rPr>
                          <w:rFonts w:asciiTheme="minorBidi" w:hAnsiTheme="minorBidi"/>
                          <w:b/>
                          <w:bCs/>
                          <w:sz w:val="40"/>
                          <w:szCs w:val="40"/>
                          <w:lang w:val="fr-FR"/>
                        </w:rPr>
                        <w:t>INFORMATIQU</w:t>
                      </w:r>
                      <w:r>
                        <w:rPr>
                          <w:rFonts w:asciiTheme="minorBidi" w:hAnsiTheme="minorBidi"/>
                          <w:b/>
                          <w:bCs/>
                          <w:sz w:val="40"/>
                          <w:szCs w:val="40"/>
                          <w:lang w:val="fr-FR"/>
                        </w:rPr>
                        <w:t>E</w:t>
                      </w:r>
                    </w:p>
                  </w:txbxContent>
                </v:textbox>
              </v:shape>
            </w:pict>
          </mc:Fallback>
        </mc:AlternateContent>
      </w:r>
      <w:r w:rsidRPr="008F668F">
        <w:rPr>
          <w:rFonts w:ascii="Times New Roman" w:hAnsi="Times New Roman" w:cs="Times New Roman"/>
          <w:noProof/>
          <w:lang w:val="fr-FR" w:eastAsia="fr-FR"/>
        </w:rPr>
        <mc:AlternateContent>
          <mc:Choice Requires="wps">
            <w:drawing>
              <wp:anchor distT="45720" distB="45720" distL="114300" distR="114300" simplePos="0" relativeHeight="251662336" behindDoc="0" locked="0" layoutInCell="1" allowOverlap="1" wp14:anchorId="559DAC39" wp14:editId="1CE4EF89">
                <wp:simplePos x="0" y="0"/>
                <wp:positionH relativeFrom="column">
                  <wp:posOffset>1380028</wp:posOffset>
                </wp:positionH>
                <wp:positionV relativeFrom="paragraph">
                  <wp:posOffset>5004971</wp:posOffset>
                </wp:positionV>
                <wp:extent cx="4829175" cy="2446317"/>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446317"/>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596CC8C3" w14:textId="77777777" w:rsidR="00667A1D" w:rsidRDefault="00667A1D" w:rsidP="00667A1D">
                            <w:pPr>
                              <w:spacing w:after="0" w:line="480" w:lineRule="auto"/>
                              <w:rPr>
                                <w:rFonts w:asciiTheme="minorBidi" w:hAnsiTheme="minorBidi"/>
                                <w:b/>
                                <w:sz w:val="24"/>
                              </w:rPr>
                            </w:pPr>
                            <w:r>
                              <w:rPr>
                                <w:rFonts w:asciiTheme="minorBidi" w:hAnsiTheme="minorBidi"/>
                                <w:b/>
                                <w:sz w:val="24"/>
                              </w:rPr>
                              <w:t>Réalisé par</w:t>
                            </w:r>
                            <w:r w:rsidRPr="00A001CD">
                              <w:rPr>
                                <w:rFonts w:asciiTheme="minorBidi" w:hAnsiTheme="minorBidi"/>
                                <w:b/>
                                <w:sz w:val="24"/>
                              </w:rPr>
                              <w:t>:</w:t>
                            </w:r>
                            <w:r>
                              <w:rPr>
                                <w:rFonts w:asciiTheme="minorBidi" w:hAnsiTheme="minorBidi"/>
                                <w:b/>
                                <w:sz w:val="24"/>
                              </w:rPr>
                              <w:t xml:space="preserve"> Sana Soudani</w:t>
                            </w:r>
                          </w:p>
                          <w:p w14:paraId="3D5EBC7A" w14:textId="77777777" w:rsidR="00667A1D" w:rsidRDefault="00667A1D" w:rsidP="00667A1D">
                            <w:pPr>
                              <w:spacing w:after="0" w:line="480" w:lineRule="auto"/>
                              <w:rPr>
                                <w:rFonts w:asciiTheme="minorBidi" w:hAnsiTheme="minorBidi"/>
                                <w:b/>
                                <w:sz w:val="24"/>
                              </w:rPr>
                            </w:pPr>
                          </w:p>
                          <w:p w14:paraId="767173C7" w14:textId="77777777" w:rsidR="00667A1D" w:rsidRDefault="00667A1D" w:rsidP="00667A1D">
                            <w:pPr>
                              <w:spacing w:after="0" w:line="480" w:lineRule="auto"/>
                              <w:rPr>
                                <w:rFonts w:asciiTheme="minorBidi" w:hAnsiTheme="minorBidi"/>
                                <w:b/>
                                <w:sz w:val="24"/>
                              </w:rPr>
                            </w:pPr>
                            <w:r w:rsidRPr="00A001CD">
                              <w:rPr>
                                <w:rFonts w:asciiTheme="minorBidi" w:hAnsiTheme="minorBidi"/>
                                <w:b/>
                                <w:sz w:val="24"/>
                              </w:rPr>
                              <w:t xml:space="preserve">Encadrant </w:t>
                            </w:r>
                            <w:proofErr w:type="gramStart"/>
                            <w:r w:rsidRPr="00A001CD">
                              <w:rPr>
                                <w:rFonts w:asciiTheme="minorBidi" w:hAnsiTheme="minorBidi"/>
                                <w:b/>
                                <w:sz w:val="24"/>
                              </w:rPr>
                              <w:t>ESPRIT</w:t>
                            </w:r>
                            <w:r>
                              <w:rPr>
                                <w:rFonts w:asciiTheme="minorBidi" w:hAnsiTheme="minorBidi"/>
                                <w:b/>
                                <w:sz w:val="24"/>
                              </w:rPr>
                              <w:t>:Sirine</w:t>
                            </w:r>
                            <w:proofErr w:type="gramEnd"/>
                            <w:r>
                              <w:rPr>
                                <w:rFonts w:asciiTheme="minorBidi" w:hAnsiTheme="minorBidi"/>
                                <w:b/>
                                <w:sz w:val="24"/>
                              </w:rPr>
                              <w:t xml:space="preserve"> Zaabouti </w:t>
                            </w:r>
                          </w:p>
                          <w:p w14:paraId="797382DD" w14:textId="77777777" w:rsidR="00667A1D" w:rsidRDefault="00667A1D" w:rsidP="00667A1D">
                            <w:pPr>
                              <w:spacing w:after="0" w:line="480" w:lineRule="auto"/>
                              <w:rPr>
                                <w:rFonts w:asciiTheme="minorBidi" w:hAnsiTheme="minorBidi"/>
                                <w:b/>
                                <w:sz w:val="24"/>
                              </w:rPr>
                            </w:pPr>
                          </w:p>
                          <w:p w14:paraId="5F7055F0" w14:textId="77777777" w:rsidR="00667A1D" w:rsidRPr="00E2286C" w:rsidRDefault="00667A1D" w:rsidP="00667A1D">
                            <w:pPr>
                              <w:spacing w:after="0" w:line="480" w:lineRule="auto"/>
                              <w:rPr>
                                <w:rFonts w:asciiTheme="minorBidi" w:hAnsiTheme="minorBidi"/>
                                <w:b/>
                                <w:sz w:val="24"/>
                              </w:rPr>
                            </w:pPr>
                            <w:r w:rsidRPr="00A001CD">
                              <w:rPr>
                                <w:rFonts w:asciiTheme="minorBidi" w:hAnsiTheme="minorBidi"/>
                                <w:b/>
                                <w:sz w:val="24"/>
                              </w:rPr>
                              <w:t>Encadrant Entreprise</w:t>
                            </w:r>
                            <w:r>
                              <w:rPr>
                                <w:rFonts w:asciiTheme="minorBidi" w:hAnsiTheme="minorBidi"/>
                                <w:b/>
                                <w:sz w:val="24"/>
                              </w:rPr>
                              <w:t>:</w:t>
                            </w:r>
                            <w:r w:rsidRPr="00E2286C">
                              <w:rPr>
                                <w:rFonts w:asciiTheme="minorBidi" w:hAnsiTheme="minorBidi"/>
                                <w:b/>
                                <w:sz w:val="24"/>
                              </w:rPr>
                              <w:t xml:space="preserve"> </w:t>
                            </w:r>
                            <w:r>
                              <w:rPr>
                                <w:rFonts w:asciiTheme="minorBidi" w:hAnsiTheme="minorBidi"/>
                                <w:b/>
                                <w:sz w:val="24"/>
                              </w:rPr>
                              <w:t>Mohamed Zendaoui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DAC39" id="_x0000_s1028" type="#_x0000_t202" style="position:absolute;margin-left:108.65pt;margin-top:394.1pt;width:380.25pt;height:192.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" filled="f" stroked="f" strokeweight="1pt">
                <v:textbox>
                  <w:txbxContent>
                    <w:p w14:paraId="596CC8C3" w14:textId="77777777" w:rsidR="00667A1D" w:rsidRDefault="00667A1D" w:rsidP="00667A1D">
                      <w:pPr>
                        <w:spacing w:after="0" w:line="480" w:lineRule="auto"/>
                        <w:rPr>
                          <w:rFonts w:asciiTheme="minorBidi" w:hAnsiTheme="minorBidi"/>
                          <w:b/>
                          <w:sz w:val="24"/>
                        </w:rPr>
                      </w:pPr>
                      <w:r>
                        <w:rPr>
                          <w:rFonts w:asciiTheme="minorBidi" w:hAnsiTheme="minorBidi"/>
                          <w:b/>
                          <w:sz w:val="24"/>
                        </w:rPr>
                        <w:t>Réalisé par</w:t>
                      </w:r>
                      <w:r w:rsidRPr="00A001CD">
                        <w:rPr>
                          <w:rFonts w:asciiTheme="minorBidi" w:hAnsiTheme="minorBidi"/>
                          <w:b/>
                          <w:sz w:val="24"/>
                        </w:rPr>
                        <w:t>:</w:t>
                      </w:r>
                      <w:r>
                        <w:rPr>
                          <w:rFonts w:asciiTheme="minorBidi" w:hAnsiTheme="minorBidi"/>
                          <w:b/>
                          <w:sz w:val="24"/>
                        </w:rPr>
                        <w:t xml:space="preserve"> Sana Soudani</w:t>
                      </w:r>
                    </w:p>
                    <w:p w14:paraId="3D5EBC7A" w14:textId="77777777" w:rsidR="00667A1D" w:rsidRDefault="00667A1D" w:rsidP="00667A1D">
                      <w:pPr>
                        <w:spacing w:after="0" w:line="480" w:lineRule="auto"/>
                        <w:rPr>
                          <w:rFonts w:asciiTheme="minorBidi" w:hAnsiTheme="minorBidi"/>
                          <w:b/>
                          <w:sz w:val="24"/>
                        </w:rPr>
                      </w:pPr>
                    </w:p>
                    <w:p w14:paraId="767173C7" w14:textId="77777777" w:rsidR="00667A1D" w:rsidRDefault="00667A1D" w:rsidP="00667A1D">
                      <w:pPr>
                        <w:spacing w:after="0" w:line="480" w:lineRule="auto"/>
                        <w:rPr>
                          <w:rFonts w:asciiTheme="minorBidi" w:hAnsiTheme="minorBidi"/>
                          <w:b/>
                          <w:sz w:val="24"/>
                        </w:rPr>
                      </w:pPr>
                      <w:r w:rsidRPr="00A001CD">
                        <w:rPr>
                          <w:rFonts w:asciiTheme="minorBidi" w:hAnsiTheme="minorBidi"/>
                          <w:b/>
                          <w:sz w:val="24"/>
                        </w:rPr>
                        <w:t xml:space="preserve">Encadrant </w:t>
                      </w:r>
                      <w:proofErr w:type="gramStart"/>
                      <w:r w:rsidRPr="00A001CD">
                        <w:rPr>
                          <w:rFonts w:asciiTheme="minorBidi" w:hAnsiTheme="minorBidi"/>
                          <w:b/>
                          <w:sz w:val="24"/>
                        </w:rPr>
                        <w:t>ESPRIT</w:t>
                      </w:r>
                      <w:r>
                        <w:rPr>
                          <w:rFonts w:asciiTheme="minorBidi" w:hAnsiTheme="minorBidi"/>
                          <w:b/>
                          <w:sz w:val="24"/>
                        </w:rPr>
                        <w:t>:Sirine</w:t>
                      </w:r>
                      <w:proofErr w:type="gramEnd"/>
                      <w:r>
                        <w:rPr>
                          <w:rFonts w:asciiTheme="minorBidi" w:hAnsiTheme="minorBidi"/>
                          <w:b/>
                          <w:sz w:val="24"/>
                        </w:rPr>
                        <w:t xml:space="preserve"> Zaabouti </w:t>
                      </w:r>
                    </w:p>
                    <w:p w14:paraId="797382DD" w14:textId="77777777" w:rsidR="00667A1D" w:rsidRDefault="00667A1D" w:rsidP="00667A1D">
                      <w:pPr>
                        <w:spacing w:after="0" w:line="480" w:lineRule="auto"/>
                        <w:rPr>
                          <w:rFonts w:asciiTheme="minorBidi" w:hAnsiTheme="minorBidi"/>
                          <w:b/>
                          <w:sz w:val="24"/>
                        </w:rPr>
                      </w:pPr>
                    </w:p>
                    <w:p w14:paraId="5F7055F0" w14:textId="77777777" w:rsidR="00667A1D" w:rsidRPr="00E2286C" w:rsidRDefault="00667A1D" w:rsidP="00667A1D">
                      <w:pPr>
                        <w:spacing w:after="0" w:line="480" w:lineRule="auto"/>
                        <w:rPr>
                          <w:rFonts w:asciiTheme="minorBidi" w:hAnsiTheme="minorBidi"/>
                          <w:b/>
                          <w:sz w:val="24"/>
                        </w:rPr>
                      </w:pPr>
                      <w:r w:rsidRPr="00A001CD">
                        <w:rPr>
                          <w:rFonts w:asciiTheme="minorBidi" w:hAnsiTheme="minorBidi"/>
                          <w:b/>
                          <w:sz w:val="24"/>
                        </w:rPr>
                        <w:t>Encadrant Entreprise</w:t>
                      </w:r>
                      <w:r>
                        <w:rPr>
                          <w:rFonts w:asciiTheme="minorBidi" w:hAnsiTheme="minorBidi"/>
                          <w:b/>
                          <w:sz w:val="24"/>
                        </w:rPr>
                        <w:t>:</w:t>
                      </w:r>
                      <w:r w:rsidRPr="00E2286C">
                        <w:rPr>
                          <w:rFonts w:asciiTheme="minorBidi" w:hAnsiTheme="minorBidi"/>
                          <w:b/>
                          <w:sz w:val="24"/>
                        </w:rPr>
                        <w:t xml:space="preserve"> </w:t>
                      </w:r>
                      <w:r>
                        <w:rPr>
                          <w:rFonts w:asciiTheme="minorBidi" w:hAnsiTheme="minorBidi"/>
                          <w:b/>
                          <w:sz w:val="24"/>
                        </w:rPr>
                        <w:t>Mohamed Zendaoui</w:t>
                      </w:r>
                    </w:p>
                  </w:txbxContent>
                </v:textbox>
              </v:shape>
            </w:pict>
          </mc:Fallback>
        </mc:AlternateContent>
      </w:r>
      <w:r w:rsidRPr="008F668F">
        <w:rPr>
          <w:rFonts w:ascii="Times New Roman" w:hAnsi="Times New Roman" w:cs="Times New Roman"/>
          <w:noProof/>
          <w:lang w:val="fr-FR" w:eastAsia="fr-FR"/>
        </w:rPr>
        <mc:AlternateContent>
          <mc:Choice Requires="wps">
            <w:drawing>
              <wp:anchor distT="45720" distB="45720" distL="114300" distR="114300" simplePos="0" relativeHeight="251661312" behindDoc="0" locked="0" layoutInCell="1" allowOverlap="1" wp14:anchorId="15C612AB" wp14:editId="6AC6F0ED">
                <wp:simplePos x="0" y="0"/>
                <wp:positionH relativeFrom="column">
                  <wp:posOffset>609600</wp:posOffset>
                </wp:positionH>
                <wp:positionV relativeFrom="paragraph">
                  <wp:posOffset>3718750</wp:posOffset>
                </wp:positionV>
                <wp:extent cx="4829175" cy="128587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1285875"/>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074A1F9C" w14:textId="77777777" w:rsidR="00667A1D" w:rsidRPr="004C7E59" w:rsidRDefault="00667A1D" w:rsidP="00667A1D">
                            <w:pPr>
                              <w:rPr>
                                <w:rFonts w:asciiTheme="minorBidi" w:hAnsiTheme="minorBidi"/>
                                <w:b/>
                                <w:bCs/>
                                <w:sz w:val="40"/>
                                <w:szCs w:val="40"/>
                                <w:lang w:val="fr-FR"/>
                              </w:rPr>
                            </w:pPr>
                            <w:r>
                              <w:rPr>
                                <w:rFonts w:asciiTheme="minorBidi" w:hAnsiTheme="minorBidi"/>
                                <w:b/>
                                <w:bCs/>
                                <w:sz w:val="40"/>
                                <w:szCs w:val="40"/>
                                <w:lang w:val="fr-FR"/>
                              </w:rPr>
                              <w:t>SUJET DU RAPPORT DE STAGE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612AB" id="_x0000_s1029" type="#_x0000_t202" style="position:absolute;margin-left:48pt;margin-top:292.8pt;width:380.25pt;height:101.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" filled="f" stroked="f" strokeweight="1pt">
                <v:textbox>
                  <w:txbxContent>
                    <w:p w14:paraId="074A1F9C" w14:textId="77777777" w:rsidR="00667A1D" w:rsidRPr="004C7E59" w:rsidRDefault="00667A1D" w:rsidP="00667A1D">
                      <w:pPr>
                        <w:rPr>
                          <w:rFonts w:asciiTheme="minorBidi" w:hAnsiTheme="minorBidi"/>
                          <w:b/>
                          <w:bCs/>
                          <w:sz w:val="40"/>
                          <w:szCs w:val="40"/>
                          <w:lang w:val="fr-FR"/>
                        </w:rPr>
                      </w:pPr>
                      <w:r>
                        <w:rPr>
                          <w:rFonts w:asciiTheme="minorBidi" w:hAnsiTheme="minorBidi"/>
                          <w:b/>
                          <w:bCs/>
                          <w:sz w:val="40"/>
                          <w:szCs w:val="40"/>
                          <w:lang w:val="fr-FR"/>
                        </w:rPr>
                        <w:t>SUJET DU RAPPORT DE STAGE</w:t>
                      </w:r>
                    </w:p>
                  </w:txbxContent>
                </v:textbox>
              </v:shape>
            </w:pict>
          </mc:Fallback>
        </mc:AlternateContent>
      </w:r>
      <w:r w:rsidRPr="008F668F">
        <w:rPr>
          <w:rFonts w:ascii="Times New Roman" w:hAnsi="Times New Roman" w:cs="Times New Roman"/>
          <w:noProof/>
          <w:lang w:val="fr-FR" w:eastAsia="fr-FR"/>
        </w:rPr>
        <mc:AlternateContent>
          <mc:Choice Requires="wps">
            <w:drawing>
              <wp:anchor distT="45720" distB="45720" distL="114300" distR="114300" simplePos="0" relativeHeight="251663360" behindDoc="0" locked="0" layoutInCell="1" allowOverlap="1" wp14:anchorId="6D15A6E3" wp14:editId="72B036CB">
                <wp:simplePos x="0" y="0"/>
                <wp:positionH relativeFrom="column">
                  <wp:posOffset>2662802</wp:posOffset>
                </wp:positionH>
                <wp:positionV relativeFrom="paragraph">
                  <wp:posOffset>7650439</wp:posOffset>
                </wp:positionV>
                <wp:extent cx="2636322" cy="771896"/>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322" cy="771896"/>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045BA148" w14:textId="18CF0ADA" w:rsidR="00667A1D" w:rsidRPr="004C7E59" w:rsidRDefault="00F95DF1" w:rsidP="00667A1D">
                            <w:pPr>
                              <w:rPr>
                                <w:rFonts w:asciiTheme="minorBidi" w:hAnsiTheme="minorBidi"/>
                                <w:b/>
                                <w:bCs/>
                                <w:sz w:val="40"/>
                                <w:szCs w:val="40"/>
                                <w:lang w:val="fr-FR"/>
                              </w:rPr>
                            </w:pPr>
                            <w:r>
                              <w:rPr>
                                <w:noProof/>
                              </w:rPr>
                              <w:drawing>
                                <wp:inline distT="0" distB="0" distL="0" distR="0" wp14:anchorId="59E007CA" wp14:editId="673B2A9C">
                                  <wp:extent cx="2440305" cy="457519"/>
                                  <wp:effectExtent l="0" t="0" r="0" b="0"/>
                                  <wp:docPr id="208881520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3545" name="Imag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440305" cy="45751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5A6E3" id="_x0000_s1030" type="#_x0000_t202" style="position:absolute;margin-left:209.65pt;margin-top:602.4pt;width:207.6pt;height:60.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" filled="f" stroked="f" strokeweight="1pt">
                <v:textbox>
                  <w:txbxContent>
                    <w:p w14:paraId="045BA148" w14:textId="18CF0ADA" w:rsidR="00667A1D" w:rsidRPr="004C7E59" w:rsidRDefault="00F95DF1" w:rsidP="00667A1D">
                      <w:pPr>
                        <w:rPr>
                          <w:rFonts w:asciiTheme="minorBidi" w:hAnsiTheme="minorBidi"/>
                          <w:b/>
                          <w:bCs/>
                          <w:sz w:val="40"/>
                          <w:szCs w:val="40"/>
                          <w:lang w:val="fr-FR"/>
                        </w:rPr>
                      </w:pPr>
                      <w:r>
                        <w:rPr>
                          <w:noProof/>
                        </w:rPr>
                        <w:drawing>
                          <wp:inline distT="0" distB="0" distL="0" distR="0" wp14:anchorId="59E007CA" wp14:editId="673B2A9C">
                            <wp:extent cx="2440305" cy="457519"/>
                            <wp:effectExtent l="0" t="0" r="0" b="0"/>
                            <wp:docPr id="208881520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3545" name="Imag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440305" cy="457519"/>
                                    </a:xfrm>
                                    <a:prstGeom prst="rect">
                                      <a:avLst/>
                                    </a:prstGeom>
                                    <a:noFill/>
                                    <a:ln>
                                      <a:noFill/>
                                    </a:ln>
                                  </pic:spPr>
                                </pic:pic>
                              </a:graphicData>
                            </a:graphic>
                          </wp:inline>
                        </w:drawing>
                      </w:r>
                    </w:p>
                  </w:txbxContent>
                </v:textbox>
              </v:shape>
            </w:pict>
          </mc:Fallback>
        </mc:AlternateContent>
      </w:r>
      <w:r w:rsidRPr="008F668F">
        <w:rPr>
          <w:rFonts w:ascii="Times New Roman" w:hAnsi="Times New Roman" w:cs="Times New Roman"/>
          <w:lang w:val="fr-FR"/>
        </w:rPr>
        <w:br w:type="page"/>
      </w:r>
    </w:p>
    <w:p w14:paraId="349CAF06" w14:textId="5B0A4B5C" w:rsidR="00667A1D" w:rsidRPr="008F668F" w:rsidRDefault="00667A1D">
      <w:pPr>
        <w:rPr>
          <w:rFonts w:ascii="Times New Roman" w:hAnsi="Times New Roman" w:cs="Times New Roman"/>
          <w:lang w:val="fr-FR"/>
        </w:rPr>
      </w:pPr>
      <w:r w:rsidRPr="008F668F">
        <w:rPr>
          <w:rFonts w:ascii="Times New Roman" w:hAnsi="Times New Roman" w:cs="Times New Roman"/>
          <w:lang w:val="fr-FR"/>
        </w:rPr>
        <w:lastRenderedPageBreak/>
        <w:t xml:space="preserve">Certificate d’authenticité </w:t>
      </w:r>
    </w:p>
    <w:p w14:paraId="34F9E316" w14:textId="77777777" w:rsidR="00667A1D" w:rsidRPr="008F668F" w:rsidRDefault="00667A1D">
      <w:pPr>
        <w:rPr>
          <w:rFonts w:ascii="Times New Roman" w:hAnsi="Times New Roman" w:cs="Times New Roman"/>
          <w:lang w:val="fr-FR"/>
        </w:rPr>
      </w:pPr>
      <w:r w:rsidRPr="008F668F">
        <w:rPr>
          <w:rFonts w:ascii="Times New Roman" w:hAnsi="Times New Roman" w:cs="Times New Roman"/>
          <w:lang w:val="fr-FR"/>
        </w:rPr>
        <w:br w:type="page"/>
      </w:r>
    </w:p>
    <w:p w14:paraId="1D0C26DB" w14:textId="27145A1D" w:rsidR="005C67BD" w:rsidRPr="008F668F" w:rsidRDefault="005C67BD" w:rsidP="0004350B">
      <w:pPr>
        <w:pStyle w:val="Titre1"/>
        <w:jc w:val="center"/>
        <w:rPr>
          <w:rFonts w:ascii="Times New Roman" w:hAnsi="Times New Roman" w:cs="Times New Roman"/>
          <w:b/>
          <w:bCs/>
          <w:color w:val="000000" w:themeColor="text1"/>
          <w:sz w:val="48"/>
          <w:szCs w:val="48"/>
        </w:rPr>
      </w:pPr>
      <w:bookmarkStart w:id="0" w:name="_Toc238834262"/>
      <w:r w:rsidRPr="008F668F">
        <w:rPr>
          <w:rFonts w:ascii="Times New Roman" w:hAnsi="Times New Roman" w:cs="Times New Roman"/>
          <w:b/>
          <w:bCs/>
          <w:color w:val="000000" w:themeColor="text1"/>
          <w:sz w:val="48"/>
          <w:szCs w:val="48"/>
        </w:rPr>
        <w:lastRenderedPageBreak/>
        <w:t>D</w:t>
      </w:r>
      <w:r w:rsidR="00E60451" w:rsidRPr="008F668F">
        <w:rPr>
          <w:rFonts w:ascii="Times New Roman" w:hAnsi="Times New Roman" w:cs="Times New Roman"/>
          <w:b/>
          <w:bCs/>
          <w:color w:val="000000" w:themeColor="text1"/>
          <w:sz w:val="48"/>
          <w:szCs w:val="48"/>
        </w:rPr>
        <w:t>É</w:t>
      </w:r>
      <w:r w:rsidRPr="008F668F">
        <w:rPr>
          <w:rFonts w:ascii="Times New Roman" w:hAnsi="Times New Roman" w:cs="Times New Roman"/>
          <w:b/>
          <w:bCs/>
          <w:color w:val="000000" w:themeColor="text1"/>
          <w:sz w:val="48"/>
          <w:szCs w:val="48"/>
        </w:rPr>
        <w:t>DICACES</w:t>
      </w:r>
      <w:bookmarkEnd w:id="0"/>
    </w:p>
    <w:p w14:paraId="19AE5DC4" w14:textId="77777777" w:rsidR="005C67BD" w:rsidRPr="008F668F" w:rsidRDefault="005C67BD" w:rsidP="005C67BD">
      <w:pPr>
        <w:rPr>
          <w:rFonts w:ascii="Times New Roman" w:hAnsi="Times New Roman" w:cs="Times New Roman"/>
          <w:lang w:val="fr-FR"/>
        </w:rPr>
      </w:pPr>
    </w:p>
    <w:p w14:paraId="29155FF6" w14:textId="77777777" w:rsidR="005C67BD" w:rsidRPr="008F668F" w:rsidRDefault="005C67BD" w:rsidP="004E379E">
      <w:pPr>
        <w:pStyle w:val="Corpsdetexte"/>
        <w:spacing w:line="360" w:lineRule="auto"/>
        <w:ind w:left="424" w:right="996"/>
        <w:jc w:val="both"/>
      </w:pPr>
      <w:r w:rsidRPr="008F668F">
        <w:t>Avec un profond sentiment d'accomplissement, je dédie de tout cœur ce modeste travail :</w:t>
      </w:r>
    </w:p>
    <w:p w14:paraId="340F2095" w14:textId="77777777" w:rsidR="005C67BD" w:rsidRPr="008F668F" w:rsidRDefault="005C67BD" w:rsidP="004E379E">
      <w:pPr>
        <w:pStyle w:val="Corpsdetexte"/>
        <w:spacing w:line="360" w:lineRule="auto"/>
        <w:ind w:left="424" w:right="996"/>
        <w:jc w:val="both"/>
      </w:pPr>
      <w:r w:rsidRPr="008F668F">
        <w:t>À la mémoire de mon père, que Dieu ait son âme, dont le souvenir restera à jamais vivant dans mon cœur. Ses valeurs, son amour et ses conseils continuent de m'accompagner et de guider chacun de mes pas.</w:t>
      </w:r>
    </w:p>
    <w:p w14:paraId="4361C128" w14:textId="77777777" w:rsidR="005C67BD" w:rsidRPr="008F668F" w:rsidRDefault="005C67BD" w:rsidP="004E379E">
      <w:pPr>
        <w:pStyle w:val="Corpsdetexte"/>
        <w:spacing w:line="360" w:lineRule="auto"/>
        <w:ind w:left="424" w:right="996"/>
        <w:jc w:val="both"/>
      </w:pPr>
      <w:r w:rsidRPr="008F668F">
        <w:t>À ma chère mère, source inépuisable d'amour, de courage et de sacrifices, qui n'a cessé de croire en moi et de m'encourager tout au long de mon parcours. Votre foi inébranlable en mon potentiel a été le socle sur lequel j'ai bâti chaque ambition.</w:t>
      </w:r>
    </w:p>
    <w:p w14:paraId="183BEAE2" w14:textId="77777777" w:rsidR="005C67BD" w:rsidRPr="008F668F" w:rsidRDefault="005C67BD" w:rsidP="004E379E">
      <w:pPr>
        <w:pStyle w:val="Corpsdetexte"/>
        <w:spacing w:line="360" w:lineRule="auto"/>
        <w:ind w:left="424" w:right="996"/>
        <w:jc w:val="both"/>
      </w:pPr>
      <w:r w:rsidRPr="008F668F">
        <w:t>À mon frère ainsi qu'à mes deux sœurs, pour leur soutien, leur affection et leur présence constante dans les moments difficiles comme dans les moments de joie. Vous avez su me rappeler que la vie ne se résume pas à des lignes de code et que chaque défi surmonté mérite d'être célébré.</w:t>
      </w:r>
    </w:p>
    <w:p w14:paraId="4DAEA14A" w14:textId="77777777" w:rsidR="005C67BD" w:rsidRPr="008F668F" w:rsidRDefault="005C67BD" w:rsidP="004E379E">
      <w:pPr>
        <w:pStyle w:val="Corpsdetexte"/>
        <w:spacing w:line="360" w:lineRule="auto"/>
        <w:ind w:left="424" w:right="996"/>
        <w:jc w:val="both"/>
      </w:pPr>
      <w:r w:rsidRPr="008F668F">
        <w:t>À mon encadrant, Monsieur Mohamed Zendaoui, pour son encadrement, ses conseils précieux, sa disponibilité et son accompagnement tout au long de ce stage. Votre exigence bienveillante et votre confiance en ma capacité à relever ce défi ont été des moteurs essentiels dans la concrétisation de WatchDesk.</w:t>
      </w:r>
    </w:p>
    <w:p w14:paraId="3F6E6EC5" w14:textId="77777777" w:rsidR="005C67BD" w:rsidRPr="008F668F" w:rsidRDefault="005C67BD" w:rsidP="004E379E">
      <w:pPr>
        <w:pStyle w:val="Corpsdetexte"/>
        <w:spacing w:line="360" w:lineRule="auto"/>
        <w:ind w:left="424" w:right="996"/>
        <w:jc w:val="both"/>
      </w:pPr>
      <w:r w:rsidRPr="008F668F">
        <w:t>À mon encadrante académique, Mme Zaabouti Sirine, et à mon experte académique, Mme Hasnaoui Marwa, pour leur patience, leur disponibilité et leurs retours avisés qui m'ont permis de structurer ma pensée et de valoriser mes choix techniques.</w:t>
      </w:r>
    </w:p>
    <w:p w14:paraId="0A9C6212" w14:textId="77777777" w:rsidR="005C67BD" w:rsidRPr="008F668F" w:rsidRDefault="005C67BD" w:rsidP="004E379E">
      <w:pPr>
        <w:pStyle w:val="Corpsdetexte"/>
        <w:spacing w:line="360" w:lineRule="auto"/>
        <w:ind w:left="424" w:right="996"/>
        <w:jc w:val="both"/>
      </w:pPr>
      <w:r w:rsidRPr="008F668F">
        <w:t>À l'ensemble de mes professeurs à l'École Supérieure Privée d'Ingénierie et de Technologies, pour la qualité de leur enseignement et leur soutien tout au long de mes années d'études. Les compétences acquises dans vos salles de cours et laboratoires sont celles qui m'ont permis de concevoir l'agent .NET, l'API Spring Boot et le dashboard React.</w:t>
      </w:r>
    </w:p>
    <w:p w14:paraId="2C6B1299" w14:textId="77777777" w:rsidR="005C67BD" w:rsidRPr="008F668F" w:rsidRDefault="005C67BD" w:rsidP="004E379E">
      <w:pPr>
        <w:pStyle w:val="Corpsdetexte"/>
        <w:spacing w:line="360" w:lineRule="auto"/>
        <w:ind w:left="424" w:right="996"/>
        <w:jc w:val="both"/>
      </w:pPr>
      <w:r w:rsidRPr="008F668F">
        <w:t>À mes amis de promotion, pour les nuits blanches communes, les sessions de débogage frénétiques et la solidarité sans faille. Ces épreuves forgent des liens que le temps n'effacera pas.</w:t>
      </w:r>
    </w:p>
    <w:p w14:paraId="22B54B0E" w14:textId="77777777" w:rsidR="005C67BD" w:rsidRPr="008F668F" w:rsidRDefault="005C67BD" w:rsidP="004E379E">
      <w:pPr>
        <w:pStyle w:val="Corpsdetexte"/>
        <w:spacing w:line="360" w:lineRule="auto"/>
        <w:ind w:left="424" w:right="996"/>
        <w:jc w:val="both"/>
      </w:pPr>
      <w:r w:rsidRPr="008F668F">
        <w:t>Et enfin, à moi-même, pour n'avoir jamais baissé les bras face aux services Windows qui refusaient de démarrer, aux requêtes API qui retournaient 500 et aux prompts Gemini qui hallucinaient. Chaque échec a été un pas de plus vers la maîtrise.</w:t>
      </w:r>
    </w:p>
    <w:p w14:paraId="580546F2" w14:textId="6D6D245A" w:rsidR="005C67BD" w:rsidRPr="008F668F" w:rsidRDefault="005C67BD" w:rsidP="004C0A46">
      <w:pPr>
        <w:pStyle w:val="Corpsdetexte"/>
        <w:spacing w:line="360" w:lineRule="auto"/>
        <w:ind w:left="424" w:right="996"/>
        <w:jc w:val="both"/>
      </w:pPr>
      <w:r w:rsidRPr="008F668F">
        <w:t>À toutes les personnes qui, de près ou de loin, ont contribué à la réalisation de ce travail, par leur aide, leurs conseils ou leur soutien, je vous adresse ma profonde gratitude</w:t>
      </w:r>
      <w:r w:rsidR="004C0A46" w:rsidRPr="008F668F">
        <w:t>.</w:t>
      </w:r>
    </w:p>
    <w:p w14:paraId="6EEA38F7" w14:textId="77777777" w:rsidR="005C67BD" w:rsidRPr="008F668F" w:rsidRDefault="005C67BD" w:rsidP="0004350B">
      <w:pPr>
        <w:pStyle w:val="Titre1"/>
        <w:jc w:val="center"/>
        <w:rPr>
          <w:rFonts w:ascii="Times New Roman" w:hAnsi="Times New Roman" w:cs="Times New Roman"/>
          <w:b/>
          <w:bCs/>
          <w:color w:val="000000" w:themeColor="text1"/>
          <w:sz w:val="48"/>
          <w:szCs w:val="48"/>
        </w:rPr>
      </w:pPr>
      <w:bookmarkStart w:id="1" w:name="_Toc238834263"/>
      <w:r w:rsidRPr="008F668F">
        <w:rPr>
          <w:rFonts w:ascii="Times New Roman" w:hAnsi="Times New Roman" w:cs="Times New Roman"/>
          <w:b/>
          <w:bCs/>
          <w:color w:val="000000" w:themeColor="text1"/>
          <w:sz w:val="48"/>
          <w:szCs w:val="48"/>
        </w:rPr>
        <w:lastRenderedPageBreak/>
        <w:t>REMERCIEMENTS</w:t>
      </w:r>
      <w:bookmarkEnd w:id="1"/>
    </w:p>
    <w:p w14:paraId="497A18F1" w14:textId="77777777" w:rsidR="005C67BD" w:rsidRPr="008F668F" w:rsidRDefault="005C67BD" w:rsidP="005C67BD">
      <w:pPr>
        <w:jc w:val="center"/>
        <w:rPr>
          <w:rFonts w:ascii="Times New Roman" w:hAnsi="Times New Roman" w:cs="Times New Roman"/>
          <w:b/>
          <w:bCs/>
          <w:sz w:val="32"/>
          <w:szCs w:val="32"/>
          <w:lang w:val="fr-FR"/>
        </w:rPr>
      </w:pPr>
    </w:p>
    <w:p w14:paraId="319C9FF7" w14:textId="60B19A93" w:rsidR="004E379E" w:rsidRPr="008F668F" w:rsidRDefault="005C67BD" w:rsidP="004C0A46">
      <w:pPr>
        <w:pStyle w:val="Corpsdetexte"/>
        <w:spacing w:line="360" w:lineRule="auto"/>
        <w:ind w:left="424" w:right="996"/>
        <w:jc w:val="both"/>
      </w:pPr>
      <w:r w:rsidRPr="008F668F">
        <w:t>Je tiens à exprimer ma profonde gratitude à toutes les personnes qui ont contribué au succès de mon stage et qui m’ont accompagné tout au long de mon parcours.</w:t>
      </w:r>
    </w:p>
    <w:p w14:paraId="325C2DF3" w14:textId="77777777" w:rsidR="005C67BD" w:rsidRPr="008F668F" w:rsidRDefault="005C67BD" w:rsidP="004C0A46">
      <w:pPr>
        <w:pStyle w:val="Corpsdetexte"/>
        <w:spacing w:line="360" w:lineRule="auto"/>
        <w:ind w:left="424" w:right="996"/>
        <w:jc w:val="both"/>
      </w:pPr>
      <w:r w:rsidRPr="008F668F">
        <w:t>Tout d’abord, j’adresse mes sincères remerciements à mon superviseur chez Softic, M. Zendaoui Mohamed, pour son soutien indéfectible, sa disponibilité et ses précieux conseils qui m’ont permis de progresser et de donner le meilleur de moi-même durant les différentes phases de développement de ce projet.</w:t>
      </w:r>
    </w:p>
    <w:p w14:paraId="155BA357" w14:textId="77777777" w:rsidR="005C67BD" w:rsidRPr="008F668F" w:rsidRDefault="005C67BD" w:rsidP="004C0A46">
      <w:pPr>
        <w:pStyle w:val="Corpsdetexte"/>
        <w:spacing w:line="360" w:lineRule="auto"/>
        <w:ind w:left="424" w:right="996"/>
        <w:jc w:val="both"/>
      </w:pPr>
      <w:r w:rsidRPr="008F668F">
        <w:t>Je tiens également à remercier mon encadrante académique, Mme Zaabouti Sirine, pour son accompagnement, son aide et ses conseils tout au long de ce travail. J’adresse aussi mes remerciements à mon experte académique, Mme Hasnaoui Marwa, pour sa patience, sa disponibilité et son encadrement lors de la rédaction de ce rapport.</w:t>
      </w:r>
    </w:p>
    <w:p w14:paraId="7795EED5" w14:textId="77777777" w:rsidR="005C67BD" w:rsidRPr="008F668F" w:rsidRDefault="005C67BD" w:rsidP="004C0A46">
      <w:pPr>
        <w:pStyle w:val="Corpsdetexte"/>
        <w:spacing w:line="360" w:lineRule="auto"/>
        <w:ind w:left="424" w:right="996"/>
        <w:jc w:val="both"/>
      </w:pPr>
      <w:r w:rsidRPr="008F668F">
        <w:t>Je n’aurais pas pu mener à bien ce travail sans leur aide, leur confiance et leurs encouragements.</w:t>
      </w:r>
    </w:p>
    <w:p w14:paraId="4DF8645A" w14:textId="77777777" w:rsidR="005C67BD" w:rsidRPr="008F668F" w:rsidRDefault="005C67BD" w:rsidP="004C0A46">
      <w:pPr>
        <w:pStyle w:val="Corpsdetexte"/>
        <w:spacing w:line="360" w:lineRule="auto"/>
        <w:ind w:left="424" w:right="996"/>
        <w:jc w:val="both"/>
      </w:pPr>
      <w:r w:rsidRPr="008F668F">
        <w:t>Je souhaite aussi remercier l’ensemble de mes professeurs à l’École Supérieure Privée d’Ingénierie et de Technologies pour la qualité de leur enseignement et leur soutien tout au long de mes années d’études.</w:t>
      </w:r>
    </w:p>
    <w:p w14:paraId="4D2EBE04" w14:textId="77777777" w:rsidR="005C67BD" w:rsidRPr="008F668F" w:rsidRDefault="005C67BD" w:rsidP="004C0A46">
      <w:pPr>
        <w:pStyle w:val="Corpsdetexte"/>
        <w:spacing w:line="360" w:lineRule="auto"/>
        <w:ind w:left="424" w:right="996"/>
        <w:jc w:val="both"/>
      </w:pPr>
      <w:r w:rsidRPr="008F668F">
        <w:t>Enfin, j’adresse mes remerciements aux membres du jury qui m’ont fait l’honneur d’examiner et d’évaluer ce modeste travail.</w:t>
      </w:r>
    </w:p>
    <w:p w14:paraId="691B654E" w14:textId="4F960C97" w:rsidR="005C67BD" w:rsidRPr="008F668F" w:rsidRDefault="005C67BD">
      <w:pPr>
        <w:rPr>
          <w:rFonts w:ascii="Times New Roman" w:hAnsi="Times New Roman" w:cs="Times New Roman"/>
          <w:lang w:val="fr-FR"/>
        </w:rPr>
      </w:pPr>
    </w:p>
    <w:p w14:paraId="6C473B5D" w14:textId="04C69090" w:rsidR="005C67BD" w:rsidRPr="00E54080" w:rsidRDefault="005C67BD">
      <w:pPr>
        <w:rPr>
          <w:rFonts w:ascii="Times New Roman" w:hAnsi="Times New Roman" w:cs="Times New Roman"/>
          <w:lang w:val="fr-FR"/>
        </w:rPr>
      </w:pPr>
      <w:r w:rsidRPr="008F668F">
        <w:rPr>
          <w:rFonts w:ascii="Times New Roman" w:hAnsi="Times New Roman" w:cs="Times New Roman"/>
          <w:lang w:val="fr-FR"/>
        </w:rPr>
        <w:br w:type="page"/>
      </w:r>
    </w:p>
    <w:p w14:paraId="68F88462" w14:textId="42FB59CB" w:rsidR="005C67BD" w:rsidRPr="008F668F" w:rsidRDefault="005C67BD" w:rsidP="0004350B">
      <w:pPr>
        <w:pStyle w:val="Titre1"/>
        <w:jc w:val="center"/>
        <w:rPr>
          <w:rFonts w:ascii="Times New Roman" w:hAnsi="Times New Roman" w:cs="Times New Roman"/>
          <w:b/>
          <w:bCs/>
          <w:color w:val="000000" w:themeColor="text1"/>
          <w:sz w:val="48"/>
          <w:szCs w:val="48"/>
          <w:lang w:val="fr-FR"/>
        </w:rPr>
      </w:pPr>
      <w:bookmarkStart w:id="2" w:name="_Toc238834264"/>
      <w:r w:rsidRPr="008F668F">
        <w:rPr>
          <w:rFonts w:ascii="Times New Roman" w:hAnsi="Times New Roman" w:cs="Times New Roman"/>
          <w:b/>
          <w:bCs/>
          <w:color w:val="000000" w:themeColor="text1"/>
          <w:sz w:val="48"/>
          <w:szCs w:val="48"/>
          <w:lang w:val="fr-FR"/>
        </w:rPr>
        <w:lastRenderedPageBreak/>
        <w:t>SOMMAIRE</w:t>
      </w:r>
      <w:bookmarkEnd w:id="2"/>
    </w:p>
    <w:sdt>
      <w:sdtPr>
        <w:rPr>
          <w:rFonts w:ascii="Times New Roman" w:eastAsiaTheme="minorHAnsi" w:hAnsi="Times New Roman" w:cs="Times New Roman"/>
          <w:color w:val="auto"/>
          <w:sz w:val="22"/>
          <w:szCs w:val="22"/>
          <w:lang w:val="fr-FR" w:eastAsia="en-US"/>
        </w:rPr>
        <w:id w:val="-927889251"/>
        <w:docPartObj>
          <w:docPartGallery w:val="Table of Contents"/>
          <w:docPartUnique/>
        </w:docPartObj>
      </w:sdtPr>
      <w:sdtEndPr>
        <w:rPr>
          <w:b/>
          <w:bCs/>
        </w:rPr>
      </w:sdtEndPr>
      <w:sdtContent>
        <w:p w14:paraId="1744AFDA" w14:textId="38219F20" w:rsidR="0004350B" w:rsidRPr="008F668F" w:rsidRDefault="0004350B">
          <w:pPr>
            <w:pStyle w:val="En-ttedetabledesmatires"/>
            <w:rPr>
              <w:rFonts w:ascii="Times New Roman" w:hAnsi="Times New Roman" w:cs="Times New Roman"/>
            </w:rPr>
          </w:pPr>
        </w:p>
        <w:p w14:paraId="4B52E555" w14:textId="3F91CF24" w:rsidR="00803304" w:rsidRDefault="0004350B">
          <w:pPr>
            <w:pStyle w:val="TM1"/>
            <w:tabs>
              <w:tab w:val="right" w:leader="dot" w:pos="10483"/>
            </w:tabs>
            <w:rPr>
              <w:rFonts w:eastAsiaTheme="minorEastAsia"/>
              <w:noProof/>
              <w:kern w:val="2"/>
              <w:sz w:val="24"/>
              <w:szCs w:val="24"/>
              <w:lang w:val="fr-TN" w:eastAsia="fr-TN"/>
              <w14:ligatures w14:val="standardContextual"/>
            </w:rPr>
          </w:pPr>
          <w:r w:rsidRPr="008F668F">
            <w:rPr>
              <w:rFonts w:ascii="Times New Roman" w:hAnsi="Times New Roman" w:cs="Times New Roman"/>
            </w:rPr>
            <w:fldChar w:fldCharType="begin"/>
          </w:r>
          <w:r w:rsidRPr="008F668F">
            <w:rPr>
              <w:rFonts w:ascii="Times New Roman" w:hAnsi="Times New Roman" w:cs="Times New Roman"/>
            </w:rPr>
            <w:instrText xml:space="preserve"> TOC \o "1-3" \h \z \u </w:instrText>
          </w:r>
          <w:r w:rsidRPr="008F668F">
            <w:rPr>
              <w:rFonts w:ascii="Times New Roman" w:hAnsi="Times New Roman" w:cs="Times New Roman"/>
            </w:rPr>
            <w:fldChar w:fldCharType="separate"/>
          </w:r>
          <w:hyperlink w:anchor="_Toc238834262" w:history="1">
            <w:r w:rsidR="00803304" w:rsidRPr="0028313E">
              <w:rPr>
                <w:rStyle w:val="Lienhypertexte"/>
                <w:rFonts w:ascii="Times New Roman" w:hAnsi="Times New Roman" w:cs="Times New Roman"/>
                <w:b/>
                <w:bCs/>
                <w:noProof/>
              </w:rPr>
              <w:t>DÉDICACES</w:t>
            </w:r>
            <w:r w:rsidR="00803304">
              <w:rPr>
                <w:noProof/>
                <w:webHidden/>
              </w:rPr>
              <w:tab/>
            </w:r>
            <w:r w:rsidR="00803304">
              <w:rPr>
                <w:noProof/>
                <w:webHidden/>
              </w:rPr>
              <w:fldChar w:fldCharType="begin"/>
            </w:r>
            <w:r w:rsidR="00803304">
              <w:rPr>
                <w:noProof/>
                <w:webHidden/>
              </w:rPr>
              <w:instrText xml:space="preserve"> PAGEREF _Toc238834262 \h </w:instrText>
            </w:r>
            <w:r w:rsidR="00803304">
              <w:rPr>
                <w:noProof/>
                <w:webHidden/>
              </w:rPr>
            </w:r>
            <w:r w:rsidR="00803304">
              <w:rPr>
                <w:noProof/>
                <w:webHidden/>
              </w:rPr>
              <w:fldChar w:fldCharType="separate"/>
            </w:r>
            <w:r w:rsidR="00803304">
              <w:rPr>
                <w:noProof/>
                <w:webHidden/>
              </w:rPr>
              <w:t>5</w:t>
            </w:r>
            <w:r w:rsidR="00803304">
              <w:rPr>
                <w:noProof/>
                <w:webHidden/>
              </w:rPr>
              <w:fldChar w:fldCharType="end"/>
            </w:r>
          </w:hyperlink>
        </w:p>
        <w:p w14:paraId="4634C35F" w14:textId="256D2064" w:rsidR="00803304" w:rsidRDefault="00803304">
          <w:pPr>
            <w:pStyle w:val="TM1"/>
            <w:tabs>
              <w:tab w:val="right" w:leader="dot" w:pos="10483"/>
            </w:tabs>
            <w:rPr>
              <w:rFonts w:eastAsiaTheme="minorEastAsia"/>
              <w:noProof/>
              <w:kern w:val="2"/>
              <w:sz w:val="24"/>
              <w:szCs w:val="24"/>
              <w:lang w:val="fr-TN" w:eastAsia="fr-TN"/>
              <w14:ligatures w14:val="standardContextual"/>
            </w:rPr>
          </w:pPr>
          <w:hyperlink w:anchor="_Toc238834263" w:history="1">
            <w:r w:rsidRPr="0028313E">
              <w:rPr>
                <w:rStyle w:val="Lienhypertexte"/>
                <w:rFonts w:ascii="Times New Roman" w:hAnsi="Times New Roman" w:cs="Times New Roman"/>
                <w:b/>
                <w:bCs/>
                <w:noProof/>
              </w:rPr>
              <w:t>REMERCIEMENTS</w:t>
            </w:r>
            <w:r>
              <w:rPr>
                <w:noProof/>
                <w:webHidden/>
              </w:rPr>
              <w:tab/>
            </w:r>
            <w:r>
              <w:rPr>
                <w:noProof/>
                <w:webHidden/>
              </w:rPr>
              <w:fldChar w:fldCharType="begin"/>
            </w:r>
            <w:r>
              <w:rPr>
                <w:noProof/>
                <w:webHidden/>
              </w:rPr>
              <w:instrText xml:space="preserve"> PAGEREF _Toc238834263 \h </w:instrText>
            </w:r>
            <w:r>
              <w:rPr>
                <w:noProof/>
                <w:webHidden/>
              </w:rPr>
            </w:r>
            <w:r>
              <w:rPr>
                <w:noProof/>
                <w:webHidden/>
              </w:rPr>
              <w:fldChar w:fldCharType="separate"/>
            </w:r>
            <w:r>
              <w:rPr>
                <w:noProof/>
                <w:webHidden/>
              </w:rPr>
              <w:t>6</w:t>
            </w:r>
            <w:r>
              <w:rPr>
                <w:noProof/>
                <w:webHidden/>
              </w:rPr>
              <w:fldChar w:fldCharType="end"/>
            </w:r>
          </w:hyperlink>
        </w:p>
        <w:p w14:paraId="7137F704" w14:textId="66DAFCF7" w:rsidR="00803304" w:rsidRDefault="00803304">
          <w:pPr>
            <w:pStyle w:val="TM1"/>
            <w:tabs>
              <w:tab w:val="right" w:leader="dot" w:pos="10483"/>
            </w:tabs>
            <w:rPr>
              <w:rFonts w:eastAsiaTheme="minorEastAsia"/>
              <w:noProof/>
              <w:kern w:val="2"/>
              <w:sz w:val="24"/>
              <w:szCs w:val="24"/>
              <w:lang w:val="fr-TN" w:eastAsia="fr-TN"/>
              <w14:ligatures w14:val="standardContextual"/>
            </w:rPr>
          </w:pPr>
          <w:hyperlink w:anchor="_Toc238834264" w:history="1">
            <w:r w:rsidRPr="0028313E">
              <w:rPr>
                <w:rStyle w:val="Lienhypertexte"/>
                <w:rFonts w:ascii="Times New Roman" w:hAnsi="Times New Roman" w:cs="Times New Roman"/>
                <w:b/>
                <w:bCs/>
                <w:noProof/>
                <w:lang w:val="fr-FR"/>
              </w:rPr>
              <w:t>SOMMAIRE</w:t>
            </w:r>
            <w:r>
              <w:rPr>
                <w:noProof/>
                <w:webHidden/>
              </w:rPr>
              <w:tab/>
            </w:r>
            <w:r>
              <w:rPr>
                <w:noProof/>
                <w:webHidden/>
              </w:rPr>
              <w:fldChar w:fldCharType="begin"/>
            </w:r>
            <w:r>
              <w:rPr>
                <w:noProof/>
                <w:webHidden/>
              </w:rPr>
              <w:instrText xml:space="preserve"> PAGEREF _Toc238834264 \h </w:instrText>
            </w:r>
            <w:r>
              <w:rPr>
                <w:noProof/>
                <w:webHidden/>
              </w:rPr>
            </w:r>
            <w:r>
              <w:rPr>
                <w:noProof/>
                <w:webHidden/>
              </w:rPr>
              <w:fldChar w:fldCharType="separate"/>
            </w:r>
            <w:r>
              <w:rPr>
                <w:noProof/>
                <w:webHidden/>
              </w:rPr>
              <w:t>7</w:t>
            </w:r>
            <w:r>
              <w:rPr>
                <w:noProof/>
                <w:webHidden/>
              </w:rPr>
              <w:fldChar w:fldCharType="end"/>
            </w:r>
          </w:hyperlink>
        </w:p>
        <w:p w14:paraId="0B0C36B0" w14:textId="5AA7170C" w:rsidR="00803304" w:rsidRDefault="00803304">
          <w:pPr>
            <w:pStyle w:val="TM1"/>
            <w:tabs>
              <w:tab w:val="right" w:leader="dot" w:pos="10483"/>
            </w:tabs>
            <w:rPr>
              <w:rFonts w:eastAsiaTheme="minorEastAsia"/>
              <w:noProof/>
              <w:kern w:val="2"/>
              <w:sz w:val="24"/>
              <w:szCs w:val="24"/>
              <w:lang w:val="fr-TN" w:eastAsia="fr-TN"/>
              <w14:ligatures w14:val="standardContextual"/>
            </w:rPr>
          </w:pPr>
          <w:hyperlink w:anchor="_Toc238834265" w:history="1">
            <w:r w:rsidRPr="0028313E">
              <w:rPr>
                <w:rStyle w:val="Lienhypertexte"/>
                <w:rFonts w:ascii="Times New Roman" w:hAnsi="Times New Roman" w:cs="Times New Roman"/>
                <w:b/>
                <w:bCs/>
                <w:noProof/>
                <w:lang w:val="fr-FR"/>
              </w:rPr>
              <w:t>LISTE DE FIGURES</w:t>
            </w:r>
            <w:r>
              <w:rPr>
                <w:noProof/>
                <w:webHidden/>
              </w:rPr>
              <w:tab/>
            </w:r>
            <w:r>
              <w:rPr>
                <w:noProof/>
                <w:webHidden/>
              </w:rPr>
              <w:fldChar w:fldCharType="begin"/>
            </w:r>
            <w:r>
              <w:rPr>
                <w:noProof/>
                <w:webHidden/>
              </w:rPr>
              <w:instrText xml:space="preserve"> PAGEREF _Toc238834265 \h </w:instrText>
            </w:r>
            <w:r>
              <w:rPr>
                <w:noProof/>
                <w:webHidden/>
              </w:rPr>
            </w:r>
            <w:r>
              <w:rPr>
                <w:noProof/>
                <w:webHidden/>
              </w:rPr>
              <w:fldChar w:fldCharType="separate"/>
            </w:r>
            <w:r>
              <w:rPr>
                <w:noProof/>
                <w:webHidden/>
              </w:rPr>
              <w:t>10</w:t>
            </w:r>
            <w:r>
              <w:rPr>
                <w:noProof/>
                <w:webHidden/>
              </w:rPr>
              <w:fldChar w:fldCharType="end"/>
            </w:r>
          </w:hyperlink>
        </w:p>
        <w:p w14:paraId="6E9AB681" w14:textId="4FD4C093" w:rsidR="00803304" w:rsidRDefault="00803304">
          <w:pPr>
            <w:pStyle w:val="TM1"/>
            <w:tabs>
              <w:tab w:val="right" w:leader="dot" w:pos="10483"/>
            </w:tabs>
            <w:rPr>
              <w:rFonts w:eastAsiaTheme="minorEastAsia"/>
              <w:noProof/>
              <w:kern w:val="2"/>
              <w:sz w:val="24"/>
              <w:szCs w:val="24"/>
              <w:lang w:val="fr-TN" w:eastAsia="fr-TN"/>
              <w14:ligatures w14:val="standardContextual"/>
            </w:rPr>
          </w:pPr>
          <w:hyperlink w:anchor="_Toc238834266" w:history="1">
            <w:r w:rsidRPr="0028313E">
              <w:rPr>
                <w:rStyle w:val="Lienhypertexte"/>
                <w:rFonts w:ascii="Times New Roman" w:hAnsi="Times New Roman" w:cs="Times New Roman"/>
                <w:b/>
                <w:bCs/>
                <w:noProof/>
                <w:lang w:val="fr-FR"/>
              </w:rPr>
              <w:t>LISTE DE TABLES</w:t>
            </w:r>
            <w:r>
              <w:rPr>
                <w:noProof/>
                <w:webHidden/>
              </w:rPr>
              <w:tab/>
            </w:r>
            <w:r>
              <w:rPr>
                <w:noProof/>
                <w:webHidden/>
              </w:rPr>
              <w:fldChar w:fldCharType="begin"/>
            </w:r>
            <w:r>
              <w:rPr>
                <w:noProof/>
                <w:webHidden/>
              </w:rPr>
              <w:instrText xml:space="preserve"> PAGEREF _Toc238834266 \h </w:instrText>
            </w:r>
            <w:r>
              <w:rPr>
                <w:noProof/>
                <w:webHidden/>
              </w:rPr>
            </w:r>
            <w:r>
              <w:rPr>
                <w:noProof/>
                <w:webHidden/>
              </w:rPr>
              <w:fldChar w:fldCharType="separate"/>
            </w:r>
            <w:r>
              <w:rPr>
                <w:noProof/>
                <w:webHidden/>
              </w:rPr>
              <w:t>11</w:t>
            </w:r>
            <w:r>
              <w:rPr>
                <w:noProof/>
                <w:webHidden/>
              </w:rPr>
              <w:fldChar w:fldCharType="end"/>
            </w:r>
          </w:hyperlink>
        </w:p>
        <w:p w14:paraId="40587863" w14:textId="26EF36CC"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267" w:history="1">
            <w:r w:rsidRPr="0028313E">
              <w:rPr>
                <w:rStyle w:val="Lienhypertexte"/>
                <w:rFonts w:ascii="Times New Roman" w:eastAsia="Times New Roman" w:hAnsi="Times New Roman" w:cs="Times New Roman"/>
                <w:b/>
                <w:bCs/>
                <w:noProof/>
                <w:lang w:val="fr-FR"/>
              </w:rPr>
              <w:t>Introduction Générale</w:t>
            </w:r>
            <w:r>
              <w:rPr>
                <w:noProof/>
                <w:webHidden/>
              </w:rPr>
              <w:tab/>
            </w:r>
            <w:r>
              <w:rPr>
                <w:noProof/>
                <w:webHidden/>
              </w:rPr>
              <w:fldChar w:fldCharType="begin"/>
            </w:r>
            <w:r>
              <w:rPr>
                <w:noProof/>
                <w:webHidden/>
              </w:rPr>
              <w:instrText xml:space="preserve"> PAGEREF _Toc238834267 \h </w:instrText>
            </w:r>
            <w:r>
              <w:rPr>
                <w:noProof/>
                <w:webHidden/>
              </w:rPr>
            </w:r>
            <w:r>
              <w:rPr>
                <w:noProof/>
                <w:webHidden/>
              </w:rPr>
              <w:fldChar w:fldCharType="separate"/>
            </w:r>
            <w:r>
              <w:rPr>
                <w:noProof/>
                <w:webHidden/>
              </w:rPr>
              <w:t>12</w:t>
            </w:r>
            <w:r>
              <w:rPr>
                <w:noProof/>
                <w:webHidden/>
              </w:rPr>
              <w:fldChar w:fldCharType="end"/>
            </w:r>
          </w:hyperlink>
        </w:p>
        <w:p w14:paraId="1D0F3BD1" w14:textId="5F2A27BF" w:rsidR="00803304" w:rsidRDefault="00803304">
          <w:pPr>
            <w:pStyle w:val="TM1"/>
            <w:tabs>
              <w:tab w:val="right" w:leader="dot" w:pos="10483"/>
            </w:tabs>
            <w:rPr>
              <w:rFonts w:eastAsiaTheme="minorEastAsia"/>
              <w:noProof/>
              <w:kern w:val="2"/>
              <w:sz w:val="24"/>
              <w:szCs w:val="24"/>
              <w:lang w:val="fr-TN" w:eastAsia="fr-TN"/>
              <w14:ligatures w14:val="standardContextual"/>
            </w:rPr>
          </w:pPr>
          <w:hyperlink w:anchor="_Toc238834268" w:history="1">
            <w:r w:rsidRPr="0028313E">
              <w:rPr>
                <w:rStyle w:val="Lienhypertexte"/>
                <w:rFonts w:ascii="Times New Roman" w:hAnsi="Times New Roman" w:cs="Times New Roman"/>
                <w:b/>
                <w:bCs/>
                <w:noProof/>
                <w:lang w:val="fr-FR"/>
              </w:rPr>
              <w:t>Chapitre 1 :</w:t>
            </w:r>
            <w:r>
              <w:rPr>
                <w:noProof/>
                <w:webHidden/>
              </w:rPr>
              <w:tab/>
            </w:r>
            <w:r>
              <w:rPr>
                <w:noProof/>
                <w:webHidden/>
              </w:rPr>
              <w:fldChar w:fldCharType="begin"/>
            </w:r>
            <w:r>
              <w:rPr>
                <w:noProof/>
                <w:webHidden/>
              </w:rPr>
              <w:instrText xml:space="preserve"> PAGEREF _Toc238834268 \h </w:instrText>
            </w:r>
            <w:r>
              <w:rPr>
                <w:noProof/>
                <w:webHidden/>
              </w:rPr>
            </w:r>
            <w:r>
              <w:rPr>
                <w:noProof/>
                <w:webHidden/>
              </w:rPr>
              <w:fldChar w:fldCharType="separate"/>
            </w:r>
            <w:r>
              <w:rPr>
                <w:noProof/>
                <w:webHidden/>
              </w:rPr>
              <w:t>13</w:t>
            </w:r>
            <w:r>
              <w:rPr>
                <w:noProof/>
                <w:webHidden/>
              </w:rPr>
              <w:fldChar w:fldCharType="end"/>
            </w:r>
          </w:hyperlink>
        </w:p>
        <w:p w14:paraId="6C769033" w14:textId="123C4885" w:rsidR="00803304" w:rsidRDefault="00803304">
          <w:pPr>
            <w:pStyle w:val="TM1"/>
            <w:tabs>
              <w:tab w:val="right" w:leader="dot" w:pos="10483"/>
            </w:tabs>
            <w:rPr>
              <w:rFonts w:eastAsiaTheme="minorEastAsia"/>
              <w:noProof/>
              <w:kern w:val="2"/>
              <w:sz w:val="24"/>
              <w:szCs w:val="24"/>
              <w:lang w:val="fr-TN" w:eastAsia="fr-TN"/>
              <w14:ligatures w14:val="standardContextual"/>
            </w:rPr>
          </w:pPr>
          <w:hyperlink w:anchor="_Toc238834269" w:history="1">
            <w:r w:rsidRPr="0028313E">
              <w:rPr>
                <w:rStyle w:val="Lienhypertexte"/>
                <w:rFonts w:ascii="Times New Roman" w:hAnsi="Times New Roman" w:cs="Times New Roman"/>
                <w:b/>
                <w:bCs/>
                <w:noProof/>
                <w:lang w:val="fr-FR"/>
              </w:rPr>
              <w:t>Aperçu du projet</w:t>
            </w:r>
            <w:r>
              <w:rPr>
                <w:noProof/>
                <w:webHidden/>
              </w:rPr>
              <w:tab/>
            </w:r>
            <w:r>
              <w:rPr>
                <w:noProof/>
                <w:webHidden/>
              </w:rPr>
              <w:fldChar w:fldCharType="begin"/>
            </w:r>
            <w:r>
              <w:rPr>
                <w:noProof/>
                <w:webHidden/>
              </w:rPr>
              <w:instrText xml:space="preserve"> PAGEREF _Toc238834269 \h </w:instrText>
            </w:r>
            <w:r>
              <w:rPr>
                <w:noProof/>
                <w:webHidden/>
              </w:rPr>
            </w:r>
            <w:r>
              <w:rPr>
                <w:noProof/>
                <w:webHidden/>
              </w:rPr>
              <w:fldChar w:fldCharType="separate"/>
            </w:r>
            <w:r>
              <w:rPr>
                <w:noProof/>
                <w:webHidden/>
              </w:rPr>
              <w:t>13</w:t>
            </w:r>
            <w:r>
              <w:rPr>
                <w:noProof/>
                <w:webHidden/>
              </w:rPr>
              <w:fldChar w:fldCharType="end"/>
            </w:r>
          </w:hyperlink>
        </w:p>
        <w:p w14:paraId="1B86D51D" w14:textId="59653709"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270" w:history="1">
            <w:r w:rsidRPr="0028313E">
              <w:rPr>
                <w:rStyle w:val="Lienhypertexte"/>
                <w:rFonts w:ascii="Times New Roman" w:hAnsi="Times New Roman" w:cs="Times New Roman"/>
                <w:b/>
                <w:bCs/>
                <w:noProof/>
                <w:lang w:val="fr-FR"/>
              </w:rPr>
              <w:t>Introduction</w:t>
            </w:r>
            <w:r>
              <w:rPr>
                <w:noProof/>
                <w:webHidden/>
              </w:rPr>
              <w:tab/>
            </w:r>
            <w:r>
              <w:rPr>
                <w:noProof/>
                <w:webHidden/>
              </w:rPr>
              <w:fldChar w:fldCharType="begin"/>
            </w:r>
            <w:r>
              <w:rPr>
                <w:noProof/>
                <w:webHidden/>
              </w:rPr>
              <w:instrText xml:space="preserve"> PAGEREF _Toc238834270 \h </w:instrText>
            </w:r>
            <w:r>
              <w:rPr>
                <w:noProof/>
                <w:webHidden/>
              </w:rPr>
            </w:r>
            <w:r>
              <w:rPr>
                <w:noProof/>
                <w:webHidden/>
              </w:rPr>
              <w:fldChar w:fldCharType="separate"/>
            </w:r>
            <w:r>
              <w:rPr>
                <w:noProof/>
                <w:webHidden/>
              </w:rPr>
              <w:t>13</w:t>
            </w:r>
            <w:r>
              <w:rPr>
                <w:noProof/>
                <w:webHidden/>
              </w:rPr>
              <w:fldChar w:fldCharType="end"/>
            </w:r>
          </w:hyperlink>
        </w:p>
        <w:p w14:paraId="1EAA7242" w14:textId="00F2566A"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71" w:history="1">
            <w:r w:rsidRPr="0028313E">
              <w:rPr>
                <w:rStyle w:val="Lienhypertexte"/>
                <w:rFonts w:ascii="Times New Roman" w:hAnsi="Times New Roman" w:cs="Times New Roman"/>
                <w:b/>
                <w:bCs/>
                <w:noProof/>
                <w:lang w:val="fr-FR"/>
              </w:rPr>
              <w:t>1.</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Entreprise d’hébergement</w:t>
            </w:r>
            <w:r>
              <w:rPr>
                <w:noProof/>
                <w:webHidden/>
              </w:rPr>
              <w:tab/>
            </w:r>
            <w:r>
              <w:rPr>
                <w:noProof/>
                <w:webHidden/>
              </w:rPr>
              <w:fldChar w:fldCharType="begin"/>
            </w:r>
            <w:r>
              <w:rPr>
                <w:noProof/>
                <w:webHidden/>
              </w:rPr>
              <w:instrText xml:space="preserve"> PAGEREF _Toc238834271 \h </w:instrText>
            </w:r>
            <w:r>
              <w:rPr>
                <w:noProof/>
                <w:webHidden/>
              </w:rPr>
            </w:r>
            <w:r>
              <w:rPr>
                <w:noProof/>
                <w:webHidden/>
              </w:rPr>
              <w:fldChar w:fldCharType="separate"/>
            </w:r>
            <w:r>
              <w:rPr>
                <w:noProof/>
                <w:webHidden/>
              </w:rPr>
              <w:t>13</w:t>
            </w:r>
            <w:r>
              <w:rPr>
                <w:noProof/>
                <w:webHidden/>
              </w:rPr>
              <w:fldChar w:fldCharType="end"/>
            </w:r>
          </w:hyperlink>
        </w:p>
        <w:p w14:paraId="0BEE14B6" w14:textId="01E6D9B6"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72" w:history="1">
            <w:r w:rsidRPr="0028313E">
              <w:rPr>
                <w:rStyle w:val="Lienhypertexte"/>
                <w:rFonts w:ascii="Times New Roman" w:hAnsi="Times New Roman" w:cs="Times New Roman"/>
                <w:b/>
                <w:bCs/>
                <w:noProof/>
                <w:lang w:val="fr-FR"/>
              </w:rPr>
              <w:t>2.</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Cadre du projet</w:t>
            </w:r>
            <w:r>
              <w:rPr>
                <w:noProof/>
                <w:webHidden/>
              </w:rPr>
              <w:tab/>
            </w:r>
            <w:r>
              <w:rPr>
                <w:noProof/>
                <w:webHidden/>
              </w:rPr>
              <w:fldChar w:fldCharType="begin"/>
            </w:r>
            <w:r>
              <w:rPr>
                <w:noProof/>
                <w:webHidden/>
              </w:rPr>
              <w:instrText xml:space="preserve"> PAGEREF _Toc238834272 \h </w:instrText>
            </w:r>
            <w:r>
              <w:rPr>
                <w:noProof/>
                <w:webHidden/>
              </w:rPr>
            </w:r>
            <w:r>
              <w:rPr>
                <w:noProof/>
                <w:webHidden/>
              </w:rPr>
              <w:fldChar w:fldCharType="separate"/>
            </w:r>
            <w:r>
              <w:rPr>
                <w:noProof/>
                <w:webHidden/>
              </w:rPr>
              <w:t>13</w:t>
            </w:r>
            <w:r>
              <w:rPr>
                <w:noProof/>
                <w:webHidden/>
              </w:rPr>
              <w:fldChar w:fldCharType="end"/>
            </w:r>
          </w:hyperlink>
        </w:p>
        <w:p w14:paraId="479D4F93" w14:textId="39D27D61"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73" w:history="1">
            <w:r w:rsidRPr="0028313E">
              <w:rPr>
                <w:rStyle w:val="Lienhypertexte"/>
                <w:rFonts w:ascii="Times New Roman" w:hAnsi="Times New Roman" w:cs="Times New Roman"/>
                <w:b/>
                <w:bCs/>
                <w:noProof/>
                <w:lang w:val="fr-FR"/>
              </w:rPr>
              <w:t>3.</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Problématiques</w:t>
            </w:r>
            <w:r>
              <w:rPr>
                <w:noProof/>
                <w:webHidden/>
              </w:rPr>
              <w:tab/>
            </w:r>
            <w:r>
              <w:rPr>
                <w:noProof/>
                <w:webHidden/>
              </w:rPr>
              <w:fldChar w:fldCharType="begin"/>
            </w:r>
            <w:r>
              <w:rPr>
                <w:noProof/>
                <w:webHidden/>
              </w:rPr>
              <w:instrText xml:space="preserve"> PAGEREF _Toc238834273 \h </w:instrText>
            </w:r>
            <w:r>
              <w:rPr>
                <w:noProof/>
                <w:webHidden/>
              </w:rPr>
            </w:r>
            <w:r>
              <w:rPr>
                <w:noProof/>
                <w:webHidden/>
              </w:rPr>
              <w:fldChar w:fldCharType="separate"/>
            </w:r>
            <w:r>
              <w:rPr>
                <w:noProof/>
                <w:webHidden/>
              </w:rPr>
              <w:t>14</w:t>
            </w:r>
            <w:r>
              <w:rPr>
                <w:noProof/>
                <w:webHidden/>
              </w:rPr>
              <w:fldChar w:fldCharType="end"/>
            </w:r>
          </w:hyperlink>
        </w:p>
        <w:p w14:paraId="7902A2D9" w14:textId="12116629"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74" w:history="1">
            <w:r w:rsidRPr="0028313E">
              <w:rPr>
                <w:rStyle w:val="Lienhypertexte"/>
                <w:rFonts w:ascii="Times New Roman" w:hAnsi="Times New Roman" w:cs="Times New Roman"/>
                <w:b/>
                <w:bCs/>
                <w:noProof/>
                <w:lang w:val="fr-FR"/>
              </w:rPr>
              <w:t>4.</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Étude de solutions similaires existantes</w:t>
            </w:r>
            <w:r>
              <w:rPr>
                <w:noProof/>
                <w:webHidden/>
              </w:rPr>
              <w:tab/>
            </w:r>
            <w:r>
              <w:rPr>
                <w:noProof/>
                <w:webHidden/>
              </w:rPr>
              <w:fldChar w:fldCharType="begin"/>
            </w:r>
            <w:r>
              <w:rPr>
                <w:noProof/>
                <w:webHidden/>
              </w:rPr>
              <w:instrText xml:space="preserve"> PAGEREF _Toc238834274 \h </w:instrText>
            </w:r>
            <w:r>
              <w:rPr>
                <w:noProof/>
                <w:webHidden/>
              </w:rPr>
            </w:r>
            <w:r>
              <w:rPr>
                <w:noProof/>
                <w:webHidden/>
              </w:rPr>
              <w:fldChar w:fldCharType="separate"/>
            </w:r>
            <w:r>
              <w:rPr>
                <w:noProof/>
                <w:webHidden/>
              </w:rPr>
              <w:t>15</w:t>
            </w:r>
            <w:r>
              <w:rPr>
                <w:noProof/>
                <w:webHidden/>
              </w:rPr>
              <w:fldChar w:fldCharType="end"/>
            </w:r>
          </w:hyperlink>
        </w:p>
        <w:p w14:paraId="752E66F9" w14:textId="5E9BC073"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275" w:history="1">
            <w:r w:rsidRPr="0028313E">
              <w:rPr>
                <w:rStyle w:val="Lienhypertexte"/>
                <w:rFonts w:ascii="Times New Roman" w:hAnsi="Times New Roman" w:cs="Times New Roman"/>
                <w:b/>
                <w:bCs/>
                <w:noProof/>
                <w:lang w:val="fr-FR"/>
              </w:rPr>
              <w:t>4.1</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Les solutions existantes</w:t>
            </w:r>
            <w:r>
              <w:rPr>
                <w:noProof/>
                <w:webHidden/>
              </w:rPr>
              <w:tab/>
            </w:r>
            <w:r>
              <w:rPr>
                <w:noProof/>
                <w:webHidden/>
              </w:rPr>
              <w:fldChar w:fldCharType="begin"/>
            </w:r>
            <w:r>
              <w:rPr>
                <w:noProof/>
                <w:webHidden/>
              </w:rPr>
              <w:instrText xml:space="preserve"> PAGEREF _Toc238834275 \h </w:instrText>
            </w:r>
            <w:r>
              <w:rPr>
                <w:noProof/>
                <w:webHidden/>
              </w:rPr>
            </w:r>
            <w:r>
              <w:rPr>
                <w:noProof/>
                <w:webHidden/>
              </w:rPr>
              <w:fldChar w:fldCharType="separate"/>
            </w:r>
            <w:r>
              <w:rPr>
                <w:noProof/>
                <w:webHidden/>
              </w:rPr>
              <w:t>15</w:t>
            </w:r>
            <w:r>
              <w:rPr>
                <w:noProof/>
                <w:webHidden/>
              </w:rPr>
              <w:fldChar w:fldCharType="end"/>
            </w:r>
          </w:hyperlink>
        </w:p>
        <w:p w14:paraId="10316050" w14:textId="744A9CC3"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276" w:history="1">
            <w:r w:rsidRPr="0028313E">
              <w:rPr>
                <w:rStyle w:val="Lienhypertexte"/>
                <w:rFonts w:ascii="Times New Roman" w:hAnsi="Times New Roman" w:cs="Times New Roman"/>
                <w:b/>
                <w:bCs/>
                <w:noProof/>
                <w:lang w:val="fr-FR"/>
              </w:rPr>
              <w:t>4.2</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Synthèse comparative</w:t>
            </w:r>
            <w:r>
              <w:rPr>
                <w:noProof/>
                <w:webHidden/>
              </w:rPr>
              <w:tab/>
            </w:r>
            <w:r>
              <w:rPr>
                <w:noProof/>
                <w:webHidden/>
              </w:rPr>
              <w:fldChar w:fldCharType="begin"/>
            </w:r>
            <w:r>
              <w:rPr>
                <w:noProof/>
                <w:webHidden/>
              </w:rPr>
              <w:instrText xml:space="preserve"> PAGEREF _Toc238834276 \h </w:instrText>
            </w:r>
            <w:r>
              <w:rPr>
                <w:noProof/>
                <w:webHidden/>
              </w:rPr>
            </w:r>
            <w:r>
              <w:rPr>
                <w:noProof/>
                <w:webHidden/>
              </w:rPr>
              <w:fldChar w:fldCharType="separate"/>
            </w:r>
            <w:r>
              <w:rPr>
                <w:noProof/>
                <w:webHidden/>
              </w:rPr>
              <w:t>15</w:t>
            </w:r>
            <w:r>
              <w:rPr>
                <w:noProof/>
                <w:webHidden/>
              </w:rPr>
              <w:fldChar w:fldCharType="end"/>
            </w:r>
          </w:hyperlink>
        </w:p>
        <w:p w14:paraId="5148884C" w14:textId="03AA5F32"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77" w:history="1">
            <w:r w:rsidRPr="0028313E">
              <w:rPr>
                <w:rStyle w:val="Lienhypertexte"/>
                <w:rFonts w:ascii="Times New Roman" w:hAnsi="Times New Roman" w:cs="Times New Roman"/>
                <w:b/>
                <w:bCs/>
                <w:noProof/>
                <w:lang w:val="fr-FR"/>
              </w:rPr>
              <w:t>5.</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Solution proposée</w:t>
            </w:r>
            <w:r>
              <w:rPr>
                <w:noProof/>
                <w:webHidden/>
              </w:rPr>
              <w:tab/>
            </w:r>
            <w:r>
              <w:rPr>
                <w:noProof/>
                <w:webHidden/>
              </w:rPr>
              <w:fldChar w:fldCharType="begin"/>
            </w:r>
            <w:r>
              <w:rPr>
                <w:noProof/>
                <w:webHidden/>
              </w:rPr>
              <w:instrText xml:space="preserve"> PAGEREF _Toc238834277 \h </w:instrText>
            </w:r>
            <w:r>
              <w:rPr>
                <w:noProof/>
                <w:webHidden/>
              </w:rPr>
            </w:r>
            <w:r>
              <w:rPr>
                <w:noProof/>
                <w:webHidden/>
              </w:rPr>
              <w:fldChar w:fldCharType="separate"/>
            </w:r>
            <w:r>
              <w:rPr>
                <w:noProof/>
                <w:webHidden/>
              </w:rPr>
              <w:t>16</w:t>
            </w:r>
            <w:r>
              <w:rPr>
                <w:noProof/>
                <w:webHidden/>
              </w:rPr>
              <w:fldChar w:fldCharType="end"/>
            </w:r>
          </w:hyperlink>
        </w:p>
        <w:p w14:paraId="66A19E07" w14:textId="7A4CCD63"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78" w:history="1">
            <w:r w:rsidRPr="0028313E">
              <w:rPr>
                <w:rStyle w:val="Lienhypertexte"/>
                <w:rFonts w:ascii="Times New Roman" w:hAnsi="Times New Roman" w:cs="Times New Roman"/>
                <w:b/>
                <w:bCs/>
                <w:noProof/>
                <w:lang w:val="fr-FR"/>
              </w:rPr>
              <w:t>6.</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Méthodologie de travail</w:t>
            </w:r>
            <w:r>
              <w:rPr>
                <w:noProof/>
                <w:webHidden/>
              </w:rPr>
              <w:tab/>
            </w:r>
            <w:r>
              <w:rPr>
                <w:noProof/>
                <w:webHidden/>
              </w:rPr>
              <w:fldChar w:fldCharType="begin"/>
            </w:r>
            <w:r>
              <w:rPr>
                <w:noProof/>
                <w:webHidden/>
              </w:rPr>
              <w:instrText xml:space="preserve"> PAGEREF _Toc238834278 \h </w:instrText>
            </w:r>
            <w:r>
              <w:rPr>
                <w:noProof/>
                <w:webHidden/>
              </w:rPr>
            </w:r>
            <w:r>
              <w:rPr>
                <w:noProof/>
                <w:webHidden/>
              </w:rPr>
              <w:fldChar w:fldCharType="separate"/>
            </w:r>
            <w:r>
              <w:rPr>
                <w:noProof/>
                <w:webHidden/>
              </w:rPr>
              <w:t>17</w:t>
            </w:r>
            <w:r>
              <w:rPr>
                <w:noProof/>
                <w:webHidden/>
              </w:rPr>
              <w:fldChar w:fldCharType="end"/>
            </w:r>
          </w:hyperlink>
        </w:p>
        <w:p w14:paraId="61386B40" w14:textId="3F4CDC64"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79" w:history="1">
            <w:r w:rsidRPr="0028313E">
              <w:rPr>
                <w:rStyle w:val="Lienhypertexte"/>
                <w:rFonts w:ascii="Times New Roman" w:hAnsi="Times New Roman" w:cs="Times New Roman"/>
                <w:b/>
                <w:bCs/>
                <w:noProof/>
                <w:lang w:val="fr-FR"/>
              </w:rPr>
              <w:t>6.1 Méthodologies Agiles</w:t>
            </w:r>
            <w:r>
              <w:rPr>
                <w:noProof/>
                <w:webHidden/>
              </w:rPr>
              <w:tab/>
            </w:r>
            <w:r>
              <w:rPr>
                <w:noProof/>
                <w:webHidden/>
              </w:rPr>
              <w:fldChar w:fldCharType="begin"/>
            </w:r>
            <w:r>
              <w:rPr>
                <w:noProof/>
                <w:webHidden/>
              </w:rPr>
              <w:instrText xml:space="preserve"> PAGEREF _Toc238834279 \h </w:instrText>
            </w:r>
            <w:r>
              <w:rPr>
                <w:noProof/>
                <w:webHidden/>
              </w:rPr>
            </w:r>
            <w:r>
              <w:rPr>
                <w:noProof/>
                <w:webHidden/>
              </w:rPr>
              <w:fldChar w:fldCharType="separate"/>
            </w:r>
            <w:r>
              <w:rPr>
                <w:noProof/>
                <w:webHidden/>
              </w:rPr>
              <w:t>17</w:t>
            </w:r>
            <w:r>
              <w:rPr>
                <w:noProof/>
                <w:webHidden/>
              </w:rPr>
              <w:fldChar w:fldCharType="end"/>
            </w:r>
          </w:hyperlink>
        </w:p>
        <w:p w14:paraId="4C7767FE" w14:textId="2A4E8D97"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80" w:history="1">
            <w:r w:rsidRPr="0028313E">
              <w:rPr>
                <w:rStyle w:val="Lienhypertexte"/>
                <w:rFonts w:ascii="Times New Roman" w:hAnsi="Times New Roman" w:cs="Times New Roman"/>
                <w:b/>
                <w:bCs/>
                <w:noProof/>
                <w:lang w:val="fr-FR"/>
              </w:rPr>
              <w:t>6.2 Scrum</w:t>
            </w:r>
            <w:r>
              <w:rPr>
                <w:noProof/>
                <w:webHidden/>
              </w:rPr>
              <w:tab/>
            </w:r>
            <w:r>
              <w:rPr>
                <w:noProof/>
                <w:webHidden/>
              </w:rPr>
              <w:fldChar w:fldCharType="begin"/>
            </w:r>
            <w:r>
              <w:rPr>
                <w:noProof/>
                <w:webHidden/>
              </w:rPr>
              <w:instrText xml:space="preserve"> PAGEREF _Toc238834280 \h </w:instrText>
            </w:r>
            <w:r>
              <w:rPr>
                <w:noProof/>
                <w:webHidden/>
              </w:rPr>
            </w:r>
            <w:r>
              <w:rPr>
                <w:noProof/>
                <w:webHidden/>
              </w:rPr>
              <w:fldChar w:fldCharType="separate"/>
            </w:r>
            <w:r>
              <w:rPr>
                <w:noProof/>
                <w:webHidden/>
              </w:rPr>
              <w:t>17</w:t>
            </w:r>
            <w:r>
              <w:rPr>
                <w:noProof/>
                <w:webHidden/>
              </w:rPr>
              <w:fldChar w:fldCharType="end"/>
            </w:r>
          </w:hyperlink>
        </w:p>
        <w:p w14:paraId="1BDD4AC6" w14:textId="212F3BE6"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81" w:history="1">
            <w:r w:rsidRPr="0028313E">
              <w:rPr>
                <w:rStyle w:val="Lienhypertexte"/>
                <w:rFonts w:ascii="Times New Roman" w:hAnsi="Times New Roman" w:cs="Times New Roman"/>
                <w:b/>
                <w:bCs/>
                <w:noProof/>
                <w:lang w:val="fr-FR"/>
              </w:rPr>
              <w:t>7.</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Langage de modélisation</w:t>
            </w:r>
            <w:r>
              <w:rPr>
                <w:noProof/>
                <w:webHidden/>
              </w:rPr>
              <w:tab/>
            </w:r>
            <w:r>
              <w:rPr>
                <w:noProof/>
                <w:webHidden/>
              </w:rPr>
              <w:fldChar w:fldCharType="begin"/>
            </w:r>
            <w:r>
              <w:rPr>
                <w:noProof/>
                <w:webHidden/>
              </w:rPr>
              <w:instrText xml:space="preserve"> PAGEREF _Toc238834281 \h </w:instrText>
            </w:r>
            <w:r>
              <w:rPr>
                <w:noProof/>
                <w:webHidden/>
              </w:rPr>
            </w:r>
            <w:r>
              <w:rPr>
                <w:noProof/>
                <w:webHidden/>
              </w:rPr>
              <w:fldChar w:fldCharType="separate"/>
            </w:r>
            <w:r>
              <w:rPr>
                <w:noProof/>
                <w:webHidden/>
              </w:rPr>
              <w:t>18</w:t>
            </w:r>
            <w:r>
              <w:rPr>
                <w:noProof/>
                <w:webHidden/>
              </w:rPr>
              <w:fldChar w:fldCharType="end"/>
            </w:r>
          </w:hyperlink>
        </w:p>
        <w:p w14:paraId="138A5D0F" w14:textId="6D005908"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82" w:history="1">
            <w:r w:rsidRPr="0028313E">
              <w:rPr>
                <w:rStyle w:val="Lienhypertexte"/>
                <w:rFonts w:ascii="Times New Roman" w:hAnsi="Times New Roman" w:cs="Times New Roman"/>
                <w:b/>
                <w:bCs/>
                <w:noProof/>
                <w:lang w:val="fr-FR"/>
              </w:rPr>
              <w:t xml:space="preserve">7.1 </w:t>
            </w:r>
            <w:r w:rsidRPr="0028313E">
              <w:rPr>
                <w:rStyle w:val="Lienhypertexte"/>
                <w:rFonts w:ascii="Times New Roman" w:hAnsi="Times New Roman" w:cs="Times New Roman"/>
                <w:b/>
                <w:bCs/>
                <w:noProof/>
              </w:rPr>
              <w:t>Diagramme de cas d’utilisation</w:t>
            </w:r>
            <w:r>
              <w:rPr>
                <w:noProof/>
                <w:webHidden/>
              </w:rPr>
              <w:tab/>
            </w:r>
            <w:r>
              <w:rPr>
                <w:noProof/>
                <w:webHidden/>
              </w:rPr>
              <w:fldChar w:fldCharType="begin"/>
            </w:r>
            <w:r>
              <w:rPr>
                <w:noProof/>
                <w:webHidden/>
              </w:rPr>
              <w:instrText xml:space="preserve"> PAGEREF _Toc238834282 \h </w:instrText>
            </w:r>
            <w:r>
              <w:rPr>
                <w:noProof/>
                <w:webHidden/>
              </w:rPr>
            </w:r>
            <w:r>
              <w:rPr>
                <w:noProof/>
                <w:webHidden/>
              </w:rPr>
              <w:fldChar w:fldCharType="separate"/>
            </w:r>
            <w:r>
              <w:rPr>
                <w:noProof/>
                <w:webHidden/>
              </w:rPr>
              <w:t>19</w:t>
            </w:r>
            <w:r>
              <w:rPr>
                <w:noProof/>
                <w:webHidden/>
              </w:rPr>
              <w:fldChar w:fldCharType="end"/>
            </w:r>
          </w:hyperlink>
        </w:p>
        <w:p w14:paraId="3E20B4BB" w14:textId="48F18A0E"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83" w:history="1">
            <w:r w:rsidRPr="0028313E">
              <w:rPr>
                <w:rStyle w:val="Lienhypertexte"/>
                <w:rFonts w:ascii="Times New Roman" w:hAnsi="Times New Roman" w:cs="Times New Roman"/>
                <w:b/>
                <w:bCs/>
                <w:noProof/>
                <w:lang w:val="fr-FR"/>
              </w:rPr>
              <w:t xml:space="preserve">7.2 Diagrammes de </w:t>
            </w:r>
            <w:r w:rsidRPr="0028313E">
              <w:rPr>
                <w:rStyle w:val="Lienhypertexte"/>
                <w:rFonts w:ascii="Times New Roman" w:hAnsi="Times New Roman" w:cs="Times New Roman"/>
                <w:b/>
                <w:bCs/>
                <w:noProof/>
              </w:rPr>
              <w:t>classes</w:t>
            </w:r>
            <w:r>
              <w:rPr>
                <w:noProof/>
                <w:webHidden/>
              </w:rPr>
              <w:tab/>
            </w:r>
            <w:r>
              <w:rPr>
                <w:noProof/>
                <w:webHidden/>
              </w:rPr>
              <w:fldChar w:fldCharType="begin"/>
            </w:r>
            <w:r>
              <w:rPr>
                <w:noProof/>
                <w:webHidden/>
              </w:rPr>
              <w:instrText xml:space="preserve"> PAGEREF _Toc238834283 \h </w:instrText>
            </w:r>
            <w:r>
              <w:rPr>
                <w:noProof/>
                <w:webHidden/>
              </w:rPr>
            </w:r>
            <w:r>
              <w:rPr>
                <w:noProof/>
                <w:webHidden/>
              </w:rPr>
              <w:fldChar w:fldCharType="separate"/>
            </w:r>
            <w:r>
              <w:rPr>
                <w:noProof/>
                <w:webHidden/>
              </w:rPr>
              <w:t>19</w:t>
            </w:r>
            <w:r>
              <w:rPr>
                <w:noProof/>
                <w:webHidden/>
              </w:rPr>
              <w:fldChar w:fldCharType="end"/>
            </w:r>
          </w:hyperlink>
        </w:p>
        <w:p w14:paraId="07C25130" w14:textId="34934AF9"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84" w:history="1">
            <w:r w:rsidRPr="0028313E">
              <w:rPr>
                <w:rStyle w:val="Lienhypertexte"/>
                <w:rFonts w:ascii="Times New Roman" w:hAnsi="Times New Roman" w:cs="Times New Roman"/>
                <w:b/>
                <w:bCs/>
                <w:noProof/>
                <w:lang w:val="fr-FR"/>
              </w:rPr>
              <w:t>7.3 Diagramme de séquence</w:t>
            </w:r>
            <w:r>
              <w:rPr>
                <w:noProof/>
                <w:webHidden/>
              </w:rPr>
              <w:tab/>
            </w:r>
            <w:r>
              <w:rPr>
                <w:noProof/>
                <w:webHidden/>
              </w:rPr>
              <w:fldChar w:fldCharType="begin"/>
            </w:r>
            <w:r>
              <w:rPr>
                <w:noProof/>
                <w:webHidden/>
              </w:rPr>
              <w:instrText xml:space="preserve"> PAGEREF _Toc238834284 \h </w:instrText>
            </w:r>
            <w:r>
              <w:rPr>
                <w:noProof/>
                <w:webHidden/>
              </w:rPr>
            </w:r>
            <w:r>
              <w:rPr>
                <w:noProof/>
                <w:webHidden/>
              </w:rPr>
              <w:fldChar w:fldCharType="separate"/>
            </w:r>
            <w:r>
              <w:rPr>
                <w:noProof/>
                <w:webHidden/>
              </w:rPr>
              <w:t>19</w:t>
            </w:r>
            <w:r>
              <w:rPr>
                <w:noProof/>
                <w:webHidden/>
              </w:rPr>
              <w:fldChar w:fldCharType="end"/>
            </w:r>
          </w:hyperlink>
        </w:p>
        <w:p w14:paraId="44B15D74" w14:textId="25AD0122"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85" w:history="1">
            <w:r w:rsidRPr="0028313E">
              <w:rPr>
                <w:rStyle w:val="Lienhypertexte"/>
                <w:rFonts w:ascii="Times New Roman" w:eastAsia="Times New Roman" w:hAnsi="Times New Roman" w:cs="Times New Roman"/>
                <w:b/>
                <w:bCs/>
                <w:noProof/>
                <w:spacing w:val="-2"/>
                <w:lang w:val="fr-FR"/>
              </w:rPr>
              <w:t>Conclusion</w:t>
            </w:r>
            <w:r>
              <w:rPr>
                <w:noProof/>
                <w:webHidden/>
              </w:rPr>
              <w:tab/>
            </w:r>
            <w:r>
              <w:rPr>
                <w:noProof/>
                <w:webHidden/>
              </w:rPr>
              <w:fldChar w:fldCharType="begin"/>
            </w:r>
            <w:r>
              <w:rPr>
                <w:noProof/>
                <w:webHidden/>
              </w:rPr>
              <w:instrText xml:space="preserve"> PAGEREF _Toc238834285 \h </w:instrText>
            </w:r>
            <w:r>
              <w:rPr>
                <w:noProof/>
                <w:webHidden/>
              </w:rPr>
            </w:r>
            <w:r>
              <w:rPr>
                <w:noProof/>
                <w:webHidden/>
              </w:rPr>
              <w:fldChar w:fldCharType="separate"/>
            </w:r>
            <w:r>
              <w:rPr>
                <w:noProof/>
                <w:webHidden/>
              </w:rPr>
              <w:t>19</w:t>
            </w:r>
            <w:r>
              <w:rPr>
                <w:noProof/>
                <w:webHidden/>
              </w:rPr>
              <w:fldChar w:fldCharType="end"/>
            </w:r>
          </w:hyperlink>
        </w:p>
        <w:p w14:paraId="635AFBC3" w14:textId="2690EE10" w:rsidR="00803304" w:rsidRDefault="00803304">
          <w:pPr>
            <w:pStyle w:val="TM1"/>
            <w:tabs>
              <w:tab w:val="right" w:leader="dot" w:pos="10483"/>
            </w:tabs>
            <w:rPr>
              <w:rFonts w:eastAsiaTheme="minorEastAsia"/>
              <w:noProof/>
              <w:kern w:val="2"/>
              <w:sz w:val="24"/>
              <w:szCs w:val="24"/>
              <w:lang w:val="fr-TN" w:eastAsia="fr-TN"/>
              <w14:ligatures w14:val="standardContextual"/>
            </w:rPr>
          </w:pPr>
          <w:hyperlink w:anchor="_Toc238834286" w:history="1">
            <w:r w:rsidRPr="0028313E">
              <w:rPr>
                <w:rStyle w:val="Lienhypertexte"/>
                <w:rFonts w:ascii="Times New Roman" w:hAnsi="Times New Roman" w:cs="Times New Roman"/>
                <w:b/>
                <w:bCs/>
                <w:noProof/>
                <w:lang w:val="fr-FR"/>
              </w:rPr>
              <w:t>Chapitre 2 :</w:t>
            </w:r>
            <w:r>
              <w:rPr>
                <w:noProof/>
                <w:webHidden/>
              </w:rPr>
              <w:tab/>
            </w:r>
            <w:r>
              <w:rPr>
                <w:noProof/>
                <w:webHidden/>
              </w:rPr>
              <w:fldChar w:fldCharType="begin"/>
            </w:r>
            <w:r>
              <w:rPr>
                <w:noProof/>
                <w:webHidden/>
              </w:rPr>
              <w:instrText xml:space="preserve"> PAGEREF _Toc238834286 \h </w:instrText>
            </w:r>
            <w:r>
              <w:rPr>
                <w:noProof/>
                <w:webHidden/>
              </w:rPr>
            </w:r>
            <w:r>
              <w:rPr>
                <w:noProof/>
                <w:webHidden/>
              </w:rPr>
              <w:fldChar w:fldCharType="separate"/>
            </w:r>
            <w:r>
              <w:rPr>
                <w:noProof/>
                <w:webHidden/>
              </w:rPr>
              <w:t>20</w:t>
            </w:r>
            <w:r>
              <w:rPr>
                <w:noProof/>
                <w:webHidden/>
              </w:rPr>
              <w:fldChar w:fldCharType="end"/>
            </w:r>
          </w:hyperlink>
        </w:p>
        <w:p w14:paraId="347952C3" w14:textId="0A4033BA" w:rsidR="00803304" w:rsidRDefault="00803304">
          <w:pPr>
            <w:pStyle w:val="TM1"/>
            <w:tabs>
              <w:tab w:val="right" w:leader="dot" w:pos="10483"/>
            </w:tabs>
            <w:rPr>
              <w:rFonts w:eastAsiaTheme="minorEastAsia"/>
              <w:noProof/>
              <w:kern w:val="2"/>
              <w:sz w:val="24"/>
              <w:szCs w:val="24"/>
              <w:lang w:val="fr-TN" w:eastAsia="fr-TN"/>
              <w14:ligatures w14:val="standardContextual"/>
            </w:rPr>
          </w:pPr>
          <w:hyperlink w:anchor="_Toc238834287" w:history="1">
            <w:r w:rsidRPr="0028313E">
              <w:rPr>
                <w:rStyle w:val="Lienhypertexte"/>
                <w:rFonts w:ascii="Times New Roman" w:hAnsi="Times New Roman" w:cs="Times New Roman"/>
                <w:b/>
                <w:bCs/>
                <w:noProof/>
                <w:lang w:val="fr-FR"/>
              </w:rPr>
              <w:t>Étude et conception</w:t>
            </w:r>
            <w:r>
              <w:rPr>
                <w:noProof/>
                <w:webHidden/>
              </w:rPr>
              <w:tab/>
            </w:r>
            <w:r>
              <w:rPr>
                <w:noProof/>
                <w:webHidden/>
              </w:rPr>
              <w:fldChar w:fldCharType="begin"/>
            </w:r>
            <w:r>
              <w:rPr>
                <w:noProof/>
                <w:webHidden/>
              </w:rPr>
              <w:instrText xml:space="preserve"> PAGEREF _Toc238834287 \h </w:instrText>
            </w:r>
            <w:r>
              <w:rPr>
                <w:noProof/>
                <w:webHidden/>
              </w:rPr>
            </w:r>
            <w:r>
              <w:rPr>
                <w:noProof/>
                <w:webHidden/>
              </w:rPr>
              <w:fldChar w:fldCharType="separate"/>
            </w:r>
            <w:r>
              <w:rPr>
                <w:noProof/>
                <w:webHidden/>
              </w:rPr>
              <w:t>20</w:t>
            </w:r>
            <w:r>
              <w:rPr>
                <w:noProof/>
                <w:webHidden/>
              </w:rPr>
              <w:fldChar w:fldCharType="end"/>
            </w:r>
          </w:hyperlink>
        </w:p>
        <w:p w14:paraId="2D68E466" w14:textId="7D1D567E"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88" w:history="1">
            <w:r w:rsidRPr="0028313E">
              <w:rPr>
                <w:rStyle w:val="Lienhypertexte"/>
                <w:rFonts w:ascii="Times New Roman" w:eastAsia="Times New Roman" w:hAnsi="Times New Roman" w:cs="Times New Roman"/>
                <w:b/>
                <w:bCs/>
                <w:noProof/>
                <w:spacing w:val="-2"/>
                <w:lang w:val="fr-FR"/>
              </w:rPr>
              <w:t>Introduction</w:t>
            </w:r>
            <w:r>
              <w:rPr>
                <w:noProof/>
                <w:webHidden/>
              </w:rPr>
              <w:tab/>
            </w:r>
            <w:r>
              <w:rPr>
                <w:noProof/>
                <w:webHidden/>
              </w:rPr>
              <w:fldChar w:fldCharType="begin"/>
            </w:r>
            <w:r>
              <w:rPr>
                <w:noProof/>
                <w:webHidden/>
              </w:rPr>
              <w:instrText xml:space="preserve"> PAGEREF _Toc238834288 \h </w:instrText>
            </w:r>
            <w:r>
              <w:rPr>
                <w:noProof/>
                <w:webHidden/>
              </w:rPr>
            </w:r>
            <w:r>
              <w:rPr>
                <w:noProof/>
                <w:webHidden/>
              </w:rPr>
              <w:fldChar w:fldCharType="separate"/>
            </w:r>
            <w:r>
              <w:rPr>
                <w:noProof/>
                <w:webHidden/>
              </w:rPr>
              <w:t>20</w:t>
            </w:r>
            <w:r>
              <w:rPr>
                <w:noProof/>
                <w:webHidden/>
              </w:rPr>
              <w:fldChar w:fldCharType="end"/>
            </w:r>
          </w:hyperlink>
        </w:p>
        <w:p w14:paraId="2C0EE390" w14:textId="41C473C5"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89" w:history="1">
            <w:r w:rsidRPr="0028313E">
              <w:rPr>
                <w:rStyle w:val="Lienhypertexte"/>
                <w:rFonts w:ascii="Times New Roman" w:hAnsi="Times New Roman" w:cs="Times New Roman"/>
                <w:b/>
                <w:bCs/>
                <w:noProof/>
                <w:lang w:val="fr-FR"/>
              </w:rPr>
              <w:t>1.</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Identification des fonctionnalités</w:t>
            </w:r>
            <w:r>
              <w:rPr>
                <w:noProof/>
                <w:webHidden/>
              </w:rPr>
              <w:tab/>
            </w:r>
            <w:r>
              <w:rPr>
                <w:noProof/>
                <w:webHidden/>
              </w:rPr>
              <w:fldChar w:fldCharType="begin"/>
            </w:r>
            <w:r>
              <w:rPr>
                <w:noProof/>
                <w:webHidden/>
              </w:rPr>
              <w:instrText xml:space="preserve"> PAGEREF _Toc238834289 \h </w:instrText>
            </w:r>
            <w:r>
              <w:rPr>
                <w:noProof/>
                <w:webHidden/>
              </w:rPr>
            </w:r>
            <w:r>
              <w:rPr>
                <w:noProof/>
                <w:webHidden/>
              </w:rPr>
              <w:fldChar w:fldCharType="separate"/>
            </w:r>
            <w:r>
              <w:rPr>
                <w:noProof/>
                <w:webHidden/>
              </w:rPr>
              <w:t>20</w:t>
            </w:r>
            <w:r>
              <w:rPr>
                <w:noProof/>
                <w:webHidden/>
              </w:rPr>
              <w:fldChar w:fldCharType="end"/>
            </w:r>
          </w:hyperlink>
        </w:p>
        <w:p w14:paraId="523CE23B" w14:textId="3F133AAF"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290" w:history="1">
            <w:r w:rsidRPr="0028313E">
              <w:rPr>
                <w:rStyle w:val="Lienhypertexte"/>
                <w:rFonts w:ascii="Times New Roman" w:hAnsi="Times New Roman" w:cs="Times New Roman"/>
                <w:b/>
                <w:bCs/>
                <w:noProof/>
                <w:lang w:val="fr-FR"/>
              </w:rPr>
              <w:t>1.1</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Besoins fonctionnels</w:t>
            </w:r>
            <w:r>
              <w:rPr>
                <w:noProof/>
                <w:webHidden/>
              </w:rPr>
              <w:tab/>
            </w:r>
            <w:r>
              <w:rPr>
                <w:noProof/>
                <w:webHidden/>
              </w:rPr>
              <w:fldChar w:fldCharType="begin"/>
            </w:r>
            <w:r>
              <w:rPr>
                <w:noProof/>
                <w:webHidden/>
              </w:rPr>
              <w:instrText xml:space="preserve"> PAGEREF _Toc238834290 \h </w:instrText>
            </w:r>
            <w:r>
              <w:rPr>
                <w:noProof/>
                <w:webHidden/>
              </w:rPr>
            </w:r>
            <w:r>
              <w:rPr>
                <w:noProof/>
                <w:webHidden/>
              </w:rPr>
              <w:fldChar w:fldCharType="separate"/>
            </w:r>
            <w:r>
              <w:rPr>
                <w:noProof/>
                <w:webHidden/>
              </w:rPr>
              <w:t>20</w:t>
            </w:r>
            <w:r>
              <w:rPr>
                <w:noProof/>
                <w:webHidden/>
              </w:rPr>
              <w:fldChar w:fldCharType="end"/>
            </w:r>
          </w:hyperlink>
        </w:p>
        <w:p w14:paraId="04BFBFE3" w14:textId="419E159B"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291" w:history="1">
            <w:r w:rsidRPr="0028313E">
              <w:rPr>
                <w:rStyle w:val="Lienhypertexte"/>
                <w:rFonts w:ascii="Times New Roman" w:hAnsi="Times New Roman" w:cs="Times New Roman"/>
                <w:b/>
                <w:bCs/>
                <w:noProof/>
                <w:lang w:val="fr-FR"/>
              </w:rPr>
              <w:t>1.2</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Besoins non fonctionnels</w:t>
            </w:r>
            <w:r>
              <w:rPr>
                <w:noProof/>
                <w:webHidden/>
              </w:rPr>
              <w:tab/>
            </w:r>
            <w:r>
              <w:rPr>
                <w:noProof/>
                <w:webHidden/>
              </w:rPr>
              <w:fldChar w:fldCharType="begin"/>
            </w:r>
            <w:r>
              <w:rPr>
                <w:noProof/>
                <w:webHidden/>
              </w:rPr>
              <w:instrText xml:space="preserve"> PAGEREF _Toc238834291 \h </w:instrText>
            </w:r>
            <w:r>
              <w:rPr>
                <w:noProof/>
                <w:webHidden/>
              </w:rPr>
            </w:r>
            <w:r>
              <w:rPr>
                <w:noProof/>
                <w:webHidden/>
              </w:rPr>
              <w:fldChar w:fldCharType="separate"/>
            </w:r>
            <w:r>
              <w:rPr>
                <w:noProof/>
                <w:webHidden/>
              </w:rPr>
              <w:t>21</w:t>
            </w:r>
            <w:r>
              <w:rPr>
                <w:noProof/>
                <w:webHidden/>
              </w:rPr>
              <w:fldChar w:fldCharType="end"/>
            </w:r>
          </w:hyperlink>
        </w:p>
        <w:p w14:paraId="4B3121C2" w14:textId="35A5FCEC"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92" w:history="1">
            <w:r w:rsidRPr="0028313E">
              <w:rPr>
                <w:rStyle w:val="Lienhypertexte"/>
                <w:rFonts w:ascii="Times New Roman" w:hAnsi="Times New Roman" w:cs="Times New Roman"/>
                <w:b/>
                <w:bCs/>
                <w:noProof/>
                <w:lang w:val="fr-FR"/>
              </w:rPr>
              <w:t>2.</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Diagramme de cas d'utilisation globale</w:t>
            </w:r>
            <w:r>
              <w:rPr>
                <w:noProof/>
                <w:webHidden/>
              </w:rPr>
              <w:tab/>
            </w:r>
            <w:r>
              <w:rPr>
                <w:noProof/>
                <w:webHidden/>
              </w:rPr>
              <w:fldChar w:fldCharType="begin"/>
            </w:r>
            <w:r>
              <w:rPr>
                <w:noProof/>
                <w:webHidden/>
              </w:rPr>
              <w:instrText xml:space="preserve"> PAGEREF _Toc238834292 \h </w:instrText>
            </w:r>
            <w:r>
              <w:rPr>
                <w:noProof/>
                <w:webHidden/>
              </w:rPr>
            </w:r>
            <w:r>
              <w:rPr>
                <w:noProof/>
                <w:webHidden/>
              </w:rPr>
              <w:fldChar w:fldCharType="separate"/>
            </w:r>
            <w:r>
              <w:rPr>
                <w:noProof/>
                <w:webHidden/>
              </w:rPr>
              <w:t>21</w:t>
            </w:r>
            <w:r>
              <w:rPr>
                <w:noProof/>
                <w:webHidden/>
              </w:rPr>
              <w:fldChar w:fldCharType="end"/>
            </w:r>
          </w:hyperlink>
        </w:p>
        <w:p w14:paraId="36E8F574" w14:textId="4E1C3F05"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93" w:history="1">
            <w:r w:rsidRPr="0028313E">
              <w:rPr>
                <w:rStyle w:val="Lienhypertexte"/>
                <w:rFonts w:ascii="Times New Roman" w:hAnsi="Times New Roman" w:cs="Times New Roman"/>
                <w:b/>
                <w:bCs/>
                <w:noProof/>
                <w:lang w:val="fr-FR"/>
              </w:rPr>
              <w:t>2.1 Identification des Acteurs</w:t>
            </w:r>
            <w:r>
              <w:rPr>
                <w:noProof/>
                <w:webHidden/>
              </w:rPr>
              <w:tab/>
            </w:r>
            <w:r>
              <w:rPr>
                <w:noProof/>
                <w:webHidden/>
              </w:rPr>
              <w:fldChar w:fldCharType="begin"/>
            </w:r>
            <w:r>
              <w:rPr>
                <w:noProof/>
                <w:webHidden/>
              </w:rPr>
              <w:instrText xml:space="preserve"> PAGEREF _Toc238834293 \h </w:instrText>
            </w:r>
            <w:r>
              <w:rPr>
                <w:noProof/>
                <w:webHidden/>
              </w:rPr>
            </w:r>
            <w:r>
              <w:rPr>
                <w:noProof/>
                <w:webHidden/>
              </w:rPr>
              <w:fldChar w:fldCharType="separate"/>
            </w:r>
            <w:r>
              <w:rPr>
                <w:noProof/>
                <w:webHidden/>
              </w:rPr>
              <w:t>23</w:t>
            </w:r>
            <w:r>
              <w:rPr>
                <w:noProof/>
                <w:webHidden/>
              </w:rPr>
              <w:fldChar w:fldCharType="end"/>
            </w:r>
          </w:hyperlink>
        </w:p>
        <w:p w14:paraId="221D4526" w14:textId="23632BDE"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94" w:history="1">
            <w:r w:rsidRPr="0028313E">
              <w:rPr>
                <w:rStyle w:val="Lienhypertexte"/>
                <w:rFonts w:ascii="Times New Roman" w:hAnsi="Times New Roman" w:cs="Times New Roman"/>
                <w:b/>
                <w:bCs/>
                <w:noProof/>
                <w:lang w:val="fr-FR"/>
              </w:rPr>
              <w:t>2.2 Description textuelle des cas d’utilisation</w:t>
            </w:r>
            <w:r>
              <w:rPr>
                <w:noProof/>
                <w:webHidden/>
              </w:rPr>
              <w:tab/>
            </w:r>
            <w:r>
              <w:rPr>
                <w:noProof/>
                <w:webHidden/>
              </w:rPr>
              <w:fldChar w:fldCharType="begin"/>
            </w:r>
            <w:r>
              <w:rPr>
                <w:noProof/>
                <w:webHidden/>
              </w:rPr>
              <w:instrText xml:space="preserve"> PAGEREF _Toc238834294 \h </w:instrText>
            </w:r>
            <w:r>
              <w:rPr>
                <w:noProof/>
                <w:webHidden/>
              </w:rPr>
            </w:r>
            <w:r>
              <w:rPr>
                <w:noProof/>
                <w:webHidden/>
              </w:rPr>
              <w:fldChar w:fldCharType="separate"/>
            </w:r>
            <w:r>
              <w:rPr>
                <w:noProof/>
                <w:webHidden/>
              </w:rPr>
              <w:t>24</w:t>
            </w:r>
            <w:r>
              <w:rPr>
                <w:noProof/>
                <w:webHidden/>
              </w:rPr>
              <w:fldChar w:fldCharType="end"/>
            </w:r>
          </w:hyperlink>
        </w:p>
        <w:p w14:paraId="57F28CC2" w14:textId="67AE190E"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95" w:history="1">
            <w:r w:rsidRPr="0028313E">
              <w:rPr>
                <w:rStyle w:val="Lienhypertexte"/>
                <w:rFonts w:ascii="Times New Roman" w:hAnsi="Times New Roman" w:cs="Times New Roman"/>
                <w:b/>
                <w:bCs/>
                <w:noProof/>
                <w:lang w:val="fr-FR"/>
              </w:rPr>
              <w:t>3.</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Prototypage des interfaces</w:t>
            </w:r>
            <w:r>
              <w:rPr>
                <w:noProof/>
                <w:webHidden/>
              </w:rPr>
              <w:tab/>
            </w:r>
            <w:r>
              <w:rPr>
                <w:noProof/>
                <w:webHidden/>
              </w:rPr>
              <w:fldChar w:fldCharType="begin"/>
            </w:r>
            <w:r>
              <w:rPr>
                <w:noProof/>
                <w:webHidden/>
              </w:rPr>
              <w:instrText xml:space="preserve"> PAGEREF _Toc238834295 \h </w:instrText>
            </w:r>
            <w:r>
              <w:rPr>
                <w:noProof/>
                <w:webHidden/>
              </w:rPr>
            </w:r>
            <w:r>
              <w:rPr>
                <w:noProof/>
                <w:webHidden/>
              </w:rPr>
              <w:fldChar w:fldCharType="separate"/>
            </w:r>
            <w:r>
              <w:rPr>
                <w:noProof/>
                <w:webHidden/>
              </w:rPr>
              <w:t>25</w:t>
            </w:r>
            <w:r>
              <w:rPr>
                <w:noProof/>
                <w:webHidden/>
              </w:rPr>
              <w:fldChar w:fldCharType="end"/>
            </w:r>
          </w:hyperlink>
        </w:p>
        <w:p w14:paraId="0F0ED309" w14:textId="41546261"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296" w:history="1">
            <w:r w:rsidRPr="0028313E">
              <w:rPr>
                <w:rStyle w:val="Lienhypertexte"/>
                <w:rFonts w:ascii="Times New Roman" w:hAnsi="Times New Roman" w:cs="Times New Roman"/>
                <w:b/>
                <w:bCs/>
                <w:noProof/>
                <w:lang w:val="fr-FR"/>
              </w:rPr>
              <w:t>4.</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Gestion du projet Scrum</w:t>
            </w:r>
            <w:r>
              <w:rPr>
                <w:noProof/>
                <w:webHidden/>
              </w:rPr>
              <w:tab/>
            </w:r>
            <w:r>
              <w:rPr>
                <w:noProof/>
                <w:webHidden/>
              </w:rPr>
              <w:fldChar w:fldCharType="begin"/>
            </w:r>
            <w:r>
              <w:rPr>
                <w:noProof/>
                <w:webHidden/>
              </w:rPr>
              <w:instrText xml:space="preserve"> PAGEREF _Toc238834296 \h </w:instrText>
            </w:r>
            <w:r>
              <w:rPr>
                <w:noProof/>
                <w:webHidden/>
              </w:rPr>
            </w:r>
            <w:r>
              <w:rPr>
                <w:noProof/>
                <w:webHidden/>
              </w:rPr>
              <w:fldChar w:fldCharType="separate"/>
            </w:r>
            <w:r>
              <w:rPr>
                <w:noProof/>
                <w:webHidden/>
              </w:rPr>
              <w:t>29</w:t>
            </w:r>
            <w:r>
              <w:rPr>
                <w:noProof/>
                <w:webHidden/>
              </w:rPr>
              <w:fldChar w:fldCharType="end"/>
            </w:r>
          </w:hyperlink>
        </w:p>
        <w:p w14:paraId="46C2AA9B" w14:textId="38D72AE1"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97" w:history="1">
            <w:r w:rsidRPr="0028313E">
              <w:rPr>
                <w:rStyle w:val="Lienhypertexte"/>
                <w:rFonts w:ascii="Times New Roman" w:hAnsi="Times New Roman" w:cs="Times New Roman"/>
                <w:b/>
                <w:bCs/>
                <w:noProof/>
                <w:lang w:val="fr-FR"/>
              </w:rPr>
              <w:t>4.1 Le backlog du produit</w:t>
            </w:r>
            <w:r>
              <w:rPr>
                <w:noProof/>
                <w:webHidden/>
              </w:rPr>
              <w:tab/>
            </w:r>
            <w:r>
              <w:rPr>
                <w:noProof/>
                <w:webHidden/>
              </w:rPr>
              <w:fldChar w:fldCharType="begin"/>
            </w:r>
            <w:r>
              <w:rPr>
                <w:noProof/>
                <w:webHidden/>
              </w:rPr>
              <w:instrText xml:space="preserve"> PAGEREF _Toc238834297 \h </w:instrText>
            </w:r>
            <w:r>
              <w:rPr>
                <w:noProof/>
                <w:webHidden/>
              </w:rPr>
            </w:r>
            <w:r>
              <w:rPr>
                <w:noProof/>
                <w:webHidden/>
              </w:rPr>
              <w:fldChar w:fldCharType="separate"/>
            </w:r>
            <w:r>
              <w:rPr>
                <w:noProof/>
                <w:webHidden/>
              </w:rPr>
              <w:t>29</w:t>
            </w:r>
            <w:r>
              <w:rPr>
                <w:noProof/>
                <w:webHidden/>
              </w:rPr>
              <w:fldChar w:fldCharType="end"/>
            </w:r>
          </w:hyperlink>
        </w:p>
        <w:p w14:paraId="3517C7D6" w14:textId="35DEC26E"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298" w:history="1">
            <w:r w:rsidRPr="0028313E">
              <w:rPr>
                <w:rStyle w:val="Lienhypertexte"/>
                <w:rFonts w:ascii="Times New Roman" w:hAnsi="Times New Roman" w:cs="Times New Roman"/>
                <w:b/>
                <w:bCs/>
                <w:noProof/>
                <w:lang w:val="fr-FR"/>
              </w:rPr>
              <w:t>4.2 L’équipe du projet</w:t>
            </w:r>
            <w:r>
              <w:rPr>
                <w:noProof/>
                <w:webHidden/>
              </w:rPr>
              <w:tab/>
            </w:r>
            <w:r>
              <w:rPr>
                <w:noProof/>
                <w:webHidden/>
              </w:rPr>
              <w:fldChar w:fldCharType="begin"/>
            </w:r>
            <w:r>
              <w:rPr>
                <w:noProof/>
                <w:webHidden/>
              </w:rPr>
              <w:instrText xml:space="preserve"> PAGEREF _Toc238834298 \h </w:instrText>
            </w:r>
            <w:r>
              <w:rPr>
                <w:noProof/>
                <w:webHidden/>
              </w:rPr>
            </w:r>
            <w:r>
              <w:rPr>
                <w:noProof/>
                <w:webHidden/>
              </w:rPr>
              <w:fldChar w:fldCharType="separate"/>
            </w:r>
            <w:r>
              <w:rPr>
                <w:noProof/>
                <w:webHidden/>
              </w:rPr>
              <w:t>29</w:t>
            </w:r>
            <w:r>
              <w:rPr>
                <w:noProof/>
                <w:webHidden/>
              </w:rPr>
              <w:fldChar w:fldCharType="end"/>
            </w:r>
          </w:hyperlink>
        </w:p>
        <w:p w14:paraId="6C5A3A2D" w14:textId="4C9AB3C7"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299" w:history="1">
            <w:r w:rsidRPr="0028313E">
              <w:rPr>
                <w:rStyle w:val="Lienhypertexte"/>
                <w:rFonts w:ascii="Times New Roman" w:hAnsi="Times New Roman" w:cs="Times New Roman"/>
                <w:b/>
                <w:bCs/>
                <w:noProof/>
                <w:lang w:val="fr-FR"/>
              </w:rPr>
              <w:t>4.3</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Organisation des sprints</w:t>
            </w:r>
            <w:r>
              <w:rPr>
                <w:noProof/>
                <w:webHidden/>
              </w:rPr>
              <w:tab/>
            </w:r>
            <w:r>
              <w:rPr>
                <w:noProof/>
                <w:webHidden/>
              </w:rPr>
              <w:fldChar w:fldCharType="begin"/>
            </w:r>
            <w:r>
              <w:rPr>
                <w:noProof/>
                <w:webHidden/>
              </w:rPr>
              <w:instrText xml:space="preserve"> PAGEREF _Toc238834299 \h </w:instrText>
            </w:r>
            <w:r>
              <w:rPr>
                <w:noProof/>
                <w:webHidden/>
              </w:rPr>
            </w:r>
            <w:r>
              <w:rPr>
                <w:noProof/>
                <w:webHidden/>
              </w:rPr>
              <w:fldChar w:fldCharType="separate"/>
            </w:r>
            <w:r>
              <w:rPr>
                <w:noProof/>
                <w:webHidden/>
              </w:rPr>
              <w:t>29</w:t>
            </w:r>
            <w:r>
              <w:rPr>
                <w:noProof/>
                <w:webHidden/>
              </w:rPr>
              <w:fldChar w:fldCharType="end"/>
            </w:r>
          </w:hyperlink>
        </w:p>
        <w:p w14:paraId="5C76BD97" w14:textId="367E9F1F" w:rsidR="00803304" w:rsidRDefault="00803304">
          <w:pPr>
            <w:pStyle w:val="TM2"/>
            <w:tabs>
              <w:tab w:val="left" w:pos="720"/>
              <w:tab w:val="right" w:leader="dot" w:pos="10483"/>
            </w:tabs>
            <w:rPr>
              <w:rFonts w:eastAsiaTheme="minorEastAsia"/>
              <w:noProof/>
              <w:kern w:val="2"/>
              <w:sz w:val="24"/>
              <w:szCs w:val="24"/>
              <w:lang w:val="fr-TN" w:eastAsia="fr-TN"/>
              <w14:ligatures w14:val="standardContextual"/>
            </w:rPr>
          </w:pPr>
          <w:hyperlink w:anchor="_Toc238834300" w:history="1">
            <w:r w:rsidRPr="0028313E">
              <w:rPr>
                <w:rStyle w:val="Lienhypertexte"/>
                <w:rFonts w:ascii="Times New Roman" w:hAnsi="Times New Roman" w:cs="Times New Roman"/>
                <w:b/>
                <w:bCs/>
                <w:noProof/>
                <w:lang w:val="fr-FR"/>
              </w:rPr>
              <w:t>5.</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lang w:val="fr-FR"/>
              </w:rPr>
              <w:t>Diagramme de classe</w:t>
            </w:r>
            <w:r>
              <w:rPr>
                <w:noProof/>
                <w:webHidden/>
              </w:rPr>
              <w:tab/>
            </w:r>
            <w:r>
              <w:rPr>
                <w:noProof/>
                <w:webHidden/>
              </w:rPr>
              <w:fldChar w:fldCharType="begin"/>
            </w:r>
            <w:r>
              <w:rPr>
                <w:noProof/>
                <w:webHidden/>
              </w:rPr>
              <w:instrText xml:space="preserve"> PAGEREF _Toc238834300 \h </w:instrText>
            </w:r>
            <w:r>
              <w:rPr>
                <w:noProof/>
                <w:webHidden/>
              </w:rPr>
            </w:r>
            <w:r>
              <w:rPr>
                <w:noProof/>
                <w:webHidden/>
              </w:rPr>
              <w:fldChar w:fldCharType="separate"/>
            </w:r>
            <w:r>
              <w:rPr>
                <w:noProof/>
                <w:webHidden/>
              </w:rPr>
              <w:t>31</w:t>
            </w:r>
            <w:r>
              <w:rPr>
                <w:noProof/>
                <w:webHidden/>
              </w:rPr>
              <w:fldChar w:fldCharType="end"/>
            </w:r>
          </w:hyperlink>
        </w:p>
        <w:p w14:paraId="525443C3" w14:textId="6D562529"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01" w:history="1">
            <w:r w:rsidRPr="0028313E">
              <w:rPr>
                <w:rStyle w:val="Lienhypertexte"/>
                <w:rFonts w:ascii="Times New Roman" w:hAnsi="Times New Roman" w:cs="Times New Roman"/>
                <w:b/>
                <w:bCs/>
                <w:noProof/>
                <w:spacing w:val="-2"/>
              </w:rPr>
              <w:t>Conclusion</w:t>
            </w:r>
            <w:r>
              <w:rPr>
                <w:noProof/>
                <w:webHidden/>
              </w:rPr>
              <w:tab/>
            </w:r>
            <w:r>
              <w:rPr>
                <w:noProof/>
                <w:webHidden/>
              </w:rPr>
              <w:fldChar w:fldCharType="begin"/>
            </w:r>
            <w:r>
              <w:rPr>
                <w:noProof/>
                <w:webHidden/>
              </w:rPr>
              <w:instrText xml:space="preserve"> PAGEREF _Toc238834301 \h </w:instrText>
            </w:r>
            <w:r>
              <w:rPr>
                <w:noProof/>
                <w:webHidden/>
              </w:rPr>
            </w:r>
            <w:r>
              <w:rPr>
                <w:noProof/>
                <w:webHidden/>
              </w:rPr>
              <w:fldChar w:fldCharType="separate"/>
            </w:r>
            <w:r>
              <w:rPr>
                <w:noProof/>
                <w:webHidden/>
              </w:rPr>
              <w:t>32</w:t>
            </w:r>
            <w:r>
              <w:rPr>
                <w:noProof/>
                <w:webHidden/>
              </w:rPr>
              <w:fldChar w:fldCharType="end"/>
            </w:r>
          </w:hyperlink>
        </w:p>
        <w:p w14:paraId="05B87DFD" w14:textId="536346D4"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02" w:history="1">
            <w:r w:rsidRPr="0028313E">
              <w:rPr>
                <w:rStyle w:val="Lienhypertexte"/>
                <w:rFonts w:ascii="Times New Roman" w:hAnsi="Times New Roman" w:cs="Times New Roman"/>
                <w:b/>
                <w:bCs/>
                <w:noProof/>
              </w:rPr>
              <w:t>Chapitre</w:t>
            </w:r>
            <w:r w:rsidRPr="0028313E">
              <w:rPr>
                <w:rStyle w:val="Lienhypertexte"/>
                <w:rFonts w:ascii="Times New Roman" w:hAnsi="Times New Roman" w:cs="Times New Roman"/>
                <w:b/>
                <w:bCs/>
                <w:noProof/>
                <w:spacing w:val="-2"/>
              </w:rPr>
              <w:t xml:space="preserve"> </w:t>
            </w:r>
            <w:r w:rsidRPr="0028313E">
              <w:rPr>
                <w:rStyle w:val="Lienhypertexte"/>
                <w:rFonts w:ascii="Times New Roman" w:hAnsi="Times New Roman" w:cs="Times New Roman"/>
                <w:b/>
                <w:bCs/>
                <w:noProof/>
                <w:spacing w:val="-10"/>
              </w:rPr>
              <w:t>3</w:t>
            </w:r>
            <w:r>
              <w:rPr>
                <w:noProof/>
                <w:webHidden/>
              </w:rPr>
              <w:tab/>
            </w:r>
            <w:r>
              <w:rPr>
                <w:noProof/>
                <w:webHidden/>
              </w:rPr>
              <w:fldChar w:fldCharType="begin"/>
            </w:r>
            <w:r>
              <w:rPr>
                <w:noProof/>
                <w:webHidden/>
              </w:rPr>
              <w:instrText xml:space="preserve"> PAGEREF _Toc238834302 \h </w:instrText>
            </w:r>
            <w:r>
              <w:rPr>
                <w:noProof/>
                <w:webHidden/>
              </w:rPr>
            </w:r>
            <w:r>
              <w:rPr>
                <w:noProof/>
                <w:webHidden/>
              </w:rPr>
              <w:fldChar w:fldCharType="separate"/>
            </w:r>
            <w:r>
              <w:rPr>
                <w:noProof/>
                <w:webHidden/>
              </w:rPr>
              <w:t>33</w:t>
            </w:r>
            <w:r>
              <w:rPr>
                <w:noProof/>
                <w:webHidden/>
              </w:rPr>
              <w:fldChar w:fldCharType="end"/>
            </w:r>
          </w:hyperlink>
        </w:p>
        <w:p w14:paraId="11C606D7" w14:textId="18C1905C"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03" w:history="1">
            <w:r w:rsidRPr="0028313E">
              <w:rPr>
                <w:rStyle w:val="Lienhypertexte"/>
                <w:rFonts w:ascii="Times New Roman" w:hAnsi="Times New Roman" w:cs="Times New Roman"/>
                <w:b/>
                <w:bCs/>
                <w:noProof/>
              </w:rPr>
              <w:t>Environnement</w:t>
            </w:r>
            <w:r w:rsidRPr="0028313E">
              <w:rPr>
                <w:rStyle w:val="Lienhypertexte"/>
                <w:rFonts w:ascii="Times New Roman" w:hAnsi="Times New Roman" w:cs="Times New Roman"/>
                <w:b/>
                <w:bCs/>
                <w:noProof/>
                <w:spacing w:val="-3"/>
              </w:rPr>
              <w:t xml:space="preserve"> </w:t>
            </w:r>
            <w:r w:rsidRPr="0028313E">
              <w:rPr>
                <w:rStyle w:val="Lienhypertexte"/>
                <w:rFonts w:ascii="Times New Roman" w:hAnsi="Times New Roman" w:cs="Times New Roman"/>
                <w:b/>
                <w:bCs/>
                <w:noProof/>
              </w:rPr>
              <w:t xml:space="preserve">de </w:t>
            </w:r>
            <w:r w:rsidRPr="0028313E">
              <w:rPr>
                <w:rStyle w:val="Lienhypertexte"/>
                <w:rFonts w:ascii="Times New Roman" w:hAnsi="Times New Roman" w:cs="Times New Roman"/>
                <w:b/>
                <w:bCs/>
                <w:noProof/>
                <w:spacing w:val="-2"/>
              </w:rPr>
              <w:t>développement</w:t>
            </w:r>
            <w:r>
              <w:rPr>
                <w:noProof/>
                <w:webHidden/>
              </w:rPr>
              <w:tab/>
            </w:r>
            <w:r>
              <w:rPr>
                <w:noProof/>
                <w:webHidden/>
              </w:rPr>
              <w:fldChar w:fldCharType="begin"/>
            </w:r>
            <w:r>
              <w:rPr>
                <w:noProof/>
                <w:webHidden/>
              </w:rPr>
              <w:instrText xml:space="preserve"> PAGEREF _Toc238834303 \h </w:instrText>
            </w:r>
            <w:r>
              <w:rPr>
                <w:noProof/>
                <w:webHidden/>
              </w:rPr>
            </w:r>
            <w:r>
              <w:rPr>
                <w:noProof/>
                <w:webHidden/>
              </w:rPr>
              <w:fldChar w:fldCharType="separate"/>
            </w:r>
            <w:r>
              <w:rPr>
                <w:noProof/>
                <w:webHidden/>
              </w:rPr>
              <w:t>33</w:t>
            </w:r>
            <w:r>
              <w:rPr>
                <w:noProof/>
                <w:webHidden/>
              </w:rPr>
              <w:fldChar w:fldCharType="end"/>
            </w:r>
          </w:hyperlink>
        </w:p>
        <w:p w14:paraId="750114DC" w14:textId="2D269B32"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04" w:history="1">
            <w:r w:rsidRPr="0028313E">
              <w:rPr>
                <w:rStyle w:val="Lienhypertexte"/>
                <w:rFonts w:ascii="Times New Roman" w:hAnsi="Times New Roman" w:cs="Times New Roman"/>
                <w:b/>
                <w:bCs/>
                <w:noProof/>
                <w:spacing w:val="-2"/>
              </w:rPr>
              <w:t>Introduction</w:t>
            </w:r>
            <w:r>
              <w:rPr>
                <w:noProof/>
                <w:webHidden/>
              </w:rPr>
              <w:tab/>
            </w:r>
            <w:r>
              <w:rPr>
                <w:noProof/>
                <w:webHidden/>
              </w:rPr>
              <w:fldChar w:fldCharType="begin"/>
            </w:r>
            <w:r>
              <w:rPr>
                <w:noProof/>
                <w:webHidden/>
              </w:rPr>
              <w:instrText xml:space="preserve"> PAGEREF _Toc238834304 \h </w:instrText>
            </w:r>
            <w:r>
              <w:rPr>
                <w:noProof/>
                <w:webHidden/>
              </w:rPr>
            </w:r>
            <w:r>
              <w:rPr>
                <w:noProof/>
                <w:webHidden/>
              </w:rPr>
              <w:fldChar w:fldCharType="separate"/>
            </w:r>
            <w:r>
              <w:rPr>
                <w:noProof/>
                <w:webHidden/>
              </w:rPr>
              <w:t>33</w:t>
            </w:r>
            <w:r>
              <w:rPr>
                <w:noProof/>
                <w:webHidden/>
              </w:rPr>
              <w:fldChar w:fldCharType="end"/>
            </w:r>
          </w:hyperlink>
        </w:p>
        <w:p w14:paraId="458A22F3" w14:textId="0FAFBDFF"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05" w:history="1">
            <w:r w:rsidRPr="0028313E">
              <w:rPr>
                <w:rStyle w:val="Lienhypertexte"/>
                <w:rFonts w:ascii="Times New Roman" w:hAnsi="Times New Roman" w:cs="Times New Roman"/>
                <w:b/>
                <w:bCs/>
                <w:noProof/>
              </w:rPr>
              <w:t>1.</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Environnement</w:t>
            </w:r>
            <w:r w:rsidRPr="0028313E">
              <w:rPr>
                <w:rStyle w:val="Lienhypertexte"/>
                <w:rFonts w:ascii="Times New Roman" w:hAnsi="Times New Roman" w:cs="Times New Roman"/>
                <w:b/>
                <w:bCs/>
                <w:noProof/>
                <w:spacing w:val="-20"/>
              </w:rPr>
              <w:t xml:space="preserve"> </w:t>
            </w:r>
            <w:r w:rsidRPr="0028313E">
              <w:rPr>
                <w:rStyle w:val="Lienhypertexte"/>
                <w:rFonts w:ascii="Times New Roman" w:hAnsi="Times New Roman" w:cs="Times New Roman"/>
                <w:b/>
                <w:bCs/>
                <w:noProof/>
                <w:spacing w:val="-2"/>
              </w:rPr>
              <w:t>matériel</w:t>
            </w:r>
            <w:r>
              <w:rPr>
                <w:noProof/>
                <w:webHidden/>
              </w:rPr>
              <w:tab/>
            </w:r>
            <w:r>
              <w:rPr>
                <w:noProof/>
                <w:webHidden/>
              </w:rPr>
              <w:fldChar w:fldCharType="begin"/>
            </w:r>
            <w:r>
              <w:rPr>
                <w:noProof/>
                <w:webHidden/>
              </w:rPr>
              <w:instrText xml:space="preserve"> PAGEREF _Toc238834305 \h </w:instrText>
            </w:r>
            <w:r>
              <w:rPr>
                <w:noProof/>
                <w:webHidden/>
              </w:rPr>
            </w:r>
            <w:r>
              <w:rPr>
                <w:noProof/>
                <w:webHidden/>
              </w:rPr>
              <w:fldChar w:fldCharType="separate"/>
            </w:r>
            <w:r>
              <w:rPr>
                <w:noProof/>
                <w:webHidden/>
              </w:rPr>
              <w:t>33</w:t>
            </w:r>
            <w:r>
              <w:rPr>
                <w:noProof/>
                <w:webHidden/>
              </w:rPr>
              <w:fldChar w:fldCharType="end"/>
            </w:r>
          </w:hyperlink>
        </w:p>
        <w:p w14:paraId="5F6B94D3" w14:textId="1CA87E88"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06" w:history="1">
            <w:r w:rsidRPr="0028313E">
              <w:rPr>
                <w:rStyle w:val="Lienhypertexte"/>
                <w:rFonts w:ascii="Times New Roman" w:hAnsi="Times New Roman" w:cs="Times New Roman"/>
                <w:b/>
                <w:bCs/>
                <w:noProof/>
              </w:rPr>
              <w:t>2.</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Environnement logiciel</w:t>
            </w:r>
            <w:r>
              <w:rPr>
                <w:noProof/>
                <w:webHidden/>
              </w:rPr>
              <w:tab/>
            </w:r>
            <w:r>
              <w:rPr>
                <w:noProof/>
                <w:webHidden/>
              </w:rPr>
              <w:fldChar w:fldCharType="begin"/>
            </w:r>
            <w:r>
              <w:rPr>
                <w:noProof/>
                <w:webHidden/>
              </w:rPr>
              <w:instrText xml:space="preserve"> PAGEREF _Toc238834306 \h </w:instrText>
            </w:r>
            <w:r>
              <w:rPr>
                <w:noProof/>
                <w:webHidden/>
              </w:rPr>
            </w:r>
            <w:r>
              <w:rPr>
                <w:noProof/>
                <w:webHidden/>
              </w:rPr>
              <w:fldChar w:fldCharType="separate"/>
            </w:r>
            <w:r>
              <w:rPr>
                <w:noProof/>
                <w:webHidden/>
              </w:rPr>
              <w:t>33</w:t>
            </w:r>
            <w:r>
              <w:rPr>
                <w:noProof/>
                <w:webHidden/>
              </w:rPr>
              <w:fldChar w:fldCharType="end"/>
            </w:r>
          </w:hyperlink>
        </w:p>
        <w:p w14:paraId="3D39469B" w14:textId="46C97E48"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07" w:history="1">
            <w:r w:rsidRPr="0028313E">
              <w:rPr>
                <w:rStyle w:val="Lienhypertexte"/>
                <w:rFonts w:ascii="Times New Roman" w:hAnsi="Times New Roman" w:cs="Times New Roman"/>
                <w:b/>
                <w:bCs/>
                <w:noProof/>
                <w:lang w:val="fr-FR"/>
              </w:rPr>
              <w:t>2.1 IDE</w:t>
            </w:r>
            <w:r>
              <w:rPr>
                <w:noProof/>
                <w:webHidden/>
              </w:rPr>
              <w:tab/>
            </w:r>
            <w:r>
              <w:rPr>
                <w:noProof/>
                <w:webHidden/>
              </w:rPr>
              <w:fldChar w:fldCharType="begin"/>
            </w:r>
            <w:r>
              <w:rPr>
                <w:noProof/>
                <w:webHidden/>
              </w:rPr>
              <w:instrText xml:space="preserve"> PAGEREF _Toc238834307 \h </w:instrText>
            </w:r>
            <w:r>
              <w:rPr>
                <w:noProof/>
                <w:webHidden/>
              </w:rPr>
            </w:r>
            <w:r>
              <w:rPr>
                <w:noProof/>
                <w:webHidden/>
              </w:rPr>
              <w:fldChar w:fldCharType="separate"/>
            </w:r>
            <w:r>
              <w:rPr>
                <w:noProof/>
                <w:webHidden/>
              </w:rPr>
              <w:t>33</w:t>
            </w:r>
            <w:r>
              <w:rPr>
                <w:noProof/>
                <w:webHidden/>
              </w:rPr>
              <w:fldChar w:fldCharType="end"/>
            </w:r>
          </w:hyperlink>
        </w:p>
        <w:p w14:paraId="59568DFC" w14:textId="4DB6877D"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08" w:history="1">
            <w:r w:rsidRPr="0028313E">
              <w:rPr>
                <w:rStyle w:val="Lienhypertexte"/>
                <w:rFonts w:ascii="Times New Roman" w:hAnsi="Times New Roman" w:cs="Times New Roman"/>
                <w:b/>
                <w:bCs/>
                <w:noProof/>
                <w:lang w:val="fr-FR"/>
              </w:rPr>
              <w:t>2.2 Runtimes et services</w:t>
            </w:r>
            <w:r>
              <w:rPr>
                <w:noProof/>
                <w:webHidden/>
              </w:rPr>
              <w:tab/>
            </w:r>
            <w:r>
              <w:rPr>
                <w:noProof/>
                <w:webHidden/>
              </w:rPr>
              <w:fldChar w:fldCharType="begin"/>
            </w:r>
            <w:r>
              <w:rPr>
                <w:noProof/>
                <w:webHidden/>
              </w:rPr>
              <w:instrText xml:space="preserve"> PAGEREF _Toc238834308 \h </w:instrText>
            </w:r>
            <w:r>
              <w:rPr>
                <w:noProof/>
                <w:webHidden/>
              </w:rPr>
            </w:r>
            <w:r>
              <w:rPr>
                <w:noProof/>
                <w:webHidden/>
              </w:rPr>
              <w:fldChar w:fldCharType="separate"/>
            </w:r>
            <w:r>
              <w:rPr>
                <w:noProof/>
                <w:webHidden/>
              </w:rPr>
              <w:t>34</w:t>
            </w:r>
            <w:r>
              <w:rPr>
                <w:noProof/>
                <w:webHidden/>
              </w:rPr>
              <w:fldChar w:fldCharType="end"/>
            </w:r>
          </w:hyperlink>
        </w:p>
        <w:p w14:paraId="6891E90A" w14:textId="258B9EB5"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09" w:history="1">
            <w:r w:rsidRPr="0028313E">
              <w:rPr>
                <w:rStyle w:val="Lienhypertexte"/>
                <w:rFonts w:ascii="Times New Roman" w:hAnsi="Times New Roman" w:cs="Times New Roman"/>
                <w:b/>
                <w:bCs/>
                <w:noProof/>
              </w:rPr>
              <w:t>3.</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Outil de test et d’intégration :</w:t>
            </w:r>
            <w:r>
              <w:rPr>
                <w:noProof/>
                <w:webHidden/>
              </w:rPr>
              <w:tab/>
            </w:r>
            <w:r>
              <w:rPr>
                <w:noProof/>
                <w:webHidden/>
              </w:rPr>
              <w:fldChar w:fldCharType="begin"/>
            </w:r>
            <w:r>
              <w:rPr>
                <w:noProof/>
                <w:webHidden/>
              </w:rPr>
              <w:instrText xml:space="preserve"> PAGEREF _Toc238834309 \h </w:instrText>
            </w:r>
            <w:r>
              <w:rPr>
                <w:noProof/>
                <w:webHidden/>
              </w:rPr>
            </w:r>
            <w:r>
              <w:rPr>
                <w:noProof/>
                <w:webHidden/>
              </w:rPr>
              <w:fldChar w:fldCharType="separate"/>
            </w:r>
            <w:r>
              <w:rPr>
                <w:noProof/>
                <w:webHidden/>
              </w:rPr>
              <w:t>34</w:t>
            </w:r>
            <w:r>
              <w:rPr>
                <w:noProof/>
                <w:webHidden/>
              </w:rPr>
              <w:fldChar w:fldCharType="end"/>
            </w:r>
          </w:hyperlink>
        </w:p>
        <w:p w14:paraId="40A6256F" w14:textId="5509FCBD"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10" w:history="1">
            <w:r w:rsidRPr="0028313E">
              <w:rPr>
                <w:rStyle w:val="Lienhypertexte"/>
                <w:rFonts w:ascii="Times New Roman" w:hAnsi="Times New Roman" w:cs="Times New Roman"/>
                <w:b/>
                <w:bCs/>
                <w:noProof/>
              </w:rPr>
              <w:t>4.</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Outil de conception</w:t>
            </w:r>
            <w:r>
              <w:rPr>
                <w:noProof/>
                <w:webHidden/>
              </w:rPr>
              <w:tab/>
            </w:r>
            <w:r>
              <w:rPr>
                <w:noProof/>
                <w:webHidden/>
              </w:rPr>
              <w:fldChar w:fldCharType="begin"/>
            </w:r>
            <w:r>
              <w:rPr>
                <w:noProof/>
                <w:webHidden/>
              </w:rPr>
              <w:instrText xml:space="preserve"> PAGEREF _Toc238834310 \h </w:instrText>
            </w:r>
            <w:r>
              <w:rPr>
                <w:noProof/>
                <w:webHidden/>
              </w:rPr>
            </w:r>
            <w:r>
              <w:rPr>
                <w:noProof/>
                <w:webHidden/>
              </w:rPr>
              <w:fldChar w:fldCharType="separate"/>
            </w:r>
            <w:r>
              <w:rPr>
                <w:noProof/>
                <w:webHidden/>
              </w:rPr>
              <w:t>35</w:t>
            </w:r>
            <w:r>
              <w:rPr>
                <w:noProof/>
                <w:webHidden/>
              </w:rPr>
              <w:fldChar w:fldCharType="end"/>
            </w:r>
          </w:hyperlink>
        </w:p>
        <w:p w14:paraId="40F6F661" w14:textId="3F124611"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11" w:history="1">
            <w:r w:rsidRPr="0028313E">
              <w:rPr>
                <w:rStyle w:val="Lienhypertexte"/>
                <w:rFonts w:ascii="Times New Roman" w:hAnsi="Times New Roman" w:cs="Times New Roman"/>
                <w:b/>
                <w:bCs/>
                <w:noProof/>
              </w:rPr>
              <w:t>5.</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Outil de communication et de collaboration</w:t>
            </w:r>
            <w:r>
              <w:rPr>
                <w:noProof/>
                <w:webHidden/>
              </w:rPr>
              <w:tab/>
            </w:r>
            <w:r>
              <w:rPr>
                <w:noProof/>
                <w:webHidden/>
              </w:rPr>
              <w:fldChar w:fldCharType="begin"/>
            </w:r>
            <w:r>
              <w:rPr>
                <w:noProof/>
                <w:webHidden/>
              </w:rPr>
              <w:instrText xml:space="preserve"> PAGEREF _Toc238834311 \h </w:instrText>
            </w:r>
            <w:r>
              <w:rPr>
                <w:noProof/>
                <w:webHidden/>
              </w:rPr>
            </w:r>
            <w:r>
              <w:rPr>
                <w:noProof/>
                <w:webHidden/>
              </w:rPr>
              <w:fldChar w:fldCharType="separate"/>
            </w:r>
            <w:r>
              <w:rPr>
                <w:noProof/>
                <w:webHidden/>
              </w:rPr>
              <w:t>36</w:t>
            </w:r>
            <w:r>
              <w:rPr>
                <w:noProof/>
                <w:webHidden/>
              </w:rPr>
              <w:fldChar w:fldCharType="end"/>
            </w:r>
          </w:hyperlink>
        </w:p>
        <w:p w14:paraId="5D56C605" w14:textId="758B723A"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12" w:history="1">
            <w:r w:rsidRPr="0028313E">
              <w:rPr>
                <w:rStyle w:val="Lienhypertexte"/>
                <w:rFonts w:ascii="Times New Roman" w:hAnsi="Times New Roman" w:cs="Times New Roman"/>
                <w:b/>
                <w:bCs/>
                <w:noProof/>
              </w:rPr>
              <w:t>6.</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Environnement de développement de base de données</w:t>
            </w:r>
            <w:r>
              <w:rPr>
                <w:noProof/>
                <w:webHidden/>
              </w:rPr>
              <w:tab/>
            </w:r>
            <w:r>
              <w:rPr>
                <w:noProof/>
                <w:webHidden/>
              </w:rPr>
              <w:fldChar w:fldCharType="begin"/>
            </w:r>
            <w:r>
              <w:rPr>
                <w:noProof/>
                <w:webHidden/>
              </w:rPr>
              <w:instrText xml:space="preserve"> PAGEREF _Toc238834312 \h </w:instrText>
            </w:r>
            <w:r>
              <w:rPr>
                <w:noProof/>
                <w:webHidden/>
              </w:rPr>
            </w:r>
            <w:r>
              <w:rPr>
                <w:noProof/>
                <w:webHidden/>
              </w:rPr>
              <w:fldChar w:fldCharType="separate"/>
            </w:r>
            <w:r>
              <w:rPr>
                <w:noProof/>
                <w:webHidden/>
              </w:rPr>
              <w:t>36</w:t>
            </w:r>
            <w:r>
              <w:rPr>
                <w:noProof/>
                <w:webHidden/>
              </w:rPr>
              <w:fldChar w:fldCharType="end"/>
            </w:r>
          </w:hyperlink>
        </w:p>
        <w:p w14:paraId="64F7A566" w14:textId="7366FAE2"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13" w:history="1">
            <w:r w:rsidRPr="0028313E">
              <w:rPr>
                <w:rStyle w:val="Lienhypertexte"/>
                <w:rFonts w:ascii="Times New Roman" w:hAnsi="Times New Roman" w:cs="Times New Roman"/>
                <w:b/>
                <w:bCs/>
                <w:noProof/>
              </w:rPr>
              <w:t>7.</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Langages de programmation</w:t>
            </w:r>
            <w:r>
              <w:rPr>
                <w:noProof/>
                <w:webHidden/>
              </w:rPr>
              <w:tab/>
            </w:r>
            <w:r>
              <w:rPr>
                <w:noProof/>
                <w:webHidden/>
              </w:rPr>
              <w:fldChar w:fldCharType="begin"/>
            </w:r>
            <w:r>
              <w:rPr>
                <w:noProof/>
                <w:webHidden/>
              </w:rPr>
              <w:instrText xml:space="preserve"> PAGEREF _Toc238834313 \h </w:instrText>
            </w:r>
            <w:r>
              <w:rPr>
                <w:noProof/>
                <w:webHidden/>
              </w:rPr>
            </w:r>
            <w:r>
              <w:rPr>
                <w:noProof/>
                <w:webHidden/>
              </w:rPr>
              <w:fldChar w:fldCharType="separate"/>
            </w:r>
            <w:r>
              <w:rPr>
                <w:noProof/>
                <w:webHidden/>
              </w:rPr>
              <w:t>37</w:t>
            </w:r>
            <w:r>
              <w:rPr>
                <w:noProof/>
                <w:webHidden/>
              </w:rPr>
              <w:fldChar w:fldCharType="end"/>
            </w:r>
          </w:hyperlink>
        </w:p>
        <w:p w14:paraId="0B91365D" w14:textId="18995C63"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14" w:history="1">
            <w:r w:rsidRPr="0028313E">
              <w:rPr>
                <w:rStyle w:val="Lienhypertexte"/>
                <w:rFonts w:ascii="Times New Roman" w:hAnsi="Times New Roman" w:cs="Times New Roman"/>
                <w:b/>
                <w:bCs/>
                <w:noProof/>
                <w:lang w:val="fr-FR"/>
              </w:rPr>
              <w:t xml:space="preserve">7.1 Langages côté </w:t>
            </w:r>
            <w:r w:rsidRPr="0028313E">
              <w:rPr>
                <w:rStyle w:val="Lienhypertexte"/>
                <w:rFonts w:ascii="Times New Roman" w:hAnsi="Times New Roman" w:cs="Times New Roman"/>
                <w:b/>
                <w:bCs/>
                <w:noProof/>
              </w:rPr>
              <w:t>client</w:t>
            </w:r>
            <w:r>
              <w:rPr>
                <w:noProof/>
                <w:webHidden/>
              </w:rPr>
              <w:tab/>
            </w:r>
            <w:r>
              <w:rPr>
                <w:noProof/>
                <w:webHidden/>
              </w:rPr>
              <w:fldChar w:fldCharType="begin"/>
            </w:r>
            <w:r>
              <w:rPr>
                <w:noProof/>
                <w:webHidden/>
              </w:rPr>
              <w:instrText xml:space="preserve"> PAGEREF _Toc238834314 \h </w:instrText>
            </w:r>
            <w:r>
              <w:rPr>
                <w:noProof/>
                <w:webHidden/>
              </w:rPr>
            </w:r>
            <w:r>
              <w:rPr>
                <w:noProof/>
                <w:webHidden/>
              </w:rPr>
              <w:fldChar w:fldCharType="separate"/>
            </w:r>
            <w:r>
              <w:rPr>
                <w:noProof/>
                <w:webHidden/>
              </w:rPr>
              <w:t>37</w:t>
            </w:r>
            <w:r>
              <w:rPr>
                <w:noProof/>
                <w:webHidden/>
              </w:rPr>
              <w:fldChar w:fldCharType="end"/>
            </w:r>
          </w:hyperlink>
        </w:p>
        <w:p w14:paraId="5CDF4E5F" w14:textId="37C1221D"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15" w:history="1">
            <w:r w:rsidRPr="0028313E">
              <w:rPr>
                <w:rStyle w:val="Lienhypertexte"/>
                <w:rFonts w:ascii="Times New Roman" w:hAnsi="Times New Roman" w:cs="Times New Roman"/>
                <w:b/>
                <w:bCs/>
                <w:noProof/>
              </w:rPr>
              <w:t>8.</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Architectures</w:t>
            </w:r>
            <w:r>
              <w:rPr>
                <w:noProof/>
                <w:webHidden/>
              </w:rPr>
              <w:tab/>
            </w:r>
            <w:r>
              <w:rPr>
                <w:noProof/>
                <w:webHidden/>
              </w:rPr>
              <w:fldChar w:fldCharType="begin"/>
            </w:r>
            <w:r>
              <w:rPr>
                <w:noProof/>
                <w:webHidden/>
              </w:rPr>
              <w:instrText xml:space="preserve"> PAGEREF _Toc238834315 \h </w:instrText>
            </w:r>
            <w:r>
              <w:rPr>
                <w:noProof/>
                <w:webHidden/>
              </w:rPr>
            </w:r>
            <w:r>
              <w:rPr>
                <w:noProof/>
                <w:webHidden/>
              </w:rPr>
              <w:fldChar w:fldCharType="separate"/>
            </w:r>
            <w:r>
              <w:rPr>
                <w:noProof/>
                <w:webHidden/>
              </w:rPr>
              <w:t>38</w:t>
            </w:r>
            <w:r>
              <w:rPr>
                <w:noProof/>
                <w:webHidden/>
              </w:rPr>
              <w:fldChar w:fldCharType="end"/>
            </w:r>
          </w:hyperlink>
        </w:p>
        <w:p w14:paraId="7DCE8260" w14:textId="348D5E33"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16" w:history="1">
            <w:r w:rsidRPr="0028313E">
              <w:rPr>
                <w:rStyle w:val="Lienhypertexte"/>
                <w:rFonts w:ascii="Times New Roman" w:hAnsi="Times New Roman" w:cs="Times New Roman"/>
                <w:b/>
                <w:bCs/>
                <w:noProof/>
                <w:spacing w:val="-2"/>
              </w:rPr>
              <w:t>Conclusion</w:t>
            </w:r>
            <w:r>
              <w:rPr>
                <w:noProof/>
                <w:webHidden/>
              </w:rPr>
              <w:tab/>
            </w:r>
            <w:r>
              <w:rPr>
                <w:noProof/>
                <w:webHidden/>
              </w:rPr>
              <w:fldChar w:fldCharType="begin"/>
            </w:r>
            <w:r>
              <w:rPr>
                <w:noProof/>
                <w:webHidden/>
              </w:rPr>
              <w:instrText xml:space="preserve"> PAGEREF _Toc238834316 \h </w:instrText>
            </w:r>
            <w:r>
              <w:rPr>
                <w:noProof/>
                <w:webHidden/>
              </w:rPr>
            </w:r>
            <w:r>
              <w:rPr>
                <w:noProof/>
                <w:webHidden/>
              </w:rPr>
              <w:fldChar w:fldCharType="separate"/>
            </w:r>
            <w:r>
              <w:rPr>
                <w:noProof/>
                <w:webHidden/>
              </w:rPr>
              <w:t>40</w:t>
            </w:r>
            <w:r>
              <w:rPr>
                <w:noProof/>
                <w:webHidden/>
              </w:rPr>
              <w:fldChar w:fldCharType="end"/>
            </w:r>
          </w:hyperlink>
        </w:p>
        <w:p w14:paraId="766CA458" w14:textId="3F1E61E6"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17" w:history="1">
            <w:r w:rsidRPr="0028313E">
              <w:rPr>
                <w:rStyle w:val="Lienhypertexte"/>
                <w:rFonts w:ascii="Times New Roman" w:hAnsi="Times New Roman" w:cs="Times New Roman"/>
                <w:b/>
                <w:bCs/>
                <w:noProof/>
              </w:rPr>
              <w:t>Chapitre</w:t>
            </w:r>
            <w:r w:rsidRPr="0028313E">
              <w:rPr>
                <w:rStyle w:val="Lienhypertexte"/>
                <w:rFonts w:ascii="Times New Roman" w:hAnsi="Times New Roman" w:cs="Times New Roman"/>
                <w:b/>
                <w:bCs/>
                <w:noProof/>
                <w:spacing w:val="-1"/>
              </w:rPr>
              <w:t xml:space="preserve"> </w:t>
            </w:r>
            <w:r w:rsidRPr="0028313E">
              <w:rPr>
                <w:rStyle w:val="Lienhypertexte"/>
                <w:rFonts w:ascii="Times New Roman" w:hAnsi="Times New Roman" w:cs="Times New Roman"/>
                <w:b/>
                <w:bCs/>
                <w:noProof/>
                <w:spacing w:val="-10"/>
              </w:rPr>
              <w:t>4</w:t>
            </w:r>
            <w:r>
              <w:rPr>
                <w:noProof/>
                <w:webHidden/>
              </w:rPr>
              <w:tab/>
            </w:r>
            <w:r>
              <w:rPr>
                <w:noProof/>
                <w:webHidden/>
              </w:rPr>
              <w:fldChar w:fldCharType="begin"/>
            </w:r>
            <w:r>
              <w:rPr>
                <w:noProof/>
                <w:webHidden/>
              </w:rPr>
              <w:instrText xml:space="preserve"> PAGEREF _Toc238834317 \h </w:instrText>
            </w:r>
            <w:r>
              <w:rPr>
                <w:noProof/>
                <w:webHidden/>
              </w:rPr>
            </w:r>
            <w:r>
              <w:rPr>
                <w:noProof/>
                <w:webHidden/>
              </w:rPr>
              <w:fldChar w:fldCharType="separate"/>
            </w:r>
            <w:r>
              <w:rPr>
                <w:noProof/>
                <w:webHidden/>
              </w:rPr>
              <w:t>41</w:t>
            </w:r>
            <w:r>
              <w:rPr>
                <w:noProof/>
                <w:webHidden/>
              </w:rPr>
              <w:fldChar w:fldCharType="end"/>
            </w:r>
          </w:hyperlink>
        </w:p>
        <w:p w14:paraId="40E9AD65" w14:textId="5D0027E8"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18" w:history="1">
            <w:r w:rsidRPr="0028313E">
              <w:rPr>
                <w:rStyle w:val="Lienhypertexte"/>
                <w:rFonts w:ascii="Times New Roman" w:hAnsi="Times New Roman" w:cs="Times New Roman"/>
                <w:b/>
                <w:bCs/>
                <w:noProof/>
              </w:rPr>
              <w:t>Le</w:t>
            </w:r>
            <w:r w:rsidRPr="0028313E">
              <w:rPr>
                <w:rStyle w:val="Lienhypertexte"/>
                <w:rFonts w:ascii="Times New Roman" w:hAnsi="Times New Roman" w:cs="Times New Roman"/>
                <w:b/>
                <w:bCs/>
                <w:noProof/>
                <w:spacing w:val="-2"/>
              </w:rPr>
              <w:t xml:space="preserve"> </w:t>
            </w:r>
            <w:r w:rsidRPr="0028313E">
              <w:rPr>
                <w:rStyle w:val="Lienhypertexte"/>
                <w:rFonts w:ascii="Times New Roman" w:hAnsi="Times New Roman" w:cs="Times New Roman"/>
                <w:b/>
                <w:bCs/>
                <w:noProof/>
              </w:rPr>
              <w:t>premier</w:t>
            </w:r>
            <w:r w:rsidRPr="0028313E">
              <w:rPr>
                <w:rStyle w:val="Lienhypertexte"/>
                <w:rFonts w:ascii="Times New Roman" w:hAnsi="Times New Roman" w:cs="Times New Roman"/>
                <w:b/>
                <w:bCs/>
                <w:noProof/>
                <w:spacing w:val="-1"/>
              </w:rPr>
              <w:t xml:space="preserve"> </w:t>
            </w:r>
            <w:r w:rsidRPr="0028313E">
              <w:rPr>
                <w:rStyle w:val="Lienhypertexte"/>
                <w:rFonts w:ascii="Times New Roman" w:hAnsi="Times New Roman" w:cs="Times New Roman"/>
                <w:b/>
                <w:bCs/>
                <w:noProof/>
              </w:rPr>
              <w:t>sprint</w:t>
            </w:r>
            <w:r w:rsidRPr="0028313E">
              <w:rPr>
                <w:rStyle w:val="Lienhypertexte"/>
                <w:rFonts w:ascii="Times New Roman" w:hAnsi="Times New Roman" w:cs="Times New Roman"/>
                <w:b/>
                <w:bCs/>
                <w:noProof/>
                <w:spacing w:val="2"/>
              </w:rPr>
              <w:t xml:space="preserve"> </w:t>
            </w:r>
            <w:r w:rsidRPr="0028313E">
              <w:rPr>
                <w:rStyle w:val="Lienhypertexte"/>
                <w:rFonts w:ascii="Times New Roman" w:hAnsi="Times New Roman" w:cs="Times New Roman"/>
                <w:b/>
                <w:bCs/>
                <w:noProof/>
              </w:rPr>
              <w:t>:</w:t>
            </w:r>
            <w:r w:rsidRPr="0028313E">
              <w:rPr>
                <w:rStyle w:val="Lienhypertexte"/>
                <w:rFonts w:ascii="Times New Roman" w:hAnsi="Times New Roman" w:cs="Times New Roman"/>
                <w:b/>
                <w:bCs/>
                <w:noProof/>
                <w:spacing w:val="1"/>
              </w:rPr>
              <w:t xml:space="preserve"> </w:t>
            </w:r>
            <w:r w:rsidRPr="0028313E">
              <w:rPr>
                <w:rStyle w:val="Lienhypertexte"/>
                <w:rFonts w:ascii="Times New Roman" w:hAnsi="Times New Roman" w:cs="Times New Roman"/>
                <w:b/>
                <w:bCs/>
                <w:noProof/>
              </w:rPr>
              <w:t>Authentification &amp; Sécurité</w:t>
            </w:r>
            <w:r>
              <w:rPr>
                <w:noProof/>
                <w:webHidden/>
              </w:rPr>
              <w:tab/>
            </w:r>
            <w:r>
              <w:rPr>
                <w:noProof/>
                <w:webHidden/>
              </w:rPr>
              <w:fldChar w:fldCharType="begin"/>
            </w:r>
            <w:r>
              <w:rPr>
                <w:noProof/>
                <w:webHidden/>
              </w:rPr>
              <w:instrText xml:space="preserve"> PAGEREF _Toc238834318 \h </w:instrText>
            </w:r>
            <w:r>
              <w:rPr>
                <w:noProof/>
                <w:webHidden/>
              </w:rPr>
            </w:r>
            <w:r>
              <w:rPr>
                <w:noProof/>
                <w:webHidden/>
              </w:rPr>
              <w:fldChar w:fldCharType="separate"/>
            </w:r>
            <w:r>
              <w:rPr>
                <w:noProof/>
                <w:webHidden/>
              </w:rPr>
              <w:t>41</w:t>
            </w:r>
            <w:r>
              <w:rPr>
                <w:noProof/>
                <w:webHidden/>
              </w:rPr>
              <w:fldChar w:fldCharType="end"/>
            </w:r>
          </w:hyperlink>
        </w:p>
        <w:p w14:paraId="5FADC50B" w14:textId="476DDF6D"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19" w:history="1">
            <w:r w:rsidRPr="0028313E">
              <w:rPr>
                <w:rStyle w:val="Lienhypertexte"/>
                <w:rFonts w:ascii="Times New Roman" w:hAnsi="Times New Roman" w:cs="Times New Roman"/>
                <w:b/>
                <w:bCs/>
                <w:noProof/>
                <w:spacing w:val="-2"/>
              </w:rPr>
              <w:t>Introduction</w:t>
            </w:r>
            <w:r>
              <w:rPr>
                <w:noProof/>
                <w:webHidden/>
              </w:rPr>
              <w:tab/>
            </w:r>
            <w:r>
              <w:rPr>
                <w:noProof/>
                <w:webHidden/>
              </w:rPr>
              <w:fldChar w:fldCharType="begin"/>
            </w:r>
            <w:r>
              <w:rPr>
                <w:noProof/>
                <w:webHidden/>
              </w:rPr>
              <w:instrText xml:space="preserve"> PAGEREF _Toc238834319 \h </w:instrText>
            </w:r>
            <w:r>
              <w:rPr>
                <w:noProof/>
                <w:webHidden/>
              </w:rPr>
            </w:r>
            <w:r>
              <w:rPr>
                <w:noProof/>
                <w:webHidden/>
              </w:rPr>
              <w:fldChar w:fldCharType="separate"/>
            </w:r>
            <w:r>
              <w:rPr>
                <w:noProof/>
                <w:webHidden/>
              </w:rPr>
              <w:t>41</w:t>
            </w:r>
            <w:r>
              <w:rPr>
                <w:noProof/>
                <w:webHidden/>
              </w:rPr>
              <w:fldChar w:fldCharType="end"/>
            </w:r>
          </w:hyperlink>
        </w:p>
        <w:p w14:paraId="286D3088" w14:textId="5CF4EBBB"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20" w:history="1">
            <w:r w:rsidRPr="0028313E">
              <w:rPr>
                <w:rStyle w:val="Lienhypertexte"/>
                <w:rFonts w:ascii="Times New Roman" w:hAnsi="Times New Roman" w:cs="Times New Roman"/>
                <w:b/>
                <w:bCs/>
                <w:noProof/>
                <w:spacing w:val="-2"/>
              </w:rPr>
              <w:t>Conclusion</w:t>
            </w:r>
            <w:r>
              <w:rPr>
                <w:noProof/>
                <w:webHidden/>
              </w:rPr>
              <w:tab/>
            </w:r>
            <w:r>
              <w:rPr>
                <w:noProof/>
                <w:webHidden/>
              </w:rPr>
              <w:fldChar w:fldCharType="begin"/>
            </w:r>
            <w:r>
              <w:rPr>
                <w:noProof/>
                <w:webHidden/>
              </w:rPr>
              <w:instrText xml:space="preserve"> PAGEREF _Toc238834320 \h </w:instrText>
            </w:r>
            <w:r>
              <w:rPr>
                <w:noProof/>
                <w:webHidden/>
              </w:rPr>
            </w:r>
            <w:r>
              <w:rPr>
                <w:noProof/>
                <w:webHidden/>
              </w:rPr>
              <w:fldChar w:fldCharType="separate"/>
            </w:r>
            <w:r>
              <w:rPr>
                <w:noProof/>
                <w:webHidden/>
              </w:rPr>
              <w:t>43</w:t>
            </w:r>
            <w:r>
              <w:rPr>
                <w:noProof/>
                <w:webHidden/>
              </w:rPr>
              <w:fldChar w:fldCharType="end"/>
            </w:r>
          </w:hyperlink>
        </w:p>
        <w:p w14:paraId="7FEB9CB5" w14:textId="2D8CDC3B"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21" w:history="1">
            <w:r w:rsidRPr="0028313E">
              <w:rPr>
                <w:rStyle w:val="Lienhypertexte"/>
                <w:rFonts w:ascii="Times New Roman" w:hAnsi="Times New Roman" w:cs="Times New Roman"/>
                <w:b/>
                <w:bCs/>
                <w:noProof/>
              </w:rPr>
              <w:t>Chapitre</w:t>
            </w:r>
            <w:r w:rsidRPr="0028313E">
              <w:rPr>
                <w:rStyle w:val="Lienhypertexte"/>
                <w:rFonts w:ascii="Times New Roman" w:hAnsi="Times New Roman" w:cs="Times New Roman"/>
                <w:b/>
                <w:bCs/>
                <w:noProof/>
                <w:spacing w:val="-1"/>
              </w:rPr>
              <w:t xml:space="preserve"> </w:t>
            </w:r>
            <w:r w:rsidRPr="0028313E">
              <w:rPr>
                <w:rStyle w:val="Lienhypertexte"/>
                <w:rFonts w:ascii="Times New Roman" w:hAnsi="Times New Roman" w:cs="Times New Roman"/>
                <w:b/>
                <w:bCs/>
                <w:noProof/>
                <w:spacing w:val="-10"/>
              </w:rPr>
              <w:t>5</w:t>
            </w:r>
            <w:r>
              <w:rPr>
                <w:noProof/>
                <w:webHidden/>
              </w:rPr>
              <w:tab/>
            </w:r>
            <w:r>
              <w:rPr>
                <w:noProof/>
                <w:webHidden/>
              </w:rPr>
              <w:fldChar w:fldCharType="begin"/>
            </w:r>
            <w:r>
              <w:rPr>
                <w:noProof/>
                <w:webHidden/>
              </w:rPr>
              <w:instrText xml:space="preserve"> PAGEREF _Toc238834321 \h </w:instrText>
            </w:r>
            <w:r>
              <w:rPr>
                <w:noProof/>
                <w:webHidden/>
              </w:rPr>
            </w:r>
            <w:r>
              <w:rPr>
                <w:noProof/>
                <w:webHidden/>
              </w:rPr>
              <w:fldChar w:fldCharType="separate"/>
            </w:r>
            <w:r>
              <w:rPr>
                <w:noProof/>
                <w:webHidden/>
              </w:rPr>
              <w:t>44</w:t>
            </w:r>
            <w:r>
              <w:rPr>
                <w:noProof/>
                <w:webHidden/>
              </w:rPr>
              <w:fldChar w:fldCharType="end"/>
            </w:r>
          </w:hyperlink>
        </w:p>
        <w:p w14:paraId="0CE7BAA7" w14:textId="0F7D0107"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22" w:history="1">
            <w:r w:rsidRPr="0028313E">
              <w:rPr>
                <w:rStyle w:val="Lienhypertexte"/>
                <w:rFonts w:ascii="Times New Roman" w:hAnsi="Times New Roman" w:cs="Times New Roman"/>
                <w:b/>
                <w:bCs/>
                <w:noProof/>
              </w:rPr>
              <w:t>Le deuxième sprint : agent, aperçu et parc</w:t>
            </w:r>
            <w:r>
              <w:rPr>
                <w:noProof/>
                <w:webHidden/>
              </w:rPr>
              <w:tab/>
            </w:r>
            <w:r>
              <w:rPr>
                <w:noProof/>
                <w:webHidden/>
              </w:rPr>
              <w:fldChar w:fldCharType="begin"/>
            </w:r>
            <w:r>
              <w:rPr>
                <w:noProof/>
                <w:webHidden/>
              </w:rPr>
              <w:instrText xml:space="preserve"> PAGEREF _Toc238834322 \h </w:instrText>
            </w:r>
            <w:r>
              <w:rPr>
                <w:noProof/>
                <w:webHidden/>
              </w:rPr>
            </w:r>
            <w:r>
              <w:rPr>
                <w:noProof/>
                <w:webHidden/>
              </w:rPr>
              <w:fldChar w:fldCharType="separate"/>
            </w:r>
            <w:r>
              <w:rPr>
                <w:noProof/>
                <w:webHidden/>
              </w:rPr>
              <w:t>44</w:t>
            </w:r>
            <w:r>
              <w:rPr>
                <w:noProof/>
                <w:webHidden/>
              </w:rPr>
              <w:fldChar w:fldCharType="end"/>
            </w:r>
          </w:hyperlink>
        </w:p>
        <w:p w14:paraId="30F0458D" w14:textId="2DBC5FFA"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23" w:history="1">
            <w:r w:rsidRPr="0028313E">
              <w:rPr>
                <w:rStyle w:val="Lienhypertexte"/>
                <w:rFonts w:ascii="Times New Roman" w:hAnsi="Times New Roman" w:cs="Times New Roman"/>
                <w:b/>
                <w:bCs/>
                <w:noProof/>
                <w:spacing w:val="-2"/>
              </w:rPr>
              <w:t>Introduction</w:t>
            </w:r>
            <w:r>
              <w:rPr>
                <w:noProof/>
                <w:webHidden/>
              </w:rPr>
              <w:tab/>
            </w:r>
            <w:r>
              <w:rPr>
                <w:noProof/>
                <w:webHidden/>
              </w:rPr>
              <w:fldChar w:fldCharType="begin"/>
            </w:r>
            <w:r>
              <w:rPr>
                <w:noProof/>
                <w:webHidden/>
              </w:rPr>
              <w:instrText xml:space="preserve"> PAGEREF _Toc238834323 \h </w:instrText>
            </w:r>
            <w:r>
              <w:rPr>
                <w:noProof/>
                <w:webHidden/>
              </w:rPr>
            </w:r>
            <w:r>
              <w:rPr>
                <w:noProof/>
                <w:webHidden/>
              </w:rPr>
              <w:fldChar w:fldCharType="separate"/>
            </w:r>
            <w:r>
              <w:rPr>
                <w:noProof/>
                <w:webHidden/>
              </w:rPr>
              <w:t>44</w:t>
            </w:r>
            <w:r>
              <w:rPr>
                <w:noProof/>
                <w:webHidden/>
              </w:rPr>
              <w:fldChar w:fldCharType="end"/>
            </w:r>
          </w:hyperlink>
        </w:p>
        <w:p w14:paraId="0CA9047F" w14:textId="5025EE44"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24" w:history="1">
            <w:r w:rsidRPr="0028313E">
              <w:rPr>
                <w:rStyle w:val="Lienhypertexte"/>
                <w:rFonts w:ascii="Times New Roman" w:hAnsi="Times New Roman" w:cs="Times New Roman"/>
                <w:b/>
                <w:bCs/>
                <w:noProof/>
              </w:rPr>
              <w:t>1.</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Diagramme de cas d’utilisation</w:t>
            </w:r>
            <w:r>
              <w:rPr>
                <w:noProof/>
                <w:webHidden/>
              </w:rPr>
              <w:tab/>
            </w:r>
            <w:r>
              <w:rPr>
                <w:noProof/>
                <w:webHidden/>
              </w:rPr>
              <w:fldChar w:fldCharType="begin"/>
            </w:r>
            <w:r>
              <w:rPr>
                <w:noProof/>
                <w:webHidden/>
              </w:rPr>
              <w:instrText xml:space="preserve"> PAGEREF _Toc238834324 \h </w:instrText>
            </w:r>
            <w:r>
              <w:rPr>
                <w:noProof/>
                <w:webHidden/>
              </w:rPr>
            </w:r>
            <w:r>
              <w:rPr>
                <w:noProof/>
                <w:webHidden/>
              </w:rPr>
              <w:fldChar w:fldCharType="separate"/>
            </w:r>
            <w:r>
              <w:rPr>
                <w:noProof/>
                <w:webHidden/>
              </w:rPr>
              <w:t>44</w:t>
            </w:r>
            <w:r>
              <w:rPr>
                <w:noProof/>
                <w:webHidden/>
              </w:rPr>
              <w:fldChar w:fldCharType="end"/>
            </w:r>
          </w:hyperlink>
        </w:p>
        <w:p w14:paraId="4B1E408C" w14:textId="5D691274"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25" w:history="1">
            <w:r w:rsidRPr="0028313E">
              <w:rPr>
                <w:rStyle w:val="Lienhypertexte"/>
                <w:rFonts w:ascii="Times New Roman" w:hAnsi="Times New Roman" w:cs="Times New Roman"/>
                <w:b/>
                <w:bCs/>
                <w:noProof/>
              </w:rPr>
              <w:t>2.</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Vue dynamique</w:t>
            </w:r>
            <w:r>
              <w:rPr>
                <w:noProof/>
                <w:webHidden/>
              </w:rPr>
              <w:tab/>
            </w:r>
            <w:r>
              <w:rPr>
                <w:noProof/>
                <w:webHidden/>
              </w:rPr>
              <w:fldChar w:fldCharType="begin"/>
            </w:r>
            <w:r>
              <w:rPr>
                <w:noProof/>
                <w:webHidden/>
              </w:rPr>
              <w:instrText xml:space="preserve"> PAGEREF _Toc238834325 \h </w:instrText>
            </w:r>
            <w:r>
              <w:rPr>
                <w:noProof/>
                <w:webHidden/>
              </w:rPr>
            </w:r>
            <w:r>
              <w:rPr>
                <w:noProof/>
                <w:webHidden/>
              </w:rPr>
              <w:fldChar w:fldCharType="separate"/>
            </w:r>
            <w:r>
              <w:rPr>
                <w:noProof/>
                <w:webHidden/>
              </w:rPr>
              <w:t>44</w:t>
            </w:r>
            <w:r>
              <w:rPr>
                <w:noProof/>
                <w:webHidden/>
              </w:rPr>
              <w:fldChar w:fldCharType="end"/>
            </w:r>
          </w:hyperlink>
        </w:p>
        <w:p w14:paraId="629F0E7A" w14:textId="4AD5930D"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26" w:history="1">
            <w:r w:rsidRPr="0028313E">
              <w:rPr>
                <w:rStyle w:val="Lienhypertexte"/>
                <w:rFonts w:ascii="Times New Roman" w:hAnsi="Times New Roman" w:cs="Times New Roman"/>
                <w:b/>
                <w:bCs/>
                <w:noProof/>
              </w:rPr>
              <w:t>3.</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Réalisation</w:t>
            </w:r>
            <w:r>
              <w:rPr>
                <w:noProof/>
                <w:webHidden/>
              </w:rPr>
              <w:tab/>
            </w:r>
            <w:r>
              <w:rPr>
                <w:noProof/>
                <w:webHidden/>
              </w:rPr>
              <w:fldChar w:fldCharType="begin"/>
            </w:r>
            <w:r>
              <w:rPr>
                <w:noProof/>
                <w:webHidden/>
              </w:rPr>
              <w:instrText xml:space="preserve"> PAGEREF _Toc238834326 \h </w:instrText>
            </w:r>
            <w:r>
              <w:rPr>
                <w:noProof/>
                <w:webHidden/>
              </w:rPr>
            </w:r>
            <w:r>
              <w:rPr>
                <w:noProof/>
                <w:webHidden/>
              </w:rPr>
              <w:fldChar w:fldCharType="separate"/>
            </w:r>
            <w:r>
              <w:rPr>
                <w:noProof/>
                <w:webHidden/>
              </w:rPr>
              <w:t>45</w:t>
            </w:r>
            <w:r>
              <w:rPr>
                <w:noProof/>
                <w:webHidden/>
              </w:rPr>
              <w:fldChar w:fldCharType="end"/>
            </w:r>
          </w:hyperlink>
        </w:p>
        <w:p w14:paraId="0AFB5370" w14:textId="400A3594"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27" w:history="1">
            <w:r w:rsidRPr="0028313E">
              <w:rPr>
                <w:rStyle w:val="Lienhypertexte"/>
                <w:rFonts w:ascii="Times New Roman" w:hAnsi="Times New Roman" w:cs="Times New Roman"/>
                <w:b/>
                <w:bCs/>
                <w:noProof/>
                <w:spacing w:val="-2"/>
              </w:rPr>
              <w:t>Conclusion</w:t>
            </w:r>
            <w:r>
              <w:rPr>
                <w:noProof/>
                <w:webHidden/>
              </w:rPr>
              <w:tab/>
            </w:r>
            <w:r>
              <w:rPr>
                <w:noProof/>
                <w:webHidden/>
              </w:rPr>
              <w:fldChar w:fldCharType="begin"/>
            </w:r>
            <w:r>
              <w:rPr>
                <w:noProof/>
                <w:webHidden/>
              </w:rPr>
              <w:instrText xml:space="preserve"> PAGEREF _Toc238834327 \h </w:instrText>
            </w:r>
            <w:r>
              <w:rPr>
                <w:noProof/>
                <w:webHidden/>
              </w:rPr>
            </w:r>
            <w:r>
              <w:rPr>
                <w:noProof/>
                <w:webHidden/>
              </w:rPr>
              <w:fldChar w:fldCharType="separate"/>
            </w:r>
            <w:r>
              <w:rPr>
                <w:noProof/>
                <w:webHidden/>
              </w:rPr>
              <w:t>46</w:t>
            </w:r>
            <w:r>
              <w:rPr>
                <w:noProof/>
                <w:webHidden/>
              </w:rPr>
              <w:fldChar w:fldCharType="end"/>
            </w:r>
          </w:hyperlink>
        </w:p>
        <w:p w14:paraId="66BC9F7D" w14:textId="037151FD"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28" w:history="1">
            <w:r w:rsidRPr="0028313E">
              <w:rPr>
                <w:rStyle w:val="Lienhypertexte"/>
                <w:rFonts w:ascii="Times New Roman" w:hAnsi="Times New Roman" w:cs="Times New Roman"/>
                <w:b/>
                <w:bCs/>
                <w:noProof/>
              </w:rPr>
              <w:t>Chapitre 6:</w:t>
            </w:r>
            <w:r>
              <w:rPr>
                <w:noProof/>
                <w:webHidden/>
              </w:rPr>
              <w:tab/>
            </w:r>
            <w:r>
              <w:rPr>
                <w:noProof/>
                <w:webHidden/>
              </w:rPr>
              <w:fldChar w:fldCharType="begin"/>
            </w:r>
            <w:r>
              <w:rPr>
                <w:noProof/>
                <w:webHidden/>
              </w:rPr>
              <w:instrText xml:space="preserve"> PAGEREF _Toc238834328 \h </w:instrText>
            </w:r>
            <w:r>
              <w:rPr>
                <w:noProof/>
                <w:webHidden/>
              </w:rPr>
            </w:r>
            <w:r>
              <w:rPr>
                <w:noProof/>
                <w:webHidden/>
              </w:rPr>
              <w:fldChar w:fldCharType="separate"/>
            </w:r>
            <w:r>
              <w:rPr>
                <w:noProof/>
                <w:webHidden/>
              </w:rPr>
              <w:t>47</w:t>
            </w:r>
            <w:r>
              <w:rPr>
                <w:noProof/>
                <w:webHidden/>
              </w:rPr>
              <w:fldChar w:fldCharType="end"/>
            </w:r>
          </w:hyperlink>
        </w:p>
        <w:p w14:paraId="6D3F7A44" w14:textId="4B0E0F96"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29" w:history="1">
            <w:r w:rsidRPr="0028313E">
              <w:rPr>
                <w:rStyle w:val="Lienhypertexte"/>
                <w:rFonts w:ascii="Times New Roman" w:hAnsi="Times New Roman" w:cs="Times New Roman"/>
                <w:b/>
                <w:bCs/>
                <w:noProof/>
              </w:rPr>
              <w:t>Le troisième sprint : incidents, IA et administration</w:t>
            </w:r>
            <w:r>
              <w:rPr>
                <w:noProof/>
                <w:webHidden/>
              </w:rPr>
              <w:tab/>
            </w:r>
            <w:r>
              <w:rPr>
                <w:noProof/>
                <w:webHidden/>
              </w:rPr>
              <w:fldChar w:fldCharType="begin"/>
            </w:r>
            <w:r>
              <w:rPr>
                <w:noProof/>
                <w:webHidden/>
              </w:rPr>
              <w:instrText xml:space="preserve"> PAGEREF _Toc238834329 \h </w:instrText>
            </w:r>
            <w:r>
              <w:rPr>
                <w:noProof/>
                <w:webHidden/>
              </w:rPr>
            </w:r>
            <w:r>
              <w:rPr>
                <w:noProof/>
                <w:webHidden/>
              </w:rPr>
              <w:fldChar w:fldCharType="separate"/>
            </w:r>
            <w:r>
              <w:rPr>
                <w:noProof/>
                <w:webHidden/>
              </w:rPr>
              <w:t>47</w:t>
            </w:r>
            <w:r>
              <w:rPr>
                <w:noProof/>
                <w:webHidden/>
              </w:rPr>
              <w:fldChar w:fldCharType="end"/>
            </w:r>
          </w:hyperlink>
        </w:p>
        <w:p w14:paraId="37426635" w14:textId="351C5E35"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30" w:history="1">
            <w:r w:rsidRPr="0028313E">
              <w:rPr>
                <w:rStyle w:val="Lienhypertexte"/>
                <w:rFonts w:ascii="Times New Roman" w:hAnsi="Times New Roman" w:cs="Times New Roman"/>
                <w:b/>
                <w:bCs/>
                <w:noProof/>
                <w:spacing w:val="-2"/>
              </w:rPr>
              <w:t>Introduction</w:t>
            </w:r>
            <w:r>
              <w:rPr>
                <w:noProof/>
                <w:webHidden/>
              </w:rPr>
              <w:tab/>
            </w:r>
            <w:r>
              <w:rPr>
                <w:noProof/>
                <w:webHidden/>
              </w:rPr>
              <w:fldChar w:fldCharType="begin"/>
            </w:r>
            <w:r>
              <w:rPr>
                <w:noProof/>
                <w:webHidden/>
              </w:rPr>
              <w:instrText xml:space="preserve"> PAGEREF _Toc238834330 \h </w:instrText>
            </w:r>
            <w:r>
              <w:rPr>
                <w:noProof/>
                <w:webHidden/>
              </w:rPr>
            </w:r>
            <w:r>
              <w:rPr>
                <w:noProof/>
                <w:webHidden/>
              </w:rPr>
              <w:fldChar w:fldCharType="separate"/>
            </w:r>
            <w:r>
              <w:rPr>
                <w:noProof/>
                <w:webHidden/>
              </w:rPr>
              <w:t>47</w:t>
            </w:r>
            <w:r>
              <w:rPr>
                <w:noProof/>
                <w:webHidden/>
              </w:rPr>
              <w:fldChar w:fldCharType="end"/>
            </w:r>
          </w:hyperlink>
        </w:p>
        <w:p w14:paraId="0957E17D" w14:textId="4D9D00B4"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31" w:history="1">
            <w:r w:rsidRPr="0028313E">
              <w:rPr>
                <w:rStyle w:val="Lienhypertexte"/>
                <w:rFonts w:ascii="Times New Roman" w:hAnsi="Times New Roman" w:cs="Times New Roman"/>
                <w:b/>
                <w:bCs/>
                <w:noProof/>
              </w:rPr>
              <w:t>1.</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Diagramme de cas d’utilisation</w:t>
            </w:r>
            <w:r>
              <w:rPr>
                <w:noProof/>
                <w:webHidden/>
              </w:rPr>
              <w:tab/>
            </w:r>
            <w:r>
              <w:rPr>
                <w:noProof/>
                <w:webHidden/>
              </w:rPr>
              <w:fldChar w:fldCharType="begin"/>
            </w:r>
            <w:r>
              <w:rPr>
                <w:noProof/>
                <w:webHidden/>
              </w:rPr>
              <w:instrText xml:space="preserve"> PAGEREF _Toc238834331 \h </w:instrText>
            </w:r>
            <w:r>
              <w:rPr>
                <w:noProof/>
                <w:webHidden/>
              </w:rPr>
            </w:r>
            <w:r>
              <w:rPr>
                <w:noProof/>
                <w:webHidden/>
              </w:rPr>
              <w:fldChar w:fldCharType="separate"/>
            </w:r>
            <w:r>
              <w:rPr>
                <w:noProof/>
                <w:webHidden/>
              </w:rPr>
              <w:t>47</w:t>
            </w:r>
            <w:r>
              <w:rPr>
                <w:noProof/>
                <w:webHidden/>
              </w:rPr>
              <w:fldChar w:fldCharType="end"/>
            </w:r>
          </w:hyperlink>
        </w:p>
        <w:p w14:paraId="0B7230E9" w14:textId="398C2278"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32" w:history="1">
            <w:r w:rsidRPr="0028313E">
              <w:rPr>
                <w:rStyle w:val="Lienhypertexte"/>
                <w:rFonts w:ascii="Times New Roman" w:hAnsi="Times New Roman" w:cs="Times New Roman"/>
                <w:b/>
                <w:bCs/>
                <w:noProof/>
              </w:rPr>
              <w:t>2.</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Vue dynamique</w:t>
            </w:r>
            <w:r>
              <w:rPr>
                <w:noProof/>
                <w:webHidden/>
              </w:rPr>
              <w:tab/>
            </w:r>
            <w:r>
              <w:rPr>
                <w:noProof/>
                <w:webHidden/>
              </w:rPr>
              <w:fldChar w:fldCharType="begin"/>
            </w:r>
            <w:r>
              <w:rPr>
                <w:noProof/>
                <w:webHidden/>
              </w:rPr>
              <w:instrText xml:space="preserve"> PAGEREF _Toc238834332 \h </w:instrText>
            </w:r>
            <w:r>
              <w:rPr>
                <w:noProof/>
                <w:webHidden/>
              </w:rPr>
            </w:r>
            <w:r>
              <w:rPr>
                <w:noProof/>
                <w:webHidden/>
              </w:rPr>
              <w:fldChar w:fldCharType="separate"/>
            </w:r>
            <w:r>
              <w:rPr>
                <w:noProof/>
                <w:webHidden/>
              </w:rPr>
              <w:t>47</w:t>
            </w:r>
            <w:r>
              <w:rPr>
                <w:noProof/>
                <w:webHidden/>
              </w:rPr>
              <w:fldChar w:fldCharType="end"/>
            </w:r>
          </w:hyperlink>
        </w:p>
        <w:p w14:paraId="36CB0C79" w14:textId="0C73F6F7"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33" w:history="1">
            <w:r w:rsidRPr="0028313E">
              <w:rPr>
                <w:rStyle w:val="Lienhypertexte"/>
                <w:rFonts w:ascii="Times New Roman" w:hAnsi="Times New Roman" w:cs="Times New Roman"/>
                <w:b/>
                <w:bCs/>
                <w:noProof/>
              </w:rPr>
              <w:t>3.</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Réalisation</w:t>
            </w:r>
            <w:r>
              <w:rPr>
                <w:noProof/>
                <w:webHidden/>
              </w:rPr>
              <w:tab/>
            </w:r>
            <w:r>
              <w:rPr>
                <w:noProof/>
                <w:webHidden/>
              </w:rPr>
              <w:fldChar w:fldCharType="begin"/>
            </w:r>
            <w:r>
              <w:rPr>
                <w:noProof/>
                <w:webHidden/>
              </w:rPr>
              <w:instrText xml:space="preserve"> PAGEREF _Toc238834333 \h </w:instrText>
            </w:r>
            <w:r>
              <w:rPr>
                <w:noProof/>
                <w:webHidden/>
              </w:rPr>
            </w:r>
            <w:r>
              <w:rPr>
                <w:noProof/>
                <w:webHidden/>
              </w:rPr>
              <w:fldChar w:fldCharType="separate"/>
            </w:r>
            <w:r>
              <w:rPr>
                <w:noProof/>
                <w:webHidden/>
              </w:rPr>
              <w:t>48</w:t>
            </w:r>
            <w:r>
              <w:rPr>
                <w:noProof/>
                <w:webHidden/>
              </w:rPr>
              <w:fldChar w:fldCharType="end"/>
            </w:r>
          </w:hyperlink>
        </w:p>
        <w:p w14:paraId="26AA4FC8" w14:textId="490FB9E9"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34" w:history="1">
            <w:r w:rsidRPr="0028313E">
              <w:rPr>
                <w:rStyle w:val="Lienhypertexte"/>
                <w:rFonts w:ascii="Times New Roman" w:hAnsi="Times New Roman" w:cs="Times New Roman"/>
                <w:b/>
                <w:bCs/>
                <w:noProof/>
                <w:spacing w:val="-2"/>
              </w:rPr>
              <w:t>Conclusion</w:t>
            </w:r>
            <w:r>
              <w:rPr>
                <w:noProof/>
                <w:webHidden/>
              </w:rPr>
              <w:tab/>
            </w:r>
            <w:r>
              <w:rPr>
                <w:noProof/>
                <w:webHidden/>
              </w:rPr>
              <w:fldChar w:fldCharType="begin"/>
            </w:r>
            <w:r>
              <w:rPr>
                <w:noProof/>
                <w:webHidden/>
              </w:rPr>
              <w:instrText xml:space="preserve"> PAGEREF _Toc238834334 \h </w:instrText>
            </w:r>
            <w:r>
              <w:rPr>
                <w:noProof/>
                <w:webHidden/>
              </w:rPr>
            </w:r>
            <w:r>
              <w:rPr>
                <w:noProof/>
                <w:webHidden/>
              </w:rPr>
              <w:fldChar w:fldCharType="separate"/>
            </w:r>
            <w:r>
              <w:rPr>
                <w:noProof/>
                <w:webHidden/>
              </w:rPr>
              <w:t>49</w:t>
            </w:r>
            <w:r>
              <w:rPr>
                <w:noProof/>
                <w:webHidden/>
              </w:rPr>
              <w:fldChar w:fldCharType="end"/>
            </w:r>
          </w:hyperlink>
        </w:p>
        <w:p w14:paraId="6EC36C9E" w14:textId="13EECB2B" w:rsidR="00803304" w:rsidRDefault="00803304">
          <w:pPr>
            <w:pStyle w:val="TM2"/>
            <w:tabs>
              <w:tab w:val="right" w:leader="dot" w:pos="10483"/>
            </w:tabs>
            <w:rPr>
              <w:rFonts w:eastAsiaTheme="minorEastAsia"/>
              <w:noProof/>
              <w:kern w:val="2"/>
              <w:sz w:val="24"/>
              <w:szCs w:val="24"/>
              <w:lang w:val="fr-TN" w:eastAsia="fr-TN"/>
              <w14:ligatures w14:val="standardContextual"/>
            </w:rPr>
          </w:pPr>
          <w:hyperlink w:anchor="_Toc238834335" w:history="1">
            <w:r w:rsidRPr="0028313E">
              <w:rPr>
                <w:rStyle w:val="Lienhypertexte"/>
                <w:rFonts w:ascii="Times New Roman" w:hAnsi="Times New Roman" w:cs="Times New Roman"/>
                <w:b/>
                <w:bCs/>
                <w:noProof/>
              </w:rPr>
              <w:t>Chapitre 7:</w:t>
            </w:r>
            <w:r>
              <w:rPr>
                <w:noProof/>
                <w:webHidden/>
              </w:rPr>
              <w:tab/>
            </w:r>
            <w:r>
              <w:rPr>
                <w:noProof/>
                <w:webHidden/>
              </w:rPr>
              <w:fldChar w:fldCharType="begin"/>
            </w:r>
            <w:r>
              <w:rPr>
                <w:noProof/>
                <w:webHidden/>
              </w:rPr>
              <w:instrText xml:space="preserve"> PAGEREF _Toc238834335 \h </w:instrText>
            </w:r>
            <w:r>
              <w:rPr>
                <w:noProof/>
                <w:webHidden/>
              </w:rPr>
            </w:r>
            <w:r>
              <w:rPr>
                <w:noProof/>
                <w:webHidden/>
              </w:rPr>
              <w:fldChar w:fldCharType="separate"/>
            </w:r>
            <w:r>
              <w:rPr>
                <w:noProof/>
                <w:webHidden/>
              </w:rPr>
              <w:t>50</w:t>
            </w:r>
            <w:r>
              <w:rPr>
                <w:noProof/>
                <w:webHidden/>
              </w:rPr>
              <w:fldChar w:fldCharType="end"/>
            </w:r>
          </w:hyperlink>
        </w:p>
        <w:p w14:paraId="5A2AD5BE" w14:textId="3143D4B8" w:rsidR="00803304" w:rsidRDefault="00803304">
          <w:pPr>
            <w:pStyle w:val="TM3"/>
            <w:tabs>
              <w:tab w:val="right" w:leader="dot" w:pos="10483"/>
            </w:tabs>
            <w:rPr>
              <w:rFonts w:eastAsiaTheme="minorEastAsia"/>
              <w:noProof/>
              <w:kern w:val="2"/>
              <w:sz w:val="24"/>
              <w:szCs w:val="24"/>
              <w:lang w:val="fr-TN" w:eastAsia="fr-TN"/>
              <w14:ligatures w14:val="standardContextual"/>
            </w:rPr>
          </w:pPr>
          <w:hyperlink w:anchor="_Toc238834336" w:history="1">
            <w:r w:rsidRPr="0028313E">
              <w:rPr>
                <w:rStyle w:val="Lienhypertexte"/>
                <w:rFonts w:ascii="Times New Roman" w:hAnsi="Times New Roman" w:cs="Times New Roman"/>
                <w:b/>
                <w:bCs/>
                <w:noProof/>
                <w:spacing w:val="-2"/>
              </w:rPr>
              <w:t>Introduction</w:t>
            </w:r>
            <w:r>
              <w:rPr>
                <w:noProof/>
                <w:webHidden/>
              </w:rPr>
              <w:tab/>
            </w:r>
            <w:r>
              <w:rPr>
                <w:noProof/>
                <w:webHidden/>
              </w:rPr>
              <w:fldChar w:fldCharType="begin"/>
            </w:r>
            <w:r>
              <w:rPr>
                <w:noProof/>
                <w:webHidden/>
              </w:rPr>
              <w:instrText xml:space="preserve"> PAGEREF _Toc238834336 \h </w:instrText>
            </w:r>
            <w:r>
              <w:rPr>
                <w:noProof/>
                <w:webHidden/>
              </w:rPr>
            </w:r>
            <w:r>
              <w:rPr>
                <w:noProof/>
                <w:webHidden/>
              </w:rPr>
              <w:fldChar w:fldCharType="separate"/>
            </w:r>
            <w:r>
              <w:rPr>
                <w:noProof/>
                <w:webHidden/>
              </w:rPr>
              <w:t>50</w:t>
            </w:r>
            <w:r>
              <w:rPr>
                <w:noProof/>
                <w:webHidden/>
              </w:rPr>
              <w:fldChar w:fldCharType="end"/>
            </w:r>
          </w:hyperlink>
        </w:p>
        <w:p w14:paraId="3856CD0A" w14:textId="64BB113B"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37" w:history="1">
            <w:r w:rsidRPr="0028313E">
              <w:rPr>
                <w:rStyle w:val="Lienhypertexte"/>
                <w:rFonts w:ascii="Times New Roman" w:hAnsi="Times New Roman" w:cs="Times New Roman"/>
                <w:b/>
                <w:bCs/>
                <w:noProof/>
              </w:rPr>
              <w:t>1.</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Cadre des tests</w:t>
            </w:r>
            <w:r>
              <w:rPr>
                <w:noProof/>
                <w:webHidden/>
              </w:rPr>
              <w:tab/>
            </w:r>
            <w:r>
              <w:rPr>
                <w:noProof/>
                <w:webHidden/>
              </w:rPr>
              <w:fldChar w:fldCharType="begin"/>
            </w:r>
            <w:r>
              <w:rPr>
                <w:noProof/>
                <w:webHidden/>
              </w:rPr>
              <w:instrText xml:space="preserve"> PAGEREF _Toc238834337 \h </w:instrText>
            </w:r>
            <w:r>
              <w:rPr>
                <w:noProof/>
                <w:webHidden/>
              </w:rPr>
            </w:r>
            <w:r>
              <w:rPr>
                <w:noProof/>
                <w:webHidden/>
              </w:rPr>
              <w:fldChar w:fldCharType="separate"/>
            </w:r>
            <w:r>
              <w:rPr>
                <w:noProof/>
                <w:webHidden/>
              </w:rPr>
              <w:t>50</w:t>
            </w:r>
            <w:r>
              <w:rPr>
                <w:noProof/>
                <w:webHidden/>
              </w:rPr>
              <w:fldChar w:fldCharType="end"/>
            </w:r>
          </w:hyperlink>
        </w:p>
        <w:p w14:paraId="7504CB80" w14:textId="0D1BE48D" w:rsidR="00803304" w:rsidRDefault="00803304">
          <w:pPr>
            <w:pStyle w:val="TM3"/>
            <w:tabs>
              <w:tab w:val="left" w:pos="960"/>
              <w:tab w:val="right" w:leader="dot" w:pos="10483"/>
            </w:tabs>
            <w:rPr>
              <w:rFonts w:eastAsiaTheme="minorEastAsia"/>
              <w:noProof/>
              <w:kern w:val="2"/>
              <w:sz w:val="24"/>
              <w:szCs w:val="24"/>
              <w:lang w:val="fr-TN" w:eastAsia="fr-TN"/>
              <w14:ligatures w14:val="standardContextual"/>
            </w:rPr>
          </w:pPr>
          <w:hyperlink w:anchor="_Toc238834338" w:history="1">
            <w:r w:rsidRPr="0028313E">
              <w:rPr>
                <w:rStyle w:val="Lienhypertexte"/>
                <w:rFonts w:ascii="Times New Roman" w:hAnsi="Times New Roman" w:cs="Times New Roman"/>
                <w:b/>
                <w:bCs/>
                <w:noProof/>
              </w:rPr>
              <w:t>2.</w:t>
            </w:r>
            <w:r>
              <w:rPr>
                <w:rFonts w:eastAsiaTheme="minorEastAsia"/>
                <w:noProof/>
                <w:kern w:val="2"/>
                <w:sz w:val="24"/>
                <w:szCs w:val="24"/>
                <w:lang w:val="fr-TN" w:eastAsia="fr-TN"/>
                <w14:ligatures w14:val="standardContextual"/>
              </w:rPr>
              <w:tab/>
            </w:r>
            <w:r w:rsidRPr="0028313E">
              <w:rPr>
                <w:rStyle w:val="Lienhypertexte"/>
                <w:rFonts w:ascii="Times New Roman" w:hAnsi="Times New Roman" w:cs="Times New Roman"/>
                <w:b/>
                <w:bCs/>
                <w:noProof/>
              </w:rPr>
              <w:t>Tests API (Postman)</w:t>
            </w:r>
            <w:r>
              <w:rPr>
                <w:noProof/>
                <w:webHidden/>
              </w:rPr>
              <w:tab/>
            </w:r>
            <w:r>
              <w:rPr>
                <w:noProof/>
                <w:webHidden/>
              </w:rPr>
              <w:fldChar w:fldCharType="begin"/>
            </w:r>
            <w:r>
              <w:rPr>
                <w:noProof/>
                <w:webHidden/>
              </w:rPr>
              <w:instrText xml:space="preserve"> PAGEREF _Toc238834338 \h </w:instrText>
            </w:r>
            <w:r>
              <w:rPr>
                <w:noProof/>
                <w:webHidden/>
              </w:rPr>
            </w:r>
            <w:r>
              <w:rPr>
                <w:noProof/>
                <w:webHidden/>
              </w:rPr>
              <w:fldChar w:fldCharType="separate"/>
            </w:r>
            <w:r>
              <w:rPr>
                <w:noProof/>
                <w:webHidden/>
              </w:rPr>
              <w:t>50</w:t>
            </w:r>
            <w:r>
              <w:rPr>
                <w:noProof/>
                <w:webHidden/>
              </w:rPr>
              <w:fldChar w:fldCharType="end"/>
            </w:r>
          </w:hyperlink>
        </w:p>
        <w:p w14:paraId="411AEE13" w14:textId="53FFE9A8" w:rsidR="0004350B" w:rsidRPr="008F668F" w:rsidRDefault="0004350B">
          <w:pPr>
            <w:rPr>
              <w:rFonts w:ascii="Times New Roman" w:hAnsi="Times New Roman" w:cs="Times New Roman"/>
            </w:rPr>
          </w:pPr>
          <w:r w:rsidRPr="008F668F">
            <w:rPr>
              <w:rFonts w:ascii="Times New Roman" w:hAnsi="Times New Roman" w:cs="Times New Roman"/>
              <w:b/>
              <w:bCs/>
              <w:lang w:val="fr-FR"/>
            </w:rPr>
            <w:fldChar w:fldCharType="end"/>
          </w:r>
        </w:p>
      </w:sdtContent>
    </w:sdt>
    <w:p w14:paraId="6073AF09" w14:textId="0678D7A9" w:rsidR="005C67BD" w:rsidRPr="008F668F" w:rsidRDefault="005C67BD" w:rsidP="005C67BD">
      <w:pPr>
        <w:rPr>
          <w:rFonts w:ascii="Times New Roman" w:hAnsi="Times New Roman" w:cs="Times New Roman"/>
          <w:sz w:val="24"/>
          <w:szCs w:val="24"/>
          <w:lang w:val="fr-FR"/>
        </w:rPr>
      </w:pPr>
    </w:p>
    <w:p w14:paraId="64F6307B" w14:textId="77777777" w:rsidR="005C67BD" w:rsidRPr="008F668F" w:rsidRDefault="005C67BD">
      <w:pPr>
        <w:rPr>
          <w:rFonts w:ascii="Times New Roman" w:hAnsi="Times New Roman" w:cs="Times New Roman"/>
          <w:sz w:val="24"/>
          <w:szCs w:val="24"/>
          <w:lang w:val="fr-FR"/>
        </w:rPr>
      </w:pPr>
      <w:r w:rsidRPr="008F668F">
        <w:rPr>
          <w:rFonts w:ascii="Times New Roman" w:hAnsi="Times New Roman" w:cs="Times New Roman"/>
          <w:sz w:val="24"/>
          <w:szCs w:val="24"/>
          <w:lang w:val="fr-FR"/>
        </w:rPr>
        <w:br w:type="page"/>
      </w:r>
    </w:p>
    <w:p w14:paraId="21F671CF" w14:textId="4EB05AD2" w:rsidR="005C67BD" w:rsidRPr="008F668F" w:rsidRDefault="005C67BD" w:rsidP="0004350B">
      <w:pPr>
        <w:pStyle w:val="Titre1"/>
        <w:jc w:val="center"/>
        <w:rPr>
          <w:rFonts w:ascii="Times New Roman" w:hAnsi="Times New Roman" w:cs="Times New Roman"/>
          <w:b/>
          <w:bCs/>
          <w:color w:val="000000" w:themeColor="text1"/>
          <w:sz w:val="48"/>
          <w:szCs w:val="48"/>
          <w:lang w:val="fr-FR"/>
        </w:rPr>
      </w:pPr>
      <w:bookmarkStart w:id="3" w:name="_Toc238834265"/>
      <w:r w:rsidRPr="008F668F">
        <w:rPr>
          <w:rFonts w:ascii="Times New Roman" w:hAnsi="Times New Roman" w:cs="Times New Roman"/>
          <w:b/>
          <w:bCs/>
          <w:color w:val="000000" w:themeColor="text1"/>
          <w:sz w:val="48"/>
          <w:szCs w:val="48"/>
          <w:lang w:val="fr-FR"/>
        </w:rPr>
        <w:lastRenderedPageBreak/>
        <w:t>LISTE DE FIGURES</w:t>
      </w:r>
      <w:bookmarkEnd w:id="3"/>
    </w:p>
    <w:p w14:paraId="0D369D59" w14:textId="77777777" w:rsidR="00F16251" w:rsidRPr="008F668F" w:rsidRDefault="00F16251" w:rsidP="00F16251">
      <w:pPr>
        <w:rPr>
          <w:rFonts w:ascii="Times New Roman" w:hAnsi="Times New Roman" w:cs="Times New Roman"/>
          <w:b/>
          <w:bCs/>
          <w:sz w:val="32"/>
          <w:szCs w:val="32"/>
          <w:lang w:val="fr-FR"/>
        </w:rPr>
      </w:pPr>
    </w:p>
    <w:p w14:paraId="3DD21514" w14:textId="3818FE18" w:rsidR="002967AD" w:rsidRDefault="009F4F1D">
      <w:pPr>
        <w:pStyle w:val="Tabledesillustrations"/>
        <w:tabs>
          <w:tab w:val="right" w:leader="dot" w:pos="10483"/>
        </w:tabs>
        <w:rPr>
          <w:rFonts w:eastAsiaTheme="minorEastAsia"/>
          <w:noProof/>
          <w:kern w:val="2"/>
          <w:sz w:val="24"/>
          <w:szCs w:val="24"/>
          <w:lang w:val="fr-TN" w:eastAsia="fr-TN"/>
          <w14:ligatures w14:val="standardContextual"/>
        </w:rPr>
      </w:pPr>
      <w:r w:rsidRPr="008F668F">
        <w:rPr>
          <w:rFonts w:ascii="Times New Roman" w:hAnsi="Times New Roman" w:cs="Times New Roman"/>
          <w:b/>
          <w:bCs/>
          <w:sz w:val="32"/>
          <w:szCs w:val="32"/>
          <w:lang w:val="fr-FR"/>
        </w:rPr>
        <w:fldChar w:fldCharType="begin"/>
      </w:r>
      <w:r w:rsidRPr="008F668F">
        <w:rPr>
          <w:rFonts w:ascii="Times New Roman" w:hAnsi="Times New Roman" w:cs="Times New Roman"/>
          <w:b/>
          <w:bCs/>
          <w:sz w:val="32"/>
          <w:szCs w:val="32"/>
          <w:lang w:val="fr-FR"/>
        </w:rPr>
        <w:instrText xml:space="preserve"> TOC \h \z \c "Figure" </w:instrText>
      </w:r>
      <w:r w:rsidRPr="008F668F">
        <w:rPr>
          <w:rFonts w:ascii="Times New Roman" w:hAnsi="Times New Roman" w:cs="Times New Roman"/>
          <w:b/>
          <w:bCs/>
          <w:sz w:val="32"/>
          <w:szCs w:val="32"/>
          <w:lang w:val="fr-FR"/>
        </w:rPr>
        <w:fldChar w:fldCharType="separate"/>
      </w:r>
      <w:hyperlink w:anchor="_Toc237459736" w:history="1">
        <w:r w:rsidR="002967AD" w:rsidRPr="0084641A">
          <w:rPr>
            <w:rStyle w:val="Lienhypertexte"/>
            <w:rFonts w:ascii="Times New Roman" w:eastAsia="Times New Roman" w:hAnsi="Times New Roman" w:cs="Times New Roman"/>
            <w:b/>
            <w:noProof/>
            <w:spacing w:val="11"/>
            <w:lang w:val="fr-FR"/>
          </w:rPr>
          <w:t>Figure 1: Logo de SOFTIC</w:t>
        </w:r>
        <w:r w:rsidR="002967AD">
          <w:rPr>
            <w:noProof/>
            <w:webHidden/>
          </w:rPr>
          <w:tab/>
        </w:r>
        <w:r w:rsidR="002967AD">
          <w:rPr>
            <w:noProof/>
            <w:webHidden/>
          </w:rPr>
          <w:fldChar w:fldCharType="begin"/>
        </w:r>
        <w:r w:rsidR="002967AD">
          <w:rPr>
            <w:noProof/>
            <w:webHidden/>
          </w:rPr>
          <w:instrText xml:space="preserve"> PAGEREF _Toc237459736 \h </w:instrText>
        </w:r>
        <w:r w:rsidR="002967AD">
          <w:rPr>
            <w:noProof/>
            <w:webHidden/>
          </w:rPr>
        </w:r>
        <w:r w:rsidR="002967AD">
          <w:rPr>
            <w:noProof/>
            <w:webHidden/>
          </w:rPr>
          <w:fldChar w:fldCharType="separate"/>
        </w:r>
        <w:r w:rsidR="002967AD">
          <w:rPr>
            <w:noProof/>
            <w:webHidden/>
          </w:rPr>
          <w:t>15</w:t>
        </w:r>
        <w:r w:rsidR="002967AD">
          <w:rPr>
            <w:noProof/>
            <w:webHidden/>
          </w:rPr>
          <w:fldChar w:fldCharType="end"/>
        </w:r>
      </w:hyperlink>
    </w:p>
    <w:p w14:paraId="3F7F850B" w14:textId="626F34A5"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37" w:history="1">
        <w:r w:rsidRPr="0084641A">
          <w:rPr>
            <w:rStyle w:val="Lienhypertexte"/>
            <w:rFonts w:ascii="Times New Roman" w:eastAsia="Times New Roman" w:hAnsi="Times New Roman" w:cs="Times New Roman"/>
            <w:b/>
            <w:noProof/>
            <w:spacing w:val="11"/>
            <w:lang w:val="fr-FR"/>
          </w:rPr>
          <w:t>Figure 2: Méthodologie agile SCRUM détaillée</w:t>
        </w:r>
        <w:r>
          <w:rPr>
            <w:noProof/>
            <w:webHidden/>
          </w:rPr>
          <w:tab/>
        </w:r>
        <w:r>
          <w:rPr>
            <w:noProof/>
            <w:webHidden/>
          </w:rPr>
          <w:fldChar w:fldCharType="begin"/>
        </w:r>
        <w:r>
          <w:rPr>
            <w:noProof/>
            <w:webHidden/>
          </w:rPr>
          <w:instrText xml:space="preserve"> PAGEREF _Toc237459737 \h </w:instrText>
        </w:r>
        <w:r>
          <w:rPr>
            <w:noProof/>
            <w:webHidden/>
          </w:rPr>
        </w:r>
        <w:r>
          <w:rPr>
            <w:noProof/>
            <w:webHidden/>
          </w:rPr>
          <w:fldChar w:fldCharType="separate"/>
        </w:r>
        <w:r>
          <w:rPr>
            <w:noProof/>
            <w:webHidden/>
          </w:rPr>
          <w:t>19</w:t>
        </w:r>
        <w:r>
          <w:rPr>
            <w:noProof/>
            <w:webHidden/>
          </w:rPr>
          <w:fldChar w:fldCharType="end"/>
        </w:r>
      </w:hyperlink>
    </w:p>
    <w:p w14:paraId="1A1FDC9A" w14:textId="3D50C30F"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38" w:history="1">
        <w:r w:rsidRPr="0084641A">
          <w:rPr>
            <w:rStyle w:val="Lienhypertexte"/>
            <w:rFonts w:ascii="Times New Roman" w:eastAsia="Times New Roman" w:hAnsi="Times New Roman" w:cs="Times New Roman"/>
            <w:b/>
            <w:noProof/>
            <w:spacing w:val="11"/>
            <w:lang w:val="fr-FR"/>
          </w:rPr>
          <w:t>Figure 3: Diagramme de cas d'utilisation global</w:t>
        </w:r>
        <w:r>
          <w:rPr>
            <w:noProof/>
            <w:webHidden/>
          </w:rPr>
          <w:tab/>
        </w:r>
        <w:r>
          <w:rPr>
            <w:noProof/>
            <w:webHidden/>
          </w:rPr>
          <w:fldChar w:fldCharType="begin"/>
        </w:r>
        <w:r>
          <w:rPr>
            <w:noProof/>
            <w:webHidden/>
          </w:rPr>
          <w:instrText xml:space="preserve"> PAGEREF _Toc237459738 \h </w:instrText>
        </w:r>
        <w:r>
          <w:rPr>
            <w:noProof/>
            <w:webHidden/>
          </w:rPr>
        </w:r>
        <w:r>
          <w:rPr>
            <w:noProof/>
            <w:webHidden/>
          </w:rPr>
          <w:fldChar w:fldCharType="separate"/>
        </w:r>
        <w:r>
          <w:rPr>
            <w:noProof/>
            <w:webHidden/>
          </w:rPr>
          <w:t>25</w:t>
        </w:r>
        <w:r>
          <w:rPr>
            <w:noProof/>
            <w:webHidden/>
          </w:rPr>
          <w:fldChar w:fldCharType="end"/>
        </w:r>
      </w:hyperlink>
    </w:p>
    <w:p w14:paraId="535EBF1C" w14:textId="6BE9D83D"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39" w:history="1">
        <w:r w:rsidRPr="0084641A">
          <w:rPr>
            <w:rStyle w:val="Lienhypertexte"/>
            <w:rFonts w:ascii="Times New Roman" w:eastAsia="Times New Roman" w:hAnsi="Times New Roman" w:cs="Times New Roman"/>
            <w:b/>
            <w:noProof/>
            <w:spacing w:val="11"/>
            <w:lang w:val="fr-FR"/>
          </w:rPr>
          <w:t>Figure 4: Interface « Login »</w:t>
        </w:r>
        <w:r>
          <w:rPr>
            <w:noProof/>
            <w:webHidden/>
          </w:rPr>
          <w:tab/>
        </w:r>
        <w:r>
          <w:rPr>
            <w:noProof/>
            <w:webHidden/>
          </w:rPr>
          <w:fldChar w:fldCharType="begin"/>
        </w:r>
        <w:r>
          <w:rPr>
            <w:noProof/>
            <w:webHidden/>
          </w:rPr>
          <w:instrText xml:space="preserve"> PAGEREF _Toc237459739 \h </w:instrText>
        </w:r>
        <w:r>
          <w:rPr>
            <w:noProof/>
            <w:webHidden/>
          </w:rPr>
        </w:r>
        <w:r>
          <w:rPr>
            <w:noProof/>
            <w:webHidden/>
          </w:rPr>
          <w:fldChar w:fldCharType="separate"/>
        </w:r>
        <w:r>
          <w:rPr>
            <w:noProof/>
            <w:webHidden/>
          </w:rPr>
          <w:t>27</w:t>
        </w:r>
        <w:r>
          <w:rPr>
            <w:noProof/>
            <w:webHidden/>
          </w:rPr>
          <w:fldChar w:fldCharType="end"/>
        </w:r>
      </w:hyperlink>
    </w:p>
    <w:p w14:paraId="74D673BA" w14:textId="3E93FB5E"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0" w:history="1">
        <w:r w:rsidRPr="0084641A">
          <w:rPr>
            <w:rStyle w:val="Lienhypertexte"/>
            <w:rFonts w:ascii="Times New Roman" w:eastAsia="Times New Roman" w:hAnsi="Times New Roman" w:cs="Times New Roman"/>
            <w:b/>
            <w:noProof/>
            <w:spacing w:val="11"/>
            <w:lang w:val="fr-FR"/>
          </w:rPr>
          <w:t>Figure 5: Interface « Dashboard Super admin »</w:t>
        </w:r>
        <w:r>
          <w:rPr>
            <w:noProof/>
            <w:webHidden/>
          </w:rPr>
          <w:tab/>
        </w:r>
        <w:r>
          <w:rPr>
            <w:noProof/>
            <w:webHidden/>
          </w:rPr>
          <w:fldChar w:fldCharType="begin"/>
        </w:r>
        <w:r>
          <w:rPr>
            <w:noProof/>
            <w:webHidden/>
          </w:rPr>
          <w:instrText xml:space="preserve"> PAGEREF _Toc237459740 \h </w:instrText>
        </w:r>
        <w:r>
          <w:rPr>
            <w:noProof/>
            <w:webHidden/>
          </w:rPr>
        </w:r>
        <w:r>
          <w:rPr>
            <w:noProof/>
            <w:webHidden/>
          </w:rPr>
          <w:fldChar w:fldCharType="separate"/>
        </w:r>
        <w:r>
          <w:rPr>
            <w:noProof/>
            <w:webHidden/>
          </w:rPr>
          <w:t>28</w:t>
        </w:r>
        <w:r>
          <w:rPr>
            <w:noProof/>
            <w:webHidden/>
          </w:rPr>
          <w:fldChar w:fldCharType="end"/>
        </w:r>
      </w:hyperlink>
    </w:p>
    <w:p w14:paraId="6222AF9D" w14:textId="1BA9B970"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1" w:history="1">
        <w:r w:rsidRPr="0084641A">
          <w:rPr>
            <w:rStyle w:val="Lienhypertexte"/>
            <w:rFonts w:ascii="Times New Roman" w:eastAsia="Times New Roman" w:hAnsi="Times New Roman" w:cs="Times New Roman"/>
            <w:b/>
            <w:noProof/>
            <w:spacing w:val="11"/>
            <w:lang w:val="fr-FR"/>
          </w:rPr>
          <w:t>Figure 6: Interface « Dashboard admin »</w:t>
        </w:r>
        <w:r>
          <w:rPr>
            <w:noProof/>
            <w:webHidden/>
          </w:rPr>
          <w:tab/>
        </w:r>
        <w:r>
          <w:rPr>
            <w:noProof/>
            <w:webHidden/>
          </w:rPr>
          <w:fldChar w:fldCharType="begin"/>
        </w:r>
        <w:r>
          <w:rPr>
            <w:noProof/>
            <w:webHidden/>
          </w:rPr>
          <w:instrText xml:space="preserve"> PAGEREF _Toc237459741 \h </w:instrText>
        </w:r>
        <w:r>
          <w:rPr>
            <w:noProof/>
            <w:webHidden/>
          </w:rPr>
        </w:r>
        <w:r>
          <w:rPr>
            <w:noProof/>
            <w:webHidden/>
          </w:rPr>
          <w:fldChar w:fldCharType="separate"/>
        </w:r>
        <w:r>
          <w:rPr>
            <w:noProof/>
            <w:webHidden/>
          </w:rPr>
          <w:t>28</w:t>
        </w:r>
        <w:r>
          <w:rPr>
            <w:noProof/>
            <w:webHidden/>
          </w:rPr>
          <w:fldChar w:fldCharType="end"/>
        </w:r>
      </w:hyperlink>
    </w:p>
    <w:p w14:paraId="67B7FC6A" w14:textId="634D3B50"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2" w:history="1">
        <w:r w:rsidRPr="0084641A">
          <w:rPr>
            <w:rStyle w:val="Lienhypertexte"/>
            <w:rFonts w:ascii="Times New Roman" w:eastAsia="Times New Roman" w:hAnsi="Times New Roman" w:cs="Times New Roman"/>
            <w:b/>
            <w:noProof/>
            <w:spacing w:val="11"/>
            <w:lang w:val="fr-FR"/>
          </w:rPr>
          <w:t>Figure 7: Interface « Mode Sombre »</w:t>
        </w:r>
        <w:r>
          <w:rPr>
            <w:noProof/>
            <w:webHidden/>
          </w:rPr>
          <w:tab/>
        </w:r>
        <w:r>
          <w:rPr>
            <w:noProof/>
            <w:webHidden/>
          </w:rPr>
          <w:fldChar w:fldCharType="begin"/>
        </w:r>
        <w:r>
          <w:rPr>
            <w:noProof/>
            <w:webHidden/>
          </w:rPr>
          <w:instrText xml:space="preserve"> PAGEREF _Toc237459742 \h </w:instrText>
        </w:r>
        <w:r>
          <w:rPr>
            <w:noProof/>
            <w:webHidden/>
          </w:rPr>
        </w:r>
        <w:r>
          <w:rPr>
            <w:noProof/>
            <w:webHidden/>
          </w:rPr>
          <w:fldChar w:fldCharType="separate"/>
        </w:r>
        <w:r>
          <w:rPr>
            <w:noProof/>
            <w:webHidden/>
          </w:rPr>
          <w:t>29</w:t>
        </w:r>
        <w:r>
          <w:rPr>
            <w:noProof/>
            <w:webHidden/>
          </w:rPr>
          <w:fldChar w:fldCharType="end"/>
        </w:r>
      </w:hyperlink>
    </w:p>
    <w:p w14:paraId="185B5B4E" w14:textId="290DE856"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3" w:history="1">
        <w:r w:rsidRPr="0084641A">
          <w:rPr>
            <w:rStyle w:val="Lienhypertexte"/>
            <w:rFonts w:ascii="Times New Roman" w:eastAsia="Times New Roman" w:hAnsi="Times New Roman" w:cs="Times New Roman"/>
            <w:b/>
            <w:noProof/>
            <w:spacing w:val="11"/>
            <w:lang w:val="fr-FR"/>
          </w:rPr>
          <w:t>Figure 8: Interface « Liste des machines »</w:t>
        </w:r>
        <w:r>
          <w:rPr>
            <w:noProof/>
            <w:webHidden/>
          </w:rPr>
          <w:tab/>
        </w:r>
        <w:r>
          <w:rPr>
            <w:noProof/>
            <w:webHidden/>
          </w:rPr>
          <w:fldChar w:fldCharType="begin"/>
        </w:r>
        <w:r>
          <w:rPr>
            <w:noProof/>
            <w:webHidden/>
          </w:rPr>
          <w:instrText xml:space="preserve"> PAGEREF _Toc237459743 \h </w:instrText>
        </w:r>
        <w:r>
          <w:rPr>
            <w:noProof/>
            <w:webHidden/>
          </w:rPr>
        </w:r>
        <w:r>
          <w:rPr>
            <w:noProof/>
            <w:webHidden/>
          </w:rPr>
          <w:fldChar w:fldCharType="separate"/>
        </w:r>
        <w:r>
          <w:rPr>
            <w:noProof/>
            <w:webHidden/>
          </w:rPr>
          <w:t>29</w:t>
        </w:r>
        <w:r>
          <w:rPr>
            <w:noProof/>
            <w:webHidden/>
          </w:rPr>
          <w:fldChar w:fldCharType="end"/>
        </w:r>
      </w:hyperlink>
    </w:p>
    <w:p w14:paraId="03CA8F4A" w14:textId="59695950"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4" w:history="1">
        <w:r w:rsidRPr="0084641A">
          <w:rPr>
            <w:rStyle w:val="Lienhypertexte"/>
            <w:rFonts w:ascii="Times New Roman" w:eastAsia="Times New Roman" w:hAnsi="Times New Roman" w:cs="Times New Roman"/>
            <w:b/>
            <w:noProof/>
            <w:spacing w:val="11"/>
            <w:lang w:val="fr-FR"/>
          </w:rPr>
          <w:t>Figure 9: Interface « Liste des incidents »</w:t>
        </w:r>
        <w:r>
          <w:rPr>
            <w:noProof/>
            <w:webHidden/>
          </w:rPr>
          <w:tab/>
        </w:r>
        <w:r>
          <w:rPr>
            <w:noProof/>
            <w:webHidden/>
          </w:rPr>
          <w:fldChar w:fldCharType="begin"/>
        </w:r>
        <w:r>
          <w:rPr>
            <w:noProof/>
            <w:webHidden/>
          </w:rPr>
          <w:instrText xml:space="preserve"> PAGEREF _Toc237459744 \h </w:instrText>
        </w:r>
        <w:r>
          <w:rPr>
            <w:noProof/>
            <w:webHidden/>
          </w:rPr>
        </w:r>
        <w:r>
          <w:rPr>
            <w:noProof/>
            <w:webHidden/>
          </w:rPr>
          <w:fldChar w:fldCharType="separate"/>
        </w:r>
        <w:r>
          <w:rPr>
            <w:noProof/>
            <w:webHidden/>
          </w:rPr>
          <w:t>30</w:t>
        </w:r>
        <w:r>
          <w:rPr>
            <w:noProof/>
            <w:webHidden/>
          </w:rPr>
          <w:fldChar w:fldCharType="end"/>
        </w:r>
      </w:hyperlink>
    </w:p>
    <w:p w14:paraId="0CE7B618" w14:textId="086D002A"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5" w:history="1">
        <w:r w:rsidRPr="0084641A">
          <w:rPr>
            <w:rStyle w:val="Lienhypertexte"/>
            <w:rFonts w:ascii="Times New Roman" w:eastAsia="Times New Roman" w:hAnsi="Times New Roman" w:cs="Times New Roman"/>
            <w:b/>
            <w:noProof/>
            <w:spacing w:val="11"/>
            <w:lang w:val="fr-FR"/>
          </w:rPr>
          <w:t>Figure 10: Interface « Déploiement des agents »</w:t>
        </w:r>
        <w:r>
          <w:rPr>
            <w:noProof/>
            <w:webHidden/>
          </w:rPr>
          <w:tab/>
        </w:r>
        <w:r>
          <w:rPr>
            <w:noProof/>
            <w:webHidden/>
          </w:rPr>
          <w:fldChar w:fldCharType="begin"/>
        </w:r>
        <w:r>
          <w:rPr>
            <w:noProof/>
            <w:webHidden/>
          </w:rPr>
          <w:instrText xml:space="preserve"> PAGEREF _Toc237459745 \h </w:instrText>
        </w:r>
        <w:r>
          <w:rPr>
            <w:noProof/>
            <w:webHidden/>
          </w:rPr>
        </w:r>
        <w:r>
          <w:rPr>
            <w:noProof/>
            <w:webHidden/>
          </w:rPr>
          <w:fldChar w:fldCharType="separate"/>
        </w:r>
        <w:r>
          <w:rPr>
            <w:noProof/>
            <w:webHidden/>
          </w:rPr>
          <w:t>30</w:t>
        </w:r>
        <w:r>
          <w:rPr>
            <w:noProof/>
            <w:webHidden/>
          </w:rPr>
          <w:fldChar w:fldCharType="end"/>
        </w:r>
      </w:hyperlink>
    </w:p>
    <w:p w14:paraId="304170A4" w14:textId="5BC807E7"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6" w:history="1">
        <w:r w:rsidRPr="0084641A">
          <w:rPr>
            <w:rStyle w:val="Lienhypertexte"/>
            <w:rFonts w:ascii="Times New Roman" w:eastAsia="Times New Roman" w:hAnsi="Times New Roman" w:cs="Times New Roman"/>
            <w:b/>
            <w:noProof/>
            <w:spacing w:val="11"/>
            <w:lang w:val="fr-FR"/>
          </w:rPr>
          <w:t>Figure 11: Interface « Configuration du système »</w:t>
        </w:r>
        <w:r>
          <w:rPr>
            <w:noProof/>
            <w:webHidden/>
          </w:rPr>
          <w:tab/>
        </w:r>
        <w:r>
          <w:rPr>
            <w:noProof/>
            <w:webHidden/>
          </w:rPr>
          <w:fldChar w:fldCharType="begin"/>
        </w:r>
        <w:r>
          <w:rPr>
            <w:noProof/>
            <w:webHidden/>
          </w:rPr>
          <w:instrText xml:space="preserve"> PAGEREF _Toc237459746 \h </w:instrText>
        </w:r>
        <w:r>
          <w:rPr>
            <w:noProof/>
            <w:webHidden/>
          </w:rPr>
        </w:r>
        <w:r>
          <w:rPr>
            <w:noProof/>
            <w:webHidden/>
          </w:rPr>
          <w:fldChar w:fldCharType="separate"/>
        </w:r>
        <w:r>
          <w:rPr>
            <w:noProof/>
            <w:webHidden/>
          </w:rPr>
          <w:t>30</w:t>
        </w:r>
        <w:r>
          <w:rPr>
            <w:noProof/>
            <w:webHidden/>
          </w:rPr>
          <w:fldChar w:fldCharType="end"/>
        </w:r>
      </w:hyperlink>
    </w:p>
    <w:p w14:paraId="598B06B6" w14:textId="01301147"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7" w:history="1">
        <w:r w:rsidRPr="0084641A">
          <w:rPr>
            <w:rStyle w:val="Lienhypertexte"/>
            <w:rFonts w:ascii="Times New Roman" w:eastAsia="Times New Roman" w:hAnsi="Times New Roman" w:cs="Times New Roman"/>
            <w:b/>
            <w:noProof/>
            <w:spacing w:val="11"/>
            <w:lang w:val="fr-FR"/>
          </w:rPr>
          <w:t>Figure 12: Interface « Rapports d'audit »</w:t>
        </w:r>
        <w:r>
          <w:rPr>
            <w:noProof/>
            <w:webHidden/>
          </w:rPr>
          <w:tab/>
        </w:r>
        <w:r>
          <w:rPr>
            <w:noProof/>
            <w:webHidden/>
          </w:rPr>
          <w:fldChar w:fldCharType="begin"/>
        </w:r>
        <w:r>
          <w:rPr>
            <w:noProof/>
            <w:webHidden/>
          </w:rPr>
          <w:instrText xml:space="preserve"> PAGEREF _Toc237459747 \h </w:instrText>
        </w:r>
        <w:r>
          <w:rPr>
            <w:noProof/>
            <w:webHidden/>
          </w:rPr>
        </w:r>
        <w:r>
          <w:rPr>
            <w:noProof/>
            <w:webHidden/>
          </w:rPr>
          <w:fldChar w:fldCharType="separate"/>
        </w:r>
        <w:r>
          <w:rPr>
            <w:noProof/>
            <w:webHidden/>
          </w:rPr>
          <w:t>31</w:t>
        </w:r>
        <w:r>
          <w:rPr>
            <w:noProof/>
            <w:webHidden/>
          </w:rPr>
          <w:fldChar w:fldCharType="end"/>
        </w:r>
      </w:hyperlink>
    </w:p>
    <w:p w14:paraId="458D6ABB" w14:textId="021F8FC1"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8" w:history="1">
        <w:r w:rsidRPr="0084641A">
          <w:rPr>
            <w:rStyle w:val="Lienhypertexte"/>
            <w:rFonts w:ascii="Times New Roman" w:eastAsia="Times New Roman" w:hAnsi="Times New Roman" w:cs="Times New Roman"/>
            <w:b/>
            <w:noProof/>
            <w:spacing w:val="11"/>
            <w:lang w:val="fr-FR"/>
          </w:rPr>
          <w:t>Figure 13: Interface « Rapports format PDF »</w:t>
        </w:r>
        <w:r>
          <w:rPr>
            <w:noProof/>
            <w:webHidden/>
          </w:rPr>
          <w:tab/>
        </w:r>
        <w:r>
          <w:rPr>
            <w:noProof/>
            <w:webHidden/>
          </w:rPr>
          <w:fldChar w:fldCharType="begin"/>
        </w:r>
        <w:r>
          <w:rPr>
            <w:noProof/>
            <w:webHidden/>
          </w:rPr>
          <w:instrText xml:space="preserve"> PAGEREF _Toc237459748 \h </w:instrText>
        </w:r>
        <w:r>
          <w:rPr>
            <w:noProof/>
            <w:webHidden/>
          </w:rPr>
        </w:r>
        <w:r>
          <w:rPr>
            <w:noProof/>
            <w:webHidden/>
          </w:rPr>
          <w:fldChar w:fldCharType="separate"/>
        </w:r>
        <w:r>
          <w:rPr>
            <w:noProof/>
            <w:webHidden/>
          </w:rPr>
          <w:t>31</w:t>
        </w:r>
        <w:r>
          <w:rPr>
            <w:noProof/>
            <w:webHidden/>
          </w:rPr>
          <w:fldChar w:fldCharType="end"/>
        </w:r>
      </w:hyperlink>
    </w:p>
    <w:p w14:paraId="5D445003" w14:textId="4FAAE74B"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49" w:history="1">
        <w:r w:rsidRPr="0084641A">
          <w:rPr>
            <w:rStyle w:val="Lienhypertexte"/>
            <w:rFonts w:ascii="Times New Roman" w:eastAsia="Times New Roman" w:hAnsi="Times New Roman" w:cs="Times New Roman"/>
            <w:b/>
            <w:noProof/>
            <w:spacing w:val="11"/>
            <w:lang w:val="fr-FR"/>
          </w:rPr>
          <w:t>Figure 14: Interface « Rapports format EXCEL »</w:t>
        </w:r>
        <w:r>
          <w:rPr>
            <w:noProof/>
            <w:webHidden/>
          </w:rPr>
          <w:tab/>
        </w:r>
        <w:r>
          <w:rPr>
            <w:noProof/>
            <w:webHidden/>
          </w:rPr>
          <w:fldChar w:fldCharType="begin"/>
        </w:r>
        <w:r>
          <w:rPr>
            <w:noProof/>
            <w:webHidden/>
          </w:rPr>
          <w:instrText xml:space="preserve"> PAGEREF _Toc237459749 \h </w:instrText>
        </w:r>
        <w:r>
          <w:rPr>
            <w:noProof/>
            <w:webHidden/>
          </w:rPr>
        </w:r>
        <w:r>
          <w:rPr>
            <w:noProof/>
            <w:webHidden/>
          </w:rPr>
          <w:fldChar w:fldCharType="separate"/>
        </w:r>
        <w:r>
          <w:rPr>
            <w:noProof/>
            <w:webHidden/>
          </w:rPr>
          <w:t>31</w:t>
        </w:r>
        <w:r>
          <w:rPr>
            <w:noProof/>
            <w:webHidden/>
          </w:rPr>
          <w:fldChar w:fldCharType="end"/>
        </w:r>
      </w:hyperlink>
    </w:p>
    <w:p w14:paraId="20BE7941" w14:textId="17723919"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0" w:history="1">
        <w:r w:rsidRPr="0084641A">
          <w:rPr>
            <w:rStyle w:val="Lienhypertexte"/>
            <w:rFonts w:ascii="Times New Roman" w:eastAsia="Times New Roman" w:hAnsi="Times New Roman" w:cs="Times New Roman"/>
            <w:b/>
            <w:noProof/>
            <w:spacing w:val="11"/>
            <w:lang w:val="fr-FR"/>
          </w:rPr>
          <w:t>Figure 15: Interface « Agent AI »</w:t>
        </w:r>
        <w:r>
          <w:rPr>
            <w:noProof/>
            <w:webHidden/>
          </w:rPr>
          <w:tab/>
        </w:r>
        <w:r>
          <w:rPr>
            <w:noProof/>
            <w:webHidden/>
          </w:rPr>
          <w:fldChar w:fldCharType="begin"/>
        </w:r>
        <w:r>
          <w:rPr>
            <w:noProof/>
            <w:webHidden/>
          </w:rPr>
          <w:instrText xml:space="preserve"> PAGEREF _Toc237459750 \h </w:instrText>
        </w:r>
        <w:r>
          <w:rPr>
            <w:noProof/>
            <w:webHidden/>
          </w:rPr>
        </w:r>
        <w:r>
          <w:rPr>
            <w:noProof/>
            <w:webHidden/>
          </w:rPr>
          <w:fldChar w:fldCharType="separate"/>
        </w:r>
        <w:r>
          <w:rPr>
            <w:noProof/>
            <w:webHidden/>
          </w:rPr>
          <w:t>32</w:t>
        </w:r>
        <w:r>
          <w:rPr>
            <w:noProof/>
            <w:webHidden/>
          </w:rPr>
          <w:fldChar w:fldCharType="end"/>
        </w:r>
      </w:hyperlink>
    </w:p>
    <w:p w14:paraId="463E773F" w14:textId="27D387B4"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1" w:history="1">
        <w:r w:rsidRPr="0084641A">
          <w:rPr>
            <w:rStyle w:val="Lienhypertexte"/>
            <w:rFonts w:ascii="Times New Roman" w:eastAsia="Times New Roman" w:hAnsi="Times New Roman" w:cs="Times New Roman"/>
            <w:b/>
            <w:noProof/>
            <w:spacing w:val="11"/>
            <w:lang w:val="fr-FR"/>
          </w:rPr>
          <w:t>Figure 16 : Diagramme de classe global</w:t>
        </w:r>
        <w:r>
          <w:rPr>
            <w:noProof/>
            <w:webHidden/>
          </w:rPr>
          <w:tab/>
        </w:r>
        <w:r>
          <w:rPr>
            <w:noProof/>
            <w:webHidden/>
          </w:rPr>
          <w:fldChar w:fldCharType="begin"/>
        </w:r>
        <w:r>
          <w:rPr>
            <w:noProof/>
            <w:webHidden/>
          </w:rPr>
          <w:instrText xml:space="preserve"> PAGEREF _Toc237459751 \h </w:instrText>
        </w:r>
        <w:r>
          <w:rPr>
            <w:noProof/>
            <w:webHidden/>
          </w:rPr>
        </w:r>
        <w:r>
          <w:rPr>
            <w:noProof/>
            <w:webHidden/>
          </w:rPr>
          <w:fldChar w:fldCharType="separate"/>
        </w:r>
        <w:r>
          <w:rPr>
            <w:noProof/>
            <w:webHidden/>
          </w:rPr>
          <w:t>36</w:t>
        </w:r>
        <w:r>
          <w:rPr>
            <w:noProof/>
            <w:webHidden/>
          </w:rPr>
          <w:fldChar w:fldCharType="end"/>
        </w:r>
      </w:hyperlink>
    </w:p>
    <w:p w14:paraId="65719469" w14:textId="0A885025"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2" w:history="1">
        <w:r w:rsidRPr="0084641A">
          <w:rPr>
            <w:rStyle w:val="Lienhypertexte"/>
            <w:rFonts w:ascii="Times New Roman" w:eastAsia="Times New Roman" w:hAnsi="Times New Roman" w:cs="Times New Roman"/>
            <w:b/>
            <w:noProof/>
            <w:spacing w:val="11"/>
            <w:lang w:val="fr-FR"/>
          </w:rPr>
          <w:t>Figure 17 : Intellij IDEA</w:t>
        </w:r>
        <w:r>
          <w:rPr>
            <w:noProof/>
            <w:webHidden/>
          </w:rPr>
          <w:tab/>
        </w:r>
        <w:r>
          <w:rPr>
            <w:noProof/>
            <w:webHidden/>
          </w:rPr>
          <w:fldChar w:fldCharType="begin"/>
        </w:r>
        <w:r>
          <w:rPr>
            <w:noProof/>
            <w:webHidden/>
          </w:rPr>
          <w:instrText xml:space="preserve"> PAGEREF _Toc237459752 \h </w:instrText>
        </w:r>
        <w:r>
          <w:rPr>
            <w:noProof/>
            <w:webHidden/>
          </w:rPr>
        </w:r>
        <w:r>
          <w:rPr>
            <w:noProof/>
            <w:webHidden/>
          </w:rPr>
          <w:fldChar w:fldCharType="separate"/>
        </w:r>
        <w:r>
          <w:rPr>
            <w:noProof/>
            <w:webHidden/>
          </w:rPr>
          <w:t>38</w:t>
        </w:r>
        <w:r>
          <w:rPr>
            <w:noProof/>
            <w:webHidden/>
          </w:rPr>
          <w:fldChar w:fldCharType="end"/>
        </w:r>
      </w:hyperlink>
    </w:p>
    <w:p w14:paraId="515768E5" w14:textId="3D40E8DF"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3" w:history="1">
        <w:r w:rsidRPr="0084641A">
          <w:rPr>
            <w:rStyle w:val="Lienhypertexte"/>
            <w:rFonts w:ascii="Times New Roman" w:eastAsia="Times New Roman" w:hAnsi="Times New Roman" w:cs="Times New Roman"/>
            <w:b/>
            <w:noProof/>
            <w:spacing w:val="11"/>
            <w:lang w:val="fr-FR"/>
          </w:rPr>
          <w:t>Figure 18 : Visual Studio Code</w:t>
        </w:r>
        <w:r>
          <w:rPr>
            <w:noProof/>
            <w:webHidden/>
          </w:rPr>
          <w:tab/>
        </w:r>
        <w:r>
          <w:rPr>
            <w:noProof/>
            <w:webHidden/>
          </w:rPr>
          <w:fldChar w:fldCharType="begin"/>
        </w:r>
        <w:r>
          <w:rPr>
            <w:noProof/>
            <w:webHidden/>
          </w:rPr>
          <w:instrText xml:space="preserve"> PAGEREF _Toc237459753 \h </w:instrText>
        </w:r>
        <w:r>
          <w:rPr>
            <w:noProof/>
            <w:webHidden/>
          </w:rPr>
        </w:r>
        <w:r>
          <w:rPr>
            <w:noProof/>
            <w:webHidden/>
          </w:rPr>
          <w:fldChar w:fldCharType="separate"/>
        </w:r>
        <w:r>
          <w:rPr>
            <w:noProof/>
            <w:webHidden/>
          </w:rPr>
          <w:t>39</w:t>
        </w:r>
        <w:r>
          <w:rPr>
            <w:noProof/>
            <w:webHidden/>
          </w:rPr>
          <w:fldChar w:fldCharType="end"/>
        </w:r>
      </w:hyperlink>
    </w:p>
    <w:p w14:paraId="215FF07C" w14:textId="75328EC7"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4" w:history="1">
        <w:r w:rsidRPr="0084641A">
          <w:rPr>
            <w:rStyle w:val="Lienhypertexte"/>
            <w:rFonts w:ascii="Times New Roman" w:eastAsia="Times New Roman" w:hAnsi="Times New Roman" w:cs="Times New Roman"/>
            <w:b/>
            <w:noProof/>
            <w:spacing w:val="11"/>
            <w:lang w:val="fr-FR"/>
          </w:rPr>
          <w:t>Figure 19 : pgAdmin 4</w:t>
        </w:r>
        <w:r>
          <w:rPr>
            <w:noProof/>
            <w:webHidden/>
          </w:rPr>
          <w:tab/>
        </w:r>
        <w:r>
          <w:rPr>
            <w:noProof/>
            <w:webHidden/>
          </w:rPr>
          <w:fldChar w:fldCharType="begin"/>
        </w:r>
        <w:r>
          <w:rPr>
            <w:noProof/>
            <w:webHidden/>
          </w:rPr>
          <w:instrText xml:space="preserve"> PAGEREF _Toc237459754 \h </w:instrText>
        </w:r>
        <w:r>
          <w:rPr>
            <w:noProof/>
            <w:webHidden/>
          </w:rPr>
        </w:r>
        <w:r>
          <w:rPr>
            <w:noProof/>
            <w:webHidden/>
          </w:rPr>
          <w:fldChar w:fldCharType="separate"/>
        </w:r>
        <w:r>
          <w:rPr>
            <w:noProof/>
            <w:webHidden/>
          </w:rPr>
          <w:t>39</w:t>
        </w:r>
        <w:r>
          <w:rPr>
            <w:noProof/>
            <w:webHidden/>
          </w:rPr>
          <w:fldChar w:fldCharType="end"/>
        </w:r>
      </w:hyperlink>
    </w:p>
    <w:p w14:paraId="78998FF9" w14:textId="1C22BBC0"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5" w:history="1">
        <w:r w:rsidRPr="0084641A">
          <w:rPr>
            <w:rStyle w:val="Lienhypertexte"/>
            <w:rFonts w:ascii="Times New Roman" w:eastAsia="Times New Roman" w:hAnsi="Times New Roman" w:cs="Times New Roman"/>
            <w:b/>
            <w:noProof/>
            <w:spacing w:val="11"/>
            <w:lang w:val="fr-FR"/>
          </w:rPr>
          <w:t>Figure 20: Postman</w:t>
        </w:r>
        <w:r>
          <w:rPr>
            <w:noProof/>
            <w:webHidden/>
          </w:rPr>
          <w:tab/>
        </w:r>
        <w:r>
          <w:rPr>
            <w:noProof/>
            <w:webHidden/>
          </w:rPr>
          <w:fldChar w:fldCharType="begin"/>
        </w:r>
        <w:r>
          <w:rPr>
            <w:noProof/>
            <w:webHidden/>
          </w:rPr>
          <w:instrText xml:space="preserve"> PAGEREF _Toc237459755 \h </w:instrText>
        </w:r>
        <w:r>
          <w:rPr>
            <w:noProof/>
            <w:webHidden/>
          </w:rPr>
        </w:r>
        <w:r>
          <w:rPr>
            <w:noProof/>
            <w:webHidden/>
          </w:rPr>
          <w:fldChar w:fldCharType="separate"/>
        </w:r>
        <w:r>
          <w:rPr>
            <w:noProof/>
            <w:webHidden/>
          </w:rPr>
          <w:t>39</w:t>
        </w:r>
        <w:r>
          <w:rPr>
            <w:noProof/>
            <w:webHidden/>
          </w:rPr>
          <w:fldChar w:fldCharType="end"/>
        </w:r>
      </w:hyperlink>
    </w:p>
    <w:p w14:paraId="363535E0" w14:textId="65333F6B"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6" w:history="1">
        <w:r w:rsidRPr="0084641A">
          <w:rPr>
            <w:rStyle w:val="Lienhypertexte"/>
            <w:rFonts w:ascii="Times New Roman" w:eastAsia="Times New Roman" w:hAnsi="Times New Roman" w:cs="Times New Roman"/>
            <w:b/>
            <w:noProof/>
            <w:spacing w:val="11"/>
            <w:lang w:val="fr-FR"/>
          </w:rPr>
          <w:t>Figure 21: Git</w:t>
        </w:r>
        <w:r>
          <w:rPr>
            <w:noProof/>
            <w:webHidden/>
          </w:rPr>
          <w:tab/>
        </w:r>
        <w:r>
          <w:rPr>
            <w:noProof/>
            <w:webHidden/>
          </w:rPr>
          <w:fldChar w:fldCharType="begin"/>
        </w:r>
        <w:r>
          <w:rPr>
            <w:noProof/>
            <w:webHidden/>
          </w:rPr>
          <w:instrText xml:space="preserve"> PAGEREF _Toc237459756 \h </w:instrText>
        </w:r>
        <w:r>
          <w:rPr>
            <w:noProof/>
            <w:webHidden/>
          </w:rPr>
        </w:r>
        <w:r>
          <w:rPr>
            <w:noProof/>
            <w:webHidden/>
          </w:rPr>
          <w:fldChar w:fldCharType="separate"/>
        </w:r>
        <w:r>
          <w:rPr>
            <w:noProof/>
            <w:webHidden/>
          </w:rPr>
          <w:t>39</w:t>
        </w:r>
        <w:r>
          <w:rPr>
            <w:noProof/>
            <w:webHidden/>
          </w:rPr>
          <w:fldChar w:fldCharType="end"/>
        </w:r>
      </w:hyperlink>
    </w:p>
    <w:p w14:paraId="326093F0" w14:textId="09F76889"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7" w:history="1">
        <w:r w:rsidRPr="0084641A">
          <w:rPr>
            <w:rStyle w:val="Lienhypertexte"/>
            <w:rFonts w:ascii="Times New Roman" w:eastAsia="Times New Roman" w:hAnsi="Times New Roman" w:cs="Times New Roman"/>
            <w:b/>
            <w:noProof/>
            <w:spacing w:val="11"/>
            <w:lang w:val="fr-FR"/>
          </w:rPr>
          <w:t>Figure 22: GitHub</w:t>
        </w:r>
        <w:r>
          <w:rPr>
            <w:noProof/>
            <w:webHidden/>
          </w:rPr>
          <w:tab/>
        </w:r>
        <w:r>
          <w:rPr>
            <w:noProof/>
            <w:webHidden/>
          </w:rPr>
          <w:fldChar w:fldCharType="begin"/>
        </w:r>
        <w:r>
          <w:rPr>
            <w:noProof/>
            <w:webHidden/>
          </w:rPr>
          <w:instrText xml:space="preserve"> PAGEREF _Toc237459757 \h </w:instrText>
        </w:r>
        <w:r>
          <w:rPr>
            <w:noProof/>
            <w:webHidden/>
          </w:rPr>
        </w:r>
        <w:r>
          <w:rPr>
            <w:noProof/>
            <w:webHidden/>
          </w:rPr>
          <w:fldChar w:fldCharType="separate"/>
        </w:r>
        <w:r>
          <w:rPr>
            <w:noProof/>
            <w:webHidden/>
          </w:rPr>
          <w:t>40</w:t>
        </w:r>
        <w:r>
          <w:rPr>
            <w:noProof/>
            <w:webHidden/>
          </w:rPr>
          <w:fldChar w:fldCharType="end"/>
        </w:r>
      </w:hyperlink>
    </w:p>
    <w:p w14:paraId="3E18358E" w14:textId="76A5E88F"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8" w:history="1">
        <w:r w:rsidRPr="0084641A">
          <w:rPr>
            <w:rStyle w:val="Lienhypertexte"/>
            <w:rFonts w:ascii="Times New Roman" w:eastAsia="Times New Roman" w:hAnsi="Times New Roman" w:cs="Times New Roman"/>
            <w:b/>
            <w:noProof/>
            <w:spacing w:val="11"/>
            <w:lang w:val="fr-FR"/>
          </w:rPr>
          <w:t>Figure 23: Mermaid AI</w:t>
        </w:r>
        <w:r>
          <w:rPr>
            <w:noProof/>
            <w:webHidden/>
          </w:rPr>
          <w:tab/>
        </w:r>
        <w:r>
          <w:rPr>
            <w:noProof/>
            <w:webHidden/>
          </w:rPr>
          <w:fldChar w:fldCharType="begin"/>
        </w:r>
        <w:r>
          <w:rPr>
            <w:noProof/>
            <w:webHidden/>
          </w:rPr>
          <w:instrText xml:space="preserve"> PAGEREF _Toc237459758 \h </w:instrText>
        </w:r>
        <w:r>
          <w:rPr>
            <w:noProof/>
            <w:webHidden/>
          </w:rPr>
        </w:r>
        <w:r>
          <w:rPr>
            <w:noProof/>
            <w:webHidden/>
          </w:rPr>
          <w:fldChar w:fldCharType="separate"/>
        </w:r>
        <w:r>
          <w:rPr>
            <w:noProof/>
            <w:webHidden/>
          </w:rPr>
          <w:t>41</w:t>
        </w:r>
        <w:r>
          <w:rPr>
            <w:noProof/>
            <w:webHidden/>
          </w:rPr>
          <w:fldChar w:fldCharType="end"/>
        </w:r>
      </w:hyperlink>
    </w:p>
    <w:p w14:paraId="41CB5A7C" w14:textId="4C4EEC20"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59" w:history="1">
        <w:r w:rsidRPr="0084641A">
          <w:rPr>
            <w:rStyle w:val="Lienhypertexte"/>
            <w:rFonts w:ascii="Times New Roman" w:eastAsia="Times New Roman" w:hAnsi="Times New Roman" w:cs="Times New Roman"/>
            <w:b/>
            <w:noProof/>
            <w:spacing w:val="11"/>
            <w:lang w:val="fr-FR"/>
          </w:rPr>
          <w:t>Figure 24: Github</w:t>
        </w:r>
        <w:r>
          <w:rPr>
            <w:noProof/>
            <w:webHidden/>
          </w:rPr>
          <w:tab/>
        </w:r>
        <w:r>
          <w:rPr>
            <w:noProof/>
            <w:webHidden/>
          </w:rPr>
          <w:fldChar w:fldCharType="begin"/>
        </w:r>
        <w:r>
          <w:rPr>
            <w:noProof/>
            <w:webHidden/>
          </w:rPr>
          <w:instrText xml:space="preserve"> PAGEREF _Toc237459759 \h </w:instrText>
        </w:r>
        <w:r>
          <w:rPr>
            <w:noProof/>
            <w:webHidden/>
          </w:rPr>
        </w:r>
        <w:r>
          <w:rPr>
            <w:noProof/>
            <w:webHidden/>
          </w:rPr>
          <w:fldChar w:fldCharType="separate"/>
        </w:r>
        <w:r>
          <w:rPr>
            <w:noProof/>
            <w:webHidden/>
          </w:rPr>
          <w:t>41</w:t>
        </w:r>
        <w:r>
          <w:rPr>
            <w:noProof/>
            <w:webHidden/>
          </w:rPr>
          <w:fldChar w:fldCharType="end"/>
        </w:r>
      </w:hyperlink>
    </w:p>
    <w:p w14:paraId="315B0EFB" w14:textId="52A5F37A"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60" w:history="1">
        <w:r w:rsidRPr="0084641A">
          <w:rPr>
            <w:rStyle w:val="Lienhypertexte"/>
            <w:rFonts w:ascii="Times New Roman" w:eastAsia="Times New Roman" w:hAnsi="Times New Roman" w:cs="Times New Roman"/>
            <w:b/>
            <w:noProof/>
            <w:spacing w:val="11"/>
            <w:lang w:val="fr-FR"/>
          </w:rPr>
          <w:t>Figure 25: Google Meet</w:t>
        </w:r>
        <w:r>
          <w:rPr>
            <w:noProof/>
            <w:webHidden/>
          </w:rPr>
          <w:tab/>
        </w:r>
        <w:r>
          <w:rPr>
            <w:noProof/>
            <w:webHidden/>
          </w:rPr>
          <w:fldChar w:fldCharType="begin"/>
        </w:r>
        <w:r>
          <w:rPr>
            <w:noProof/>
            <w:webHidden/>
          </w:rPr>
          <w:instrText xml:space="preserve"> PAGEREF _Toc237459760 \h </w:instrText>
        </w:r>
        <w:r>
          <w:rPr>
            <w:noProof/>
            <w:webHidden/>
          </w:rPr>
        </w:r>
        <w:r>
          <w:rPr>
            <w:noProof/>
            <w:webHidden/>
          </w:rPr>
          <w:fldChar w:fldCharType="separate"/>
        </w:r>
        <w:r>
          <w:rPr>
            <w:noProof/>
            <w:webHidden/>
          </w:rPr>
          <w:t>41</w:t>
        </w:r>
        <w:r>
          <w:rPr>
            <w:noProof/>
            <w:webHidden/>
          </w:rPr>
          <w:fldChar w:fldCharType="end"/>
        </w:r>
      </w:hyperlink>
    </w:p>
    <w:p w14:paraId="0D5A750D" w14:textId="4C1DE4AD"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61" w:history="1">
        <w:r w:rsidRPr="0084641A">
          <w:rPr>
            <w:rStyle w:val="Lienhypertexte"/>
            <w:rFonts w:ascii="Times New Roman" w:eastAsia="Times New Roman" w:hAnsi="Times New Roman" w:cs="Times New Roman"/>
            <w:b/>
            <w:noProof/>
            <w:spacing w:val="11"/>
            <w:lang w:val="fr-FR"/>
          </w:rPr>
          <w:t>Figure 26: Firebase</w:t>
        </w:r>
        <w:r>
          <w:rPr>
            <w:noProof/>
            <w:webHidden/>
          </w:rPr>
          <w:tab/>
        </w:r>
        <w:r>
          <w:rPr>
            <w:noProof/>
            <w:webHidden/>
          </w:rPr>
          <w:fldChar w:fldCharType="begin"/>
        </w:r>
        <w:r>
          <w:rPr>
            <w:noProof/>
            <w:webHidden/>
          </w:rPr>
          <w:instrText xml:space="preserve"> PAGEREF _Toc237459761 \h </w:instrText>
        </w:r>
        <w:r>
          <w:rPr>
            <w:noProof/>
            <w:webHidden/>
          </w:rPr>
        </w:r>
        <w:r>
          <w:rPr>
            <w:noProof/>
            <w:webHidden/>
          </w:rPr>
          <w:fldChar w:fldCharType="separate"/>
        </w:r>
        <w:r>
          <w:rPr>
            <w:noProof/>
            <w:webHidden/>
          </w:rPr>
          <w:t>42</w:t>
        </w:r>
        <w:r>
          <w:rPr>
            <w:noProof/>
            <w:webHidden/>
          </w:rPr>
          <w:fldChar w:fldCharType="end"/>
        </w:r>
      </w:hyperlink>
    </w:p>
    <w:p w14:paraId="62491A3C" w14:textId="2A47C54B"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62" w:history="1">
        <w:r w:rsidRPr="0084641A">
          <w:rPr>
            <w:rStyle w:val="Lienhypertexte"/>
            <w:rFonts w:ascii="Times New Roman" w:eastAsia="Times New Roman" w:hAnsi="Times New Roman" w:cs="Times New Roman"/>
            <w:b/>
            <w:noProof/>
            <w:spacing w:val="11"/>
            <w:lang w:val="fr-FR"/>
          </w:rPr>
          <w:t>Figure 27: Spring Boot</w:t>
        </w:r>
        <w:r>
          <w:rPr>
            <w:noProof/>
            <w:webHidden/>
          </w:rPr>
          <w:tab/>
        </w:r>
        <w:r>
          <w:rPr>
            <w:noProof/>
            <w:webHidden/>
          </w:rPr>
          <w:fldChar w:fldCharType="begin"/>
        </w:r>
        <w:r>
          <w:rPr>
            <w:noProof/>
            <w:webHidden/>
          </w:rPr>
          <w:instrText xml:space="preserve"> PAGEREF _Toc237459762 \h </w:instrText>
        </w:r>
        <w:r>
          <w:rPr>
            <w:noProof/>
            <w:webHidden/>
          </w:rPr>
        </w:r>
        <w:r>
          <w:rPr>
            <w:noProof/>
            <w:webHidden/>
          </w:rPr>
          <w:fldChar w:fldCharType="separate"/>
        </w:r>
        <w:r>
          <w:rPr>
            <w:noProof/>
            <w:webHidden/>
          </w:rPr>
          <w:t>42</w:t>
        </w:r>
        <w:r>
          <w:rPr>
            <w:noProof/>
            <w:webHidden/>
          </w:rPr>
          <w:fldChar w:fldCharType="end"/>
        </w:r>
      </w:hyperlink>
    </w:p>
    <w:p w14:paraId="29805793" w14:textId="2C7BAE67"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63" w:history="1">
        <w:r w:rsidRPr="0084641A">
          <w:rPr>
            <w:rStyle w:val="Lienhypertexte"/>
            <w:rFonts w:ascii="Times New Roman" w:eastAsia="Times New Roman" w:hAnsi="Times New Roman" w:cs="Times New Roman"/>
            <w:b/>
            <w:noProof/>
            <w:spacing w:val="11"/>
            <w:lang w:val="fr-FR"/>
          </w:rPr>
          <w:t>Figure 28: React js</w:t>
        </w:r>
        <w:r>
          <w:rPr>
            <w:noProof/>
            <w:webHidden/>
          </w:rPr>
          <w:tab/>
        </w:r>
        <w:r>
          <w:rPr>
            <w:noProof/>
            <w:webHidden/>
          </w:rPr>
          <w:fldChar w:fldCharType="begin"/>
        </w:r>
        <w:r>
          <w:rPr>
            <w:noProof/>
            <w:webHidden/>
          </w:rPr>
          <w:instrText xml:space="preserve"> PAGEREF _Toc237459763 \h </w:instrText>
        </w:r>
        <w:r>
          <w:rPr>
            <w:noProof/>
            <w:webHidden/>
          </w:rPr>
        </w:r>
        <w:r>
          <w:rPr>
            <w:noProof/>
            <w:webHidden/>
          </w:rPr>
          <w:fldChar w:fldCharType="separate"/>
        </w:r>
        <w:r>
          <w:rPr>
            <w:noProof/>
            <w:webHidden/>
          </w:rPr>
          <w:t>42</w:t>
        </w:r>
        <w:r>
          <w:rPr>
            <w:noProof/>
            <w:webHidden/>
          </w:rPr>
          <w:fldChar w:fldCharType="end"/>
        </w:r>
      </w:hyperlink>
    </w:p>
    <w:p w14:paraId="3BAC6BD5" w14:textId="34C50429"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64" w:history="1">
        <w:r w:rsidRPr="0084641A">
          <w:rPr>
            <w:rStyle w:val="Lienhypertexte"/>
            <w:rFonts w:ascii="Times New Roman" w:eastAsia="Times New Roman" w:hAnsi="Times New Roman" w:cs="Times New Roman"/>
            <w:b/>
            <w:noProof/>
            <w:spacing w:val="11"/>
            <w:lang w:val="fr-FR"/>
          </w:rPr>
          <w:t>Figure 29: Architecture logique de l’application</w:t>
        </w:r>
        <w:r>
          <w:rPr>
            <w:noProof/>
            <w:webHidden/>
          </w:rPr>
          <w:tab/>
        </w:r>
        <w:r>
          <w:rPr>
            <w:noProof/>
            <w:webHidden/>
          </w:rPr>
          <w:fldChar w:fldCharType="begin"/>
        </w:r>
        <w:r>
          <w:rPr>
            <w:noProof/>
            <w:webHidden/>
          </w:rPr>
          <w:instrText xml:space="preserve"> PAGEREF _Toc237459764 \h </w:instrText>
        </w:r>
        <w:r>
          <w:rPr>
            <w:noProof/>
            <w:webHidden/>
          </w:rPr>
        </w:r>
        <w:r>
          <w:rPr>
            <w:noProof/>
            <w:webHidden/>
          </w:rPr>
          <w:fldChar w:fldCharType="separate"/>
        </w:r>
        <w:r>
          <w:rPr>
            <w:noProof/>
            <w:webHidden/>
          </w:rPr>
          <w:t>43</w:t>
        </w:r>
        <w:r>
          <w:rPr>
            <w:noProof/>
            <w:webHidden/>
          </w:rPr>
          <w:fldChar w:fldCharType="end"/>
        </w:r>
      </w:hyperlink>
    </w:p>
    <w:p w14:paraId="60B1A484" w14:textId="1ECF65D8" w:rsidR="002967AD" w:rsidRDefault="002967AD">
      <w:pPr>
        <w:pStyle w:val="Tabledesillustrations"/>
        <w:tabs>
          <w:tab w:val="right" w:leader="dot" w:pos="10483"/>
        </w:tabs>
        <w:rPr>
          <w:rFonts w:eastAsiaTheme="minorEastAsia"/>
          <w:noProof/>
          <w:kern w:val="2"/>
          <w:sz w:val="24"/>
          <w:szCs w:val="24"/>
          <w:lang w:val="fr-TN" w:eastAsia="fr-TN"/>
          <w14:ligatures w14:val="standardContextual"/>
        </w:rPr>
      </w:pPr>
      <w:hyperlink w:anchor="_Toc237459765" w:history="1">
        <w:r w:rsidRPr="0084641A">
          <w:rPr>
            <w:rStyle w:val="Lienhypertexte"/>
            <w:rFonts w:ascii="Times New Roman" w:eastAsia="Times New Roman" w:hAnsi="Times New Roman" w:cs="Times New Roman"/>
            <w:b/>
            <w:noProof/>
            <w:spacing w:val="11"/>
            <w:lang w:val="fr-FR"/>
          </w:rPr>
          <w:t>Figure 30: Architecture physique de l’application</w:t>
        </w:r>
        <w:r>
          <w:rPr>
            <w:noProof/>
            <w:webHidden/>
          </w:rPr>
          <w:tab/>
        </w:r>
        <w:r>
          <w:rPr>
            <w:noProof/>
            <w:webHidden/>
          </w:rPr>
          <w:fldChar w:fldCharType="begin"/>
        </w:r>
        <w:r>
          <w:rPr>
            <w:noProof/>
            <w:webHidden/>
          </w:rPr>
          <w:instrText xml:space="preserve"> PAGEREF _Toc237459765 \h </w:instrText>
        </w:r>
        <w:r>
          <w:rPr>
            <w:noProof/>
            <w:webHidden/>
          </w:rPr>
        </w:r>
        <w:r>
          <w:rPr>
            <w:noProof/>
            <w:webHidden/>
          </w:rPr>
          <w:fldChar w:fldCharType="separate"/>
        </w:r>
        <w:r>
          <w:rPr>
            <w:noProof/>
            <w:webHidden/>
          </w:rPr>
          <w:t>45</w:t>
        </w:r>
        <w:r>
          <w:rPr>
            <w:noProof/>
            <w:webHidden/>
          </w:rPr>
          <w:fldChar w:fldCharType="end"/>
        </w:r>
      </w:hyperlink>
    </w:p>
    <w:p w14:paraId="5E98F896" w14:textId="1A014980" w:rsidR="005C67BD" w:rsidRPr="008F668F" w:rsidRDefault="009F4F1D">
      <w:pPr>
        <w:rPr>
          <w:rFonts w:ascii="Times New Roman" w:hAnsi="Times New Roman" w:cs="Times New Roman"/>
          <w:b/>
          <w:bCs/>
          <w:sz w:val="32"/>
          <w:szCs w:val="32"/>
          <w:lang w:val="fr-FR"/>
        </w:rPr>
      </w:pPr>
      <w:r w:rsidRPr="008F668F">
        <w:rPr>
          <w:rFonts w:ascii="Times New Roman" w:hAnsi="Times New Roman" w:cs="Times New Roman"/>
          <w:b/>
          <w:bCs/>
          <w:sz w:val="32"/>
          <w:szCs w:val="32"/>
          <w:lang w:val="fr-FR"/>
        </w:rPr>
        <w:fldChar w:fldCharType="end"/>
      </w:r>
    </w:p>
    <w:p w14:paraId="128EC275" w14:textId="77777777" w:rsidR="007C2163" w:rsidRPr="008F668F" w:rsidRDefault="007C2163">
      <w:pPr>
        <w:rPr>
          <w:rFonts w:ascii="Times New Roman" w:hAnsi="Times New Roman" w:cs="Times New Roman"/>
          <w:b/>
          <w:bCs/>
          <w:sz w:val="32"/>
          <w:szCs w:val="32"/>
          <w:lang w:val="fr-FR"/>
        </w:rPr>
      </w:pPr>
    </w:p>
    <w:p w14:paraId="283764BC" w14:textId="77777777" w:rsidR="007C2163" w:rsidRPr="008F668F" w:rsidRDefault="007C2163">
      <w:pPr>
        <w:rPr>
          <w:rFonts w:ascii="Times New Roman" w:hAnsi="Times New Roman" w:cs="Times New Roman"/>
          <w:b/>
          <w:bCs/>
          <w:sz w:val="32"/>
          <w:szCs w:val="32"/>
          <w:lang w:val="fr-FR"/>
        </w:rPr>
      </w:pPr>
    </w:p>
    <w:p w14:paraId="22BED2F1" w14:textId="77777777" w:rsidR="007C2163" w:rsidRPr="008F668F" w:rsidRDefault="007C2163">
      <w:pPr>
        <w:rPr>
          <w:rFonts w:ascii="Times New Roman" w:hAnsi="Times New Roman" w:cs="Times New Roman"/>
          <w:b/>
          <w:bCs/>
          <w:sz w:val="32"/>
          <w:szCs w:val="32"/>
          <w:lang w:val="fr-FR"/>
        </w:rPr>
      </w:pPr>
    </w:p>
    <w:p w14:paraId="15F0FC13" w14:textId="77777777" w:rsidR="007C2163" w:rsidRPr="008F668F" w:rsidRDefault="007C2163">
      <w:pPr>
        <w:rPr>
          <w:rFonts w:ascii="Times New Roman" w:hAnsi="Times New Roman" w:cs="Times New Roman"/>
          <w:b/>
          <w:bCs/>
          <w:sz w:val="32"/>
          <w:szCs w:val="32"/>
          <w:lang w:val="fr-FR"/>
        </w:rPr>
      </w:pPr>
    </w:p>
    <w:p w14:paraId="67C247C9" w14:textId="77777777" w:rsidR="007C2163" w:rsidRPr="008F668F" w:rsidRDefault="007C2163">
      <w:pPr>
        <w:rPr>
          <w:rFonts w:ascii="Times New Roman" w:hAnsi="Times New Roman" w:cs="Times New Roman"/>
          <w:b/>
          <w:bCs/>
          <w:sz w:val="32"/>
          <w:szCs w:val="32"/>
          <w:lang w:val="fr-FR"/>
        </w:rPr>
      </w:pPr>
    </w:p>
    <w:p w14:paraId="3DDE6EEF" w14:textId="77777777" w:rsidR="007C2163" w:rsidRPr="008F668F" w:rsidRDefault="007C2163">
      <w:pPr>
        <w:rPr>
          <w:rFonts w:ascii="Times New Roman" w:hAnsi="Times New Roman" w:cs="Times New Roman"/>
          <w:b/>
          <w:bCs/>
          <w:sz w:val="32"/>
          <w:szCs w:val="32"/>
          <w:lang w:val="fr-FR"/>
        </w:rPr>
      </w:pPr>
    </w:p>
    <w:p w14:paraId="10693CC3" w14:textId="77777777" w:rsidR="007C2163" w:rsidRPr="008F668F" w:rsidRDefault="007C2163">
      <w:pPr>
        <w:rPr>
          <w:rFonts w:ascii="Times New Roman" w:hAnsi="Times New Roman" w:cs="Times New Roman"/>
          <w:b/>
          <w:bCs/>
          <w:sz w:val="32"/>
          <w:szCs w:val="32"/>
          <w:lang w:val="fr-FR"/>
        </w:rPr>
      </w:pPr>
    </w:p>
    <w:p w14:paraId="0C7B33C1" w14:textId="77777777" w:rsidR="007C2163" w:rsidRPr="008F668F" w:rsidRDefault="007C2163">
      <w:pPr>
        <w:rPr>
          <w:rFonts w:ascii="Times New Roman" w:hAnsi="Times New Roman" w:cs="Times New Roman"/>
          <w:b/>
          <w:bCs/>
          <w:sz w:val="32"/>
          <w:szCs w:val="32"/>
          <w:lang w:val="fr-FR"/>
        </w:rPr>
      </w:pPr>
    </w:p>
    <w:p w14:paraId="74DC84EC" w14:textId="77777777" w:rsidR="007C2163" w:rsidRPr="008F668F" w:rsidRDefault="007C2163">
      <w:pPr>
        <w:rPr>
          <w:rFonts w:ascii="Times New Roman" w:hAnsi="Times New Roman" w:cs="Times New Roman"/>
          <w:b/>
          <w:bCs/>
          <w:sz w:val="32"/>
          <w:szCs w:val="32"/>
          <w:lang w:val="fr-FR"/>
        </w:rPr>
      </w:pPr>
    </w:p>
    <w:p w14:paraId="32174DBB" w14:textId="77777777" w:rsidR="007C2163" w:rsidRPr="008F668F" w:rsidRDefault="007C2163">
      <w:pPr>
        <w:rPr>
          <w:rFonts w:ascii="Times New Roman" w:hAnsi="Times New Roman" w:cs="Times New Roman"/>
          <w:b/>
          <w:bCs/>
          <w:sz w:val="32"/>
          <w:szCs w:val="32"/>
          <w:lang w:val="fr-FR"/>
        </w:rPr>
      </w:pPr>
    </w:p>
    <w:p w14:paraId="04E319E0" w14:textId="77777777" w:rsidR="007C2163" w:rsidRPr="008F668F" w:rsidRDefault="007C2163">
      <w:pPr>
        <w:rPr>
          <w:rFonts w:ascii="Times New Roman" w:hAnsi="Times New Roman" w:cs="Times New Roman"/>
          <w:b/>
          <w:bCs/>
          <w:sz w:val="32"/>
          <w:szCs w:val="32"/>
          <w:lang w:val="fr-FR"/>
        </w:rPr>
      </w:pPr>
    </w:p>
    <w:p w14:paraId="7AAE64F0" w14:textId="77777777" w:rsidR="007C2163" w:rsidRPr="008F668F" w:rsidRDefault="007C2163">
      <w:pPr>
        <w:rPr>
          <w:rFonts w:ascii="Times New Roman" w:hAnsi="Times New Roman" w:cs="Times New Roman"/>
          <w:b/>
          <w:bCs/>
          <w:sz w:val="32"/>
          <w:szCs w:val="32"/>
          <w:lang w:val="fr-FR"/>
        </w:rPr>
      </w:pPr>
    </w:p>
    <w:p w14:paraId="7DE4D445" w14:textId="771DC7DF" w:rsidR="005C67BD" w:rsidRPr="008F668F" w:rsidRDefault="005C67BD" w:rsidP="0004350B">
      <w:pPr>
        <w:pStyle w:val="Titre1"/>
        <w:jc w:val="center"/>
        <w:rPr>
          <w:rFonts w:ascii="Times New Roman" w:hAnsi="Times New Roman" w:cs="Times New Roman"/>
          <w:b/>
          <w:bCs/>
          <w:color w:val="000000" w:themeColor="text1"/>
          <w:sz w:val="48"/>
          <w:szCs w:val="48"/>
          <w:lang w:val="fr-FR"/>
        </w:rPr>
      </w:pPr>
      <w:bookmarkStart w:id="4" w:name="_Toc238834266"/>
      <w:r w:rsidRPr="008F668F">
        <w:rPr>
          <w:rFonts w:ascii="Times New Roman" w:hAnsi="Times New Roman" w:cs="Times New Roman"/>
          <w:b/>
          <w:bCs/>
          <w:color w:val="000000" w:themeColor="text1"/>
          <w:sz w:val="48"/>
          <w:szCs w:val="48"/>
          <w:lang w:val="fr-FR"/>
        </w:rPr>
        <w:t>L</w:t>
      </w:r>
      <w:r w:rsidR="004F453E" w:rsidRPr="008F668F">
        <w:rPr>
          <w:rFonts w:ascii="Times New Roman" w:hAnsi="Times New Roman" w:cs="Times New Roman"/>
          <w:b/>
          <w:bCs/>
          <w:color w:val="000000" w:themeColor="text1"/>
          <w:sz w:val="48"/>
          <w:szCs w:val="48"/>
          <w:lang w:val="fr-FR"/>
        </w:rPr>
        <w:t>ISTE DE TABLES</w:t>
      </w:r>
      <w:bookmarkEnd w:id="4"/>
    </w:p>
    <w:p w14:paraId="1EC97331" w14:textId="5820DF53" w:rsidR="009F4F1D" w:rsidRPr="008F668F" w:rsidRDefault="009F4F1D">
      <w:pPr>
        <w:pStyle w:val="Tabledesillustrations"/>
        <w:tabs>
          <w:tab w:val="right" w:leader="dot" w:pos="10483"/>
        </w:tabs>
        <w:rPr>
          <w:rFonts w:ascii="Times New Roman" w:eastAsiaTheme="minorEastAsia" w:hAnsi="Times New Roman" w:cs="Times New Roman"/>
          <w:noProof/>
          <w:kern w:val="2"/>
          <w:sz w:val="24"/>
          <w:szCs w:val="24"/>
          <w:lang w:val="fr-TN" w:eastAsia="fr-TN"/>
          <w14:ligatures w14:val="standardContextual"/>
        </w:rPr>
      </w:pPr>
      <w:r w:rsidRPr="008F668F">
        <w:rPr>
          <w:rFonts w:ascii="Times New Roman" w:hAnsi="Times New Roman" w:cs="Times New Roman"/>
          <w:b/>
          <w:bCs/>
          <w:sz w:val="32"/>
          <w:szCs w:val="32"/>
          <w:lang w:val="fr-FR"/>
        </w:rPr>
        <w:fldChar w:fldCharType="begin"/>
      </w:r>
      <w:r w:rsidRPr="008F668F">
        <w:rPr>
          <w:rFonts w:ascii="Times New Roman" w:hAnsi="Times New Roman" w:cs="Times New Roman"/>
          <w:b/>
          <w:bCs/>
          <w:sz w:val="32"/>
          <w:szCs w:val="32"/>
          <w:lang w:val="fr-FR"/>
        </w:rPr>
        <w:instrText xml:space="preserve"> TOC \h \z \c "Tableau" </w:instrText>
      </w:r>
      <w:r w:rsidRPr="008F668F">
        <w:rPr>
          <w:rFonts w:ascii="Times New Roman" w:hAnsi="Times New Roman" w:cs="Times New Roman"/>
          <w:b/>
          <w:bCs/>
          <w:sz w:val="32"/>
          <w:szCs w:val="32"/>
          <w:lang w:val="fr-FR"/>
        </w:rPr>
        <w:fldChar w:fldCharType="separate"/>
      </w:r>
      <w:hyperlink w:anchor="_Toc236488078" w:history="1">
        <w:r w:rsidRPr="008F668F">
          <w:rPr>
            <w:rStyle w:val="Lienhypertexte"/>
            <w:rFonts w:ascii="Times New Roman" w:hAnsi="Times New Roman" w:cs="Times New Roman"/>
            <w:noProof/>
          </w:rPr>
          <w:t>Tableau 1 : Etude Critique</w:t>
        </w:r>
        <w:r w:rsidRPr="008F668F">
          <w:rPr>
            <w:rFonts w:ascii="Times New Roman" w:hAnsi="Times New Roman" w:cs="Times New Roman"/>
            <w:noProof/>
            <w:webHidden/>
          </w:rPr>
          <w:tab/>
        </w:r>
        <w:r w:rsidRPr="008F668F">
          <w:rPr>
            <w:rFonts w:ascii="Times New Roman" w:hAnsi="Times New Roman" w:cs="Times New Roman"/>
            <w:noProof/>
            <w:webHidden/>
          </w:rPr>
          <w:fldChar w:fldCharType="begin"/>
        </w:r>
        <w:r w:rsidRPr="008F668F">
          <w:rPr>
            <w:rFonts w:ascii="Times New Roman" w:hAnsi="Times New Roman" w:cs="Times New Roman"/>
            <w:noProof/>
            <w:webHidden/>
          </w:rPr>
          <w:instrText xml:space="preserve"> PAGEREF _Toc236488078 \h </w:instrText>
        </w:r>
        <w:r w:rsidRPr="008F668F">
          <w:rPr>
            <w:rFonts w:ascii="Times New Roman" w:hAnsi="Times New Roman" w:cs="Times New Roman"/>
            <w:noProof/>
            <w:webHidden/>
          </w:rPr>
        </w:r>
        <w:r w:rsidRPr="008F668F">
          <w:rPr>
            <w:rFonts w:ascii="Times New Roman" w:hAnsi="Times New Roman" w:cs="Times New Roman"/>
            <w:noProof/>
            <w:webHidden/>
          </w:rPr>
          <w:fldChar w:fldCharType="separate"/>
        </w:r>
        <w:r w:rsidRPr="008F668F">
          <w:rPr>
            <w:rFonts w:ascii="Times New Roman" w:hAnsi="Times New Roman" w:cs="Times New Roman"/>
            <w:noProof/>
            <w:webHidden/>
          </w:rPr>
          <w:t>15</w:t>
        </w:r>
        <w:r w:rsidRPr="008F668F">
          <w:rPr>
            <w:rFonts w:ascii="Times New Roman" w:hAnsi="Times New Roman" w:cs="Times New Roman"/>
            <w:noProof/>
            <w:webHidden/>
          </w:rPr>
          <w:fldChar w:fldCharType="end"/>
        </w:r>
      </w:hyperlink>
    </w:p>
    <w:p w14:paraId="3154EFCD" w14:textId="0DC125E5" w:rsidR="009F4F1D" w:rsidRPr="008F668F" w:rsidRDefault="009F4F1D">
      <w:pPr>
        <w:pStyle w:val="Tabledesillustrations"/>
        <w:tabs>
          <w:tab w:val="right" w:leader="dot" w:pos="10483"/>
        </w:tabs>
        <w:rPr>
          <w:rFonts w:ascii="Times New Roman" w:eastAsiaTheme="minorEastAsia" w:hAnsi="Times New Roman" w:cs="Times New Roman"/>
          <w:noProof/>
          <w:kern w:val="2"/>
          <w:sz w:val="24"/>
          <w:szCs w:val="24"/>
          <w:lang w:val="fr-TN" w:eastAsia="fr-TN"/>
          <w14:ligatures w14:val="standardContextual"/>
        </w:rPr>
      </w:pPr>
      <w:hyperlink w:anchor="_Toc236488079" w:history="1">
        <w:r w:rsidRPr="008F668F">
          <w:rPr>
            <w:rStyle w:val="Lienhypertexte"/>
            <w:rFonts w:ascii="Times New Roman" w:hAnsi="Times New Roman" w:cs="Times New Roman"/>
            <w:noProof/>
          </w:rPr>
          <w:t>Tableau 2 : Backlog du produit</w:t>
        </w:r>
        <w:r w:rsidRPr="008F668F">
          <w:rPr>
            <w:rFonts w:ascii="Times New Roman" w:hAnsi="Times New Roman" w:cs="Times New Roman"/>
            <w:noProof/>
            <w:webHidden/>
          </w:rPr>
          <w:tab/>
        </w:r>
        <w:r w:rsidRPr="008F668F">
          <w:rPr>
            <w:rFonts w:ascii="Times New Roman" w:hAnsi="Times New Roman" w:cs="Times New Roman"/>
            <w:noProof/>
            <w:webHidden/>
          </w:rPr>
          <w:fldChar w:fldCharType="begin"/>
        </w:r>
        <w:r w:rsidRPr="008F668F">
          <w:rPr>
            <w:rFonts w:ascii="Times New Roman" w:hAnsi="Times New Roman" w:cs="Times New Roman"/>
            <w:noProof/>
            <w:webHidden/>
          </w:rPr>
          <w:instrText xml:space="preserve"> PAGEREF _Toc236488079 \h </w:instrText>
        </w:r>
        <w:r w:rsidRPr="008F668F">
          <w:rPr>
            <w:rFonts w:ascii="Times New Roman" w:hAnsi="Times New Roman" w:cs="Times New Roman"/>
            <w:noProof/>
            <w:webHidden/>
          </w:rPr>
        </w:r>
        <w:r w:rsidRPr="008F668F">
          <w:rPr>
            <w:rFonts w:ascii="Times New Roman" w:hAnsi="Times New Roman" w:cs="Times New Roman"/>
            <w:noProof/>
            <w:webHidden/>
          </w:rPr>
          <w:fldChar w:fldCharType="separate"/>
        </w:r>
        <w:r w:rsidRPr="008F668F">
          <w:rPr>
            <w:rFonts w:ascii="Times New Roman" w:hAnsi="Times New Roman" w:cs="Times New Roman"/>
            <w:noProof/>
            <w:webHidden/>
          </w:rPr>
          <w:t>34</w:t>
        </w:r>
        <w:r w:rsidRPr="008F668F">
          <w:rPr>
            <w:rFonts w:ascii="Times New Roman" w:hAnsi="Times New Roman" w:cs="Times New Roman"/>
            <w:noProof/>
            <w:webHidden/>
          </w:rPr>
          <w:fldChar w:fldCharType="end"/>
        </w:r>
      </w:hyperlink>
    </w:p>
    <w:p w14:paraId="22804C83" w14:textId="75D580A4" w:rsidR="009F4F1D" w:rsidRPr="008F668F" w:rsidRDefault="009F4F1D">
      <w:pPr>
        <w:pStyle w:val="Tabledesillustrations"/>
        <w:tabs>
          <w:tab w:val="right" w:leader="dot" w:pos="10483"/>
        </w:tabs>
        <w:rPr>
          <w:rFonts w:ascii="Times New Roman" w:eastAsiaTheme="minorEastAsia" w:hAnsi="Times New Roman" w:cs="Times New Roman"/>
          <w:noProof/>
          <w:kern w:val="2"/>
          <w:sz w:val="24"/>
          <w:szCs w:val="24"/>
          <w:lang w:val="fr-TN" w:eastAsia="fr-TN"/>
          <w14:ligatures w14:val="standardContextual"/>
        </w:rPr>
      </w:pPr>
      <w:hyperlink w:anchor="_Toc236488080" w:history="1">
        <w:r w:rsidRPr="008F668F">
          <w:rPr>
            <w:rStyle w:val="Lienhypertexte"/>
            <w:rFonts w:ascii="Times New Roman" w:hAnsi="Times New Roman" w:cs="Times New Roman"/>
            <w:noProof/>
          </w:rPr>
          <w:t>Tableau 3 : Environnement Matériel</w:t>
        </w:r>
        <w:r w:rsidRPr="008F668F">
          <w:rPr>
            <w:rFonts w:ascii="Times New Roman" w:hAnsi="Times New Roman" w:cs="Times New Roman"/>
            <w:noProof/>
            <w:webHidden/>
          </w:rPr>
          <w:tab/>
        </w:r>
        <w:r w:rsidRPr="008F668F">
          <w:rPr>
            <w:rFonts w:ascii="Times New Roman" w:hAnsi="Times New Roman" w:cs="Times New Roman"/>
            <w:noProof/>
            <w:webHidden/>
          </w:rPr>
          <w:fldChar w:fldCharType="begin"/>
        </w:r>
        <w:r w:rsidRPr="008F668F">
          <w:rPr>
            <w:rFonts w:ascii="Times New Roman" w:hAnsi="Times New Roman" w:cs="Times New Roman"/>
            <w:noProof/>
            <w:webHidden/>
          </w:rPr>
          <w:instrText xml:space="preserve"> PAGEREF _Toc236488080 \h </w:instrText>
        </w:r>
        <w:r w:rsidRPr="008F668F">
          <w:rPr>
            <w:rFonts w:ascii="Times New Roman" w:hAnsi="Times New Roman" w:cs="Times New Roman"/>
            <w:noProof/>
            <w:webHidden/>
          </w:rPr>
        </w:r>
        <w:r w:rsidRPr="008F668F">
          <w:rPr>
            <w:rFonts w:ascii="Times New Roman" w:hAnsi="Times New Roman" w:cs="Times New Roman"/>
            <w:noProof/>
            <w:webHidden/>
          </w:rPr>
          <w:fldChar w:fldCharType="separate"/>
        </w:r>
        <w:r w:rsidRPr="008F668F">
          <w:rPr>
            <w:rFonts w:ascii="Times New Roman" w:hAnsi="Times New Roman" w:cs="Times New Roman"/>
            <w:noProof/>
            <w:webHidden/>
          </w:rPr>
          <w:t>37</w:t>
        </w:r>
        <w:r w:rsidRPr="008F668F">
          <w:rPr>
            <w:rFonts w:ascii="Times New Roman" w:hAnsi="Times New Roman" w:cs="Times New Roman"/>
            <w:noProof/>
            <w:webHidden/>
          </w:rPr>
          <w:fldChar w:fldCharType="end"/>
        </w:r>
      </w:hyperlink>
    </w:p>
    <w:p w14:paraId="1DD1457E" w14:textId="2F040A8B" w:rsidR="005C67BD" w:rsidRPr="008F668F" w:rsidRDefault="009F4F1D" w:rsidP="007C2163">
      <w:pPr>
        <w:rPr>
          <w:rFonts w:ascii="Times New Roman" w:hAnsi="Times New Roman" w:cs="Times New Roman"/>
          <w:b/>
          <w:bCs/>
          <w:sz w:val="32"/>
          <w:szCs w:val="32"/>
          <w:lang w:val="fr-FR"/>
        </w:rPr>
      </w:pPr>
      <w:r w:rsidRPr="008F668F">
        <w:rPr>
          <w:rFonts w:ascii="Times New Roman" w:hAnsi="Times New Roman" w:cs="Times New Roman"/>
          <w:b/>
          <w:bCs/>
          <w:sz w:val="32"/>
          <w:szCs w:val="32"/>
          <w:lang w:val="fr-FR"/>
        </w:rPr>
        <w:fldChar w:fldCharType="end"/>
      </w:r>
    </w:p>
    <w:p w14:paraId="29D7ABC6" w14:textId="77777777" w:rsidR="007C2163" w:rsidRPr="008F668F" w:rsidRDefault="007C2163" w:rsidP="007C2163">
      <w:pPr>
        <w:rPr>
          <w:rFonts w:ascii="Times New Roman" w:hAnsi="Times New Roman" w:cs="Times New Roman"/>
          <w:b/>
          <w:bCs/>
          <w:sz w:val="32"/>
          <w:szCs w:val="32"/>
          <w:lang w:val="fr-FR"/>
        </w:rPr>
      </w:pPr>
    </w:p>
    <w:p w14:paraId="6E8232AE" w14:textId="77777777" w:rsidR="007C2163" w:rsidRPr="008F668F" w:rsidRDefault="007C2163" w:rsidP="007C2163">
      <w:pPr>
        <w:rPr>
          <w:rFonts w:ascii="Times New Roman" w:hAnsi="Times New Roman" w:cs="Times New Roman"/>
          <w:b/>
          <w:bCs/>
          <w:sz w:val="32"/>
          <w:szCs w:val="32"/>
          <w:lang w:val="fr-FR"/>
        </w:rPr>
      </w:pPr>
    </w:p>
    <w:p w14:paraId="74D6CD9A" w14:textId="77777777" w:rsidR="007C2163" w:rsidRPr="008F668F" w:rsidRDefault="007C2163" w:rsidP="007C2163">
      <w:pPr>
        <w:rPr>
          <w:rFonts w:ascii="Times New Roman" w:hAnsi="Times New Roman" w:cs="Times New Roman"/>
          <w:b/>
          <w:bCs/>
          <w:sz w:val="32"/>
          <w:szCs w:val="32"/>
          <w:lang w:val="fr-FR"/>
        </w:rPr>
      </w:pPr>
    </w:p>
    <w:p w14:paraId="15067512" w14:textId="77777777" w:rsidR="007C2163" w:rsidRPr="008F668F" w:rsidRDefault="007C2163" w:rsidP="007C2163">
      <w:pPr>
        <w:rPr>
          <w:rFonts w:ascii="Times New Roman" w:hAnsi="Times New Roman" w:cs="Times New Roman"/>
          <w:b/>
          <w:bCs/>
          <w:sz w:val="32"/>
          <w:szCs w:val="32"/>
          <w:lang w:val="fr-FR"/>
        </w:rPr>
      </w:pPr>
    </w:p>
    <w:p w14:paraId="4E022AAC" w14:textId="77777777" w:rsidR="007C2163" w:rsidRPr="008F668F" w:rsidRDefault="007C2163" w:rsidP="007C2163">
      <w:pPr>
        <w:rPr>
          <w:rFonts w:ascii="Times New Roman" w:hAnsi="Times New Roman" w:cs="Times New Roman"/>
          <w:b/>
          <w:bCs/>
          <w:sz w:val="32"/>
          <w:szCs w:val="32"/>
          <w:lang w:val="fr-FR"/>
        </w:rPr>
      </w:pPr>
    </w:p>
    <w:p w14:paraId="61FB22CE" w14:textId="77777777" w:rsidR="007C2163" w:rsidRPr="008F668F" w:rsidRDefault="007C2163" w:rsidP="007C2163">
      <w:pPr>
        <w:rPr>
          <w:rFonts w:ascii="Times New Roman" w:hAnsi="Times New Roman" w:cs="Times New Roman"/>
          <w:b/>
          <w:bCs/>
          <w:sz w:val="32"/>
          <w:szCs w:val="32"/>
          <w:lang w:val="fr-FR"/>
        </w:rPr>
      </w:pPr>
    </w:p>
    <w:p w14:paraId="30299446" w14:textId="77777777" w:rsidR="007C2163" w:rsidRPr="008F668F" w:rsidRDefault="007C2163" w:rsidP="007C2163">
      <w:pPr>
        <w:rPr>
          <w:rFonts w:ascii="Times New Roman" w:hAnsi="Times New Roman" w:cs="Times New Roman"/>
          <w:b/>
          <w:bCs/>
          <w:sz w:val="32"/>
          <w:szCs w:val="32"/>
          <w:lang w:val="fr-FR"/>
        </w:rPr>
      </w:pPr>
    </w:p>
    <w:p w14:paraId="560F12A3" w14:textId="77777777" w:rsidR="007C2163" w:rsidRPr="008F668F" w:rsidRDefault="007C2163" w:rsidP="007C2163">
      <w:pPr>
        <w:rPr>
          <w:rFonts w:ascii="Times New Roman" w:hAnsi="Times New Roman" w:cs="Times New Roman"/>
          <w:b/>
          <w:bCs/>
          <w:sz w:val="32"/>
          <w:szCs w:val="32"/>
          <w:lang w:val="fr-FR"/>
        </w:rPr>
      </w:pPr>
    </w:p>
    <w:p w14:paraId="222B81C6" w14:textId="77777777" w:rsidR="007C2163" w:rsidRPr="008F668F" w:rsidRDefault="007C2163" w:rsidP="007C2163">
      <w:pPr>
        <w:rPr>
          <w:rFonts w:ascii="Times New Roman" w:hAnsi="Times New Roman" w:cs="Times New Roman"/>
          <w:b/>
          <w:bCs/>
          <w:sz w:val="32"/>
          <w:szCs w:val="32"/>
          <w:lang w:val="fr-FR"/>
        </w:rPr>
      </w:pPr>
    </w:p>
    <w:p w14:paraId="792D8357" w14:textId="77777777" w:rsidR="007C2163" w:rsidRPr="008F668F" w:rsidRDefault="007C2163" w:rsidP="007C2163">
      <w:pPr>
        <w:rPr>
          <w:rFonts w:ascii="Times New Roman" w:hAnsi="Times New Roman" w:cs="Times New Roman"/>
          <w:b/>
          <w:bCs/>
          <w:sz w:val="32"/>
          <w:szCs w:val="32"/>
          <w:lang w:val="fr-FR"/>
        </w:rPr>
      </w:pPr>
    </w:p>
    <w:p w14:paraId="4C97F4E0" w14:textId="77777777" w:rsidR="007C2163" w:rsidRPr="008F668F" w:rsidRDefault="007C2163" w:rsidP="007C2163">
      <w:pPr>
        <w:rPr>
          <w:rFonts w:ascii="Times New Roman" w:hAnsi="Times New Roman" w:cs="Times New Roman"/>
          <w:b/>
          <w:bCs/>
          <w:sz w:val="32"/>
          <w:szCs w:val="32"/>
          <w:lang w:val="fr-FR"/>
        </w:rPr>
      </w:pPr>
    </w:p>
    <w:p w14:paraId="34B8DB1B" w14:textId="77777777" w:rsidR="003C25BD" w:rsidRPr="008F668F" w:rsidRDefault="003C25BD" w:rsidP="007C2163">
      <w:pPr>
        <w:rPr>
          <w:rFonts w:ascii="Times New Roman" w:hAnsi="Times New Roman" w:cs="Times New Roman"/>
          <w:b/>
          <w:bCs/>
          <w:sz w:val="32"/>
          <w:szCs w:val="32"/>
          <w:lang w:val="fr-FR"/>
        </w:rPr>
      </w:pPr>
    </w:p>
    <w:p w14:paraId="06F751F8" w14:textId="77777777" w:rsidR="007C2163" w:rsidRPr="008F668F" w:rsidRDefault="007C2163" w:rsidP="007C2163">
      <w:pPr>
        <w:rPr>
          <w:rFonts w:ascii="Times New Roman" w:hAnsi="Times New Roman" w:cs="Times New Roman"/>
          <w:b/>
          <w:bCs/>
          <w:sz w:val="32"/>
          <w:szCs w:val="32"/>
          <w:lang w:val="fr-FR"/>
        </w:rPr>
      </w:pPr>
    </w:p>
    <w:p w14:paraId="11575721" w14:textId="5886DD77" w:rsidR="00ED0367" w:rsidRDefault="00FA02A5" w:rsidP="004C0A46">
      <w:pPr>
        <w:pStyle w:val="Titre2"/>
        <w:keepNext w:val="0"/>
        <w:keepLines w:val="0"/>
        <w:widowControl w:val="0"/>
        <w:autoSpaceDE w:val="0"/>
        <w:autoSpaceDN w:val="0"/>
        <w:spacing w:before="60" w:after="0" w:line="240" w:lineRule="auto"/>
        <w:ind w:left="-1" w:right="569"/>
        <w:jc w:val="center"/>
        <w:rPr>
          <w:rFonts w:ascii="Times New Roman" w:eastAsia="Times New Roman" w:hAnsi="Times New Roman" w:cs="Times New Roman"/>
          <w:b/>
          <w:bCs/>
          <w:color w:val="auto"/>
          <w:sz w:val="48"/>
          <w:szCs w:val="48"/>
          <w:lang w:val="fr-FR"/>
        </w:rPr>
      </w:pPr>
      <w:bookmarkStart w:id="5" w:name="_Toc238834267"/>
      <w:r w:rsidRPr="008F668F">
        <w:rPr>
          <w:rFonts w:ascii="Times New Roman" w:eastAsia="Times New Roman" w:hAnsi="Times New Roman" w:cs="Times New Roman"/>
          <w:b/>
          <w:bCs/>
          <w:color w:val="auto"/>
          <w:sz w:val="48"/>
          <w:szCs w:val="48"/>
          <w:lang w:val="fr-FR"/>
        </w:rPr>
        <w:lastRenderedPageBreak/>
        <w:t>Introduction Générale</w:t>
      </w:r>
      <w:bookmarkEnd w:id="5"/>
    </w:p>
    <w:p w14:paraId="48A10006" w14:textId="77777777" w:rsidR="00487E76" w:rsidRPr="00487E76" w:rsidRDefault="00487E76" w:rsidP="00487E76">
      <w:pPr>
        <w:rPr>
          <w:lang w:val="fr-FR"/>
        </w:rPr>
      </w:pPr>
    </w:p>
    <w:p w14:paraId="5655CABD" w14:textId="77777777" w:rsidR="00487E76" w:rsidRPr="00487E76" w:rsidRDefault="00487E76" w:rsidP="00487E76">
      <w:pPr>
        <w:pStyle w:val="Corpsdetexte"/>
        <w:spacing w:before="361" w:line="276" w:lineRule="auto"/>
        <w:ind w:left="424" w:right="992" w:firstLine="283"/>
        <w:jc w:val="both"/>
      </w:pPr>
      <w:r w:rsidRPr="00487E76">
        <w:t>Le fonctionnement d’une entreprise dépend aujourd’hui, en grande partie, de la disponibilité de son parc informatique. Les postes Windows, utilisés au quotidien par les collaborateurs, restent pourtant l’un des points les plus fragiles de cette infrastructure. Un processeur saturé, une mémoire trop sollicitée ou un service qui s’arrête suffisent à bloquer un utilisateur. Dans beaucoup d’organisations, l’équipe technique n’en a connaissance qu’une fois le ticket ouvert : elle travaille alors à l’aveugle, machine par machine, sans vue d’ensemble sur l’état réel du parc.</w:t>
      </w:r>
    </w:p>
    <w:p w14:paraId="344F9EAF" w14:textId="77777777" w:rsidR="00487E76" w:rsidRPr="00487E76" w:rsidRDefault="00487E76" w:rsidP="00487E76">
      <w:pPr>
        <w:pStyle w:val="Corpsdetexte"/>
        <w:spacing w:before="361" w:line="276" w:lineRule="auto"/>
        <w:ind w:left="424" w:right="992" w:firstLine="283"/>
        <w:jc w:val="both"/>
      </w:pPr>
      <w:r w:rsidRPr="00487E76">
        <w:t>Des outils de supervision existent déjà. Ils sont souvent pensés pour les serveurs et le réseau, parfois complexes à installer, parfois trop coûteux pour une PME. Quand les alertes reposent uniquement sur des seuils fixes, le résultat est rarement satisfaisant : soit la console se remplit de notifications peu utiles, soit l’anomalie n’est signalée que trop tard.</w:t>
      </w:r>
    </w:p>
    <w:p w14:paraId="6D877A3C" w14:textId="77777777" w:rsidR="00487E76" w:rsidRPr="00487E76" w:rsidRDefault="00487E76" w:rsidP="00487E76">
      <w:pPr>
        <w:pStyle w:val="Corpsdetexte"/>
        <w:spacing w:before="361" w:line="276" w:lineRule="auto"/>
        <w:ind w:left="424" w:right="992" w:firstLine="283"/>
        <w:jc w:val="both"/>
      </w:pPr>
      <w:r w:rsidRPr="00487E76">
        <w:t>C’est dans ce contexte que s’inscrit le projet WatchDesk, réalisé dans le cadre de ce stage de fin d’études. L’objectif est de mettre en place une console centralisée de supervision des postes Windows, autour de trois éléments : un agent léger installé sur chaque machine, un serveur chargé de recevoir et de traiter les données, et une interface web destinée aux administrateurs. La plateforme doit permettre de suivre l’état du parc en temps réel, de détecter les incidents, de produire des rapports, et d’accompagner le diagnostic grâce à un assistant basé sur l’intelligence artificielle.</w:t>
      </w:r>
    </w:p>
    <w:p w14:paraId="4F0EA034" w14:textId="48E7F8FC" w:rsidR="007856C6" w:rsidRPr="00487E76" w:rsidRDefault="00487E76" w:rsidP="007856C6">
      <w:pPr>
        <w:pStyle w:val="Corpsdetexte"/>
        <w:spacing w:before="361" w:line="276" w:lineRule="auto"/>
        <w:ind w:left="424" w:right="992" w:firstLine="283"/>
        <w:jc w:val="both"/>
      </w:pPr>
      <w:r w:rsidRPr="00487E76">
        <w:t>Le travail a été mené selon la méthode agile Scrum, par incréments successifs. Le présent rapport en retrace le déroulement en sept chapitres :</w:t>
      </w:r>
    </w:p>
    <w:p w14:paraId="3EF2AFF9" w14:textId="18926669" w:rsidR="00487E76" w:rsidRPr="00487E76" w:rsidRDefault="00487E76" w:rsidP="00487E76">
      <w:pPr>
        <w:pStyle w:val="Paragraphedeliste"/>
        <w:numPr>
          <w:ilvl w:val="0"/>
          <w:numId w:val="199"/>
        </w:numPr>
        <w:rPr>
          <w:rFonts w:ascii="Times New Roman" w:eastAsia="Times New Roman" w:hAnsi="Times New Roman" w:cs="Times New Roman"/>
          <w:sz w:val="24"/>
          <w:szCs w:val="24"/>
          <w:lang w:val="fr-FR"/>
        </w:rPr>
      </w:pPr>
      <w:r w:rsidRPr="00487E76">
        <w:rPr>
          <w:rFonts w:ascii="Times New Roman" w:eastAsia="Times New Roman" w:hAnsi="Times New Roman" w:cs="Times New Roman"/>
          <w:sz w:val="24"/>
          <w:szCs w:val="24"/>
          <w:lang w:val="fr-FR"/>
        </w:rPr>
        <w:t>Chapitre I — Aperçu du projet</w:t>
      </w:r>
      <w:r w:rsidR="007856C6">
        <w:rPr>
          <w:rFonts w:ascii="Times New Roman" w:eastAsia="Times New Roman" w:hAnsi="Times New Roman" w:cs="Times New Roman"/>
          <w:sz w:val="24"/>
          <w:szCs w:val="24"/>
          <w:lang w:val="fr-FR"/>
        </w:rPr>
        <w:t xml:space="preserve"> : </w:t>
      </w:r>
      <w:r w:rsidRPr="00487E76">
        <w:rPr>
          <w:rFonts w:ascii="Times New Roman" w:eastAsia="Times New Roman" w:hAnsi="Times New Roman" w:cs="Times New Roman"/>
          <w:sz w:val="24"/>
          <w:szCs w:val="24"/>
          <w:lang w:val="fr-FR"/>
        </w:rPr>
        <w:t>Présentation de l’entreprise d’accueil, du contexte, de la problématique, de l’étude de l’existant et de la solution retenue.</w:t>
      </w:r>
    </w:p>
    <w:p w14:paraId="7F55BCC5" w14:textId="713D294B" w:rsidR="00487E76" w:rsidRPr="00487E76" w:rsidRDefault="00487E76" w:rsidP="00487E76">
      <w:pPr>
        <w:pStyle w:val="Paragraphedeliste"/>
        <w:numPr>
          <w:ilvl w:val="0"/>
          <w:numId w:val="199"/>
        </w:numPr>
        <w:rPr>
          <w:lang w:val="fr-TN"/>
        </w:rPr>
      </w:pPr>
      <w:r w:rsidRPr="00487E76">
        <w:rPr>
          <w:rFonts w:ascii="Times New Roman" w:eastAsia="Times New Roman" w:hAnsi="Times New Roman" w:cs="Times New Roman"/>
          <w:sz w:val="24"/>
          <w:lang w:val="fr-FR"/>
        </w:rPr>
        <w:t>Chapitre II — Étude et conception globale</w:t>
      </w:r>
      <w:r>
        <w:rPr>
          <w:rFonts w:ascii="Times New Roman" w:eastAsia="Times New Roman" w:hAnsi="Times New Roman" w:cs="Times New Roman"/>
          <w:sz w:val="24"/>
          <w:lang w:val="fr-FR"/>
        </w:rPr>
        <w:t> :</w:t>
      </w:r>
      <w:r w:rsidRPr="00487E76">
        <w:rPr>
          <w:lang w:val="fr-TN"/>
        </w:rPr>
        <w:t> Spécification des besoins fonctionnels et non fonctionnels,</w:t>
      </w:r>
      <w:r>
        <w:rPr>
          <w:lang w:val="fr-TN"/>
        </w:rPr>
        <w:t xml:space="preserve"> </w:t>
      </w:r>
      <w:r w:rsidRPr="00487E76">
        <w:rPr>
          <w:lang w:val="fr-TN"/>
        </w:rPr>
        <w:t>modélisation UML et organisation du Product Backlog.</w:t>
      </w:r>
    </w:p>
    <w:p w14:paraId="1737CAA7" w14:textId="54BF4868" w:rsidR="00487E76" w:rsidRPr="00487E76" w:rsidRDefault="00487E76" w:rsidP="00487E76">
      <w:pPr>
        <w:pStyle w:val="Paragraphedeliste"/>
        <w:numPr>
          <w:ilvl w:val="0"/>
          <w:numId w:val="199"/>
        </w:numPr>
        <w:rPr>
          <w:rFonts w:ascii="Times New Roman" w:eastAsia="Times New Roman" w:hAnsi="Times New Roman" w:cs="Times New Roman"/>
          <w:sz w:val="24"/>
          <w:lang w:val="fr-FR"/>
        </w:rPr>
      </w:pPr>
      <w:r w:rsidRPr="00487E76">
        <w:rPr>
          <w:rFonts w:ascii="Times New Roman" w:eastAsia="Times New Roman" w:hAnsi="Times New Roman" w:cs="Times New Roman"/>
          <w:sz w:val="24"/>
          <w:lang w:val="fr-FR"/>
        </w:rPr>
        <w:t>Chapitre III — Environnement de développement et architecture</w:t>
      </w:r>
      <w:r>
        <w:rPr>
          <w:rFonts w:ascii="Times New Roman" w:eastAsia="Times New Roman" w:hAnsi="Times New Roman" w:cs="Times New Roman"/>
          <w:sz w:val="24"/>
          <w:lang w:val="fr-FR"/>
        </w:rPr>
        <w:t xml:space="preserve"> : </w:t>
      </w:r>
      <w:r w:rsidRPr="00487E76">
        <w:rPr>
          <w:rFonts w:ascii="Times New Roman" w:eastAsia="Times New Roman" w:hAnsi="Times New Roman" w:cs="Times New Roman"/>
          <w:sz w:val="24"/>
          <w:lang w:val="fr-FR"/>
        </w:rPr>
        <w:t>Choix des technologies et description de l’architecture logicielle et physique du système.</w:t>
      </w:r>
    </w:p>
    <w:p w14:paraId="52663086" w14:textId="08132816" w:rsidR="00487E76" w:rsidRPr="00487E76" w:rsidRDefault="00487E76" w:rsidP="00487E76">
      <w:pPr>
        <w:pStyle w:val="Paragraphedeliste"/>
        <w:numPr>
          <w:ilvl w:val="0"/>
          <w:numId w:val="199"/>
        </w:numPr>
        <w:rPr>
          <w:rFonts w:ascii="Times New Roman" w:eastAsia="Times New Roman" w:hAnsi="Times New Roman" w:cs="Times New Roman"/>
          <w:sz w:val="24"/>
          <w:lang w:val="fr-FR"/>
        </w:rPr>
      </w:pPr>
      <w:r w:rsidRPr="00487E76">
        <w:rPr>
          <w:rFonts w:ascii="Times New Roman" w:eastAsia="Times New Roman" w:hAnsi="Times New Roman" w:cs="Times New Roman"/>
          <w:sz w:val="24"/>
          <w:lang w:val="fr-FR"/>
        </w:rPr>
        <w:t>Chapitre IV — Sprint 1 : Authentification et sécurité</w:t>
      </w:r>
      <w:r w:rsidR="007856C6">
        <w:rPr>
          <w:rFonts w:ascii="Times New Roman" w:eastAsia="Times New Roman" w:hAnsi="Times New Roman" w:cs="Times New Roman"/>
          <w:sz w:val="24"/>
          <w:lang w:val="fr-FR"/>
        </w:rPr>
        <w:t xml:space="preserve"> : </w:t>
      </w:r>
      <w:r w:rsidRPr="00487E76">
        <w:rPr>
          <w:rFonts w:ascii="Times New Roman" w:eastAsia="Times New Roman" w:hAnsi="Times New Roman" w:cs="Times New Roman"/>
          <w:sz w:val="24"/>
          <w:lang w:val="fr-FR"/>
        </w:rPr>
        <w:t>Mise en place du contrôle d’accès, de la gestion des rôles et de la protection de l’API.</w:t>
      </w:r>
    </w:p>
    <w:p w14:paraId="356065F0" w14:textId="466190E3" w:rsidR="00487E76" w:rsidRPr="00487E76" w:rsidRDefault="00487E76" w:rsidP="00487E76">
      <w:pPr>
        <w:pStyle w:val="Paragraphedeliste"/>
        <w:numPr>
          <w:ilvl w:val="0"/>
          <w:numId w:val="199"/>
        </w:numPr>
        <w:rPr>
          <w:rFonts w:ascii="Times New Roman" w:eastAsia="Times New Roman" w:hAnsi="Times New Roman" w:cs="Times New Roman"/>
          <w:sz w:val="24"/>
          <w:lang w:val="fr-FR"/>
        </w:rPr>
      </w:pPr>
      <w:r w:rsidRPr="00487E76">
        <w:rPr>
          <w:rFonts w:ascii="Times New Roman" w:eastAsia="Times New Roman" w:hAnsi="Times New Roman" w:cs="Times New Roman"/>
          <w:sz w:val="24"/>
          <w:lang w:val="fr-FR"/>
        </w:rPr>
        <w:t>Chapitre V — Sprint 2 : Collecte du parc et reporting</w:t>
      </w:r>
      <w:r w:rsidR="007856C6">
        <w:rPr>
          <w:rFonts w:ascii="Times New Roman" w:eastAsia="Times New Roman" w:hAnsi="Times New Roman" w:cs="Times New Roman"/>
          <w:sz w:val="24"/>
          <w:lang w:val="fr-FR"/>
        </w:rPr>
        <w:t> :</w:t>
      </w:r>
      <w:r w:rsidRPr="00487E76">
        <w:rPr>
          <w:rFonts w:ascii="Times New Roman" w:eastAsia="Times New Roman" w:hAnsi="Times New Roman" w:cs="Times New Roman"/>
          <w:sz w:val="24"/>
          <w:lang w:val="fr-FR"/>
        </w:rPr>
        <w:t> Développement de l’agent de télémétrie, du tableau de bord et des exports de rapports.</w:t>
      </w:r>
    </w:p>
    <w:p w14:paraId="4E33792F" w14:textId="0638DA94" w:rsidR="00487E76" w:rsidRPr="00487E76" w:rsidRDefault="00487E76" w:rsidP="00487E76">
      <w:pPr>
        <w:pStyle w:val="Paragraphedeliste"/>
        <w:numPr>
          <w:ilvl w:val="0"/>
          <w:numId w:val="199"/>
        </w:numPr>
        <w:rPr>
          <w:rFonts w:ascii="Times New Roman" w:eastAsia="Times New Roman" w:hAnsi="Times New Roman" w:cs="Times New Roman"/>
          <w:sz w:val="24"/>
          <w:lang w:val="fr-FR"/>
        </w:rPr>
      </w:pPr>
      <w:r w:rsidRPr="00487E76">
        <w:rPr>
          <w:rFonts w:ascii="Times New Roman" w:eastAsia="Times New Roman" w:hAnsi="Times New Roman" w:cs="Times New Roman"/>
          <w:sz w:val="24"/>
          <w:lang w:val="fr-FR"/>
        </w:rPr>
        <w:t>Chapitre VI — Sprint 3 : Incidents, intelligence artificielle et configuration</w:t>
      </w:r>
      <w:r w:rsidR="007856C6">
        <w:rPr>
          <w:rFonts w:ascii="Times New Roman" w:eastAsia="Times New Roman" w:hAnsi="Times New Roman" w:cs="Times New Roman"/>
          <w:sz w:val="24"/>
          <w:lang w:val="fr-FR"/>
        </w:rPr>
        <w:t xml:space="preserve"> : </w:t>
      </w:r>
      <w:r w:rsidRPr="00487E76">
        <w:rPr>
          <w:rFonts w:ascii="Times New Roman" w:eastAsia="Times New Roman" w:hAnsi="Times New Roman" w:cs="Times New Roman"/>
          <w:sz w:val="24"/>
          <w:lang w:val="fr-FR"/>
        </w:rPr>
        <w:t>Détection des anomalies, assistant de diagnostic et paramétrage des seuils d’alerte.</w:t>
      </w:r>
    </w:p>
    <w:p w14:paraId="27BCE77A" w14:textId="01C8AD67" w:rsidR="00487E76" w:rsidRPr="00487E76" w:rsidRDefault="00487E76" w:rsidP="007856C6">
      <w:pPr>
        <w:pStyle w:val="Paragraphedeliste"/>
        <w:numPr>
          <w:ilvl w:val="0"/>
          <w:numId w:val="199"/>
        </w:numPr>
        <w:rPr>
          <w:rFonts w:ascii="Times New Roman" w:eastAsia="Times New Roman" w:hAnsi="Times New Roman" w:cs="Times New Roman"/>
          <w:sz w:val="24"/>
          <w:lang w:val="fr-FR"/>
        </w:rPr>
      </w:pPr>
      <w:r w:rsidRPr="00487E76">
        <w:rPr>
          <w:rFonts w:ascii="Times New Roman" w:eastAsia="Times New Roman" w:hAnsi="Times New Roman" w:cs="Times New Roman"/>
          <w:sz w:val="24"/>
          <w:lang w:val="fr-FR"/>
        </w:rPr>
        <w:t>Chapitre VII — Validation, déploiement et bilan</w:t>
      </w:r>
      <w:r w:rsidR="007856C6">
        <w:rPr>
          <w:rFonts w:ascii="Times New Roman" w:eastAsia="Times New Roman" w:hAnsi="Times New Roman" w:cs="Times New Roman"/>
          <w:sz w:val="24"/>
          <w:lang w:val="fr-FR"/>
        </w:rPr>
        <w:t xml:space="preserve"> : </w:t>
      </w:r>
      <w:r w:rsidRPr="00487E76">
        <w:rPr>
          <w:rFonts w:ascii="Times New Roman" w:eastAsia="Times New Roman" w:hAnsi="Times New Roman" w:cs="Times New Roman"/>
          <w:sz w:val="24"/>
          <w:lang w:val="fr-FR"/>
        </w:rPr>
        <w:t>Recette fonctionnelle, mise en place de la solution et retour d’expérience sur le projet.</w:t>
      </w:r>
    </w:p>
    <w:p w14:paraId="6CC3864C" w14:textId="77777777" w:rsidR="00ED0367" w:rsidRPr="008F668F" w:rsidRDefault="00ED0367" w:rsidP="0004350B">
      <w:pPr>
        <w:pStyle w:val="Titre1"/>
        <w:rPr>
          <w:rFonts w:ascii="Times New Roman" w:hAnsi="Times New Roman" w:cs="Times New Roman"/>
          <w:b/>
          <w:bCs/>
          <w:color w:val="000000" w:themeColor="text1"/>
          <w:sz w:val="48"/>
          <w:szCs w:val="48"/>
          <w:lang w:val="fr-FR"/>
        </w:rPr>
      </w:pPr>
      <w:bookmarkStart w:id="6" w:name="_Toc238834268"/>
      <w:r w:rsidRPr="008F668F">
        <w:rPr>
          <w:rFonts w:ascii="Times New Roman" w:hAnsi="Times New Roman" w:cs="Times New Roman"/>
          <w:b/>
          <w:bCs/>
          <w:color w:val="000000" w:themeColor="text1"/>
          <w:sz w:val="48"/>
          <w:szCs w:val="48"/>
          <w:lang w:val="fr-FR"/>
        </w:rPr>
        <w:lastRenderedPageBreak/>
        <w:t>Chapitre 1 :</w:t>
      </w:r>
      <w:bookmarkEnd w:id="6"/>
    </w:p>
    <w:p w14:paraId="547AFD93" w14:textId="1F391ABD" w:rsidR="005C67BD" w:rsidRPr="008F668F" w:rsidRDefault="00ED0367" w:rsidP="0004350B">
      <w:pPr>
        <w:pStyle w:val="Titre1"/>
        <w:jc w:val="center"/>
        <w:rPr>
          <w:rFonts w:ascii="Times New Roman" w:hAnsi="Times New Roman" w:cs="Times New Roman"/>
          <w:b/>
          <w:bCs/>
          <w:sz w:val="48"/>
          <w:szCs w:val="48"/>
          <w:lang w:val="fr-FR"/>
        </w:rPr>
      </w:pPr>
      <w:r w:rsidRPr="008F668F">
        <w:rPr>
          <w:rFonts w:ascii="Times New Roman" w:hAnsi="Times New Roman" w:cs="Times New Roman"/>
          <w:b/>
          <w:bCs/>
          <w:sz w:val="48"/>
          <w:szCs w:val="48"/>
          <w:lang w:val="fr-FR"/>
        </w:rPr>
        <w:t xml:space="preserve"> </w:t>
      </w:r>
      <w:bookmarkStart w:id="7" w:name="_Toc238834269"/>
      <w:r w:rsidRPr="008F668F">
        <w:rPr>
          <w:rFonts w:ascii="Times New Roman" w:hAnsi="Times New Roman" w:cs="Times New Roman"/>
          <w:b/>
          <w:bCs/>
          <w:color w:val="000000" w:themeColor="text1"/>
          <w:sz w:val="48"/>
          <w:szCs w:val="48"/>
          <w:lang w:val="fr-FR"/>
        </w:rPr>
        <w:t>Aperçu du projet</w:t>
      </w:r>
      <w:bookmarkEnd w:id="7"/>
    </w:p>
    <w:p w14:paraId="4FA7E839" w14:textId="77777777" w:rsidR="00ED0367" w:rsidRDefault="00ED0367" w:rsidP="0004350B">
      <w:pPr>
        <w:pStyle w:val="Titre2"/>
        <w:rPr>
          <w:rFonts w:ascii="Times New Roman" w:hAnsi="Times New Roman" w:cs="Times New Roman"/>
          <w:b/>
          <w:bCs/>
          <w:color w:val="000000" w:themeColor="text1"/>
          <w:lang w:val="fr-FR"/>
        </w:rPr>
      </w:pPr>
      <w:bookmarkStart w:id="8" w:name="_Toc238834270"/>
      <w:r w:rsidRPr="008F668F">
        <w:rPr>
          <w:rFonts w:ascii="Times New Roman" w:hAnsi="Times New Roman" w:cs="Times New Roman"/>
          <w:b/>
          <w:bCs/>
          <w:color w:val="000000" w:themeColor="text1"/>
          <w:lang w:val="fr-FR"/>
        </w:rPr>
        <w:t>Introduction</w:t>
      </w:r>
      <w:bookmarkEnd w:id="8"/>
    </w:p>
    <w:p w14:paraId="61CB1B4F" w14:textId="6F9057AC" w:rsidR="007856C6" w:rsidRPr="007856C6" w:rsidRDefault="007856C6" w:rsidP="009F46D1">
      <w:pPr>
        <w:pStyle w:val="Corpsdetexte"/>
        <w:spacing w:before="361" w:line="276" w:lineRule="auto"/>
        <w:ind w:left="424" w:right="992" w:firstLine="283"/>
        <w:jc w:val="both"/>
      </w:pPr>
      <w:r w:rsidRPr="009F46D1">
        <w:t>Ce chapitre situe le projet dans son contexte. Nous commençons par présenter l’entreprise d’accueil, SOFTIC, ainsi que le cadre dans lequel ce stage de fin d’études a été réalisé. Nous exposons ensuite les difficultés rencontrées par les équipes IT lorsqu’il s’agit de superviser un parc de postes Windows, avant de comparer quelques solutions déjà présentes sur le marché. Cette analyse permet de justifier le choix de WatchDesk et d’en préciser les objectifs. Enfin, nous indiquons la méthode de travail retenue, Scrum, et le langage de modélisation utilisé pour concevoir le système.</w:t>
      </w:r>
    </w:p>
    <w:p w14:paraId="4C467A57" w14:textId="5C12BF15" w:rsidR="00ED0367" w:rsidRPr="008F668F" w:rsidRDefault="00ED0367" w:rsidP="003C25BD">
      <w:pPr>
        <w:pStyle w:val="Titre2"/>
        <w:numPr>
          <w:ilvl w:val="0"/>
          <w:numId w:val="145"/>
        </w:numPr>
        <w:rPr>
          <w:rFonts w:ascii="Times New Roman" w:hAnsi="Times New Roman" w:cs="Times New Roman"/>
          <w:b/>
          <w:bCs/>
          <w:color w:val="000000" w:themeColor="text1"/>
          <w:lang w:val="fr-FR"/>
        </w:rPr>
      </w:pPr>
      <w:bookmarkStart w:id="9" w:name="_Toc238834271"/>
      <w:r w:rsidRPr="008F668F">
        <w:rPr>
          <w:rFonts w:ascii="Times New Roman" w:hAnsi="Times New Roman" w:cs="Times New Roman"/>
          <w:b/>
          <w:bCs/>
          <w:color w:val="000000" w:themeColor="text1"/>
          <w:lang w:val="fr-FR"/>
        </w:rPr>
        <w:t>Entreprise d’hébergement</w:t>
      </w:r>
      <w:bookmarkEnd w:id="9"/>
    </w:p>
    <w:p w14:paraId="29C0D109" w14:textId="77777777" w:rsidR="00ED0367" w:rsidRPr="008F668F" w:rsidRDefault="00ED0367" w:rsidP="000F1128">
      <w:pPr>
        <w:pStyle w:val="ui-markdownparagraph"/>
        <w:ind w:left="360"/>
      </w:pPr>
      <w:r w:rsidRPr="008F668F">
        <w:t>SOFTIC (Software Intelligence Company), créée en 2009 et incorporée en 2012, est une entreprise tunisienne spécialisée dans l’édition de logiciels, l’intégration des systèmes d’information et les solutions Cloud, comme illustré par le logo présenté dans la Figure 1.</w:t>
      </w:r>
    </w:p>
    <w:p w14:paraId="787B08C1" w14:textId="77777777" w:rsidR="00CD1996" w:rsidRPr="008F668F" w:rsidRDefault="00CD1996" w:rsidP="00ED0367">
      <w:pPr>
        <w:pStyle w:val="Corpsdetexte"/>
        <w:spacing w:before="119" w:line="278" w:lineRule="auto"/>
        <w:ind w:left="515" w:right="965" w:firstLine="283"/>
      </w:pPr>
    </w:p>
    <w:p w14:paraId="79D638A9" w14:textId="2A489A84" w:rsidR="002230E2" w:rsidRPr="008F668F" w:rsidRDefault="007D3DDB" w:rsidP="002230E2">
      <w:pPr>
        <w:pStyle w:val="Corpsdetexte"/>
        <w:keepNext/>
        <w:spacing w:before="119" w:line="278" w:lineRule="auto"/>
        <w:ind w:left="515" w:right="965" w:firstLine="283"/>
        <w:jc w:val="center"/>
      </w:pPr>
      <w:r w:rsidRPr="008F668F">
        <w:rPr>
          <w:noProof/>
        </w:rPr>
        <w:drawing>
          <wp:inline distT="0" distB="0" distL="0" distR="0" wp14:anchorId="126A61F1" wp14:editId="750C482A">
            <wp:extent cx="2516984" cy="472338"/>
            <wp:effectExtent l="0" t="0" r="0" b="4445"/>
            <wp:docPr id="69707354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3545" name="Imag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516984" cy="472338"/>
                    </a:xfrm>
                    <a:prstGeom prst="rect">
                      <a:avLst/>
                    </a:prstGeom>
                    <a:noFill/>
                    <a:ln>
                      <a:noFill/>
                    </a:ln>
                  </pic:spPr>
                </pic:pic>
              </a:graphicData>
            </a:graphic>
          </wp:inline>
        </w:drawing>
      </w:r>
    </w:p>
    <w:p w14:paraId="1DEFBE7B" w14:textId="482F821D" w:rsidR="00F16251" w:rsidRPr="002230E2" w:rsidRDefault="002230E2" w:rsidP="002230E2">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10" w:name="_Toc237459736"/>
      <w:r w:rsidRPr="002230E2">
        <w:rPr>
          <w:rFonts w:ascii="Times New Roman" w:eastAsia="Times New Roman" w:hAnsi="Times New Roman" w:cs="Times New Roman"/>
          <w:b/>
          <w:color w:val="001F5F"/>
          <w:spacing w:val="11"/>
          <w:sz w:val="20"/>
          <w:lang w:val="fr-FR"/>
        </w:rPr>
        <w:t xml:space="preserve">Figure </w:t>
      </w:r>
      <w:r w:rsidRPr="002230E2">
        <w:rPr>
          <w:rFonts w:ascii="Times New Roman" w:eastAsia="Times New Roman" w:hAnsi="Times New Roman" w:cs="Times New Roman"/>
          <w:b/>
          <w:color w:val="001F5F"/>
          <w:spacing w:val="11"/>
          <w:sz w:val="20"/>
          <w:lang w:val="fr-FR"/>
        </w:rPr>
        <w:fldChar w:fldCharType="begin"/>
      </w:r>
      <w:r w:rsidRPr="002230E2">
        <w:rPr>
          <w:rFonts w:ascii="Times New Roman" w:eastAsia="Times New Roman" w:hAnsi="Times New Roman" w:cs="Times New Roman"/>
          <w:b/>
          <w:color w:val="001F5F"/>
          <w:spacing w:val="11"/>
          <w:sz w:val="20"/>
          <w:lang w:val="fr-FR"/>
        </w:rPr>
        <w:instrText xml:space="preserve"> SEQ Figure \* ARABIC </w:instrText>
      </w:r>
      <w:r w:rsidRPr="002230E2">
        <w:rPr>
          <w:rFonts w:ascii="Times New Roman" w:eastAsia="Times New Roman" w:hAnsi="Times New Roman" w:cs="Times New Roman"/>
          <w:b/>
          <w:color w:val="001F5F"/>
          <w:spacing w:val="11"/>
          <w:sz w:val="20"/>
          <w:lang w:val="fr-FR"/>
        </w:rPr>
        <w:fldChar w:fldCharType="separate"/>
      </w:r>
      <w:r w:rsidR="00810C5E">
        <w:rPr>
          <w:rFonts w:ascii="Times New Roman" w:eastAsia="Times New Roman" w:hAnsi="Times New Roman" w:cs="Times New Roman"/>
          <w:b/>
          <w:noProof/>
          <w:color w:val="001F5F"/>
          <w:spacing w:val="11"/>
          <w:sz w:val="20"/>
          <w:lang w:val="fr-FR"/>
        </w:rPr>
        <w:t>1</w:t>
      </w:r>
      <w:r w:rsidRPr="002230E2">
        <w:rPr>
          <w:rFonts w:ascii="Times New Roman" w:eastAsia="Times New Roman" w:hAnsi="Times New Roman" w:cs="Times New Roman"/>
          <w:b/>
          <w:color w:val="001F5F"/>
          <w:spacing w:val="11"/>
          <w:sz w:val="20"/>
          <w:lang w:val="fr-FR"/>
        </w:rPr>
        <w:fldChar w:fldCharType="end"/>
      </w:r>
      <w:r w:rsidRPr="002230E2">
        <w:rPr>
          <w:rFonts w:ascii="Times New Roman" w:eastAsia="Times New Roman" w:hAnsi="Times New Roman" w:cs="Times New Roman"/>
          <w:b/>
          <w:color w:val="001F5F"/>
          <w:spacing w:val="11"/>
          <w:sz w:val="20"/>
          <w:lang w:val="fr-FR"/>
        </w:rPr>
        <w:t>: Logo de SOFTIC</w:t>
      </w:r>
      <w:bookmarkEnd w:id="10"/>
    </w:p>
    <w:p w14:paraId="4DFD4531" w14:textId="77777777" w:rsidR="00ED0367" w:rsidRPr="008F668F" w:rsidRDefault="00ED0367" w:rsidP="00ED0367">
      <w:pPr>
        <w:pStyle w:val="Paragraphedeliste"/>
        <w:ind w:left="743"/>
        <w:rPr>
          <w:rFonts w:ascii="Times New Roman" w:hAnsi="Times New Roman" w:cs="Times New Roman"/>
          <w:b/>
          <w:bCs/>
          <w:sz w:val="32"/>
          <w:szCs w:val="32"/>
          <w:lang w:val="fr-FR"/>
        </w:rPr>
      </w:pPr>
    </w:p>
    <w:p w14:paraId="3E11EBF5" w14:textId="19075AED" w:rsidR="00ED0367" w:rsidRDefault="00ED0367" w:rsidP="0004350B">
      <w:pPr>
        <w:pStyle w:val="Titre2"/>
        <w:numPr>
          <w:ilvl w:val="0"/>
          <w:numId w:val="145"/>
        </w:numPr>
        <w:rPr>
          <w:rFonts w:ascii="Times New Roman" w:hAnsi="Times New Roman" w:cs="Times New Roman"/>
          <w:b/>
          <w:bCs/>
          <w:color w:val="000000" w:themeColor="text1"/>
          <w:lang w:val="fr-FR"/>
        </w:rPr>
      </w:pPr>
      <w:bookmarkStart w:id="11" w:name="_Hlk232806400"/>
      <w:bookmarkStart w:id="12" w:name="_Toc238834272"/>
      <w:r w:rsidRPr="008F668F">
        <w:rPr>
          <w:rFonts w:ascii="Times New Roman" w:hAnsi="Times New Roman" w:cs="Times New Roman"/>
          <w:b/>
          <w:bCs/>
          <w:color w:val="000000" w:themeColor="text1"/>
          <w:lang w:val="fr-FR"/>
        </w:rPr>
        <w:t>Cadre du projet</w:t>
      </w:r>
      <w:bookmarkEnd w:id="11"/>
      <w:bookmarkEnd w:id="12"/>
    </w:p>
    <w:p w14:paraId="4033C329" w14:textId="77777777" w:rsidR="007856C6" w:rsidRPr="007856C6" w:rsidRDefault="007856C6" w:rsidP="007856C6">
      <w:pPr>
        <w:pStyle w:val="ui-markdownparagraph"/>
        <w:ind w:left="360"/>
        <w:rPr>
          <w:lang w:val="fr-FR" w:eastAsia="en-US"/>
        </w:rPr>
      </w:pPr>
      <w:r>
        <w:t>C</w:t>
      </w:r>
      <w:r w:rsidRPr="007856C6">
        <w:rPr>
          <w:lang w:val="fr-FR" w:eastAsia="en-US"/>
        </w:rPr>
        <w:t>e travail s’inscrit dans le cadre du projet de fin d’études d’ingénieur en informatique à ESPRIT. Il a été réalisé au sein de la société SOFTIC, du 1er mars au 30 décembre 2026.</w:t>
      </w:r>
    </w:p>
    <w:p w14:paraId="1CD2C3C1" w14:textId="77777777" w:rsidR="007856C6" w:rsidRDefault="007856C6" w:rsidP="007856C6">
      <w:pPr>
        <w:pStyle w:val="ui-markdownparagraph"/>
        <w:ind w:left="360"/>
      </w:pPr>
      <w:r>
        <w:t>La mission consiste à concevoir WatchDesk, une plateforme de supervision des postes de travail Windows. L’enjeu n’est pas seulement de remonter quelques compteurs de performance : il s’agit de donner aux administrateurs une console unique, à partir de laquelle ils peuvent voir l’état réel du parc, suivre les incidents, repérer les failles, produire des rapports et, si besoin, agir à distance sur les machines.</w:t>
      </w:r>
    </w:p>
    <w:p w14:paraId="5CAC7E01" w14:textId="2B703CF9" w:rsidR="007856C6" w:rsidRDefault="007856C6" w:rsidP="007856C6">
      <w:pPr>
        <w:pStyle w:val="ui-markdownparagraph"/>
        <w:ind w:left="360"/>
      </w:pPr>
      <w:r>
        <w:t>Le périmètre du projet couvre trois volets :</w:t>
      </w:r>
    </w:p>
    <w:p w14:paraId="606AE3B9" w14:textId="18BF8CDB" w:rsidR="007856C6" w:rsidRDefault="007856C6" w:rsidP="007856C6">
      <w:pPr>
        <w:pStyle w:val="ui-markdownparagraph"/>
        <w:ind w:left="360"/>
      </w:pPr>
      <w:r w:rsidRPr="007856C6">
        <w:rPr>
          <w:b/>
          <w:bCs/>
        </w:rPr>
        <w:t>L’agent Windows</w:t>
      </w:r>
      <w:r>
        <w:t xml:space="preserve"> : Installé sur chaque poste, il envoie périodiquement l’état de la machine : CPU, mémoire, disques, utilisateur connecté. Il lit aussi les journaux d’événements Windows (Système, Application, Sécurité), dresse l’inventaire des logiciels installés et signale les mises à jour en attente. </w:t>
      </w:r>
      <w:r>
        <w:lastRenderedPageBreak/>
        <w:t>Depuis la console, il peut recevoir des ordres : redémarrage, arrêt, installation de correctifs avec ou sans redémarrage.</w:t>
      </w:r>
    </w:p>
    <w:p w14:paraId="7FAF179B" w14:textId="6E08FFDA" w:rsidR="007856C6" w:rsidRDefault="007856C6" w:rsidP="007856C6">
      <w:pPr>
        <w:pStyle w:val="ui-markdownparagraph"/>
        <w:ind w:left="360"/>
      </w:pPr>
      <w:r w:rsidRPr="007856C6">
        <w:rPr>
          <w:b/>
          <w:bCs/>
        </w:rPr>
        <w:t>Le serveur central</w:t>
      </w:r>
      <w:r>
        <w:t xml:space="preserve"> : Il reçoit les rapports de l’agent, tient à jour l’inventaire des machines, crée les incidents (sans les dupliquer à chaque cycle), applique les règles d’alerte, croise les logiciels avec les vulnérabilités connues (CVE), conserve un journal des actions d’administration et envoie des notifications par e-mail.</w:t>
      </w:r>
    </w:p>
    <w:p w14:paraId="7B29889F" w14:textId="67B48AF2" w:rsidR="007856C6" w:rsidRDefault="007856C6" w:rsidP="007856C6">
      <w:pPr>
        <w:pStyle w:val="ui-markdownparagraph"/>
        <w:ind w:left="360"/>
      </w:pPr>
      <w:r w:rsidRPr="007856C6">
        <w:rPr>
          <w:b/>
          <w:bCs/>
        </w:rPr>
        <w:t>La console d’administration</w:t>
      </w:r>
      <w:r>
        <w:t xml:space="preserve"> : C’est l’interface utilisée au quotidien. Elle propose un aperçu du parc, la liste des ordinateurs, la gestion des incidents, le suivi des vulnérabilités, l’export de rapports (PDF et Excel), le journal d’audit, le paramétrage des seuils et des règles d’alertes, ainsi que le déploiement de l’agent. Un assistant conversationnel, basé sur l’intelligence artificielle, aide l’administrateur à interpréter l’état d’une machine ou d’un incident. L’accès est distingué selon trois profils : super administrateur, administrateur et lecture seule.</w:t>
      </w:r>
    </w:p>
    <w:p w14:paraId="3E64E757" w14:textId="614B9ABA" w:rsidR="004E4F61" w:rsidRPr="008F668F" w:rsidRDefault="004E4F61" w:rsidP="0004350B">
      <w:pPr>
        <w:pStyle w:val="Titre2"/>
        <w:numPr>
          <w:ilvl w:val="0"/>
          <w:numId w:val="145"/>
        </w:numPr>
        <w:rPr>
          <w:rFonts w:ascii="Times New Roman" w:hAnsi="Times New Roman" w:cs="Times New Roman"/>
          <w:b/>
          <w:bCs/>
          <w:color w:val="000000" w:themeColor="text1"/>
          <w:lang w:val="fr-FR"/>
        </w:rPr>
      </w:pPr>
      <w:bookmarkStart w:id="13" w:name="_Toc238834273"/>
      <w:r w:rsidRPr="008F668F">
        <w:rPr>
          <w:rFonts w:ascii="Times New Roman" w:hAnsi="Times New Roman" w:cs="Times New Roman"/>
          <w:b/>
          <w:bCs/>
          <w:color w:val="000000" w:themeColor="text1"/>
          <w:lang w:val="fr-FR"/>
        </w:rPr>
        <w:t>Problématiques</w:t>
      </w:r>
      <w:bookmarkEnd w:id="13"/>
    </w:p>
    <w:p w14:paraId="2387AB3C" w14:textId="77777777" w:rsidR="00A47D28" w:rsidRDefault="00A47D28" w:rsidP="00A47D28">
      <w:pPr>
        <w:pStyle w:val="ui-markdownparagraph"/>
        <w:ind w:left="360"/>
      </w:pPr>
      <w:r>
        <w:t>Dans le quotidien d’un support informatique, le parc Windows se gère encore trop souvent à l’aveugle. Les équipes ne voient pas l’état des machines tant qu’un utilisateur ne signale pas un problème, et le diagnostic se fait ensuite poste par poste. Les difficultés suivantes reviennent de manière récurrente.</w:t>
      </w:r>
    </w:p>
    <w:p w14:paraId="26C0D2F9" w14:textId="6AFB8793" w:rsidR="00A47D28" w:rsidRDefault="00A47D28" w:rsidP="00A47D28">
      <w:pPr>
        <w:pStyle w:val="ui-markdownparagraph"/>
        <w:numPr>
          <w:ilvl w:val="0"/>
          <w:numId w:val="200"/>
        </w:numPr>
      </w:pPr>
      <w:r w:rsidRPr="00A47D28">
        <w:rPr>
          <w:rStyle w:val="font-semibold"/>
          <w:rFonts w:eastAsiaTheme="majorEastAsia"/>
          <w:b/>
          <w:bCs/>
        </w:rPr>
        <w:t>Une visibilité trop tardive sur le parc :</w:t>
      </w:r>
      <w:r>
        <w:rPr>
          <w:rStyle w:val="font-semibold"/>
          <w:rFonts w:eastAsiaTheme="majorEastAsia"/>
        </w:rPr>
        <w:t xml:space="preserve"> </w:t>
      </w:r>
      <w:r>
        <w:t>Tant qu’aucun ticket n’est ouvert, l’administrateur ignore souvent si une machine est en ligne, saturée en CPU ou en mémoire, ou simplement absente du réseau. Il n’a pas de tableau d’ensemble : nombre de postes, machines en alerte, dernières connexions. Le premier signal arrive en général de l’utilisateur, pas du système.</w:t>
      </w:r>
    </w:p>
    <w:p w14:paraId="4E6A5A72" w14:textId="542FBCB0" w:rsidR="00A47D28" w:rsidRDefault="00A47D28" w:rsidP="00A47D28">
      <w:pPr>
        <w:pStyle w:val="ui-markdownparagraph"/>
        <w:numPr>
          <w:ilvl w:val="0"/>
          <w:numId w:val="200"/>
        </w:numPr>
      </w:pPr>
      <w:r w:rsidRPr="00A47D28">
        <w:rPr>
          <w:rStyle w:val="font-semibold"/>
          <w:rFonts w:eastAsiaTheme="majorEastAsia"/>
          <w:b/>
          <w:bCs/>
        </w:rPr>
        <w:t>Des informations utiles qui restent sur le poste :</w:t>
      </w:r>
      <w:r>
        <w:t xml:space="preserve"> Les journaux Windows (Système, Application, Sécurité) et l’inventaire logiciel sont consultables localement, dans l’Observateur d’événements ou dans les paramètres de la machine. Pour un technicien qui gère des dizaines de postes, cela veut dire ouvrir une session à distance, chercher l’erreur, puis recommencer ailleurs. Au moment où l’incident est signalé, le contexte technique n’est presque jamais sous la main.</w:t>
      </w:r>
    </w:p>
    <w:p w14:paraId="611CA5E6" w14:textId="6C1FA2C5" w:rsidR="00A47D28" w:rsidRDefault="00A47D28" w:rsidP="00A47D28">
      <w:pPr>
        <w:pStyle w:val="ui-markdownparagraph"/>
        <w:numPr>
          <w:ilvl w:val="0"/>
          <w:numId w:val="200"/>
        </w:numPr>
      </w:pPr>
      <w:r w:rsidRPr="00A47D28">
        <w:rPr>
          <w:rStyle w:val="font-semibold"/>
          <w:rFonts w:eastAsiaTheme="majorEastAsia"/>
          <w:b/>
          <w:bCs/>
        </w:rPr>
        <w:t>Un traitement encore trop réactif :</w:t>
      </w:r>
      <w:r>
        <w:rPr>
          <w:rStyle w:val="font-semibold"/>
          <w:rFonts w:eastAsiaTheme="majorEastAsia"/>
        </w:rPr>
        <w:t xml:space="preserve"> </w:t>
      </w:r>
      <w:r>
        <w:t>Quand une panne survient, le temps de réparation s’allonge faute d’historique : état du système juste avant le blocage, erreurs déjà présentes, correctifs en attente. On intervient après coup, sans pouvoir relier facilement une surcharge mémoire, un service qui s’arrête ou une mise à jour manquante.</w:t>
      </w:r>
    </w:p>
    <w:p w14:paraId="23154445" w14:textId="5E10BBB7" w:rsidR="00A47D28" w:rsidRDefault="00A47D28" w:rsidP="00A47D28">
      <w:pPr>
        <w:pStyle w:val="ui-markdownparagraph"/>
        <w:numPr>
          <w:ilvl w:val="0"/>
          <w:numId w:val="200"/>
        </w:numPr>
      </w:pPr>
      <w:r w:rsidRPr="00A47D28">
        <w:rPr>
          <w:rStyle w:val="font-semibold"/>
          <w:rFonts w:eastAsiaTheme="majorEastAsia"/>
          <w:b/>
          <w:bCs/>
        </w:rPr>
        <w:t>Un bruit d’alertes qui noie le vrai problème :</w:t>
      </w:r>
      <w:r>
        <w:rPr>
          <w:rStyle w:val="font-semibold"/>
          <w:rFonts w:eastAsiaTheme="majorEastAsia"/>
        </w:rPr>
        <w:t xml:space="preserve"> </w:t>
      </w:r>
      <w:r>
        <w:t>Dès qu’on pose des seuils (CPU, RAM), le risque inverse apparaît : la même anomalie est signalée encore et encore, à chaque cycle de collecte. La liste des incidents devient inutilisable. Distinguer ce qui est ouvert, ce qui est déjà connu et ce qui demande vraiment une action n’est plus évident.</w:t>
      </w:r>
    </w:p>
    <w:p w14:paraId="01E8CB22" w14:textId="2C37572F" w:rsidR="00A47D28" w:rsidRDefault="00A47D28" w:rsidP="00A47D28">
      <w:pPr>
        <w:pStyle w:val="ui-markdownparagraph"/>
        <w:numPr>
          <w:ilvl w:val="0"/>
          <w:numId w:val="200"/>
        </w:numPr>
      </w:pPr>
      <w:r w:rsidRPr="00A47D28">
        <w:rPr>
          <w:rStyle w:val="font-semibold"/>
          <w:rFonts w:eastAsiaTheme="majorEastAsia"/>
          <w:b/>
          <w:bCs/>
        </w:rPr>
        <w:t>Une exposition sécurité mal suivie au niveau du poste</w:t>
      </w:r>
      <w:r>
        <w:rPr>
          <w:rStyle w:val="font-semibold"/>
          <w:rFonts w:eastAsiaTheme="majorEastAsia"/>
          <w:b/>
          <w:bCs/>
        </w:rPr>
        <w:t xml:space="preserve"> : </w:t>
      </w:r>
      <w:r>
        <w:t>Les logiciels obsolètes, les correctifs Windows non installés et les CVE associées échappent souvent au radar du support de proximité. Les outils d’entreprise qui couvrent ce besoin existent, mais ils sont lourds à déployer ou trop coûteux pour beaucoup d’organisations. Résultat : on surveille parfois les performances, rarement les failles du poste.</w:t>
      </w:r>
    </w:p>
    <w:p w14:paraId="5AC59671" w14:textId="35DBC188" w:rsidR="00A47D28" w:rsidRDefault="00A47D28" w:rsidP="00A47D28">
      <w:pPr>
        <w:pStyle w:val="ui-markdownparagraph"/>
        <w:numPr>
          <w:ilvl w:val="0"/>
          <w:numId w:val="200"/>
        </w:numPr>
      </w:pPr>
      <w:r w:rsidRPr="00A47D28">
        <w:rPr>
          <w:rStyle w:val="font-semibold"/>
          <w:rFonts w:eastAsiaTheme="majorEastAsia"/>
          <w:b/>
          <w:bCs/>
        </w:rPr>
        <w:t>Des actions encore trop manuelles :</w:t>
      </w:r>
      <w:r>
        <w:rPr>
          <w:rStyle w:val="font-semibold"/>
          <w:rFonts w:eastAsiaTheme="majorEastAsia"/>
        </w:rPr>
        <w:t xml:space="preserve"> </w:t>
      </w:r>
      <w:r>
        <w:t>Redémarrer une machine, lancer une mise à jour ou simplement savoir qui a fait quoi reste souvent un geste local, sans trace centralisée. Installer un agent de supervision sur tout un parc ajoute une difficulté supplémentaire : chaque poste doit être configuré, et la moindre erreur de paramétrage se paie ensuite en machines « invisibles ».</w:t>
      </w:r>
    </w:p>
    <w:p w14:paraId="775D0201" w14:textId="77777777" w:rsidR="00FA02A5" w:rsidRPr="008F668F" w:rsidRDefault="00FA02A5" w:rsidP="00FA02A5">
      <w:pPr>
        <w:pStyle w:val="Paragraphedeliste"/>
        <w:ind w:left="743"/>
        <w:rPr>
          <w:rFonts w:ascii="Times New Roman" w:hAnsi="Times New Roman" w:cs="Times New Roman"/>
          <w:b/>
          <w:bCs/>
          <w:sz w:val="32"/>
          <w:szCs w:val="32"/>
          <w:lang w:val="fr-FR"/>
        </w:rPr>
      </w:pPr>
    </w:p>
    <w:p w14:paraId="78759FFE" w14:textId="55C295A0" w:rsidR="000F5A42" w:rsidRPr="000F5A42" w:rsidRDefault="000F5A42" w:rsidP="000F5A42">
      <w:pPr>
        <w:pStyle w:val="Titre2"/>
        <w:numPr>
          <w:ilvl w:val="0"/>
          <w:numId w:val="145"/>
        </w:numPr>
        <w:rPr>
          <w:rFonts w:ascii="Times New Roman" w:hAnsi="Times New Roman" w:cs="Times New Roman"/>
          <w:b/>
          <w:bCs/>
          <w:color w:val="000000" w:themeColor="text1"/>
          <w:lang w:val="fr-FR"/>
        </w:rPr>
      </w:pPr>
      <w:bookmarkStart w:id="14" w:name="_Toc238834274"/>
      <w:r w:rsidRPr="000F5A42">
        <w:rPr>
          <w:rFonts w:ascii="Times New Roman" w:hAnsi="Times New Roman" w:cs="Times New Roman"/>
          <w:b/>
          <w:bCs/>
          <w:color w:val="000000" w:themeColor="text1"/>
          <w:lang w:val="fr-FR"/>
        </w:rPr>
        <w:t>Étude de solutions similaires existantes</w:t>
      </w:r>
      <w:bookmarkEnd w:id="14"/>
    </w:p>
    <w:p w14:paraId="69F61721" w14:textId="77777777" w:rsidR="000F5A42" w:rsidRDefault="000F5A42" w:rsidP="000F5A42">
      <w:pPr>
        <w:pStyle w:val="ui-markdownparagraph"/>
        <w:ind w:left="360"/>
      </w:pPr>
      <w:r>
        <w:t>Avant de figer le périmètre de WatchDesk, il était nécessaire de voir comment le besoin est déjà couvert. Trois familles d’outils reviennent souvent : les superviseurs open source plutôt orientés serveurs, les plateformes cloud payantes, et les solutions Microsoft de gestion des postes. L’objectif n’était pas de tout recenser, mais de comprendre ce qui manque encore pour un support qui gère un parc Windows au quotidien.</w:t>
      </w:r>
    </w:p>
    <w:p w14:paraId="20E242B4" w14:textId="6815778F" w:rsidR="000F5A42" w:rsidRPr="000F5A42" w:rsidRDefault="000F5A42" w:rsidP="000F5A42">
      <w:pPr>
        <w:pStyle w:val="Titre3"/>
        <w:numPr>
          <w:ilvl w:val="1"/>
          <w:numId w:val="148"/>
        </w:numP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 xml:space="preserve"> </w:t>
      </w:r>
      <w:bookmarkStart w:id="15" w:name="_Toc238834275"/>
      <w:r w:rsidRPr="000F5A42">
        <w:rPr>
          <w:rFonts w:ascii="Times New Roman" w:hAnsi="Times New Roman" w:cs="Times New Roman"/>
          <w:b/>
          <w:bCs/>
          <w:color w:val="000000" w:themeColor="text1"/>
          <w:lang w:val="fr-FR"/>
        </w:rPr>
        <w:t>Les solutions existantes</w:t>
      </w:r>
      <w:bookmarkEnd w:id="15"/>
    </w:p>
    <w:p w14:paraId="2325B495" w14:textId="731A758B" w:rsidR="000F5A42" w:rsidRDefault="000F5A42" w:rsidP="000F5A42">
      <w:pPr>
        <w:pStyle w:val="ui-markdownparagraph"/>
        <w:ind w:left="360"/>
      </w:pPr>
      <w:r w:rsidRPr="000F5A42">
        <w:rPr>
          <w:rStyle w:val="font-semibold"/>
          <w:rFonts w:eastAsiaTheme="majorEastAsia"/>
          <w:b/>
          <w:bCs/>
        </w:rPr>
        <w:t>Nagios / Zabbix</w:t>
      </w:r>
      <w:r>
        <w:t xml:space="preserve"> </w:t>
      </w:r>
      <w:r w:rsidRPr="000F5A42">
        <w:rPr>
          <w:b/>
          <w:bCs/>
        </w:rPr>
        <w:t>:</w:t>
      </w:r>
      <w:r>
        <w:t xml:space="preserve"> Ce sont des références de la supervision, surtout pour les serveurs et le réseau. On peut y brancher des agents Windows, poser des seuils, historiser des métriques. En contrepartie, la mise en place reste lourde : templates, triggers, parfois des fichiers de configuration difficiles à maintenir. L’interface n’est pas pensée pour un technicien de proximité qui veut, en quelques clics, l’état d’un PC, ses journaux et une action à lancer. L’aide au diagnostic n’y est pas intégrée.</w:t>
      </w:r>
    </w:p>
    <w:p w14:paraId="788D6CA7" w14:textId="36A7A5DB" w:rsidR="000F5A42" w:rsidRDefault="000F5A42" w:rsidP="000F5A42">
      <w:pPr>
        <w:pStyle w:val="ui-markdownparagraph"/>
        <w:ind w:left="360"/>
      </w:pPr>
      <w:r w:rsidRPr="000F5A42">
        <w:rPr>
          <w:rStyle w:val="font-semibold"/>
          <w:rFonts w:eastAsiaTheme="majorEastAsia"/>
          <w:b/>
          <w:bCs/>
        </w:rPr>
        <w:t>Datadog</w:t>
      </w:r>
      <w:r>
        <w:rPr>
          <w:rStyle w:val="font-semibold"/>
          <w:rFonts w:eastAsiaTheme="majorEastAsia"/>
          <w:b/>
          <w:bCs/>
        </w:rPr>
        <w:t xml:space="preserve"> : </w:t>
      </w:r>
      <w:r>
        <w:t>Plateforme SaaS très complète : tableaux de bord, journaux, alertes, et des fonctions d’analyse avancées. Le déploiement de l’agent est rapide, le rendu est moderne. Le modèle économique (facturation à l’hôte et aux modules) la rend cependant difficile à justifier pour une PME qui veut surtout suivre des postes de travail. La supervision d’infrastructure cloud y est centrale ; le suivi d’un parc bureautique Windows n’est qu’un usage parmi d’autres.</w:t>
      </w:r>
    </w:p>
    <w:p w14:paraId="648E292B" w14:textId="730BC277" w:rsidR="000F5A42" w:rsidRDefault="000F5A42" w:rsidP="000F5A42">
      <w:pPr>
        <w:pStyle w:val="ui-markdownparagraph"/>
        <w:ind w:left="360"/>
      </w:pPr>
      <w:r w:rsidRPr="000F5A42">
        <w:rPr>
          <w:rStyle w:val="font-semibold"/>
          <w:rFonts w:eastAsiaTheme="majorEastAsia"/>
          <w:b/>
          <w:bCs/>
        </w:rPr>
        <w:t>Microsoft Intune</w:t>
      </w:r>
      <w:r>
        <w:rPr>
          <w:rStyle w:val="font-semibold"/>
          <w:rFonts w:eastAsiaTheme="majorEastAsia"/>
          <w:b/>
          <w:bCs/>
        </w:rPr>
        <w:t xml:space="preserve"> : </w:t>
      </w:r>
      <w:r>
        <w:t>Bien intégré à l’écosystème Microsoft 365, Intune sert surtout à gérer les postes : conformité, déploiement d’applications, politiques, mises à jour. Ce n’est pas une console de monitoring au sens strict. On n’y trouve pas, de façon native, une file d’incidents liée au CPU, à la RAM ou aux journaux Windows, ni un assistant pour expliquer une alerte. L’accès passe par des licences d’entreprise, ce qui sort du budget de beaucoup de structures.</w:t>
      </w:r>
    </w:p>
    <w:p w14:paraId="20FC0FAB" w14:textId="6E5EEC02" w:rsidR="006F6340" w:rsidRPr="008F668F" w:rsidRDefault="002F5ED1" w:rsidP="003C25BD">
      <w:pPr>
        <w:pStyle w:val="Titre3"/>
        <w:numPr>
          <w:ilvl w:val="1"/>
          <w:numId w:val="148"/>
        </w:numPr>
        <w:rPr>
          <w:rFonts w:ascii="Times New Roman" w:hAnsi="Times New Roman" w:cs="Times New Roman"/>
          <w:b/>
          <w:bCs/>
          <w:color w:val="000000" w:themeColor="text1"/>
          <w:lang w:val="fr-FR"/>
        </w:rPr>
      </w:pPr>
      <w:r w:rsidRPr="008F668F">
        <w:rPr>
          <w:rFonts w:ascii="Times New Roman" w:hAnsi="Times New Roman" w:cs="Times New Roman"/>
          <w:b/>
          <w:bCs/>
          <w:color w:val="000000" w:themeColor="text1"/>
          <w:lang w:val="fr-FR"/>
        </w:rPr>
        <w:t xml:space="preserve"> </w:t>
      </w:r>
      <w:bookmarkStart w:id="16" w:name="_Toc238834276"/>
      <w:r w:rsidR="006F6340" w:rsidRPr="008F668F">
        <w:rPr>
          <w:rFonts w:ascii="Times New Roman" w:hAnsi="Times New Roman" w:cs="Times New Roman"/>
          <w:b/>
          <w:bCs/>
          <w:color w:val="000000" w:themeColor="text1"/>
          <w:lang w:val="fr-FR"/>
        </w:rPr>
        <w:t>Synthèse comparative</w:t>
      </w:r>
      <w:bookmarkEnd w:id="16"/>
    </w:p>
    <w:p w14:paraId="68E39602" w14:textId="6CA10BE8" w:rsidR="001853D6" w:rsidRPr="008F668F" w:rsidRDefault="00640FBC" w:rsidP="00D57DD4">
      <w:pPr>
        <w:pStyle w:val="Corpsdetexte"/>
        <w:spacing w:before="115" w:line="276" w:lineRule="auto"/>
        <w:ind w:left="424" w:right="991" w:firstLine="283"/>
        <w:jc w:val="both"/>
      </w:pPr>
      <w:r w:rsidRPr="008F668F">
        <w:t>Le tableau suivant présente une étude comparative des principales solutions de supervision existantes ainsi que de la solution proposée, WatchDesk.</w:t>
      </w:r>
    </w:p>
    <w:p w14:paraId="0A949F90" w14:textId="77777777" w:rsidR="00D57DD4" w:rsidRDefault="00D57DD4" w:rsidP="00D57DD4">
      <w:pPr>
        <w:pStyle w:val="Corpsdetexte"/>
        <w:spacing w:before="115" w:line="276" w:lineRule="auto"/>
        <w:ind w:left="424" w:right="991" w:firstLine="283"/>
        <w:jc w:val="both"/>
      </w:pPr>
    </w:p>
    <w:p w14:paraId="78EACAD6" w14:textId="77777777" w:rsidR="005214D8" w:rsidRDefault="005214D8" w:rsidP="00D57DD4">
      <w:pPr>
        <w:pStyle w:val="Corpsdetexte"/>
        <w:spacing w:before="115" w:line="276" w:lineRule="auto"/>
        <w:ind w:left="424" w:right="991" w:firstLine="283"/>
        <w:jc w:val="both"/>
      </w:pPr>
    </w:p>
    <w:p w14:paraId="27404643" w14:textId="77777777" w:rsidR="005214D8" w:rsidRDefault="005214D8" w:rsidP="00D57DD4">
      <w:pPr>
        <w:pStyle w:val="Corpsdetexte"/>
        <w:spacing w:before="115" w:line="276" w:lineRule="auto"/>
        <w:ind w:left="424" w:right="991" w:firstLine="283"/>
        <w:jc w:val="both"/>
      </w:pPr>
    </w:p>
    <w:p w14:paraId="53878CBE" w14:textId="77777777" w:rsidR="005214D8" w:rsidRDefault="005214D8" w:rsidP="00D57DD4">
      <w:pPr>
        <w:pStyle w:val="Corpsdetexte"/>
        <w:spacing w:before="115" w:line="276" w:lineRule="auto"/>
        <w:ind w:left="424" w:right="991" w:firstLine="283"/>
        <w:jc w:val="both"/>
      </w:pPr>
    </w:p>
    <w:p w14:paraId="363150F3" w14:textId="77777777" w:rsidR="005214D8" w:rsidRDefault="005214D8" w:rsidP="00D57DD4">
      <w:pPr>
        <w:pStyle w:val="Corpsdetexte"/>
        <w:spacing w:before="115" w:line="276" w:lineRule="auto"/>
        <w:ind w:left="424" w:right="991" w:firstLine="283"/>
        <w:jc w:val="both"/>
      </w:pPr>
    </w:p>
    <w:p w14:paraId="71862CAE" w14:textId="77777777" w:rsidR="005214D8" w:rsidRDefault="005214D8" w:rsidP="00D57DD4">
      <w:pPr>
        <w:pStyle w:val="Corpsdetexte"/>
        <w:spacing w:before="115" w:line="276" w:lineRule="auto"/>
        <w:ind w:left="424" w:right="991" w:firstLine="283"/>
        <w:jc w:val="both"/>
      </w:pPr>
    </w:p>
    <w:p w14:paraId="46B66CB4" w14:textId="77777777" w:rsidR="005214D8" w:rsidRDefault="005214D8" w:rsidP="00D57DD4">
      <w:pPr>
        <w:pStyle w:val="Corpsdetexte"/>
        <w:spacing w:before="115" w:line="276" w:lineRule="auto"/>
        <w:ind w:left="424" w:right="991" w:firstLine="283"/>
        <w:jc w:val="both"/>
      </w:pPr>
    </w:p>
    <w:p w14:paraId="2B1DA1DB" w14:textId="77777777" w:rsidR="005214D8" w:rsidRPr="008F668F" w:rsidRDefault="005214D8" w:rsidP="00D57DD4">
      <w:pPr>
        <w:pStyle w:val="Corpsdetexte"/>
        <w:spacing w:before="115" w:line="276" w:lineRule="auto"/>
        <w:ind w:left="424" w:right="991" w:firstLine="283"/>
        <w:jc w:val="both"/>
      </w:pPr>
    </w:p>
    <w:tbl>
      <w:tblPr>
        <w:tblStyle w:val="Grilledutableau"/>
        <w:tblW w:w="9493" w:type="dxa"/>
        <w:jc w:val="center"/>
        <w:tblLook w:val="04A0" w:firstRow="1" w:lastRow="0" w:firstColumn="1" w:lastColumn="0" w:noHBand="0" w:noVBand="1"/>
      </w:tblPr>
      <w:tblGrid>
        <w:gridCol w:w="1661"/>
        <w:gridCol w:w="1453"/>
        <w:gridCol w:w="1614"/>
        <w:gridCol w:w="1789"/>
        <w:gridCol w:w="2976"/>
      </w:tblGrid>
      <w:tr w:rsidR="001853D6" w:rsidRPr="008F668F" w14:paraId="16FEC6E9" w14:textId="77777777" w:rsidTr="005214D8">
        <w:trPr>
          <w:trHeight w:val="601"/>
          <w:jc w:val="center"/>
        </w:trPr>
        <w:tc>
          <w:tcPr>
            <w:tcW w:w="1661" w:type="dxa"/>
            <w:shd w:val="clear" w:color="auto" w:fill="DEEAF6" w:themeFill="accent5" w:themeFillTint="33"/>
            <w:hideMark/>
          </w:tcPr>
          <w:p w14:paraId="6F9C710E" w14:textId="77777777" w:rsidR="001853D6" w:rsidRPr="005214D8" w:rsidRDefault="001853D6"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lastRenderedPageBreak/>
              <w:t>Critères</w:t>
            </w:r>
          </w:p>
        </w:tc>
        <w:tc>
          <w:tcPr>
            <w:tcW w:w="1453" w:type="dxa"/>
            <w:shd w:val="clear" w:color="auto" w:fill="DEEAF6" w:themeFill="accent5" w:themeFillTint="33"/>
            <w:hideMark/>
          </w:tcPr>
          <w:p w14:paraId="5FAA2935" w14:textId="77777777" w:rsidR="001853D6" w:rsidRPr="005214D8" w:rsidRDefault="001853D6"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Nagios / Zabbix</w:t>
            </w:r>
          </w:p>
        </w:tc>
        <w:tc>
          <w:tcPr>
            <w:tcW w:w="1614" w:type="dxa"/>
            <w:shd w:val="clear" w:color="auto" w:fill="DEEAF6" w:themeFill="accent5" w:themeFillTint="33"/>
            <w:hideMark/>
          </w:tcPr>
          <w:p w14:paraId="1DFBD1AA" w14:textId="77777777" w:rsidR="001853D6" w:rsidRPr="005214D8" w:rsidRDefault="001853D6"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Datadog</w:t>
            </w:r>
          </w:p>
        </w:tc>
        <w:tc>
          <w:tcPr>
            <w:tcW w:w="1789" w:type="dxa"/>
            <w:shd w:val="clear" w:color="auto" w:fill="DEEAF6" w:themeFill="accent5" w:themeFillTint="33"/>
            <w:hideMark/>
          </w:tcPr>
          <w:p w14:paraId="60A72073" w14:textId="77777777" w:rsidR="001853D6" w:rsidRPr="005214D8" w:rsidRDefault="001853D6"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Microsoft Intune</w:t>
            </w:r>
          </w:p>
        </w:tc>
        <w:tc>
          <w:tcPr>
            <w:tcW w:w="2976" w:type="dxa"/>
            <w:shd w:val="clear" w:color="auto" w:fill="DEEAF6" w:themeFill="accent5" w:themeFillTint="33"/>
            <w:hideMark/>
          </w:tcPr>
          <w:p w14:paraId="0694D6BD" w14:textId="77777777" w:rsidR="001853D6" w:rsidRPr="005214D8" w:rsidRDefault="001853D6"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WatchDesk (Notre solution)</w:t>
            </w:r>
          </w:p>
        </w:tc>
      </w:tr>
      <w:tr w:rsidR="001853D6" w:rsidRPr="008F668F" w14:paraId="6C85CF44" w14:textId="77777777" w:rsidTr="005214D8">
        <w:trPr>
          <w:trHeight w:val="633"/>
          <w:jc w:val="center"/>
        </w:trPr>
        <w:tc>
          <w:tcPr>
            <w:tcW w:w="1661" w:type="dxa"/>
            <w:shd w:val="clear" w:color="auto" w:fill="FFFFFF" w:themeFill="background1"/>
            <w:hideMark/>
          </w:tcPr>
          <w:p w14:paraId="47219F9A" w14:textId="0BE46823" w:rsidR="001853D6"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Cible principale</w:t>
            </w:r>
          </w:p>
        </w:tc>
        <w:tc>
          <w:tcPr>
            <w:tcW w:w="1453" w:type="dxa"/>
            <w:shd w:val="clear" w:color="auto" w:fill="FFFFFF" w:themeFill="background1"/>
            <w:hideMark/>
          </w:tcPr>
          <w:p w14:paraId="6FF4B14E" w14:textId="591B87BB" w:rsidR="001853D6"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Serveurs et réseau</w:t>
            </w:r>
          </w:p>
        </w:tc>
        <w:tc>
          <w:tcPr>
            <w:tcW w:w="1614" w:type="dxa"/>
            <w:shd w:val="clear" w:color="auto" w:fill="FFFFFF" w:themeFill="background1"/>
            <w:hideMark/>
          </w:tcPr>
          <w:p w14:paraId="1942FFCA" w14:textId="0EE34417" w:rsidR="001853D6"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Cloud, applis, infrastructure</w:t>
            </w:r>
          </w:p>
        </w:tc>
        <w:tc>
          <w:tcPr>
            <w:tcW w:w="1789" w:type="dxa"/>
            <w:shd w:val="clear" w:color="auto" w:fill="FFFFFF" w:themeFill="background1"/>
            <w:hideMark/>
          </w:tcPr>
          <w:p w14:paraId="3A5BA500" w14:textId="4498EF78" w:rsidR="001853D6"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Gestion des postes Microsoft</w:t>
            </w:r>
          </w:p>
        </w:tc>
        <w:tc>
          <w:tcPr>
            <w:tcW w:w="2976" w:type="dxa"/>
            <w:shd w:val="clear" w:color="auto" w:fill="FFFFFF" w:themeFill="background1"/>
            <w:hideMark/>
          </w:tcPr>
          <w:p w14:paraId="68D5C8D0" w14:textId="782154A5" w:rsidR="001853D6"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Postes Windows (support / parc)</w:t>
            </w:r>
          </w:p>
        </w:tc>
      </w:tr>
      <w:tr w:rsidR="000F5A42" w:rsidRPr="008F668F" w14:paraId="6A2F7BBA" w14:textId="77777777" w:rsidTr="005214D8">
        <w:trPr>
          <w:trHeight w:val="671"/>
          <w:jc w:val="center"/>
        </w:trPr>
        <w:tc>
          <w:tcPr>
            <w:tcW w:w="1661" w:type="dxa"/>
            <w:shd w:val="clear" w:color="auto" w:fill="FFFFFF" w:themeFill="background1"/>
            <w:hideMark/>
          </w:tcPr>
          <w:p w14:paraId="646D5FA2" w14:textId="74D9C8D2"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Mise en œuvre</w:t>
            </w:r>
          </w:p>
        </w:tc>
        <w:tc>
          <w:tcPr>
            <w:tcW w:w="1453" w:type="dxa"/>
            <w:shd w:val="clear" w:color="auto" w:fill="FFFFFF" w:themeFill="background1"/>
            <w:hideMark/>
          </w:tcPr>
          <w:p w14:paraId="52FAB479" w14:textId="2BEFB9B1"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Configuration longue</w:t>
            </w:r>
          </w:p>
        </w:tc>
        <w:tc>
          <w:tcPr>
            <w:tcW w:w="1614" w:type="dxa"/>
            <w:shd w:val="clear" w:color="auto" w:fill="FFFFFF" w:themeFill="background1"/>
            <w:hideMark/>
          </w:tcPr>
          <w:p w14:paraId="76EA7200" w14:textId="6BA398E9"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Rapide (SaaS)</w:t>
            </w:r>
          </w:p>
        </w:tc>
        <w:tc>
          <w:tcPr>
            <w:tcW w:w="1789" w:type="dxa"/>
            <w:shd w:val="clear" w:color="auto" w:fill="FFFFFF" w:themeFill="background1"/>
            <w:hideMark/>
          </w:tcPr>
          <w:p w14:paraId="1B24675C" w14:textId="4B26CEB7"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Rapide si déjà dans M365</w:t>
            </w:r>
          </w:p>
        </w:tc>
        <w:tc>
          <w:tcPr>
            <w:tcW w:w="2976" w:type="dxa"/>
            <w:shd w:val="clear" w:color="auto" w:fill="FFFFFF" w:themeFill="background1"/>
            <w:hideMark/>
          </w:tcPr>
          <w:p w14:paraId="5E9DE38D" w14:textId="4B30D888"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Agent léger + console web</w:t>
            </w:r>
          </w:p>
        </w:tc>
      </w:tr>
      <w:tr w:rsidR="000F5A42" w:rsidRPr="008F668F" w14:paraId="1EE6FFBC" w14:textId="77777777" w:rsidTr="005214D8">
        <w:trPr>
          <w:trHeight w:val="382"/>
          <w:jc w:val="center"/>
        </w:trPr>
        <w:tc>
          <w:tcPr>
            <w:tcW w:w="1661" w:type="dxa"/>
            <w:shd w:val="clear" w:color="auto" w:fill="FFFFFF" w:themeFill="background1"/>
            <w:hideMark/>
          </w:tcPr>
          <w:p w14:paraId="3AAA70CD" w14:textId="77777777"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Coût</w:t>
            </w:r>
          </w:p>
        </w:tc>
        <w:tc>
          <w:tcPr>
            <w:tcW w:w="1453" w:type="dxa"/>
            <w:shd w:val="clear" w:color="auto" w:fill="FFFFFF" w:themeFill="background1"/>
            <w:hideMark/>
          </w:tcPr>
          <w:p w14:paraId="37B64755" w14:textId="0B27E3E4"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Open source</w:t>
            </w:r>
          </w:p>
        </w:tc>
        <w:tc>
          <w:tcPr>
            <w:tcW w:w="1614" w:type="dxa"/>
            <w:shd w:val="clear" w:color="auto" w:fill="FFFFFF" w:themeFill="background1"/>
            <w:hideMark/>
          </w:tcPr>
          <w:p w14:paraId="66DB6011" w14:textId="0123CCB6"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Licences selon hôtes et options</w:t>
            </w:r>
          </w:p>
        </w:tc>
        <w:tc>
          <w:tcPr>
            <w:tcW w:w="1789" w:type="dxa"/>
            <w:shd w:val="clear" w:color="auto" w:fill="FFFFFF" w:themeFill="background1"/>
            <w:hideMark/>
          </w:tcPr>
          <w:p w14:paraId="0901645D" w14:textId="6E9856EA"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Licences Microsoft 365 / Intune</w:t>
            </w:r>
          </w:p>
        </w:tc>
        <w:tc>
          <w:tcPr>
            <w:tcW w:w="2976" w:type="dxa"/>
            <w:shd w:val="clear" w:color="auto" w:fill="FFFFFF" w:themeFill="background1"/>
            <w:hideMark/>
          </w:tcPr>
          <w:p w14:paraId="157404C0" w14:textId="141C6886"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Solution interne, sans licence éditeur</w:t>
            </w:r>
          </w:p>
        </w:tc>
      </w:tr>
      <w:tr w:rsidR="000F5A42" w:rsidRPr="008F668F" w14:paraId="0946B910" w14:textId="77777777" w:rsidTr="005214D8">
        <w:trPr>
          <w:trHeight w:val="863"/>
          <w:jc w:val="center"/>
        </w:trPr>
        <w:tc>
          <w:tcPr>
            <w:tcW w:w="1661" w:type="dxa"/>
            <w:shd w:val="clear" w:color="auto" w:fill="FFFFFF" w:themeFill="background1"/>
            <w:hideMark/>
          </w:tcPr>
          <w:p w14:paraId="1EED9BCD" w14:textId="27CCA4FA"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Maintenance</w:t>
            </w:r>
          </w:p>
        </w:tc>
        <w:tc>
          <w:tcPr>
            <w:tcW w:w="1453" w:type="dxa"/>
            <w:shd w:val="clear" w:color="auto" w:fill="FFFFFF" w:themeFill="background1"/>
            <w:hideMark/>
          </w:tcPr>
          <w:p w14:paraId="1C7ECC69" w14:textId="0CFA31A6"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À la charge de l’équipe</w:t>
            </w:r>
          </w:p>
        </w:tc>
        <w:tc>
          <w:tcPr>
            <w:tcW w:w="1614" w:type="dxa"/>
            <w:shd w:val="clear" w:color="auto" w:fill="FFFFFF" w:themeFill="background1"/>
            <w:hideMark/>
          </w:tcPr>
          <w:p w14:paraId="47748FD1" w14:textId="7FF33954"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Assurée par l’éditeur</w:t>
            </w:r>
          </w:p>
        </w:tc>
        <w:tc>
          <w:tcPr>
            <w:tcW w:w="1789" w:type="dxa"/>
            <w:shd w:val="clear" w:color="auto" w:fill="FFFFFF" w:themeFill="background1"/>
            <w:hideMark/>
          </w:tcPr>
          <w:p w14:paraId="5DBE1D31" w14:textId="4A9FC7CD"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Assurée par Microsoft</w:t>
            </w:r>
          </w:p>
        </w:tc>
        <w:tc>
          <w:tcPr>
            <w:tcW w:w="2976" w:type="dxa"/>
            <w:shd w:val="clear" w:color="auto" w:fill="FFFFFF" w:themeFill="background1"/>
            <w:hideMark/>
          </w:tcPr>
          <w:p w14:paraId="6172B997" w14:textId="7964274F"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Maîtrisée en interne</w:t>
            </w:r>
          </w:p>
        </w:tc>
      </w:tr>
      <w:tr w:rsidR="000F5A42" w:rsidRPr="008F668F" w14:paraId="41AF5B58" w14:textId="77777777" w:rsidTr="005214D8">
        <w:trPr>
          <w:trHeight w:val="679"/>
          <w:jc w:val="center"/>
        </w:trPr>
        <w:tc>
          <w:tcPr>
            <w:tcW w:w="1661" w:type="dxa"/>
            <w:shd w:val="clear" w:color="auto" w:fill="FFFFFF" w:themeFill="background1"/>
            <w:hideMark/>
          </w:tcPr>
          <w:p w14:paraId="7936612B" w14:textId="52D3E8F4"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Scalabilité</w:t>
            </w:r>
          </w:p>
        </w:tc>
        <w:tc>
          <w:tcPr>
            <w:tcW w:w="1453" w:type="dxa"/>
            <w:shd w:val="clear" w:color="auto" w:fill="FFFFFF" w:themeFill="background1"/>
            <w:hideMark/>
          </w:tcPr>
          <w:p w14:paraId="363A9DF7" w14:textId="639EFB15"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Très bonne</w:t>
            </w:r>
          </w:p>
        </w:tc>
        <w:tc>
          <w:tcPr>
            <w:tcW w:w="1614" w:type="dxa"/>
            <w:shd w:val="clear" w:color="auto" w:fill="FFFFFF" w:themeFill="background1"/>
            <w:hideMark/>
          </w:tcPr>
          <w:p w14:paraId="01CAE394" w14:textId="3059F02F"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Excellente</w:t>
            </w:r>
          </w:p>
        </w:tc>
        <w:tc>
          <w:tcPr>
            <w:tcW w:w="1789" w:type="dxa"/>
            <w:shd w:val="clear" w:color="auto" w:fill="FFFFFF" w:themeFill="background1"/>
            <w:hideMark/>
          </w:tcPr>
          <w:p w14:paraId="5F8945E2" w14:textId="4F82A409"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Très bonne</w:t>
            </w:r>
          </w:p>
        </w:tc>
        <w:tc>
          <w:tcPr>
            <w:tcW w:w="2976" w:type="dxa"/>
            <w:shd w:val="clear" w:color="auto" w:fill="FFFFFF" w:themeFill="background1"/>
            <w:hideMark/>
          </w:tcPr>
          <w:p w14:paraId="304AD3E2" w14:textId="49975624"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Adaptée à un parc d’entreprise, moins éprouvée à très grande échelle</w:t>
            </w:r>
          </w:p>
        </w:tc>
      </w:tr>
      <w:tr w:rsidR="000F5A42" w:rsidRPr="008F668F" w14:paraId="61B46692" w14:textId="77777777" w:rsidTr="005214D8">
        <w:trPr>
          <w:trHeight w:val="606"/>
          <w:jc w:val="center"/>
        </w:trPr>
        <w:tc>
          <w:tcPr>
            <w:tcW w:w="1661" w:type="dxa"/>
            <w:shd w:val="clear" w:color="auto" w:fill="FFFFFF" w:themeFill="background1"/>
            <w:hideMark/>
          </w:tcPr>
          <w:p w14:paraId="7F501B6D" w14:textId="29C6AE0B"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Journaux, incidents, actions sur le poste</w:t>
            </w:r>
          </w:p>
        </w:tc>
        <w:tc>
          <w:tcPr>
            <w:tcW w:w="1453" w:type="dxa"/>
            <w:shd w:val="clear" w:color="auto" w:fill="FFFFFF" w:themeFill="background1"/>
            <w:hideMark/>
          </w:tcPr>
          <w:p w14:paraId="3F392A58" w14:textId="158B2808"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Possible, mais à construire</w:t>
            </w:r>
          </w:p>
        </w:tc>
        <w:tc>
          <w:tcPr>
            <w:tcW w:w="1614" w:type="dxa"/>
            <w:shd w:val="clear" w:color="auto" w:fill="FFFFFF" w:themeFill="background1"/>
            <w:hideMark/>
          </w:tcPr>
          <w:p w14:paraId="0F1A54A7" w14:textId="7F9D65AE"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Partiel, selon les modules</w:t>
            </w:r>
          </w:p>
        </w:tc>
        <w:tc>
          <w:tcPr>
            <w:tcW w:w="1789" w:type="dxa"/>
            <w:shd w:val="clear" w:color="auto" w:fill="FFFFFF" w:themeFill="background1"/>
            <w:hideMark/>
          </w:tcPr>
          <w:p w14:paraId="002E469D" w14:textId="08738F2B"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Gestion du poste, peu de supervision temps réel</w:t>
            </w:r>
          </w:p>
        </w:tc>
        <w:tc>
          <w:tcPr>
            <w:tcW w:w="2976" w:type="dxa"/>
            <w:shd w:val="clear" w:color="auto" w:fill="FFFFFF" w:themeFill="background1"/>
            <w:hideMark/>
          </w:tcPr>
          <w:p w14:paraId="0A57B481" w14:textId="6EB712E5" w:rsidR="000F5A42" w:rsidRPr="005214D8" w:rsidRDefault="000F5A42" w:rsidP="005214D8">
            <w:pPr>
              <w:keepNext/>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Intégrés (métriques, journaux, incidents, actions, vulnérabilités)</w:t>
            </w:r>
          </w:p>
        </w:tc>
      </w:tr>
      <w:tr w:rsidR="000F5A42" w:rsidRPr="008F668F" w14:paraId="0D250693" w14:textId="77777777" w:rsidTr="005214D8">
        <w:trPr>
          <w:trHeight w:val="406"/>
          <w:jc w:val="center"/>
        </w:trPr>
        <w:tc>
          <w:tcPr>
            <w:tcW w:w="1661" w:type="dxa"/>
            <w:shd w:val="clear" w:color="auto" w:fill="FFFFFF" w:themeFill="background1"/>
          </w:tcPr>
          <w:p w14:paraId="4B882E4C" w14:textId="1366F716"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Aide au diagnostic</w:t>
            </w:r>
          </w:p>
        </w:tc>
        <w:tc>
          <w:tcPr>
            <w:tcW w:w="1453" w:type="dxa"/>
            <w:shd w:val="clear" w:color="auto" w:fill="FFFFFF" w:themeFill="background1"/>
          </w:tcPr>
          <w:p w14:paraId="4264E403" w14:textId="7021BCDD"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Non native</w:t>
            </w:r>
          </w:p>
        </w:tc>
        <w:tc>
          <w:tcPr>
            <w:tcW w:w="1614" w:type="dxa"/>
            <w:shd w:val="clear" w:color="auto" w:fill="FFFFFF" w:themeFill="background1"/>
          </w:tcPr>
          <w:p w14:paraId="338C2F17" w14:textId="59575B20"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Fonctions IA selon l’offre</w:t>
            </w:r>
          </w:p>
        </w:tc>
        <w:tc>
          <w:tcPr>
            <w:tcW w:w="1789" w:type="dxa"/>
            <w:shd w:val="clear" w:color="auto" w:fill="FFFFFF" w:themeFill="background1"/>
          </w:tcPr>
          <w:p w14:paraId="23F763B1" w14:textId="074FC9BF" w:rsidR="000F5A42" w:rsidRPr="005214D8" w:rsidRDefault="000F5A42"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Limitée (Copilot selon licences)</w:t>
            </w:r>
          </w:p>
        </w:tc>
        <w:tc>
          <w:tcPr>
            <w:tcW w:w="2976" w:type="dxa"/>
            <w:shd w:val="clear" w:color="auto" w:fill="FFFFFF" w:themeFill="background1"/>
          </w:tcPr>
          <w:p w14:paraId="64B84B13" w14:textId="1AFB662D" w:rsidR="000F5A42" w:rsidRPr="005214D8" w:rsidRDefault="000F5A42" w:rsidP="005214D8">
            <w:pPr>
              <w:keepNext/>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Assistant IA dans la console</w:t>
            </w:r>
          </w:p>
        </w:tc>
      </w:tr>
    </w:tbl>
    <w:p w14:paraId="28834DE1" w14:textId="77777777" w:rsidR="00CD1996" w:rsidRPr="008F668F" w:rsidRDefault="00CD1996" w:rsidP="00CD1996">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17" w:name="_Toc236488078"/>
    </w:p>
    <w:p w14:paraId="45067537" w14:textId="7E3DEB92" w:rsidR="001853D6" w:rsidRDefault="007C2163" w:rsidP="00CD1996">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r w:rsidRPr="008F668F">
        <w:rPr>
          <w:rFonts w:ascii="Times New Roman" w:eastAsia="Times New Roman" w:hAnsi="Times New Roman" w:cs="Times New Roman"/>
          <w:b/>
          <w:color w:val="001F5F"/>
          <w:spacing w:val="11"/>
          <w:sz w:val="20"/>
          <w:lang w:val="fr-FR"/>
        </w:rPr>
        <w:t xml:space="preserve">Tableau </w:t>
      </w:r>
      <w:r w:rsidRPr="008F668F">
        <w:rPr>
          <w:rFonts w:ascii="Times New Roman" w:eastAsia="Times New Roman" w:hAnsi="Times New Roman" w:cs="Times New Roman"/>
          <w:b/>
          <w:color w:val="001F5F"/>
          <w:spacing w:val="11"/>
          <w:sz w:val="20"/>
          <w:lang w:val="fr-FR"/>
        </w:rPr>
        <w:fldChar w:fldCharType="begin"/>
      </w:r>
      <w:r w:rsidRPr="008F668F">
        <w:rPr>
          <w:rFonts w:ascii="Times New Roman" w:eastAsia="Times New Roman" w:hAnsi="Times New Roman" w:cs="Times New Roman"/>
          <w:b/>
          <w:color w:val="001F5F"/>
          <w:spacing w:val="11"/>
          <w:sz w:val="20"/>
          <w:lang w:val="fr-FR"/>
        </w:rPr>
        <w:instrText xml:space="preserve"> SEQ Tableau \* ARABIC </w:instrText>
      </w:r>
      <w:r w:rsidRPr="008F668F">
        <w:rPr>
          <w:rFonts w:ascii="Times New Roman" w:eastAsia="Times New Roman" w:hAnsi="Times New Roman" w:cs="Times New Roman"/>
          <w:b/>
          <w:color w:val="001F5F"/>
          <w:spacing w:val="11"/>
          <w:sz w:val="20"/>
          <w:lang w:val="fr-FR"/>
        </w:rPr>
        <w:fldChar w:fldCharType="separate"/>
      </w:r>
      <w:r w:rsidR="006C2EF7" w:rsidRPr="008F668F">
        <w:rPr>
          <w:rFonts w:ascii="Times New Roman" w:eastAsia="Times New Roman" w:hAnsi="Times New Roman" w:cs="Times New Roman"/>
          <w:b/>
          <w:color w:val="001F5F"/>
          <w:spacing w:val="11"/>
          <w:sz w:val="20"/>
          <w:lang w:val="fr-FR"/>
        </w:rPr>
        <w:t>1</w:t>
      </w:r>
      <w:r w:rsidRPr="008F668F">
        <w:rPr>
          <w:rFonts w:ascii="Times New Roman" w:eastAsia="Times New Roman" w:hAnsi="Times New Roman" w:cs="Times New Roman"/>
          <w:b/>
          <w:color w:val="001F5F"/>
          <w:spacing w:val="11"/>
          <w:sz w:val="20"/>
          <w:lang w:val="fr-FR"/>
        </w:rPr>
        <w:fldChar w:fldCharType="end"/>
      </w:r>
      <w:r w:rsidRPr="008F668F">
        <w:rPr>
          <w:rFonts w:ascii="Times New Roman" w:eastAsia="Times New Roman" w:hAnsi="Times New Roman" w:cs="Times New Roman"/>
          <w:b/>
          <w:color w:val="001F5F"/>
          <w:spacing w:val="11"/>
          <w:sz w:val="20"/>
          <w:lang w:val="fr-FR"/>
        </w:rPr>
        <w:t xml:space="preserve"> : Etude Critique</w:t>
      </w:r>
      <w:bookmarkEnd w:id="17"/>
    </w:p>
    <w:p w14:paraId="3A76B383" w14:textId="3167FD75" w:rsidR="000F5A42" w:rsidRPr="000F5A42" w:rsidRDefault="000F5A42" w:rsidP="000F5A42">
      <w:pPr>
        <w:pStyle w:val="Corpsdetexte"/>
        <w:spacing w:before="178" w:line="276" w:lineRule="auto"/>
        <w:ind w:left="424" w:right="997"/>
        <w:jc w:val="both"/>
      </w:pPr>
      <w:r w:rsidRPr="000F5A42">
        <w:t>Ces outils sont solides dans leur domaine. Aucun, pourtant, ne rassemble simplement ce dont le projet a besoin : une vue temps réel du parc Windows, des incidents exploitables (sans doublons inutiles), un suivi des failles du poste, des actions à distance, et une aide au diagnostic, sans dépendre d’une licence lourde. C’est cet écart qui justifie le développement de WatchDesk.</w:t>
      </w:r>
    </w:p>
    <w:p w14:paraId="06115B7D" w14:textId="4AA95CF4" w:rsidR="00276DD4" w:rsidRDefault="00276DD4" w:rsidP="00D27606">
      <w:pPr>
        <w:pStyle w:val="Titre2"/>
        <w:numPr>
          <w:ilvl w:val="0"/>
          <w:numId w:val="145"/>
        </w:numPr>
        <w:rPr>
          <w:rFonts w:ascii="Times New Roman" w:hAnsi="Times New Roman" w:cs="Times New Roman"/>
          <w:b/>
          <w:bCs/>
          <w:color w:val="000000" w:themeColor="text1"/>
          <w:lang w:val="fr-FR"/>
        </w:rPr>
      </w:pPr>
      <w:bookmarkStart w:id="18" w:name="_Toc238834277"/>
      <w:r w:rsidRPr="008F668F">
        <w:rPr>
          <w:rFonts w:ascii="Times New Roman" w:hAnsi="Times New Roman" w:cs="Times New Roman"/>
          <w:b/>
          <w:bCs/>
          <w:color w:val="000000" w:themeColor="text1"/>
          <w:lang w:val="fr-FR"/>
        </w:rPr>
        <w:t>Solution proposée</w:t>
      </w:r>
      <w:bookmarkEnd w:id="18"/>
    </w:p>
    <w:p w14:paraId="621EA8AD" w14:textId="77777777" w:rsidR="0085608D" w:rsidRPr="0085608D" w:rsidRDefault="0085608D" w:rsidP="0085608D">
      <w:pPr>
        <w:pStyle w:val="Corpsdetexte"/>
        <w:spacing w:before="178" w:line="276" w:lineRule="auto"/>
        <w:ind w:left="424" w:right="997"/>
        <w:jc w:val="both"/>
      </w:pPr>
      <w:r w:rsidRPr="0085608D">
        <w:t>L’étude précédente montre que Nagios, Zabbix, Datadog et Intune répondent déjà, chacun à sa manière, à une partie du besoin. Ils restent toutefois soit trop généraux, soit trop coûteux, soit trop éloignés du quotidien d’un support qui gère des postes Windows : voir l’état du parc, lire les journaux, traiter de vrais incidents, suivre les failles et intervenir sans se déplacer.</w:t>
      </w:r>
    </w:p>
    <w:p w14:paraId="4D39E64A" w14:textId="77777777" w:rsidR="0085608D" w:rsidRPr="0085608D" w:rsidRDefault="0085608D" w:rsidP="0085608D">
      <w:pPr>
        <w:pStyle w:val="Corpsdetexte"/>
        <w:spacing w:before="178" w:line="276" w:lineRule="auto"/>
        <w:ind w:left="424" w:right="997"/>
        <w:jc w:val="both"/>
      </w:pPr>
      <w:r w:rsidRPr="0085608D">
        <w:t>C’est pour combler cet écart que WatchDesk a été retenu. La plateforme s’appuie sur un agent installé sur chaque machine, un serveur central qui reçoit et traite les données, et une console web unique pour les administrateurs.</w:t>
      </w:r>
    </w:p>
    <w:p w14:paraId="41447EDF" w14:textId="77777777" w:rsidR="0085608D" w:rsidRPr="0085608D" w:rsidRDefault="0085608D" w:rsidP="0085608D">
      <w:pPr>
        <w:pStyle w:val="Corpsdetexte"/>
        <w:spacing w:before="178" w:line="276" w:lineRule="auto"/>
        <w:ind w:left="424" w:right="997"/>
        <w:jc w:val="both"/>
      </w:pPr>
      <w:r w:rsidRPr="0085608D">
        <w:t>Concrètement, WatchDesk permet de :</w:t>
      </w:r>
    </w:p>
    <w:p w14:paraId="7BC4109E" w14:textId="464FE18A" w:rsidR="0085608D" w:rsidRPr="0085608D" w:rsidRDefault="0085608D" w:rsidP="0085608D">
      <w:pPr>
        <w:pStyle w:val="ui-markdownparagraph"/>
        <w:numPr>
          <w:ilvl w:val="0"/>
          <w:numId w:val="200"/>
        </w:numPr>
        <w:rPr>
          <w:rStyle w:val="font-semibold"/>
          <w:rFonts w:eastAsiaTheme="majorEastAsia"/>
        </w:rPr>
      </w:pPr>
      <w:r>
        <w:rPr>
          <w:rStyle w:val="font-semibold"/>
          <w:rFonts w:eastAsiaTheme="majorEastAsia"/>
        </w:rPr>
        <w:t>S</w:t>
      </w:r>
      <w:r w:rsidRPr="0085608D">
        <w:rPr>
          <w:rStyle w:val="font-semibold"/>
          <w:rFonts w:eastAsiaTheme="majorEastAsia"/>
        </w:rPr>
        <w:t>uivre le parc en temps réel (machines en ligne, en alerte ou hors ligne, CPU, mémoire, disques)</w:t>
      </w:r>
      <w:r>
        <w:rPr>
          <w:rStyle w:val="font-semibold"/>
          <w:rFonts w:eastAsiaTheme="majorEastAsia"/>
        </w:rPr>
        <w:t>.</w:t>
      </w:r>
    </w:p>
    <w:p w14:paraId="2BBE74E9" w14:textId="66A4409E" w:rsidR="0085608D" w:rsidRPr="0085608D" w:rsidRDefault="0085608D" w:rsidP="0085608D">
      <w:pPr>
        <w:pStyle w:val="ui-markdownparagraph"/>
        <w:numPr>
          <w:ilvl w:val="0"/>
          <w:numId w:val="200"/>
        </w:numPr>
        <w:rPr>
          <w:rStyle w:val="font-semibold"/>
          <w:rFonts w:eastAsiaTheme="majorEastAsia"/>
        </w:rPr>
      </w:pPr>
      <w:r>
        <w:rPr>
          <w:rStyle w:val="font-semibold"/>
          <w:rFonts w:eastAsiaTheme="majorEastAsia"/>
        </w:rPr>
        <w:t>R</w:t>
      </w:r>
      <w:r w:rsidRPr="0085608D">
        <w:rPr>
          <w:rStyle w:val="font-semibold"/>
          <w:rFonts w:eastAsiaTheme="majorEastAsia"/>
        </w:rPr>
        <w:t>emonter les journaux Windows et en tirer des incidents, sans répéter indéfiniment la même alerte</w:t>
      </w:r>
      <w:r>
        <w:rPr>
          <w:rStyle w:val="font-semibold"/>
          <w:rFonts w:eastAsiaTheme="majorEastAsia"/>
        </w:rPr>
        <w:t>.</w:t>
      </w:r>
    </w:p>
    <w:p w14:paraId="4497DDB2" w14:textId="262E6DD6" w:rsidR="0085608D" w:rsidRPr="0085608D" w:rsidRDefault="0085608D" w:rsidP="0085608D">
      <w:pPr>
        <w:pStyle w:val="ui-markdownparagraph"/>
        <w:numPr>
          <w:ilvl w:val="0"/>
          <w:numId w:val="200"/>
        </w:numPr>
        <w:rPr>
          <w:rStyle w:val="font-semibold"/>
          <w:rFonts w:eastAsiaTheme="majorEastAsia"/>
        </w:rPr>
      </w:pPr>
      <w:r>
        <w:rPr>
          <w:rStyle w:val="font-semibold"/>
          <w:rFonts w:eastAsiaTheme="majorEastAsia"/>
        </w:rPr>
        <w:t>S</w:t>
      </w:r>
      <w:r w:rsidRPr="0085608D">
        <w:rPr>
          <w:rStyle w:val="font-semibold"/>
          <w:rFonts w:eastAsiaTheme="majorEastAsia"/>
        </w:rPr>
        <w:t>uivre les logiciels obsolètes, les correctifs en attente et les vulnérabilités associées ;</w:t>
      </w:r>
    </w:p>
    <w:p w14:paraId="1120C158" w14:textId="14E314DE" w:rsidR="0085608D" w:rsidRPr="0085608D" w:rsidRDefault="0085608D" w:rsidP="0085608D">
      <w:pPr>
        <w:pStyle w:val="ui-markdownparagraph"/>
        <w:numPr>
          <w:ilvl w:val="0"/>
          <w:numId w:val="200"/>
        </w:numPr>
        <w:rPr>
          <w:rStyle w:val="font-semibold"/>
          <w:rFonts w:eastAsiaTheme="majorEastAsia"/>
        </w:rPr>
      </w:pPr>
      <w:r>
        <w:rPr>
          <w:rStyle w:val="font-semibold"/>
          <w:rFonts w:eastAsiaTheme="majorEastAsia"/>
        </w:rPr>
        <w:lastRenderedPageBreak/>
        <w:t>A</w:t>
      </w:r>
      <w:r w:rsidRPr="0085608D">
        <w:rPr>
          <w:rStyle w:val="font-semibold"/>
          <w:rFonts w:eastAsiaTheme="majorEastAsia"/>
        </w:rPr>
        <w:t>gir à distance (redémarrage, arrêt, mise à jour) et garder une trace des actions dans un journal d’audit</w:t>
      </w:r>
      <w:r>
        <w:rPr>
          <w:rStyle w:val="font-semibold"/>
          <w:rFonts w:eastAsiaTheme="majorEastAsia"/>
        </w:rPr>
        <w:t>.</w:t>
      </w:r>
    </w:p>
    <w:p w14:paraId="30A611FB" w14:textId="018C3371" w:rsidR="0085608D" w:rsidRPr="0085608D" w:rsidRDefault="0085608D" w:rsidP="0085608D">
      <w:pPr>
        <w:pStyle w:val="ui-markdownparagraph"/>
        <w:numPr>
          <w:ilvl w:val="0"/>
          <w:numId w:val="200"/>
        </w:numPr>
        <w:rPr>
          <w:rStyle w:val="font-semibold"/>
          <w:rFonts w:eastAsiaTheme="majorEastAsia"/>
        </w:rPr>
      </w:pPr>
      <w:r>
        <w:rPr>
          <w:rStyle w:val="font-semibold"/>
          <w:rFonts w:eastAsiaTheme="majorEastAsia"/>
        </w:rPr>
        <w:t>R</w:t>
      </w:r>
      <w:r w:rsidRPr="0085608D">
        <w:rPr>
          <w:rStyle w:val="font-semibold"/>
          <w:rFonts w:eastAsiaTheme="majorEastAsia"/>
        </w:rPr>
        <w:t>égler les seuils et les règles d’alerte, puis exporter des rapports</w:t>
      </w:r>
      <w:r>
        <w:rPr>
          <w:rStyle w:val="font-semibold"/>
          <w:rFonts w:eastAsiaTheme="majorEastAsia"/>
        </w:rPr>
        <w:t>.</w:t>
      </w:r>
    </w:p>
    <w:p w14:paraId="6E0C88D2" w14:textId="0692138F" w:rsidR="0085608D" w:rsidRPr="0085608D" w:rsidRDefault="0085608D" w:rsidP="0085608D">
      <w:pPr>
        <w:pStyle w:val="ui-markdownparagraph"/>
        <w:numPr>
          <w:ilvl w:val="0"/>
          <w:numId w:val="200"/>
        </w:numPr>
        <w:rPr>
          <w:rStyle w:val="font-semibold"/>
          <w:rFonts w:eastAsiaTheme="majorEastAsia"/>
        </w:rPr>
      </w:pPr>
      <w:r>
        <w:rPr>
          <w:rStyle w:val="font-semibold"/>
          <w:rFonts w:eastAsiaTheme="majorEastAsia"/>
        </w:rPr>
        <w:t>S</w:t>
      </w:r>
      <w:r w:rsidRPr="0085608D">
        <w:rPr>
          <w:rStyle w:val="font-semibold"/>
          <w:rFonts w:eastAsiaTheme="majorEastAsia"/>
        </w:rPr>
        <w:t>’appuyer sur un assistant d’intelligence artificielle pour expliquer un incident ou l’état d’une machine.</w:t>
      </w:r>
    </w:p>
    <w:p w14:paraId="31DBBEB8" w14:textId="1E558E25" w:rsidR="0085608D" w:rsidRDefault="0085608D" w:rsidP="0085608D">
      <w:pPr>
        <w:pStyle w:val="Corpsdetexte"/>
        <w:spacing w:before="178" w:line="276" w:lineRule="auto"/>
        <w:ind w:left="424" w:right="997"/>
        <w:jc w:val="both"/>
      </w:pPr>
      <w:r w:rsidRPr="0085608D">
        <w:t>La solution est interne : elle se calque sur les besoins de l’entreprise, sans licence éditeur. Elle ne prétend pas remplacer un Datadog ou un Intune à l’échelle d’un grand groupe. Elle vise un usage plus ciblé : donner au support une console claire, complète et utilisable au quotidien sur un parc Windows.</w:t>
      </w:r>
    </w:p>
    <w:p w14:paraId="072EBF63" w14:textId="77777777" w:rsidR="0085608D" w:rsidRPr="0085608D" w:rsidRDefault="0085608D" w:rsidP="0085608D">
      <w:pPr>
        <w:pStyle w:val="Corpsdetexte"/>
        <w:spacing w:before="178" w:line="276" w:lineRule="auto"/>
        <w:ind w:left="424" w:right="997"/>
        <w:jc w:val="both"/>
      </w:pPr>
    </w:p>
    <w:p w14:paraId="09A02142" w14:textId="7A3F33D2" w:rsidR="00276DD4" w:rsidRDefault="00A77C60" w:rsidP="00D27606">
      <w:pPr>
        <w:pStyle w:val="Titre2"/>
        <w:numPr>
          <w:ilvl w:val="0"/>
          <w:numId w:val="145"/>
        </w:numPr>
        <w:rPr>
          <w:rFonts w:ascii="Times New Roman" w:hAnsi="Times New Roman" w:cs="Times New Roman"/>
          <w:b/>
          <w:bCs/>
          <w:color w:val="000000" w:themeColor="text1"/>
          <w:lang w:val="fr-FR"/>
        </w:rPr>
      </w:pPr>
      <w:bookmarkStart w:id="19" w:name="_Toc238834278"/>
      <w:r w:rsidRPr="008F668F">
        <w:rPr>
          <w:rFonts w:ascii="Times New Roman" w:hAnsi="Times New Roman" w:cs="Times New Roman"/>
          <w:b/>
          <w:bCs/>
          <w:color w:val="000000" w:themeColor="text1"/>
          <w:lang w:val="fr-FR"/>
        </w:rPr>
        <w:t>Méthodologie de travail</w:t>
      </w:r>
      <w:bookmarkEnd w:id="19"/>
    </w:p>
    <w:p w14:paraId="53A9253F" w14:textId="77777777" w:rsidR="0085608D" w:rsidRDefault="0085608D" w:rsidP="0085608D">
      <w:pPr>
        <w:pStyle w:val="Corpsdetexte"/>
        <w:spacing w:before="178" w:line="276" w:lineRule="auto"/>
        <w:ind w:left="360" w:right="997"/>
        <w:jc w:val="both"/>
      </w:pPr>
      <w:r w:rsidRPr="0085608D">
        <w:t>Pour mener WatchDesk sans attendre la fin du stage pour tout livrer d’un coup, nous avons travaillé en agile, selon Scrum. L’idée était de sortir des morceaux utilisables (connexion, parc, incidents, etc.), de les montrer, puis d’ajuster la suite.</w:t>
      </w:r>
    </w:p>
    <w:p w14:paraId="365E1DC7" w14:textId="77777777" w:rsidR="0085608D" w:rsidRPr="0085608D" w:rsidRDefault="0085608D" w:rsidP="0085608D">
      <w:pPr>
        <w:rPr>
          <w:lang w:val="fr-FR"/>
        </w:rPr>
      </w:pPr>
    </w:p>
    <w:p w14:paraId="5C4D4817" w14:textId="38DA5E42" w:rsidR="00276DD4" w:rsidRDefault="00AD3A04" w:rsidP="00AD3A04">
      <w:pPr>
        <w:pStyle w:val="Titre3"/>
        <w:ind w:left="1140"/>
        <w:rPr>
          <w:rFonts w:ascii="Times New Roman" w:hAnsi="Times New Roman" w:cs="Times New Roman"/>
          <w:b/>
          <w:bCs/>
          <w:color w:val="000000" w:themeColor="text1"/>
          <w:lang w:val="fr-FR"/>
        </w:rPr>
      </w:pPr>
      <w:bookmarkStart w:id="20" w:name="_Toc238834279"/>
      <w:r>
        <w:rPr>
          <w:rFonts w:ascii="Times New Roman" w:hAnsi="Times New Roman" w:cs="Times New Roman"/>
          <w:b/>
          <w:bCs/>
          <w:color w:val="000000" w:themeColor="text1"/>
          <w:lang w:val="fr-FR"/>
        </w:rPr>
        <w:t>6.1</w:t>
      </w:r>
      <w:r w:rsidR="008F668F">
        <w:rPr>
          <w:rFonts w:ascii="Times New Roman" w:hAnsi="Times New Roman" w:cs="Times New Roman"/>
          <w:b/>
          <w:bCs/>
          <w:color w:val="000000" w:themeColor="text1"/>
          <w:lang w:val="fr-FR"/>
        </w:rPr>
        <w:t xml:space="preserve"> </w:t>
      </w:r>
      <w:r w:rsidR="00276DD4" w:rsidRPr="008F668F">
        <w:rPr>
          <w:rFonts w:ascii="Times New Roman" w:hAnsi="Times New Roman" w:cs="Times New Roman"/>
          <w:b/>
          <w:bCs/>
          <w:color w:val="000000" w:themeColor="text1"/>
          <w:lang w:val="fr-FR"/>
        </w:rPr>
        <w:t>Méthodologies Agiles</w:t>
      </w:r>
      <w:bookmarkEnd w:id="20"/>
    </w:p>
    <w:p w14:paraId="3BDC0F8E" w14:textId="77777777" w:rsidR="0085608D" w:rsidRPr="0085608D" w:rsidRDefault="0085608D" w:rsidP="0085608D">
      <w:pPr>
        <w:pStyle w:val="Corpsdetexte"/>
        <w:spacing w:before="178" w:line="276" w:lineRule="auto"/>
        <w:ind w:left="360" w:right="997"/>
        <w:jc w:val="both"/>
      </w:pPr>
      <w:r w:rsidRPr="0085608D">
        <w:t>Une méthode agile consiste à avancer par itérations courtes, plutôt que de tout spécifier une fois pour toutes. Le besoin n’était pas figé : l’agent, les alertes, le dashboard et l’assistant IA ont évolué au fil des tests et des retours de l’encadrant.</w:t>
      </w:r>
    </w:p>
    <w:p w14:paraId="3086BBB6" w14:textId="38194EDD" w:rsidR="0085608D" w:rsidRDefault="0085608D" w:rsidP="0085608D">
      <w:pPr>
        <w:pStyle w:val="Corpsdetexte"/>
        <w:spacing w:before="178" w:line="276" w:lineRule="auto"/>
        <w:ind w:left="360" w:right="997"/>
        <w:jc w:val="both"/>
      </w:pPr>
      <w:r w:rsidRPr="0085608D">
        <w:t>Parmi les démarches possibles (XP, Kanban, Scrum, etc.), Scrum a été retenue parce qu’elle impose un rythme clair : un objectif par sprint, une démo à la fin, une liste de travaux à jour. Dans le cadre d’un PFE, elle a surtout servi de cadre de suivi, pas de copie conforme d’une équipe produit de dix personnes.</w:t>
      </w:r>
    </w:p>
    <w:p w14:paraId="36995ADF" w14:textId="77777777" w:rsidR="0085608D" w:rsidRPr="0085608D" w:rsidRDefault="0085608D" w:rsidP="0085608D">
      <w:pPr>
        <w:pStyle w:val="Corpsdetexte"/>
        <w:spacing w:before="178" w:line="276" w:lineRule="auto"/>
        <w:ind w:left="360" w:right="997"/>
        <w:jc w:val="both"/>
      </w:pPr>
    </w:p>
    <w:p w14:paraId="091871CA" w14:textId="7802A1E4" w:rsidR="00B7256E" w:rsidRPr="008F668F" w:rsidRDefault="00AD3A04" w:rsidP="00AD3A04">
      <w:pPr>
        <w:pStyle w:val="Titre3"/>
        <w:ind w:left="1140"/>
        <w:rPr>
          <w:rFonts w:ascii="Times New Roman" w:hAnsi="Times New Roman" w:cs="Times New Roman"/>
          <w:b/>
          <w:bCs/>
          <w:color w:val="000000" w:themeColor="text1"/>
          <w:lang w:val="fr-FR"/>
        </w:rPr>
      </w:pPr>
      <w:bookmarkStart w:id="21" w:name="_Toc238834280"/>
      <w:r>
        <w:rPr>
          <w:rFonts w:ascii="Times New Roman" w:hAnsi="Times New Roman" w:cs="Times New Roman"/>
          <w:b/>
          <w:bCs/>
          <w:color w:val="000000" w:themeColor="text1"/>
          <w:lang w:val="fr-FR"/>
        </w:rPr>
        <w:t>6.2</w:t>
      </w:r>
      <w:r w:rsidR="001F57D0" w:rsidRPr="008F668F">
        <w:rPr>
          <w:rFonts w:ascii="Times New Roman" w:hAnsi="Times New Roman" w:cs="Times New Roman"/>
          <w:b/>
          <w:bCs/>
          <w:color w:val="000000" w:themeColor="text1"/>
          <w:lang w:val="fr-FR"/>
        </w:rPr>
        <w:t xml:space="preserve"> </w:t>
      </w:r>
      <w:r w:rsidR="00B7256E" w:rsidRPr="008F668F">
        <w:rPr>
          <w:rFonts w:ascii="Times New Roman" w:hAnsi="Times New Roman" w:cs="Times New Roman"/>
          <w:b/>
          <w:bCs/>
          <w:color w:val="000000" w:themeColor="text1"/>
          <w:lang w:val="fr-FR"/>
        </w:rPr>
        <w:t>Scrum</w:t>
      </w:r>
      <w:bookmarkEnd w:id="21"/>
    </w:p>
    <w:p w14:paraId="1E5B8A98" w14:textId="77777777" w:rsidR="0085608D" w:rsidRPr="0085608D" w:rsidRDefault="0085608D" w:rsidP="0085608D">
      <w:pPr>
        <w:pStyle w:val="Corpsdetexte"/>
        <w:spacing w:before="178" w:line="276" w:lineRule="auto"/>
        <w:ind w:left="360" w:right="997"/>
        <w:jc w:val="both"/>
      </w:pPr>
      <w:r w:rsidRPr="0085608D">
        <w:t>Scrum convenait à ce projet pour trois raisons concrètes :</w:t>
      </w:r>
    </w:p>
    <w:p w14:paraId="38E0A1DE" w14:textId="77777777" w:rsidR="0085608D" w:rsidRPr="0085608D" w:rsidRDefault="0085608D" w:rsidP="0085608D">
      <w:pPr>
        <w:pStyle w:val="ui-markdownparagraph"/>
        <w:numPr>
          <w:ilvl w:val="0"/>
          <w:numId w:val="200"/>
        </w:numPr>
        <w:rPr>
          <w:rStyle w:val="font-semibold"/>
          <w:rFonts w:eastAsiaTheme="majorEastAsia"/>
        </w:rPr>
      </w:pPr>
      <w:r w:rsidRPr="0085608D">
        <w:rPr>
          <w:rStyle w:val="font-semibold"/>
          <w:rFonts w:eastAsiaTheme="majorEastAsia"/>
        </w:rPr>
        <w:t>Ajuster en cours de route. Le comportement de l’agent, les seuils d’alerte ou le contenu du dashboard ont changé après les premiers essais (journaux Windows, déduplication des incidents, vulnérabilités, etc.).</w:t>
      </w:r>
    </w:p>
    <w:p w14:paraId="1CAE816A" w14:textId="77777777" w:rsidR="0085608D" w:rsidRPr="0085608D" w:rsidRDefault="0085608D" w:rsidP="0085608D">
      <w:pPr>
        <w:pStyle w:val="ui-markdownparagraph"/>
        <w:numPr>
          <w:ilvl w:val="0"/>
          <w:numId w:val="200"/>
        </w:numPr>
        <w:rPr>
          <w:rStyle w:val="font-semibold"/>
          <w:rFonts w:eastAsiaTheme="majorEastAsia"/>
        </w:rPr>
      </w:pPr>
      <w:r w:rsidRPr="0085608D">
        <w:rPr>
          <w:rStyle w:val="font-semibold"/>
          <w:rFonts w:eastAsiaTheme="majorEastAsia"/>
        </w:rPr>
        <w:t>Rendre l’avancement visible. Chaque sprint se termine par quelque chose que l’on peut montrer : un écran, une API, un flux agent → serveur → console.</w:t>
      </w:r>
    </w:p>
    <w:p w14:paraId="6DA78916" w14:textId="77777777" w:rsidR="0085608D" w:rsidRPr="0085608D" w:rsidRDefault="0085608D" w:rsidP="0085608D">
      <w:pPr>
        <w:pStyle w:val="ui-markdownparagraph"/>
        <w:numPr>
          <w:ilvl w:val="0"/>
          <w:numId w:val="200"/>
        </w:numPr>
        <w:rPr>
          <w:rStyle w:val="font-semibold"/>
          <w:rFonts w:eastAsiaTheme="majorEastAsia"/>
        </w:rPr>
      </w:pPr>
      <w:r w:rsidRPr="0085608D">
        <w:rPr>
          <w:rStyle w:val="font-semibold"/>
          <w:rFonts w:eastAsiaTheme="majorEastAsia"/>
        </w:rPr>
        <w:t>Éviter l’effet tunnel. Le travail est découpé en modules testables, au lieu d’un seul livrable en fin de stage.</w:t>
      </w:r>
    </w:p>
    <w:p w14:paraId="5BC0E238" w14:textId="77777777" w:rsidR="009D6C72" w:rsidRPr="008F668F" w:rsidRDefault="009D6C72" w:rsidP="009D6C72">
      <w:pPr>
        <w:tabs>
          <w:tab w:val="num" w:pos="720"/>
        </w:tabs>
        <w:rPr>
          <w:rFonts w:ascii="Times New Roman" w:hAnsi="Times New Roman" w:cs="Times New Roman"/>
          <w:color w:val="000000" w:themeColor="text1"/>
          <w:sz w:val="24"/>
          <w:szCs w:val="24"/>
          <w:lang w:val="fr-FR"/>
        </w:rPr>
      </w:pPr>
    </w:p>
    <w:p w14:paraId="3F5CE5A8" w14:textId="4FDE1D9A" w:rsidR="009D6C72" w:rsidRPr="008F668F" w:rsidRDefault="009D6C72" w:rsidP="00D57DD4">
      <w:pPr>
        <w:pStyle w:val="Paragraphedeliste"/>
        <w:numPr>
          <w:ilvl w:val="0"/>
          <w:numId w:val="155"/>
        </w:numPr>
        <w:rPr>
          <w:rFonts w:ascii="Times New Roman" w:hAnsi="Times New Roman" w:cs="Times New Roman"/>
          <w:color w:val="000000" w:themeColor="text1"/>
          <w:sz w:val="24"/>
          <w:szCs w:val="24"/>
          <w:lang w:val="fr-FR"/>
        </w:rPr>
      </w:pPr>
      <w:r w:rsidRPr="008F668F">
        <w:rPr>
          <w:rFonts w:ascii="Times New Roman" w:hAnsi="Times New Roman" w:cs="Times New Roman"/>
          <w:b/>
          <w:bCs/>
          <w:color w:val="000000" w:themeColor="text1"/>
          <w:sz w:val="24"/>
          <w:szCs w:val="24"/>
          <w:lang w:val="fr-FR"/>
        </w:rPr>
        <w:t>Équipe SCRUM</w:t>
      </w:r>
      <w:r w:rsidR="00F25018" w:rsidRPr="008F668F">
        <w:rPr>
          <w:rFonts w:ascii="Times New Roman" w:hAnsi="Times New Roman" w:cs="Times New Roman"/>
          <w:b/>
          <w:bCs/>
          <w:color w:val="000000" w:themeColor="text1"/>
          <w:sz w:val="24"/>
          <w:szCs w:val="24"/>
          <w:lang w:val="fr-FR"/>
        </w:rPr>
        <w:t> :</w:t>
      </w:r>
    </w:p>
    <w:p w14:paraId="1AF52810" w14:textId="77777777" w:rsidR="0085608D" w:rsidRPr="0085608D" w:rsidRDefault="0085608D" w:rsidP="0085608D">
      <w:pPr>
        <w:pStyle w:val="Corpsdetexte"/>
        <w:spacing w:before="178" w:line="276" w:lineRule="auto"/>
        <w:ind w:left="360" w:right="997"/>
        <w:jc w:val="both"/>
      </w:pPr>
      <w:r w:rsidRPr="0085608D">
        <w:lastRenderedPageBreak/>
        <w:t>Les trois rôles ont été adaptés à un stage individuel (voir figure 2) :</w:t>
      </w:r>
    </w:p>
    <w:p w14:paraId="4A0E9C45" w14:textId="77777777" w:rsidR="0085608D" w:rsidRPr="0085608D" w:rsidRDefault="0085608D" w:rsidP="0085608D">
      <w:pPr>
        <w:pStyle w:val="ui-markdownparagraph"/>
        <w:numPr>
          <w:ilvl w:val="0"/>
          <w:numId w:val="200"/>
        </w:numPr>
        <w:rPr>
          <w:rStyle w:val="font-semibold"/>
          <w:rFonts w:eastAsiaTheme="majorEastAsia"/>
        </w:rPr>
      </w:pPr>
      <w:r w:rsidRPr="0085608D">
        <w:rPr>
          <w:rStyle w:val="font-semibold"/>
          <w:rFonts w:eastAsiaTheme="majorEastAsia"/>
        </w:rPr>
        <w:t>Product Owner : M. Mohamed Zendaoui, encadrant entreprise. Il valide les priorités et les fonctionnalités attendues.</w:t>
      </w:r>
    </w:p>
    <w:p w14:paraId="2D8DCE39" w14:textId="77777777" w:rsidR="0085608D" w:rsidRPr="0085608D" w:rsidRDefault="0085608D" w:rsidP="0085608D">
      <w:pPr>
        <w:pStyle w:val="ui-markdownparagraph"/>
        <w:numPr>
          <w:ilvl w:val="0"/>
          <w:numId w:val="200"/>
        </w:numPr>
        <w:rPr>
          <w:rStyle w:val="font-semibold"/>
          <w:rFonts w:eastAsiaTheme="majorEastAsia"/>
        </w:rPr>
      </w:pPr>
      <w:r w:rsidRPr="0085608D">
        <w:rPr>
          <w:rStyle w:val="font-semibold"/>
          <w:rFonts w:eastAsiaTheme="majorEastAsia"/>
        </w:rPr>
        <w:t>Équipe de développement : Sana Soudani. Conception et réalisation de l’agent Windows, du serveur et de la console.</w:t>
      </w:r>
    </w:p>
    <w:p w14:paraId="342D1B4D" w14:textId="77777777" w:rsidR="0085608D" w:rsidRPr="0085608D" w:rsidRDefault="0085608D" w:rsidP="0085608D">
      <w:pPr>
        <w:pStyle w:val="ui-markdownparagraph"/>
        <w:numPr>
          <w:ilvl w:val="0"/>
          <w:numId w:val="200"/>
        </w:numPr>
        <w:rPr>
          <w:rStyle w:val="font-semibold"/>
          <w:rFonts w:eastAsiaTheme="majorEastAsia"/>
        </w:rPr>
      </w:pPr>
      <w:r w:rsidRPr="0085608D">
        <w:rPr>
          <w:rStyle w:val="font-semibold"/>
          <w:rFonts w:eastAsiaTheme="majorEastAsia"/>
        </w:rPr>
        <w:t>Scrum Master : le même rôle a été assuré par la stagiaire, pour planifier les sprints, suivre le backlog et faire le point avec l’encadrant.</w:t>
      </w:r>
    </w:p>
    <w:p w14:paraId="6789B673" w14:textId="07E8EB80" w:rsidR="002230E2" w:rsidRDefault="009F46D1" w:rsidP="002230E2">
      <w:pPr>
        <w:keepNext/>
        <w:tabs>
          <w:tab w:val="num" w:pos="720"/>
        </w:tabs>
        <w:jc w:val="center"/>
      </w:pPr>
      <w:r>
        <w:rPr>
          <w:noProof/>
        </w:rPr>
        <w:drawing>
          <wp:inline distT="0" distB="0" distL="0" distR="0" wp14:anchorId="677019ED" wp14:editId="2B8FEC33">
            <wp:extent cx="4399915" cy="2411923"/>
            <wp:effectExtent l="0" t="0" r="635" b="7620"/>
            <wp:docPr id="1279463172" name="Image 18" descr="Gestion de projet agile : définition et méthodolo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stion de projet agile : définition et méthodologi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74" cy="2420617"/>
                    </a:xfrm>
                    <a:prstGeom prst="rect">
                      <a:avLst/>
                    </a:prstGeom>
                    <a:noFill/>
                    <a:ln>
                      <a:noFill/>
                    </a:ln>
                  </pic:spPr>
                </pic:pic>
              </a:graphicData>
            </a:graphic>
          </wp:inline>
        </w:drawing>
      </w:r>
    </w:p>
    <w:p w14:paraId="407D7DF9" w14:textId="1B69412F" w:rsidR="00CD1996" w:rsidRDefault="002230E2" w:rsidP="002230E2">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22" w:name="_Toc237459737"/>
      <w:r w:rsidRPr="002230E2">
        <w:rPr>
          <w:rFonts w:ascii="Times New Roman" w:eastAsia="Times New Roman" w:hAnsi="Times New Roman" w:cs="Times New Roman"/>
          <w:b/>
          <w:color w:val="001F5F"/>
          <w:spacing w:val="11"/>
          <w:sz w:val="20"/>
          <w:lang w:val="fr-FR"/>
        </w:rPr>
        <w:t xml:space="preserve">Figure </w:t>
      </w:r>
      <w:r w:rsidRPr="002230E2">
        <w:rPr>
          <w:rFonts w:ascii="Times New Roman" w:eastAsia="Times New Roman" w:hAnsi="Times New Roman" w:cs="Times New Roman"/>
          <w:b/>
          <w:color w:val="001F5F"/>
          <w:spacing w:val="11"/>
          <w:sz w:val="20"/>
          <w:lang w:val="fr-FR"/>
        </w:rPr>
        <w:fldChar w:fldCharType="begin"/>
      </w:r>
      <w:r w:rsidRPr="002230E2">
        <w:rPr>
          <w:rFonts w:ascii="Times New Roman" w:eastAsia="Times New Roman" w:hAnsi="Times New Roman" w:cs="Times New Roman"/>
          <w:b/>
          <w:color w:val="001F5F"/>
          <w:spacing w:val="11"/>
          <w:sz w:val="20"/>
          <w:lang w:val="fr-FR"/>
        </w:rPr>
        <w:instrText xml:space="preserve"> SEQ Figure \* ARABIC </w:instrText>
      </w:r>
      <w:r w:rsidRPr="002230E2">
        <w:rPr>
          <w:rFonts w:ascii="Times New Roman" w:eastAsia="Times New Roman" w:hAnsi="Times New Roman" w:cs="Times New Roman"/>
          <w:b/>
          <w:color w:val="001F5F"/>
          <w:spacing w:val="11"/>
          <w:sz w:val="20"/>
          <w:lang w:val="fr-FR"/>
        </w:rPr>
        <w:fldChar w:fldCharType="separate"/>
      </w:r>
      <w:r w:rsidR="00810C5E">
        <w:rPr>
          <w:rFonts w:ascii="Times New Roman" w:eastAsia="Times New Roman" w:hAnsi="Times New Roman" w:cs="Times New Roman"/>
          <w:b/>
          <w:noProof/>
          <w:color w:val="001F5F"/>
          <w:spacing w:val="11"/>
          <w:sz w:val="20"/>
          <w:lang w:val="fr-FR"/>
        </w:rPr>
        <w:t>2</w:t>
      </w:r>
      <w:r w:rsidRPr="002230E2">
        <w:rPr>
          <w:rFonts w:ascii="Times New Roman" w:eastAsia="Times New Roman" w:hAnsi="Times New Roman" w:cs="Times New Roman"/>
          <w:b/>
          <w:color w:val="001F5F"/>
          <w:spacing w:val="11"/>
          <w:sz w:val="20"/>
          <w:lang w:val="fr-FR"/>
        </w:rPr>
        <w:fldChar w:fldCharType="end"/>
      </w:r>
      <w:r w:rsidRPr="002230E2">
        <w:rPr>
          <w:rFonts w:ascii="Times New Roman" w:eastAsia="Times New Roman" w:hAnsi="Times New Roman" w:cs="Times New Roman"/>
          <w:b/>
          <w:color w:val="001F5F"/>
          <w:spacing w:val="11"/>
          <w:sz w:val="20"/>
          <w:lang w:val="fr-FR"/>
        </w:rPr>
        <w:t>: Méthodologie agile SCRUM détaillée</w:t>
      </w:r>
      <w:bookmarkEnd w:id="22"/>
    </w:p>
    <w:p w14:paraId="3C2140CD" w14:textId="77777777" w:rsidR="002230E2" w:rsidRPr="002230E2" w:rsidRDefault="002230E2" w:rsidP="002230E2">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p>
    <w:p w14:paraId="19537E7E" w14:textId="3A56D5A1" w:rsidR="009D6C72" w:rsidRPr="008F668F" w:rsidRDefault="009D6C72" w:rsidP="00F25018">
      <w:pPr>
        <w:pStyle w:val="Paragraphedeliste"/>
        <w:numPr>
          <w:ilvl w:val="0"/>
          <w:numId w:val="155"/>
        </w:numPr>
        <w:rPr>
          <w:rFonts w:ascii="Times New Roman" w:hAnsi="Times New Roman" w:cs="Times New Roman"/>
          <w:color w:val="000000" w:themeColor="text1"/>
          <w:sz w:val="24"/>
          <w:szCs w:val="24"/>
          <w:lang w:val="fr-FR"/>
        </w:rPr>
      </w:pPr>
      <w:r w:rsidRPr="008F668F">
        <w:rPr>
          <w:rFonts w:ascii="Times New Roman" w:hAnsi="Times New Roman" w:cs="Times New Roman"/>
          <w:b/>
          <w:bCs/>
          <w:color w:val="000000" w:themeColor="text1"/>
          <w:sz w:val="24"/>
          <w:szCs w:val="24"/>
          <w:lang w:val="fr-FR"/>
        </w:rPr>
        <w:t>Cérémonies :</w:t>
      </w:r>
    </w:p>
    <w:p w14:paraId="34C548F6" w14:textId="77777777" w:rsidR="009F46D1" w:rsidRPr="009F46D1" w:rsidRDefault="009F46D1" w:rsidP="009F46D1">
      <w:pPr>
        <w:pStyle w:val="ui-markdownparagraph"/>
        <w:numPr>
          <w:ilvl w:val="0"/>
          <w:numId w:val="200"/>
        </w:numPr>
        <w:rPr>
          <w:rStyle w:val="font-semibold"/>
          <w:rFonts w:eastAsiaTheme="majorEastAsia"/>
        </w:rPr>
      </w:pPr>
      <w:r>
        <w:rPr>
          <w:rStyle w:val="font-semibold"/>
          <w:rFonts w:eastAsiaTheme="majorEastAsia"/>
        </w:rPr>
        <w:t>Planification du sprint.</w:t>
      </w:r>
      <w:r w:rsidRPr="009F46D1">
        <w:rPr>
          <w:rStyle w:val="font-semibold"/>
          <w:rFonts w:eastAsiaTheme="majorEastAsia"/>
        </w:rPr>
        <w:t> En début d’itération, choix des user stories à réaliser (par exemple : authentification, remontée du parc, file d’incidents).</w:t>
      </w:r>
    </w:p>
    <w:p w14:paraId="0F8CCAC1" w14:textId="77777777" w:rsidR="009F46D1" w:rsidRPr="009F46D1" w:rsidRDefault="009F46D1" w:rsidP="009F46D1">
      <w:pPr>
        <w:pStyle w:val="ui-markdownparagraph"/>
        <w:numPr>
          <w:ilvl w:val="0"/>
          <w:numId w:val="200"/>
        </w:numPr>
        <w:rPr>
          <w:rStyle w:val="font-semibold"/>
          <w:rFonts w:eastAsiaTheme="majorEastAsia"/>
        </w:rPr>
      </w:pPr>
      <w:r>
        <w:rPr>
          <w:rStyle w:val="font-semibold"/>
          <w:rFonts w:eastAsiaTheme="majorEastAsia"/>
        </w:rPr>
        <w:t>Points de suivi.</w:t>
      </w:r>
      <w:r w:rsidRPr="009F46D1">
        <w:rPr>
          <w:rStyle w:val="font-semibold"/>
          <w:rFonts w:eastAsiaTheme="majorEastAsia"/>
        </w:rPr>
        <w:t> Pas de daily d’équipe au sens strict. Des points réguliers avec l’encadrant permettaient de débloquer, de recadrer une fonctionnalité ou de changer une priorité.</w:t>
      </w:r>
    </w:p>
    <w:p w14:paraId="274B093C" w14:textId="77777777" w:rsidR="009F46D1" w:rsidRPr="009F46D1" w:rsidRDefault="009F46D1" w:rsidP="009F46D1">
      <w:pPr>
        <w:pStyle w:val="ui-markdownparagraph"/>
        <w:numPr>
          <w:ilvl w:val="0"/>
          <w:numId w:val="200"/>
        </w:numPr>
        <w:rPr>
          <w:rStyle w:val="font-semibold"/>
          <w:rFonts w:eastAsiaTheme="majorEastAsia"/>
        </w:rPr>
      </w:pPr>
      <w:r>
        <w:rPr>
          <w:rStyle w:val="font-semibold"/>
          <w:rFonts w:eastAsiaTheme="majorEastAsia"/>
        </w:rPr>
        <w:t>Revue de sprint.</w:t>
      </w:r>
      <w:r w:rsidRPr="009F46D1">
        <w:rPr>
          <w:rStyle w:val="font-semibold"/>
          <w:rFonts w:eastAsiaTheme="majorEastAsia"/>
        </w:rPr>
        <w:t> Présentation de l’incrément (console, agent, API) et recueil des remarques.</w:t>
      </w:r>
    </w:p>
    <w:p w14:paraId="04AE0257" w14:textId="77777777" w:rsidR="009F46D1" w:rsidRPr="009F46D1" w:rsidRDefault="009F46D1" w:rsidP="009F46D1">
      <w:pPr>
        <w:pStyle w:val="ui-markdownparagraph"/>
        <w:numPr>
          <w:ilvl w:val="0"/>
          <w:numId w:val="200"/>
        </w:numPr>
        <w:rPr>
          <w:rStyle w:val="font-semibold"/>
          <w:rFonts w:eastAsiaTheme="majorEastAsia"/>
        </w:rPr>
      </w:pPr>
      <w:r>
        <w:rPr>
          <w:rStyle w:val="font-semibold"/>
          <w:rFonts w:eastAsiaTheme="majorEastAsia"/>
        </w:rPr>
        <w:t>Rétrospective.</w:t>
      </w:r>
      <w:r w:rsidRPr="009F46D1">
        <w:rPr>
          <w:rStyle w:val="font-semibold"/>
          <w:rFonts w:eastAsiaTheme="majorEastAsia"/>
        </w:rPr>
        <w:t> Bilan de ce qui a coincé (collecte des logs, incidents en double, déploiement de l’agent, etc.) pour corriger la façon de travailler au sprint suivant.</w:t>
      </w:r>
    </w:p>
    <w:p w14:paraId="013E1D08" w14:textId="77777777" w:rsidR="004B03C2" w:rsidRPr="008F668F" w:rsidRDefault="004B03C2" w:rsidP="004B03C2">
      <w:pPr>
        <w:widowControl w:val="0"/>
        <w:tabs>
          <w:tab w:val="left" w:pos="1275"/>
        </w:tabs>
        <w:autoSpaceDE w:val="0"/>
        <w:autoSpaceDN w:val="0"/>
        <w:spacing w:after="0" w:line="273" w:lineRule="auto"/>
        <w:ind w:right="992"/>
        <w:jc w:val="both"/>
        <w:rPr>
          <w:rFonts w:ascii="Times New Roman" w:eastAsia="Times New Roman" w:hAnsi="Times New Roman" w:cs="Times New Roman"/>
          <w:sz w:val="24"/>
          <w:lang w:val="fr-FR"/>
        </w:rPr>
      </w:pPr>
    </w:p>
    <w:p w14:paraId="2DF6F618" w14:textId="4BCE5C65" w:rsidR="009D6C72" w:rsidRPr="008F668F" w:rsidRDefault="009F46D1" w:rsidP="00F25018">
      <w:pPr>
        <w:pStyle w:val="Paragraphedeliste"/>
        <w:numPr>
          <w:ilvl w:val="0"/>
          <w:numId w:val="155"/>
        </w:numPr>
        <w:rPr>
          <w:rFonts w:ascii="Times New Roman" w:hAnsi="Times New Roman" w:cs="Times New Roman"/>
          <w:color w:val="000000" w:themeColor="text1"/>
          <w:sz w:val="24"/>
          <w:szCs w:val="24"/>
          <w:lang w:val="fr-FR"/>
        </w:rPr>
      </w:pPr>
      <w:proofErr w:type="gramStart"/>
      <w:r w:rsidRPr="009F46D1">
        <w:rPr>
          <w:rFonts w:ascii="Times New Roman" w:hAnsi="Times New Roman" w:cs="Times New Roman"/>
          <w:b/>
          <w:bCs/>
          <w:color w:val="000000" w:themeColor="text1"/>
          <w:sz w:val="24"/>
          <w:szCs w:val="24"/>
        </w:rPr>
        <w:t>Artefacts</w:t>
      </w:r>
      <w:r>
        <w:rPr>
          <w:rFonts w:ascii="Times New Roman" w:hAnsi="Times New Roman" w:cs="Times New Roman"/>
          <w:b/>
          <w:bCs/>
          <w:color w:val="000000" w:themeColor="text1"/>
          <w:sz w:val="24"/>
          <w:szCs w:val="24"/>
        </w:rPr>
        <w:t xml:space="preserve"> </w:t>
      </w:r>
      <w:r w:rsidR="009D6C72" w:rsidRPr="008F668F">
        <w:rPr>
          <w:rFonts w:ascii="Times New Roman" w:hAnsi="Times New Roman" w:cs="Times New Roman"/>
          <w:color w:val="000000" w:themeColor="text1"/>
          <w:sz w:val="24"/>
          <w:szCs w:val="24"/>
          <w:lang w:val="fr-FR"/>
        </w:rPr>
        <w:t>:</w:t>
      </w:r>
      <w:proofErr w:type="gramEnd"/>
    </w:p>
    <w:p w14:paraId="48E35EE0" w14:textId="77777777" w:rsidR="009F46D1" w:rsidRPr="009F46D1" w:rsidRDefault="009F46D1" w:rsidP="009F46D1">
      <w:pPr>
        <w:pStyle w:val="ui-markdownparagraph"/>
        <w:numPr>
          <w:ilvl w:val="0"/>
          <w:numId w:val="200"/>
        </w:numPr>
        <w:rPr>
          <w:rStyle w:val="font-semibold"/>
          <w:rFonts w:eastAsiaTheme="majorEastAsia"/>
        </w:rPr>
      </w:pPr>
      <w:r>
        <w:rPr>
          <w:rStyle w:val="font-semibold"/>
          <w:rFonts w:eastAsiaTheme="majorEastAsia"/>
        </w:rPr>
        <w:t>Product Backlog</w:t>
      </w:r>
      <w:r w:rsidRPr="009F46D1">
        <w:rPr>
          <w:rStyle w:val="font-semibold"/>
          <w:rFonts w:eastAsiaTheme="majorEastAsia"/>
        </w:rPr>
        <w:t> : liste des besoins, classés par priorité. Il est détaillé au chapitre 2.</w:t>
      </w:r>
    </w:p>
    <w:p w14:paraId="55BB8D64" w14:textId="77777777" w:rsidR="009F46D1" w:rsidRPr="009F46D1" w:rsidRDefault="009F46D1" w:rsidP="009F46D1">
      <w:pPr>
        <w:pStyle w:val="ui-markdownparagraph"/>
        <w:numPr>
          <w:ilvl w:val="0"/>
          <w:numId w:val="200"/>
        </w:numPr>
        <w:rPr>
          <w:rStyle w:val="font-semibold"/>
          <w:rFonts w:eastAsiaTheme="majorEastAsia"/>
        </w:rPr>
      </w:pPr>
      <w:r>
        <w:rPr>
          <w:rStyle w:val="font-semibold"/>
          <w:rFonts w:eastAsiaTheme="majorEastAsia"/>
        </w:rPr>
        <w:t>Sprint Backlog</w:t>
      </w:r>
      <w:r w:rsidRPr="009F46D1">
        <w:rPr>
          <w:rStyle w:val="font-semibold"/>
          <w:rFonts w:eastAsiaTheme="majorEastAsia"/>
        </w:rPr>
        <w:t> : sous-ensemble réellement pris dans le sprint en cours.</w:t>
      </w:r>
    </w:p>
    <w:p w14:paraId="69533F72" w14:textId="55EFE57E" w:rsidR="009D6C72" w:rsidRDefault="009F46D1" w:rsidP="009F46D1">
      <w:pPr>
        <w:pStyle w:val="ui-markdownparagraph"/>
        <w:numPr>
          <w:ilvl w:val="0"/>
          <w:numId w:val="200"/>
        </w:numPr>
        <w:rPr>
          <w:rStyle w:val="font-semibold"/>
          <w:rFonts w:eastAsiaTheme="majorEastAsia"/>
        </w:rPr>
      </w:pPr>
      <w:r>
        <w:rPr>
          <w:rStyle w:val="font-semibold"/>
          <w:rFonts w:eastAsiaTheme="majorEastAsia"/>
        </w:rPr>
        <w:t>Incrément</w:t>
      </w:r>
      <w:r w:rsidRPr="009F46D1">
        <w:rPr>
          <w:rStyle w:val="font-semibold"/>
          <w:rFonts w:eastAsiaTheme="majorEastAsia"/>
        </w:rPr>
        <w:t> : ce qui fonctionne à la fin du sprint et s’ajoute au reste de WatchDesk.</w:t>
      </w:r>
    </w:p>
    <w:p w14:paraId="1D5D2340" w14:textId="77777777" w:rsidR="009F46D1" w:rsidRPr="009F46D1" w:rsidRDefault="009F46D1" w:rsidP="009F46D1">
      <w:pPr>
        <w:pStyle w:val="ui-markdownparagraph"/>
        <w:rPr>
          <w:rFonts w:eastAsiaTheme="majorEastAsia"/>
        </w:rPr>
      </w:pPr>
    </w:p>
    <w:p w14:paraId="242DE5D9" w14:textId="77777777" w:rsidR="009D6C72" w:rsidRPr="008F668F" w:rsidRDefault="009D6C72" w:rsidP="00D27606">
      <w:pPr>
        <w:pStyle w:val="Titre2"/>
        <w:numPr>
          <w:ilvl w:val="0"/>
          <w:numId w:val="145"/>
        </w:numPr>
        <w:rPr>
          <w:rFonts w:ascii="Times New Roman" w:hAnsi="Times New Roman" w:cs="Times New Roman"/>
          <w:b/>
          <w:bCs/>
          <w:color w:val="000000" w:themeColor="text1"/>
          <w:lang w:val="fr-FR"/>
        </w:rPr>
      </w:pPr>
      <w:bookmarkStart w:id="23" w:name="_Toc238834281"/>
      <w:r w:rsidRPr="008F668F">
        <w:rPr>
          <w:rFonts w:ascii="Times New Roman" w:hAnsi="Times New Roman" w:cs="Times New Roman"/>
          <w:b/>
          <w:bCs/>
          <w:color w:val="000000" w:themeColor="text1"/>
          <w:lang w:val="fr-FR"/>
        </w:rPr>
        <w:t>Langage de modélisation</w:t>
      </w:r>
      <w:bookmarkEnd w:id="23"/>
    </w:p>
    <w:p w14:paraId="218F3B1E" w14:textId="77777777" w:rsidR="009F46D1" w:rsidRPr="009F46D1" w:rsidRDefault="009F46D1" w:rsidP="009F46D1">
      <w:pPr>
        <w:pStyle w:val="Corpsdetexte"/>
        <w:spacing w:before="178" w:line="276" w:lineRule="auto"/>
        <w:ind w:left="360" w:right="997"/>
        <w:jc w:val="both"/>
      </w:pPr>
      <w:r>
        <w:t xml:space="preserve">Pour décrire WatchDesk avant de le coder, nous avons utilisé UML (Unified Modeling </w:t>
      </w:r>
      <w:r>
        <w:lastRenderedPageBreak/>
        <w:t>Language). C’est un langage graphique standard : tout le monde lit les mêmes types de schémas, ce qui évite de tout expliquer uniquement avec du texte.</w:t>
      </w:r>
    </w:p>
    <w:p w14:paraId="0EDBA3ED" w14:textId="77777777" w:rsidR="009F46D1" w:rsidRDefault="009F46D1" w:rsidP="009F46D1">
      <w:pPr>
        <w:pStyle w:val="Corpsdetexte"/>
        <w:spacing w:before="178" w:line="276" w:lineRule="auto"/>
        <w:ind w:left="360" w:right="997"/>
        <w:jc w:val="both"/>
      </w:pPr>
      <w:r>
        <w:t>Dans ce rapport, nous n’utilisons pas toute la palette UML. Trois types de diagrammes suffisent.</w:t>
      </w:r>
    </w:p>
    <w:p w14:paraId="725E6337" w14:textId="707B9CB4" w:rsidR="009F46D1" w:rsidRDefault="002F5ED1" w:rsidP="009F46D1">
      <w:pPr>
        <w:pStyle w:val="Titre3"/>
        <w:ind w:left="1140"/>
        <w:rPr>
          <w:rFonts w:ascii="Times New Roman" w:hAnsi="Times New Roman" w:cs="Times New Roman"/>
          <w:b/>
          <w:bCs/>
          <w:color w:val="000000" w:themeColor="text1"/>
        </w:rPr>
      </w:pPr>
      <w:r w:rsidRPr="008F668F">
        <w:rPr>
          <w:rFonts w:ascii="Times New Roman" w:hAnsi="Times New Roman" w:cs="Times New Roman"/>
          <w:b/>
          <w:bCs/>
          <w:color w:val="000000" w:themeColor="text1"/>
          <w:lang w:val="fr-FR"/>
        </w:rPr>
        <w:t xml:space="preserve"> </w:t>
      </w:r>
      <w:bookmarkStart w:id="24" w:name="_Toc238834282"/>
      <w:r w:rsidR="00ED53D9">
        <w:rPr>
          <w:rFonts w:ascii="Times New Roman" w:hAnsi="Times New Roman" w:cs="Times New Roman"/>
          <w:b/>
          <w:bCs/>
          <w:color w:val="000000" w:themeColor="text1"/>
          <w:lang w:val="fr-FR"/>
        </w:rPr>
        <w:t xml:space="preserve">7.1 </w:t>
      </w:r>
      <w:r w:rsidR="009F46D1" w:rsidRPr="009F46D1">
        <w:rPr>
          <w:rFonts w:ascii="Times New Roman" w:hAnsi="Times New Roman" w:cs="Times New Roman"/>
          <w:b/>
          <w:bCs/>
          <w:color w:val="000000" w:themeColor="text1"/>
        </w:rPr>
        <w:t>Diagramme de cas d’utilisation</w:t>
      </w:r>
      <w:bookmarkEnd w:id="24"/>
    </w:p>
    <w:p w14:paraId="5A8E7B5E" w14:textId="338647C0" w:rsidR="009F46D1" w:rsidRPr="009F46D1" w:rsidRDefault="009F46D1" w:rsidP="009F46D1">
      <w:pPr>
        <w:pStyle w:val="Corpsdetexte"/>
        <w:spacing w:before="178" w:line="276" w:lineRule="auto"/>
        <w:ind w:left="360" w:right="997"/>
        <w:jc w:val="both"/>
      </w:pPr>
      <w:r w:rsidRPr="009F46D1">
        <w:t>Il montre qui interagit avec le système (administrateur, super administrateur, agent, services externes) et ce qu’ils peuvent faire : se connecter, consulter le parc, gérer les incidents, déployer l’agent, etc. Il sera présenté au chapitre 2.</w:t>
      </w:r>
    </w:p>
    <w:p w14:paraId="4A2B9DB6" w14:textId="0C054976" w:rsidR="001F57D0" w:rsidRDefault="00ED53D9" w:rsidP="00ED53D9">
      <w:pPr>
        <w:pStyle w:val="Titre3"/>
        <w:ind w:left="1140"/>
        <w:rPr>
          <w:rFonts w:ascii="Times New Roman" w:hAnsi="Times New Roman" w:cs="Times New Roman"/>
          <w:b/>
          <w:bCs/>
          <w:color w:val="000000" w:themeColor="text1"/>
        </w:rPr>
      </w:pPr>
      <w:bookmarkStart w:id="25" w:name="_Toc238834283"/>
      <w:r>
        <w:rPr>
          <w:rFonts w:ascii="Times New Roman" w:hAnsi="Times New Roman" w:cs="Times New Roman"/>
          <w:b/>
          <w:bCs/>
          <w:color w:val="000000" w:themeColor="text1"/>
          <w:lang w:val="fr-FR"/>
        </w:rPr>
        <w:t>7.2</w:t>
      </w:r>
      <w:r w:rsidR="002F5ED1" w:rsidRPr="008F668F">
        <w:rPr>
          <w:rFonts w:ascii="Times New Roman" w:hAnsi="Times New Roman" w:cs="Times New Roman"/>
          <w:b/>
          <w:bCs/>
          <w:color w:val="000000" w:themeColor="text1"/>
          <w:lang w:val="fr-FR"/>
        </w:rPr>
        <w:t xml:space="preserve"> </w:t>
      </w:r>
      <w:r w:rsidR="001F57D0" w:rsidRPr="008F668F">
        <w:rPr>
          <w:rFonts w:ascii="Times New Roman" w:hAnsi="Times New Roman" w:cs="Times New Roman"/>
          <w:b/>
          <w:bCs/>
          <w:color w:val="000000" w:themeColor="text1"/>
          <w:lang w:val="fr-FR"/>
        </w:rPr>
        <w:t xml:space="preserve">Diagrammes de </w:t>
      </w:r>
      <w:r w:rsidR="009F46D1" w:rsidRPr="009F46D1">
        <w:rPr>
          <w:rFonts w:ascii="Times New Roman" w:hAnsi="Times New Roman" w:cs="Times New Roman"/>
          <w:b/>
          <w:bCs/>
          <w:color w:val="000000" w:themeColor="text1"/>
        </w:rPr>
        <w:t>classes</w:t>
      </w:r>
      <w:bookmarkEnd w:id="25"/>
    </w:p>
    <w:p w14:paraId="5869B6F4" w14:textId="753152F4" w:rsidR="009F46D1" w:rsidRPr="009F46D1" w:rsidRDefault="009F46D1" w:rsidP="009F46D1">
      <w:pPr>
        <w:pStyle w:val="Corpsdetexte"/>
        <w:spacing w:before="178" w:line="276" w:lineRule="auto"/>
        <w:ind w:left="360" w:right="997"/>
        <w:jc w:val="both"/>
      </w:pPr>
      <w:r w:rsidRPr="009F46D1">
        <w:t>Il décrit la structure des données</w:t>
      </w:r>
      <w:r>
        <w:t xml:space="preserve"> </w:t>
      </w:r>
      <w:r w:rsidRPr="009F46D1">
        <w:t>: machine, incident, utilisateur, configuration, règles d’alerte, etc., et les liens entre ces éléments. Il sert de base au modèle côté serveur.</w:t>
      </w:r>
    </w:p>
    <w:p w14:paraId="7D2D0A87" w14:textId="4978B1D6" w:rsidR="001F57D0" w:rsidRDefault="009F46D1" w:rsidP="009F46D1">
      <w:pPr>
        <w:pStyle w:val="Titre3"/>
        <w:ind w:left="1140"/>
        <w:rPr>
          <w:rFonts w:ascii="Times New Roman" w:hAnsi="Times New Roman" w:cs="Times New Roman"/>
          <w:b/>
          <w:bCs/>
          <w:color w:val="000000" w:themeColor="text1"/>
          <w:lang w:val="fr-FR"/>
        </w:rPr>
      </w:pPr>
      <w:bookmarkStart w:id="26" w:name="_Toc238834284"/>
      <w:r>
        <w:rPr>
          <w:rFonts w:ascii="Times New Roman" w:hAnsi="Times New Roman" w:cs="Times New Roman"/>
          <w:b/>
          <w:bCs/>
          <w:color w:val="000000" w:themeColor="text1"/>
          <w:lang w:val="fr-FR"/>
        </w:rPr>
        <w:t xml:space="preserve">7.3 </w:t>
      </w:r>
      <w:r w:rsidRPr="009F46D1">
        <w:rPr>
          <w:rFonts w:ascii="Times New Roman" w:hAnsi="Times New Roman" w:cs="Times New Roman"/>
          <w:b/>
          <w:bCs/>
          <w:color w:val="000000" w:themeColor="text1"/>
          <w:lang w:val="fr-FR"/>
        </w:rPr>
        <w:t>Diagramme de séquence</w:t>
      </w:r>
      <w:bookmarkEnd w:id="26"/>
    </w:p>
    <w:p w14:paraId="53045E66" w14:textId="77777777" w:rsidR="009F46D1" w:rsidRPr="009F46D1" w:rsidRDefault="009F46D1" w:rsidP="009F46D1">
      <w:pPr>
        <w:pStyle w:val="Corpsdetexte"/>
        <w:spacing w:before="178" w:line="276" w:lineRule="auto"/>
        <w:ind w:left="360" w:right="997"/>
        <w:jc w:val="both"/>
      </w:pPr>
      <w:r w:rsidRPr="009F46D1">
        <w:t>Il détaille un scénario dans le temps : par exemple l’authentification, l’envoi d’un rapport par l’agent, ou la création d’un incident. Ces schémas apparaîtront dans les chapitres consacrés aux sprints, pour chaque fonctionnalité importante.</w:t>
      </w:r>
    </w:p>
    <w:p w14:paraId="69A65D0C" w14:textId="77777777" w:rsidR="009F46D1" w:rsidRPr="009F46D1" w:rsidRDefault="009F46D1" w:rsidP="009F46D1">
      <w:pPr>
        <w:pStyle w:val="Corpsdetexte"/>
        <w:spacing w:before="178" w:line="276" w:lineRule="auto"/>
        <w:ind w:left="360" w:right="997"/>
        <w:jc w:val="both"/>
      </w:pPr>
      <w:r w:rsidRPr="009F46D1">
        <w:t>Ces trois vues (quoi, comment c’est organisé, dans quel ordre ça s’enchaîne) cadrent la conception. Les diagrammes eux-mêmes sont développés à partir du chapitre 2.</w:t>
      </w:r>
    </w:p>
    <w:p w14:paraId="7EE61C60" w14:textId="77777777" w:rsidR="009F46D1" w:rsidRPr="009F46D1" w:rsidRDefault="009F46D1" w:rsidP="009F46D1">
      <w:pPr>
        <w:rPr>
          <w:lang w:val="fr-FR"/>
        </w:rPr>
      </w:pPr>
    </w:p>
    <w:p w14:paraId="1546349E" w14:textId="1CDB7596" w:rsidR="009D6C72" w:rsidRPr="008F668F" w:rsidRDefault="009D6C72" w:rsidP="001F57D0">
      <w:pPr>
        <w:pStyle w:val="Titre3"/>
        <w:keepNext w:val="0"/>
        <w:keepLines w:val="0"/>
        <w:widowControl w:val="0"/>
        <w:autoSpaceDE w:val="0"/>
        <w:autoSpaceDN w:val="0"/>
        <w:spacing w:before="0" w:after="0" w:line="240" w:lineRule="auto"/>
        <w:ind w:left="424"/>
        <w:rPr>
          <w:rFonts w:ascii="Times New Roman" w:eastAsia="Times New Roman" w:hAnsi="Times New Roman" w:cs="Times New Roman"/>
          <w:b/>
          <w:bCs/>
          <w:color w:val="auto"/>
          <w:spacing w:val="-2"/>
          <w:sz w:val="32"/>
          <w:szCs w:val="32"/>
          <w:lang w:val="fr-FR"/>
        </w:rPr>
      </w:pPr>
      <w:bookmarkStart w:id="27" w:name="_Toc238834285"/>
      <w:r w:rsidRPr="008F668F">
        <w:rPr>
          <w:rFonts w:ascii="Times New Roman" w:eastAsia="Times New Roman" w:hAnsi="Times New Roman" w:cs="Times New Roman"/>
          <w:b/>
          <w:bCs/>
          <w:color w:val="auto"/>
          <w:spacing w:val="-2"/>
          <w:sz w:val="32"/>
          <w:szCs w:val="32"/>
          <w:lang w:val="fr-FR"/>
        </w:rPr>
        <w:t>Conclusion</w:t>
      </w:r>
      <w:bookmarkEnd w:id="27"/>
    </w:p>
    <w:p w14:paraId="5D9071AE" w14:textId="77777777" w:rsidR="009F46D1" w:rsidRPr="009F46D1" w:rsidRDefault="009F46D1" w:rsidP="009F46D1">
      <w:pPr>
        <w:pStyle w:val="Corpsdetexte"/>
        <w:spacing w:before="361" w:line="276" w:lineRule="auto"/>
        <w:ind w:left="424" w:right="992" w:firstLine="283"/>
        <w:jc w:val="both"/>
      </w:pPr>
      <w:r w:rsidRPr="009F46D1">
        <w:t>Ce premier chapitre a posé le cadre du stage. WatchDesk s’inscrit dans un besoin concret chez SOFTIC : mieux voir et mieux gérer un parc de postes Windows, sans attendre qu’un utilisateur ouvre un ticket.</w:t>
      </w:r>
    </w:p>
    <w:p w14:paraId="0965FB54" w14:textId="2B215DD0" w:rsidR="009F46D1" w:rsidRPr="009F46D1" w:rsidRDefault="009F46D1" w:rsidP="009F46D1">
      <w:pPr>
        <w:pStyle w:val="Corpsdetexte"/>
        <w:spacing w:before="178" w:line="276" w:lineRule="auto"/>
        <w:ind w:left="360" w:right="997"/>
        <w:jc w:val="both"/>
      </w:pPr>
      <w:r w:rsidRPr="009F46D1">
        <w:t>Les difficultés relevées</w:t>
      </w:r>
      <w:r w:rsidR="003D4A51">
        <w:t xml:space="preserve"> : </w:t>
      </w:r>
      <w:r w:rsidRPr="009F46D1">
        <w:t xml:space="preserve">manque de visibilité, journaux restés sur la machine, alertes trop bruyantes, failles mal suivies, actions encore trop </w:t>
      </w:r>
      <w:proofErr w:type="gramStart"/>
      <w:r w:rsidRPr="009F46D1">
        <w:t>manuelles  ne</w:t>
      </w:r>
      <w:proofErr w:type="gramEnd"/>
      <w:r w:rsidRPr="009F46D1">
        <w:t xml:space="preserve"> sont que partiellement couvertes par Nagios, Zabbix, Datadog ou Intune. D’où le choix d’une console interne, bâtie autour d’un agent, d’un serveur central et d’une interface d’administration, avec un assistant d’intelligence artificielle pour le diagnostic.</w:t>
      </w:r>
    </w:p>
    <w:p w14:paraId="66BA818B" w14:textId="50C80E4D" w:rsidR="00B27108" w:rsidRDefault="009F46D1" w:rsidP="00B27108">
      <w:pPr>
        <w:pStyle w:val="Corpsdetexte"/>
        <w:spacing w:before="178" w:line="276" w:lineRule="auto"/>
        <w:ind w:left="360" w:right="997"/>
        <w:jc w:val="both"/>
      </w:pPr>
      <w:r w:rsidRPr="009F46D1">
        <w:t>Le travail a été mené selon Scrum, adapté à un stage individuel, et la conception s’appuiera sur UML. Le chapitre suivant précise les besoins, les cas d’utilisation, le modèle de données et le backlog du produit.</w:t>
      </w:r>
    </w:p>
    <w:p w14:paraId="485157AA" w14:textId="60D85826" w:rsidR="004B03C2" w:rsidRPr="00ED53D9" w:rsidRDefault="004B03C2" w:rsidP="00ED53D9">
      <w:pPr>
        <w:pStyle w:val="Titre1"/>
        <w:rPr>
          <w:rFonts w:ascii="Times New Roman" w:hAnsi="Times New Roman" w:cs="Times New Roman"/>
          <w:b/>
          <w:bCs/>
          <w:color w:val="000000" w:themeColor="text1"/>
          <w:sz w:val="48"/>
          <w:szCs w:val="48"/>
          <w:lang w:val="fr-FR"/>
        </w:rPr>
      </w:pPr>
      <w:r w:rsidRPr="00B27108">
        <w:rPr>
          <w:lang w:val="fr-FR"/>
        </w:rPr>
        <w:br w:type="page"/>
      </w:r>
      <w:bookmarkStart w:id="28" w:name="_Toc238834286"/>
      <w:r w:rsidR="001F57D0" w:rsidRPr="008F668F">
        <w:rPr>
          <w:rFonts w:ascii="Times New Roman" w:hAnsi="Times New Roman" w:cs="Times New Roman"/>
          <w:b/>
          <w:bCs/>
          <w:color w:val="000000" w:themeColor="text1"/>
          <w:sz w:val="48"/>
          <w:szCs w:val="48"/>
          <w:lang w:val="fr-FR"/>
        </w:rPr>
        <w:lastRenderedPageBreak/>
        <w:t>Chapitre 2 :</w:t>
      </w:r>
      <w:bookmarkEnd w:id="28"/>
    </w:p>
    <w:p w14:paraId="739CEF1E" w14:textId="3225C16D" w:rsidR="004B03C2" w:rsidRPr="008F668F" w:rsidRDefault="004B03C2" w:rsidP="00E0495B">
      <w:pPr>
        <w:pStyle w:val="Titre1"/>
        <w:jc w:val="center"/>
        <w:rPr>
          <w:rFonts w:ascii="Times New Roman" w:hAnsi="Times New Roman" w:cs="Times New Roman"/>
          <w:b/>
          <w:bCs/>
          <w:color w:val="000000" w:themeColor="text1"/>
          <w:sz w:val="48"/>
          <w:szCs w:val="48"/>
          <w:lang w:val="fr-FR"/>
        </w:rPr>
      </w:pPr>
      <w:bookmarkStart w:id="29" w:name="_Toc238834287"/>
      <w:r w:rsidRPr="008F668F">
        <w:rPr>
          <w:rFonts w:ascii="Times New Roman" w:hAnsi="Times New Roman" w:cs="Times New Roman"/>
          <w:b/>
          <w:bCs/>
          <w:color w:val="000000" w:themeColor="text1"/>
          <w:sz w:val="48"/>
          <w:szCs w:val="48"/>
          <w:lang w:val="fr-FR"/>
        </w:rPr>
        <w:t>É</w:t>
      </w:r>
      <w:r w:rsidR="001F57D0" w:rsidRPr="008F668F">
        <w:rPr>
          <w:rFonts w:ascii="Times New Roman" w:hAnsi="Times New Roman" w:cs="Times New Roman"/>
          <w:b/>
          <w:bCs/>
          <w:color w:val="000000" w:themeColor="text1"/>
          <w:sz w:val="48"/>
          <w:szCs w:val="48"/>
          <w:lang w:val="fr-FR"/>
        </w:rPr>
        <w:t>tude et conception</w:t>
      </w:r>
      <w:bookmarkEnd w:id="29"/>
    </w:p>
    <w:p w14:paraId="45530615" w14:textId="63DE14AA" w:rsidR="008F668F" w:rsidRPr="003D4A51" w:rsidRDefault="004B03C2" w:rsidP="003D4A51">
      <w:pPr>
        <w:pStyle w:val="Titre3"/>
        <w:keepNext w:val="0"/>
        <w:keepLines w:val="0"/>
        <w:widowControl w:val="0"/>
        <w:autoSpaceDE w:val="0"/>
        <w:autoSpaceDN w:val="0"/>
        <w:spacing w:before="0" w:after="0" w:line="240" w:lineRule="auto"/>
        <w:ind w:left="424"/>
        <w:rPr>
          <w:rFonts w:ascii="Times New Roman" w:eastAsia="Times New Roman" w:hAnsi="Times New Roman" w:cs="Times New Roman"/>
          <w:b/>
          <w:bCs/>
          <w:color w:val="auto"/>
          <w:spacing w:val="-2"/>
          <w:sz w:val="32"/>
          <w:szCs w:val="32"/>
          <w:lang w:val="fr-FR"/>
        </w:rPr>
      </w:pPr>
      <w:bookmarkStart w:id="30" w:name="_Toc238834288"/>
      <w:r w:rsidRPr="008F668F">
        <w:rPr>
          <w:rFonts w:ascii="Times New Roman" w:eastAsia="Times New Roman" w:hAnsi="Times New Roman" w:cs="Times New Roman"/>
          <w:b/>
          <w:bCs/>
          <w:color w:val="auto"/>
          <w:spacing w:val="-2"/>
          <w:sz w:val="32"/>
          <w:szCs w:val="32"/>
          <w:lang w:val="fr-FR"/>
        </w:rPr>
        <w:t>Introduction</w:t>
      </w:r>
      <w:bookmarkEnd w:id="30"/>
    </w:p>
    <w:p w14:paraId="1CDE561F" w14:textId="4BFD63A4" w:rsidR="00D27606" w:rsidRPr="008F668F" w:rsidRDefault="003D4A51" w:rsidP="003D4A51">
      <w:pPr>
        <w:pStyle w:val="Corpsdetexte"/>
        <w:spacing w:before="361" w:line="276" w:lineRule="auto"/>
        <w:ind w:left="424" w:right="992" w:firstLine="283"/>
        <w:jc w:val="both"/>
      </w:pPr>
      <w:r w:rsidRPr="003D4A51">
        <w:t>Ce chapitre précise ce que WatchDesk doit faire, et dans quelles limites. Nous en déduisons les cas d’utilisation, une première maquette des écrans, le backlog Scrum, puis le modèle de données. Ces éléments serviront de base aux sprints décrits plus loin.</w:t>
      </w:r>
    </w:p>
    <w:p w14:paraId="1DD97DE2" w14:textId="5CFD466A" w:rsidR="004B03C2" w:rsidRDefault="004B03C2" w:rsidP="003B694B">
      <w:pPr>
        <w:pStyle w:val="Titre2"/>
        <w:numPr>
          <w:ilvl w:val="1"/>
          <w:numId w:val="145"/>
        </w:numPr>
        <w:rPr>
          <w:rFonts w:ascii="Times New Roman" w:hAnsi="Times New Roman" w:cs="Times New Roman"/>
          <w:b/>
          <w:bCs/>
          <w:color w:val="000000" w:themeColor="text1"/>
          <w:lang w:val="fr-FR"/>
        </w:rPr>
      </w:pPr>
      <w:bookmarkStart w:id="31" w:name="_Toc238834289"/>
      <w:r w:rsidRPr="003B694B">
        <w:rPr>
          <w:rFonts w:ascii="Times New Roman" w:hAnsi="Times New Roman" w:cs="Times New Roman"/>
          <w:b/>
          <w:bCs/>
          <w:color w:val="000000" w:themeColor="text1"/>
          <w:lang w:val="fr-FR"/>
        </w:rPr>
        <w:t>Identification des fonctionnalités</w:t>
      </w:r>
      <w:bookmarkEnd w:id="31"/>
    </w:p>
    <w:p w14:paraId="0E1A9B73" w14:textId="4CD4F38A" w:rsidR="003D4A51" w:rsidRPr="003D4A51" w:rsidRDefault="003D4A51" w:rsidP="005E07B0">
      <w:pPr>
        <w:pStyle w:val="Corpsdetexte"/>
        <w:spacing w:before="178" w:line="276" w:lineRule="auto"/>
        <w:ind w:left="360" w:right="997"/>
        <w:jc w:val="both"/>
      </w:pPr>
      <w:r w:rsidRPr="005E07B0">
        <w:t>WatchDesk s’adresse d’abord à l’administrateur système. Selon son profil, il voit tout ou partie de la console : le super administrateur a la main sur les comptes, les règles et la configuration ; l’administrateur gère le parc au quotidien ; le compte en lecture seule consulte sans modifier. L’agent installé sur les postes n’est pas un utilisateur humain, mais il alimente le système en continu. Les besoins ci-dessous décrivent ce que la plateforme doit permettre, puis les contraintes de qualité à respecter.</w:t>
      </w:r>
    </w:p>
    <w:p w14:paraId="7FE5C7B0" w14:textId="77777777" w:rsidR="00D27606" w:rsidRPr="008F668F" w:rsidRDefault="00D27606" w:rsidP="008F668F">
      <w:pPr>
        <w:pStyle w:val="Paragraphedeliste"/>
        <w:rPr>
          <w:rFonts w:ascii="Times New Roman" w:hAnsi="Times New Roman" w:cs="Times New Roman"/>
          <w:sz w:val="24"/>
          <w:szCs w:val="24"/>
        </w:rPr>
      </w:pPr>
    </w:p>
    <w:p w14:paraId="40D46C64" w14:textId="29E43071" w:rsidR="00BA0DD0" w:rsidRPr="008F668F" w:rsidRDefault="00BA0DD0" w:rsidP="001F57D0">
      <w:pPr>
        <w:pStyle w:val="Titre3"/>
        <w:numPr>
          <w:ilvl w:val="1"/>
          <w:numId w:val="159"/>
        </w:numPr>
        <w:rPr>
          <w:rFonts w:ascii="Times New Roman" w:hAnsi="Times New Roman" w:cs="Times New Roman"/>
          <w:b/>
          <w:bCs/>
          <w:color w:val="000000" w:themeColor="text1"/>
          <w:lang w:val="fr-FR"/>
        </w:rPr>
      </w:pPr>
      <w:bookmarkStart w:id="32" w:name="_Toc238834290"/>
      <w:r w:rsidRPr="008F668F">
        <w:rPr>
          <w:rFonts w:ascii="Times New Roman" w:hAnsi="Times New Roman" w:cs="Times New Roman"/>
          <w:b/>
          <w:bCs/>
          <w:color w:val="000000" w:themeColor="text1"/>
          <w:lang w:val="fr-FR"/>
        </w:rPr>
        <w:t>Besoins fonctionnels</w:t>
      </w:r>
      <w:bookmarkEnd w:id="32"/>
    </w:p>
    <w:p w14:paraId="5CB420DC" w14:textId="5CA24A06" w:rsidR="008906C7" w:rsidRPr="008906C7" w:rsidRDefault="005E07B0" w:rsidP="008906C7">
      <w:pPr>
        <w:pStyle w:val="ui-markdownparagraph"/>
        <w:numPr>
          <w:ilvl w:val="0"/>
          <w:numId w:val="200"/>
        </w:numPr>
        <w:rPr>
          <w:rStyle w:val="font-semibold"/>
          <w:rFonts w:eastAsiaTheme="majorEastAsia"/>
        </w:rPr>
      </w:pPr>
      <w:r w:rsidRPr="008906C7">
        <w:rPr>
          <w:rStyle w:val="font-semibold"/>
          <w:rFonts w:eastAsiaTheme="majorEastAsia"/>
          <w:b/>
          <w:bCs/>
        </w:rPr>
        <w:t xml:space="preserve">Authentification et droits </w:t>
      </w:r>
      <w:proofErr w:type="gramStart"/>
      <w:r w:rsidRPr="008906C7">
        <w:rPr>
          <w:rStyle w:val="font-semibold"/>
          <w:rFonts w:eastAsiaTheme="majorEastAsia"/>
          <w:b/>
          <w:bCs/>
        </w:rPr>
        <w:t>d’accès:</w:t>
      </w:r>
      <w:proofErr w:type="gramEnd"/>
      <w:r w:rsidRPr="008906C7">
        <w:rPr>
          <w:rStyle w:val="font-semibold"/>
          <w:rFonts w:eastAsiaTheme="majorEastAsia"/>
        </w:rPr>
        <w:t xml:space="preserve"> L’utilisateur se connecte avec un e-mail et un mot de passe, ou avec un compte Google. Une session expirée le ramène à l’écran de connexion. Les menus et les actions dépendent du rôle (super administrateur, administrateur, lecture seule).</w:t>
      </w:r>
    </w:p>
    <w:p w14:paraId="4D76B34F" w14:textId="5A53F95C" w:rsidR="005E07B0" w:rsidRPr="008906C7" w:rsidRDefault="005E07B0" w:rsidP="008906C7">
      <w:pPr>
        <w:pStyle w:val="ui-markdownparagraph"/>
        <w:numPr>
          <w:ilvl w:val="0"/>
          <w:numId w:val="200"/>
        </w:numPr>
        <w:rPr>
          <w:rStyle w:val="font-semibold"/>
          <w:rFonts w:eastAsiaTheme="majorEastAsia"/>
        </w:rPr>
      </w:pPr>
      <w:r w:rsidRPr="008906C7">
        <w:rPr>
          <w:rStyle w:val="font-semibold"/>
          <w:rFonts w:eastAsiaTheme="majorEastAsia"/>
          <w:b/>
          <w:bCs/>
        </w:rPr>
        <w:t xml:space="preserve">Supervision du </w:t>
      </w:r>
      <w:proofErr w:type="gramStart"/>
      <w:r w:rsidRPr="008906C7">
        <w:rPr>
          <w:rStyle w:val="font-semibold"/>
          <w:rFonts w:eastAsiaTheme="majorEastAsia"/>
          <w:b/>
          <w:bCs/>
        </w:rPr>
        <w:t>parc:</w:t>
      </w:r>
      <w:proofErr w:type="gramEnd"/>
      <w:r w:rsidRPr="008906C7">
        <w:rPr>
          <w:rStyle w:val="font-semibold"/>
          <w:rFonts w:eastAsiaTheme="majorEastAsia"/>
        </w:rPr>
        <w:t xml:space="preserve"> La page d’aperçu donne une vue </w:t>
      </w:r>
      <w:proofErr w:type="gramStart"/>
      <w:r w:rsidRPr="008906C7">
        <w:rPr>
          <w:rStyle w:val="font-semibold"/>
          <w:rFonts w:eastAsiaTheme="majorEastAsia"/>
        </w:rPr>
        <w:t>d’ensemble:</w:t>
      </w:r>
      <w:proofErr w:type="gramEnd"/>
      <w:r w:rsidRPr="008906C7">
        <w:rPr>
          <w:rStyle w:val="font-semibold"/>
          <w:rFonts w:eastAsiaTheme="majorEastAsia"/>
        </w:rPr>
        <w:t xml:space="preserve"> machines en ligne, en alerte ou hors ligne, charge CPU/RAM, incidents ouverts. La page Ordinateurs liste chaque poste (nom, IP, statut, ressources, dernière vue, incidents ouverts). En sélectionnant une machine, l’administrateur voit le détail, les journaux Windows (Système, Application, Sécurité) et peut demander une explication à l’assistant IA.</w:t>
      </w:r>
    </w:p>
    <w:p w14:paraId="5DC9C938" w14:textId="205D8D9D" w:rsidR="005E07B0" w:rsidRPr="008906C7" w:rsidRDefault="005E07B0" w:rsidP="008906C7">
      <w:pPr>
        <w:pStyle w:val="ui-markdownparagraph"/>
        <w:numPr>
          <w:ilvl w:val="0"/>
          <w:numId w:val="200"/>
        </w:numPr>
        <w:rPr>
          <w:rStyle w:val="font-semibold"/>
          <w:rFonts w:eastAsiaTheme="majorEastAsia"/>
        </w:rPr>
      </w:pPr>
      <w:r w:rsidRPr="008906C7">
        <w:rPr>
          <w:rStyle w:val="font-semibold"/>
          <w:rFonts w:eastAsiaTheme="majorEastAsia"/>
        </w:rPr>
        <w:t>A</w:t>
      </w:r>
      <w:r w:rsidRPr="008906C7">
        <w:rPr>
          <w:rStyle w:val="font-semibold"/>
          <w:rFonts w:eastAsiaTheme="majorEastAsia"/>
          <w:b/>
          <w:bCs/>
        </w:rPr>
        <w:t xml:space="preserve">ctions à </w:t>
      </w:r>
      <w:r w:rsidR="008906C7" w:rsidRPr="008906C7">
        <w:rPr>
          <w:rStyle w:val="font-semibold"/>
          <w:rFonts w:eastAsiaTheme="majorEastAsia"/>
          <w:b/>
          <w:bCs/>
        </w:rPr>
        <w:t>distance :</w:t>
      </w:r>
      <w:r w:rsidRPr="008906C7">
        <w:rPr>
          <w:rStyle w:val="font-semibold"/>
          <w:rFonts w:eastAsiaTheme="majorEastAsia"/>
          <w:b/>
          <w:bCs/>
        </w:rPr>
        <w:t xml:space="preserve"> </w:t>
      </w:r>
      <w:r w:rsidRPr="008906C7">
        <w:rPr>
          <w:rStyle w:val="font-semibold"/>
          <w:rFonts w:eastAsiaTheme="majorEastAsia"/>
        </w:rPr>
        <w:t>Depuis la liste des postes, il est possible d’envoyer un ordre à une ou plusieurs machines : redémarrage, arrêt, mise à jour Windows avec ou sans redémarrage.</w:t>
      </w:r>
    </w:p>
    <w:p w14:paraId="21395C49" w14:textId="26DBC88A" w:rsidR="005E07B0" w:rsidRPr="008906C7" w:rsidRDefault="005E07B0" w:rsidP="008906C7">
      <w:pPr>
        <w:pStyle w:val="ui-markdownparagraph"/>
        <w:numPr>
          <w:ilvl w:val="0"/>
          <w:numId w:val="200"/>
        </w:numPr>
        <w:rPr>
          <w:rStyle w:val="font-semibold"/>
          <w:rFonts w:eastAsiaTheme="majorEastAsia"/>
        </w:rPr>
      </w:pPr>
      <w:r w:rsidRPr="008906C7">
        <w:rPr>
          <w:rStyle w:val="font-semibold"/>
          <w:rFonts w:eastAsiaTheme="majorEastAsia"/>
        </w:rPr>
        <w:t xml:space="preserve">Gestion des </w:t>
      </w:r>
      <w:r w:rsidR="008906C7" w:rsidRPr="008906C7">
        <w:rPr>
          <w:rStyle w:val="font-semibold"/>
          <w:rFonts w:eastAsiaTheme="majorEastAsia"/>
        </w:rPr>
        <w:t>incidents :</w:t>
      </w:r>
      <w:r w:rsidRPr="008906C7">
        <w:rPr>
          <w:rStyle w:val="font-semibold"/>
          <w:rFonts w:eastAsiaTheme="majorEastAsia"/>
        </w:rPr>
        <w:t xml:space="preserve"> Les anomalies détectées (seuils CPU/RAM/disque, journaux, règles d’alerte, tickets issus de l’IA) apparaissent dans une file unique. L’administrateur filtre par gravité ou par statut, consulte le détail et passe un incident à « en cours » ou « résolu ». Une même anomalie ne doit pas créer une nouvelle ligne à chaque cycle de collecte.</w:t>
      </w:r>
    </w:p>
    <w:p w14:paraId="3096286C" w14:textId="085B6542" w:rsidR="005E07B0" w:rsidRPr="008906C7" w:rsidRDefault="008906C7" w:rsidP="008906C7">
      <w:pPr>
        <w:pStyle w:val="ui-markdownparagraph"/>
        <w:numPr>
          <w:ilvl w:val="0"/>
          <w:numId w:val="200"/>
        </w:numPr>
        <w:rPr>
          <w:rStyle w:val="font-semibold"/>
          <w:rFonts w:eastAsiaTheme="majorEastAsia"/>
        </w:rPr>
      </w:pPr>
      <w:r w:rsidRPr="008906C7">
        <w:rPr>
          <w:rStyle w:val="font-semibold"/>
          <w:rFonts w:eastAsiaTheme="majorEastAsia"/>
          <w:b/>
          <w:bCs/>
        </w:rPr>
        <w:t>Vulnérabilités :</w:t>
      </w:r>
      <w:r w:rsidR="005E07B0" w:rsidRPr="008906C7">
        <w:rPr>
          <w:rStyle w:val="font-semibold"/>
          <w:rFonts w:eastAsiaTheme="majorEastAsia"/>
        </w:rPr>
        <w:t xml:space="preserve"> La console affiche les CVE liées aux logiciels du parc, les applications obsolètes et les correctifs Windows en attente. L’administrateur peut lancer l’installation des correctifs sur les machines concernées.</w:t>
      </w:r>
    </w:p>
    <w:p w14:paraId="0B999127" w14:textId="65CD65F4" w:rsidR="005E07B0" w:rsidRPr="008906C7" w:rsidRDefault="005E07B0" w:rsidP="008906C7">
      <w:pPr>
        <w:pStyle w:val="ui-markdownparagraph"/>
        <w:numPr>
          <w:ilvl w:val="0"/>
          <w:numId w:val="200"/>
        </w:numPr>
        <w:rPr>
          <w:rStyle w:val="font-semibold"/>
          <w:rFonts w:eastAsiaTheme="majorEastAsia"/>
        </w:rPr>
      </w:pPr>
      <w:r w:rsidRPr="008906C7">
        <w:rPr>
          <w:rStyle w:val="font-semibold"/>
          <w:rFonts w:eastAsiaTheme="majorEastAsia"/>
          <w:b/>
          <w:bCs/>
        </w:rPr>
        <w:t xml:space="preserve">Rapports et journal </w:t>
      </w:r>
      <w:r w:rsidR="008906C7" w:rsidRPr="008906C7">
        <w:rPr>
          <w:rStyle w:val="font-semibold"/>
          <w:rFonts w:eastAsiaTheme="majorEastAsia"/>
          <w:b/>
          <w:bCs/>
        </w:rPr>
        <w:t>d’audit :</w:t>
      </w:r>
      <w:r w:rsidRPr="008906C7">
        <w:rPr>
          <w:rStyle w:val="font-semibold"/>
          <w:rFonts w:eastAsiaTheme="majorEastAsia"/>
        </w:rPr>
        <w:t xml:space="preserve"> Des rapports récapitulent l’état du parc et des incidents ; ils s’exportent en PDF ou en Excel. Les actions sensibles (connexion, changement de configuration, ordre envoyé à un agent, etc.) sont tracées dans un journal d’audit.</w:t>
      </w:r>
    </w:p>
    <w:p w14:paraId="1D623773" w14:textId="43919757" w:rsidR="005E07B0" w:rsidRPr="008906C7" w:rsidRDefault="005E07B0" w:rsidP="008906C7">
      <w:pPr>
        <w:pStyle w:val="ui-markdownparagraph"/>
        <w:numPr>
          <w:ilvl w:val="0"/>
          <w:numId w:val="200"/>
        </w:numPr>
        <w:rPr>
          <w:rStyle w:val="font-semibold"/>
          <w:rFonts w:eastAsiaTheme="majorEastAsia"/>
        </w:rPr>
      </w:pPr>
      <w:r w:rsidRPr="008906C7">
        <w:rPr>
          <w:rStyle w:val="font-semibold"/>
          <w:rFonts w:eastAsiaTheme="majorEastAsia"/>
          <w:b/>
          <w:bCs/>
        </w:rPr>
        <w:t xml:space="preserve">Règles d’alertes et configuration </w:t>
      </w:r>
      <w:r w:rsidRPr="008906C7">
        <w:rPr>
          <w:rStyle w:val="font-semibold"/>
          <w:rFonts w:eastAsiaTheme="majorEastAsia"/>
        </w:rPr>
        <w:t xml:space="preserve">: Le super administrateur définit des règles (CPU, RAM, machine hors ligne, échecs de connexion, identifiant d’événement Windows), avec un délai de </w:t>
      </w:r>
      <w:r w:rsidRPr="008906C7">
        <w:rPr>
          <w:rStyle w:val="font-semibold"/>
          <w:rFonts w:eastAsiaTheme="majorEastAsia"/>
        </w:rPr>
        <w:lastRenderedPageBreak/>
        <w:t>repos pour éviter le spam. Il règle aussi les seuils globaux, la fréquence d’envoi de l’agent (heartbeat), le mode maintenance et les notifications par e-mail.</w:t>
      </w:r>
    </w:p>
    <w:p w14:paraId="5BF5E5AE" w14:textId="6F6383A0" w:rsidR="005E07B0" w:rsidRPr="008906C7" w:rsidRDefault="005E07B0" w:rsidP="008906C7">
      <w:pPr>
        <w:pStyle w:val="ui-markdownparagraph"/>
        <w:numPr>
          <w:ilvl w:val="0"/>
          <w:numId w:val="200"/>
        </w:numPr>
        <w:rPr>
          <w:rStyle w:val="font-semibold"/>
          <w:rFonts w:eastAsiaTheme="majorEastAsia"/>
        </w:rPr>
      </w:pPr>
      <w:r w:rsidRPr="008906C7">
        <w:rPr>
          <w:rStyle w:val="font-semibold"/>
          <w:rFonts w:eastAsiaTheme="majorEastAsia"/>
          <w:b/>
          <w:bCs/>
        </w:rPr>
        <w:t>Déploiement de l’agent :</w:t>
      </w:r>
      <w:r w:rsidRPr="008906C7">
        <w:rPr>
          <w:rStyle w:val="font-semibold"/>
          <w:rFonts w:eastAsiaTheme="majorEastAsia"/>
        </w:rPr>
        <w:t xml:space="preserve"> L’administrateur télécharge ou </w:t>
      </w:r>
      <w:proofErr w:type="gramStart"/>
      <w:r w:rsidR="008906C7" w:rsidRPr="008906C7">
        <w:rPr>
          <w:rStyle w:val="font-semibold"/>
          <w:rFonts w:eastAsiaTheme="majorEastAsia"/>
        </w:rPr>
        <w:t>génère le</w:t>
      </w:r>
      <w:proofErr w:type="gramEnd"/>
      <w:r w:rsidRPr="008906C7">
        <w:rPr>
          <w:rStyle w:val="font-semibold"/>
          <w:rFonts w:eastAsiaTheme="majorEastAsia"/>
        </w:rPr>
        <w:t xml:space="preserve"> package d’installation, suit les agents connectés et peut lancer un déploiement.</w:t>
      </w:r>
    </w:p>
    <w:p w14:paraId="0379392E" w14:textId="60524D94" w:rsidR="005E07B0" w:rsidRPr="008906C7" w:rsidRDefault="005E07B0" w:rsidP="008906C7">
      <w:pPr>
        <w:pStyle w:val="ui-markdownparagraph"/>
        <w:numPr>
          <w:ilvl w:val="0"/>
          <w:numId w:val="200"/>
        </w:numPr>
        <w:rPr>
          <w:rStyle w:val="font-semibold"/>
          <w:rFonts w:eastAsiaTheme="majorEastAsia"/>
        </w:rPr>
      </w:pPr>
      <w:r w:rsidRPr="008906C7">
        <w:rPr>
          <w:rStyle w:val="font-semibold"/>
          <w:rFonts w:eastAsiaTheme="majorEastAsia"/>
          <w:b/>
          <w:bCs/>
        </w:rPr>
        <w:t>Gestion des administrateurs :</w:t>
      </w:r>
      <w:r w:rsidRPr="008906C7">
        <w:rPr>
          <w:rStyle w:val="font-semibold"/>
          <w:rFonts w:eastAsiaTheme="majorEastAsia"/>
        </w:rPr>
        <w:t xml:space="preserve"> Réservée au super administrateur : création, modification, activation ou désactivation des comptes, attribution des rôles.</w:t>
      </w:r>
    </w:p>
    <w:p w14:paraId="1DDFE40D" w14:textId="76B4E262" w:rsidR="005E07B0" w:rsidRPr="008906C7" w:rsidRDefault="005E07B0" w:rsidP="008906C7">
      <w:pPr>
        <w:pStyle w:val="ui-markdownparagraph"/>
        <w:numPr>
          <w:ilvl w:val="0"/>
          <w:numId w:val="200"/>
        </w:numPr>
        <w:rPr>
          <w:rFonts w:eastAsiaTheme="majorEastAsia"/>
        </w:rPr>
      </w:pPr>
      <w:r w:rsidRPr="008906C7">
        <w:rPr>
          <w:rStyle w:val="font-semibold"/>
          <w:rFonts w:eastAsiaTheme="majorEastAsia"/>
          <w:b/>
          <w:bCs/>
        </w:rPr>
        <w:t>Assistant d’intelligence artificielle :</w:t>
      </w:r>
      <w:r w:rsidRPr="008906C7">
        <w:rPr>
          <w:rStyle w:val="font-semibold"/>
          <w:rFonts w:eastAsiaTheme="majorEastAsia"/>
        </w:rPr>
        <w:t xml:space="preserve"> Depuis la console, l’administrateur interroge un assistant pour obtenir un diagnostic ou une piste de résolution sur une machine ou un incident.</w:t>
      </w:r>
    </w:p>
    <w:p w14:paraId="6978FF2B" w14:textId="12451AE2" w:rsidR="008906C7" w:rsidRPr="008906C7" w:rsidRDefault="00BA0DD0" w:rsidP="008906C7">
      <w:pPr>
        <w:pStyle w:val="Titre3"/>
        <w:numPr>
          <w:ilvl w:val="1"/>
          <w:numId w:val="159"/>
        </w:numPr>
        <w:rPr>
          <w:rFonts w:ascii="Times New Roman" w:hAnsi="Times New Roman" w:cs="Times New Roman"/>
          <w:b/>
          <w:bCs/>
          <w:color w:val="000000" w:themeColor="text1"/>
          <w:lang w:val="fr-FR"/>
        </w:rPr>
      </w:pPr>
      <w:bookmarkStart w:id="33" w:name="_Toc238834291"/>
      <w:r w:rsidRPr="008F668F">
        <w:rPr>
          <w:rFonts w:ascii="Times New Roman" w:hAnsi="Times New Roman" w:cs="Times New Roman"/>
          <w:b/>
          <w:bCs/>
          <w:color w:val="000000" w:themeColor="text1"/>
          <w:lang w:val="fr-FR"/>
        </w:rPr>
        <w:t>Besoins non fonctionnels</w:t>
      </w:r>
      <w:bookmarkEnd w:id="33"/>
    </w:p>
    <w:p w14:paraId="6A2DD579" w14:textId="7CB807EB" w:rsidR="008906C7" w:rsidRPr="008906C7" w:rsidRDefault="008906C7" w:rsidP="008906C7">
      <w:pPr>
        <w:pStyle w:val="ui-markdownparagraph"/>
        <w:numPr>
          <w:ilvl w:val="0"/>
          <w:numId w:val="200"/>
        </w:numPr>
        <w:rPr>
          <w:rStyle w:val="font-semibold"/>
          <w:rFonts w:eastAsiaTheme="majorEastAsia"/>
        </w:rPr>
      </w:pPr>
      <w:r w:rsidRPr="008906C7">
        <w:rPr>
          <w:rStyle w:val="font-semibold"/>
          <w:rFonts w:eastAsiaTheme="majorEastAsia"/>
          <w:b/>
          <w:bCs/>
        </w:rPr>
        <w:t>Fiabilité :</w:t>
      </w:r>
      <w:r w:rsidRPr="008906C7">
        <w:rPr>
          <w:rStyle w:val="font-semibold"/>
          <w:rFonts w:eastAsiaTheme="majorEastAsia"/>
        </w:rPr>
        <w:t xml:space="preserve"> L’agent continue de collecter même si le serveur est momentanément injoignable ; dès que le lien revient, les données partent. La console doit rester utilisable si une machine du parc disparaît.</w:t>
      </w:r>
    </w:p>
    <w:p w14:paraId="7B638434" w14:textId="06D6E266" w:rsidR="008906C7" w:rsidRPr="008906C7" w:rsidRDefault="008906C7" w:rsidP="008906C7">
      <w:pPr>
        <w:pStyle w:val="ui-markdownparagraph"/>
        <w:numPr>
          <w:ilvl w:val="0"/>
          <w:numId w:val="200"/>
        </w:numPr>
        <w:rPr>
          <w:rStyle w:val="font-semibold"/>
          <w:rFonts w:eastAsiaTheme="majorEastAsia"/>
        </w:rPr>
      </w:pPr>
      <w:r w:rsidRPr="008906C7">
        <w:rPr>
          <w:rStyle w:val="font-semibold"/>
          <w:rFonts w:eastAsiaTheme="majorEastAsia"/>
          <w:b/>
          <w:bCs/>
        </w:rPr>
        <w:t>Performance :</w:t>
      </w:r>
      <w:r w:rsidRPr="008906C7">
        <w:rPr>
          <w:rStyle w:val="font-semibold"/>
          <w:rFonts w:eastAsiaTheme="majorEastAsia"/>
        </w:rPr>
        <w:t xml:space="preserve"> L’agent doit rester léger (faible impact CPU et mémoire sur le poste). La console se met à jour à intervalle régulier sans figer le navigateur. Les réponses de l’API doivent rester acceptables pour un usage interactif.</w:t>
      </w:r>
    </w:p>
    <w:p w14:paraId="33D3CBC2" w14:textId="5073D59E" w:rsidR="008906C7" w:rsidRPr="008906C7" w:rsidRDefault="008906C7" w:rsidP="008906C7">
      <w:pPr>
        <w:pStyle w:val="ui-markdownparagraph"/>
        <w:numPr>
          <w:ilvl w:val="0"/>
          <w:numId w:val="200"/>
        </w:numPr>
        <w:rPr>
          <w:rStyle w:val="font-semibold"/>
          <w:rFonts w:eastAsiaTheme="majorEastAsia"/>
        </w:rPr>
      </w:pPr>
      <w:r w:rsidRPr="008906C7">
        <w:rPr>
          <w:rStyle w:val="font-semibold"/>
          <w:rFonts w:eastAsiaTheme="majorEastAsia"/>
          <w:b/>
          <w:bCs/>
        </w:rPr>
        <w:t>Sécurité :</w:t>
      </w:r>
      <w:r w:rsidRPr="008906C7">
        <w:rPr>
          <w:rStyle w:val="font-semibold"/>
          <w:rFonts w:eastAsiaTheme="majorEastAsia"/>
        </w:rPr>
        <w:t xml:space="preserve"> L’accès à la console passe par une session authentifiée (JWT). Les mots de passe sont stockés de façon chiffrée. Les échanges avec l’agent sont identifiés par une clé. Les droits dépendent du rôle : un compte en lecture ne déclenche pas d’action.</w:t>
      </w:r>
    </w:p>
    <w:p w14:paraId="5F3C9788" w14:textId="1F3288E8" w:rsidR="008906C7" w:rsidRPr="008906C7" w:rsidRDefault="008906C7" w:rsidP="008906C7">
      <w:pPr>
        <w:pStyle w:val="ui-markdownparagraph"/>
        <w:numPr>
          <w:ilvl w:val="0"/>
          <w:numId w:val="200"/>
        </w:numPr>
        <w:rPr>
          <w:rStyle w:val="font-semibold"/>
          <w:rFonts w:eastAsiaTheme="majorEastAsia"/>
        </w:rPr>
      </w:pPr>
      <w:r w:rsidRPr="008906C7">
        <w:rPr>
          <w:rStyle w:val="font-semibold"/>
          <w:rFonts w:eastAsiaTheme="majorEastAsia"/>
          <w:b/>
          <w:bCs/>
        </w:rPr>
        <w:t>Compatibilité :</w:t>
      </w:r>
      <w:r w:rsidRPr="008906C7">
        <w:rPr>
          <w:rStyle w:val="font-semibold"/>
          <w:rFonts w:eastAsiaTheme="majorEastAsia"/>
        </w:rPr>
        <w:t xml:space="preserve"> L’agent fonctionne sous Windows 10 et Windows 11. La console s’utilise sur les navigateurs courants (Chrome, Edge, Firefox).</w:t>
      </w:r>
    </w:p>
    <w:p w14:paraId="328E363E" w14:textId="70BAFC74" w:rsidR="008906C7" w:rsidRPr="008906C7" w:rsidRDefault="008906C7" w:rsidP="008906C7">
      <w:pPr>
        <w:pStyle w:val="ui-markdownparagraph"/>
        <w:numPr>
          <w:ilvl w:val="0"/>
          <w:numId w:val="200"/>
        </w:numPr>
        <w:rPr>
          <w:rStyle w:val="font-semibold"/>
          <w:rFonts w:eastAsiaTheme="majorEastAsia"/>
        </w:rPr>
      </w:pPr>
      <w:r w:rsidRPr="008906C7">
        <w:rPr>
          <w:rStyle w:val="font-semibold"/>
          <w:rFonts w:eastAsiaTheme="majorEastAsia"/>
          <w:b/>
          <w:bCs/>
        </w:rPr>
        <w:t>Maintenabilité :</w:t>
      </w:r>
      <w:r w:rsidRPr="008906C7">
        <w:rPr>
          <w:rStyle w:val="font-semibold"/>
          <w:rFonts w:eastAsiaTheme="majorEastAsia"/>
        </w:rPr>
        <w:t xml:space="preserve"> L’architecture reste séparée en trois blocs (agent, serveur, console), pour pouvoir faire évoluer un module sans tout casser.</w:t>
      </w:r>
    </w:p>
    <w:p w14:paraId="14C3A957" w14:textId="7B90B53D" w:rsidR="008906C7" w:rsidRPr="008906C7" w:rsidRDefault="008906C7" w:rsidP="008906C7">
      <w:pPr>
        <w:pStyle w:val="ui-markdownparagraph"/>
        <w:numPr>
          <w:ilvl w:val="0"/>
          <w:numId w:val="200"/>
        </w:numPr>
        <w:rPr>
          <w:rStyle w:val="font-semibold"/>
          <w:rFonts w:eastAsiaTheme="majorEastAsia"/>
        </w:rPr>
      </w:pPr>
      <w:r w:rsidRPr="008906C7">
        <w:rPr>
          <w:rStyle w:val="font-semibold"/>
          <w:rFonts w:eastAsiaTheme="majorEastAsia"/>
          <w:b/>
          <w:bCs/>
        </w:rPr>
        <w:t>Ergonomie :</w:t>
      </w:r>
      <w:r w:rsidRPr="008906C7">
        <w:rPr>
          <w:rStyle w:val="font-semibold"/>
          <w:rFonts w:eastAsiaTheme="majorEastAsia"/>
        </w:rPr>
        <w:t xml:space="preserve"> L’interface doit se lire vite : statuts colorés, badges, thème clair ou sombre. Les écrans principaux (aperçu, parc, incidents) vont à l’essentiel.</w:t>
      </w:r>
    </w:p>
    <w:p w14:paraId="35C1A68F" w14:textId="77777777" w:rsidR="00A23829" w:rsidRPr="008F668F" w:rsidRDefault="00A23829" w:rsidP="00A23829">
      <w:pPr>
        <w:rPr>
          <w:rFonts w:ascii="Times New Roman" w:eastAsia="Times New Roman" w:hAnsi="Times New Roman" w:cs="Times New Roman"/>
          <w:sz w:val="24"/>
          <w:szCs w:val="24"/>
          <w:lang w:val="fr-FR"/>
        </w:rPr>
      </w:pPr>
    </w:p>
    <w:p w14:paraId="1DAE79C2" w14:textId="52451940" w:rsidR="002E0B61" w:rsidRPr="008F668F" w:rsidRDefault="00BA0DD0" w:rsidP="008F668F">
      <w:pPr>
        <w:pStyle w:val="Titre2"/>
        <w:numPr>
          <w:ilvl w:val="1"/>
          <w:numId w:val="145"/>
        </w:numPr>
        <w:rPr>
          <w:rFonts w:ascii="Times New Roman" w:hAnsi="Times New Roman" w:cs="Times New Roman"/>
          <w:b/>
          <w:bCs/>
          <w:color w:val="000000" w:themeColor="text1"/>
          <w:lang w:val="fr-FR"/>
        </w:rPr>
      </w:pPr>
      <w:bookmarkStart w:id="34" w:name="_Toc238834292"/>
      <w:r w:rsidRPr="008F668F">
        <w:rPr>
          <w:rFonts w:ascii="Times New Roman" w:hAnsi="Times New Roman" w:cs="Times New Roman"/>
          <w:b/>
          <w:bCs/>
          <w:color w:val="000000" w:themeColor="text1"/>
          <w:lang w:val="fr-FR"/>
        </w:rPr>
        <w:t>Diagramme de cas d'utilisation globale</w:t>
      </w:r>
      <w:bookmarkEnd w:id="34"/>
    </w:p>
    <w:p w14:paraId="7AD8756F" w14:textId="283773AB" w:rsidR="00EA5D8D" w:rsidRDefault="00BA0DD0" w:rsidP="00524FCC">
      <w:pPr>
        <w:pStyle w:val="Corpsdetexte"/>
        <w:spacing w:before="178" w:line="276" w:lineRule="auto"/>
        <w:ind w:left="360" w:right="997"/>
        <w:jc w:val="both"/>
      </w:pPr>
      <w:r w:rsidRPr="008F668F">
        <w:t>Les scénarios d'utilisation typiques illustrent une interaction fluide entre l'administrateur authentifié et les principales fonctionnalités. Après s'être connecté avec succès, l'administrateur peut superviser de manière efficace le parc informatique, gérer les incidents, déployer les agents et consulter les rapports.</w:t>
      </w:r>
    </w:p>
    <w:p w14:paraId="4774D0DA" w14:textId="36B795E6" w:rsidR="002230E2" w:rsidRDefault="00D94D23" w:rsidP="00D94D23">
      <w:pPr>
        <w:pStyle w:val="Corpsdetexte"/>
        <w:spacing w:before="178" w:line="276" w:lineRule="auto"/>
        <w:ind w:left="360" w:right="997"/>
        <w:jc w:val="center"/>
      </w:pPr>
      <w:r w:rsidRPr="00D94D23">
        <w:lastRenderedPageBreak/>
        <w:drawing>
          <wp:inline distT="0" distB="0" distL="0" distR="0" wp14:anchorId="3BFE668E" wp14:editId="743FEF18">
            <wp:extent cx="5715000" cy="5455202"/>
            <wp:effectExtent l="0" t="0" r="0" b="0"/>
            <wp:docPr id="656433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33622" name=""/>
                    <pic:cNvPicPr/>
                  </pic:nvPicPr>
                  <pic:blipFill>
                    <a:blip r:embed="rId12"/>
                    <a:stretch>
                      <a:fillRect/>
                    </a:stretch>
                  </pic:blipFill>
                  <pic:spPr>
                    <a:xfrm>
                      <a:off x="0" y="0"/>
                      <a:ext cx="5729985" cy="5469505"/>
                    </a:xfrm>
                    <a:prstGeom prst="rect">
                      <a:avLst/>
                    </a:prstGeom>
                  </pic:spPr>
                </pic:pic>
              </a:graphicData>
            </a:graphic>
          </wp:inline>
        </w:drawing>
      </w:r>
    </w:p>
    <w:p w14:paraId="3D098F8E" w14:textId="42C95C5C" w:rsidR="002230E2" w:rsidRPr="002230E2" w:rsidRDefault="002230E2" w:rsidP="002230E2">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35" w:name="_Toc237459738"/>
      <w:r w:rsidRPr="002230E2">
        <w:rPr>
          <w:rFonts w:ascii="Times New Roman" w:eastAsia="Times New Roman" w:hAnsi="Times New Roman" w:cs="Times New Roman"/>
          <w:b/>
          <w:color w:val="001F5F"/>
          <w:spacing w:val="11"/>
          <w:sz w:val="20"/>
          <w:lang w:val="fr-FR"/>
        </w:rPr>
        <w:t xml:space="preserve">Figure </w:t>
      </w:r>
      <w:r w:rsidRPr="002230E2">
        <w:rPr>
          <w:rFonts w:ascii="Times New Roman" w:eastAsia="Times New Roman" w:hAnsi="Times New Roman" w:cs="Times New Roman"/>
          <w:b/>
          <w:color w:val="001F5F"/>
          <w:spacing w:val="11"/>
          <w:sz w:val="20"/>
          <w:lang w:val="fr-FR"/>
        </w:rPr>
        <w:fldChar w:fldCharType="begin"/>
      </w:r>
      <w:r w:rsidRPr="002230E2">
        <w:rPr>
          <w:rFonts w:ascii="Times New Roman" w:eastAsia="Times New Roman" w:hAnsi="Times New Roman" w:cs="Times New Roman"/>
          <w:b/>
          <w:color w:val="001F5F"/>
          <w:spacing w:val="11"/>
          <w:sz w:val="20"/>
          <w:lang w:val="fr-FR"/>
        </w:rPr>
        <w:instrText xml:space="preserve"> SEQ Figure \* ARABIC </w:instrText>
      </w:r>
      <w:r w:rsidRPr="002230E2">
        <w:rPr>
          <w:rFonts w:ascii="Times New Roman" w:eastAsia="Times New Roman" w:hAnsi="Times New Roman" w:cs="Times New Roman"/>
          <w:b/>
          <w:color w:val="001F5F"/>
          <w:spacing w:val="11"/>
          <w:sz w:val="20"/>
          <w:lang w:val="fr-FR"/>
        </w:rPr>
        <w:fldChar w:fldCharType="separate"/>
      </w:r>
      <w:r w:rsidR="00810C5E">
        <w:rPr>
          <w:rFonts w:ascii="Times New Roman" w:eastAsia="Times New Roman" w:hAnsi="Times New Roman" w:cs="Times New Roman"/>
          <w:b/>
          <w:noProof/>
          <w:color w:val="001F5F"/>
          <w:spacing w:val="11"/>
          <w:sz w:val="20"/>
          <w:lang w:val="fr-FR"/>
        </w:rPr>
        <w:t>3</w:t>
      </w:r>
      <w:r w:rsidRPr="002230E2">
        <w:rPr>
          <w:rFonts w:ascii="Times New Roman" w:eastAsia="Times New Roman" w:hAnsi="Times New Roman" w:cs="Times New Roman"/>
          <w:b/>
          <w:color w:val="001F5F"/>
          <w:spacing w:val="11"/>
          <w:sz w:val="20"/>
          <w:lang w:val="fr-FR"/>
        </w:rPr>
        <w:fldChar w:fldCharType="end"/>
      </w:r>
      <w:r w:rsidRPr="002230E2">
        <w:rPr>
          <w:rFonts w:ascii="Times New Roman" w:eastAsia="Times New Roman" w:hAnsi="Times New Roman" w:cs="Times New Roman"/>
          <w:b/>
          <w:color w:val="001F5F"/>
          <w:spacing w:val="11"/>
          <w:sz w:val="20"/>
          <w:lang w:val="fr-FR"/>
        </w:rPr>
        <w:t>: Diagramme de cas d'utilisation global</w:t>
      </w:r>
      <w:bookmarkEnd w:id="35"/>
    </w:p>
    <w:p w14:paraId="1246A715" w14:textId="55972796" w:rsidR="0001743E" w:rsidRDefault="00B6388E" w:rsidP="00B6388E">
      <w:pPr>
        <w:pStyle w:val="Titre3"/>
        <w:ind w:left="1500"/>
        <w:rPr>
          <w:rFonts w:ascii="Times New Roman" w:hAnsi="Times New Roman" w:cs="Times New Roman"/>
          <w:b/>
          <w:bCs/>
          <w:color w:val="000000" w:themeColor="text1"/>
          <w:lang w:val="fr-FR"/>
        </w:rPr>
      </w:pPr>
      <w:bookmarkStart w:id="36" w:name="_Toc238834293"/>
      <w:r>
        <w:rPr>
          <w:rFonts w:ascii="Times New Roman" w:hAnsi="Times New Roman" w:cs="Times New Roman"/>
          <w:b/>
          <w:bCs/>
          <w:color w:val="000000" w:themeColor="text1"/>
          <w:lang w:val="fr-FR"/>
        </w:rPr>
        <w:t xml:space="preserve">2.1 </w:t>
      </w:r>
      <w:r w:rsidR="0001743E" w:rsidRPr="00C202FB">
        <w:rPr>
          <w:rFonts w:ascii="Times New Roman" w:hAnsi="Times New Roman" w:cs="Times New Roman"/>
          <w:b/>
          <w:bCs/>
          <w:color w:val="000000" w:themeColor="text1"/>
          <w:lang w:val="fr-FR"/>
        </w:rPr>
        <w:t>Identification des Acteurs</w:t>
      </w:r>
      <w:bookmarkEnd w:id="36"/>
    </w:p>
    <w:p w14:paraId="1F39321D" w14:textId="5C0D08E1" w:rsidR="0001743E" w:rsidRDefault="00524FCC" w:rsidP="00524FCC">
      <w:pPr>
        <w:pStyle w:val="Corpsdetexte"/>
        <w:spacing w:before="178" w:line="276" w:lineRule="auto"/>
        <w:ind w:left="360" w:right="997"/>
        <w:jc w:val="both"/>
        <w:rPr>
          <w:rFonts w:eastAsiaTheme="minorHAnsi"/>
          <w:b/>
          <w:bCs/>
          <w:color w:val="000000" w:themeColor="text1"/>
        </w:rPr>
      </w:pPr>
      <w:r w:rsidRPr="00524FCC">
        <w:t>Un acteur est une personne ou un système qui échange avec WatchDesk. On distingue les acteurs principaux, qui utilisent la plateforme, et les acteurs secondaires, auxquels WatchDesk fait appel.</w:t>
      </w:r>
    </w:p>
    <w:p w14:paraId="240EEC6A" w14:textId="2AFB7CAB" w:rsidR="00524FCC" w:rsidRPr="00524FCC" w:rsidRDefault="00524FCC" w:rsidP="00F70732">
      <w:pPr>
        <w:pStyle w:val="Corpsdetexte"/>
        <w:numPr>
          <w:ilvl w:val="0"/>
          <w:numId w:val="1"/>
        </w:numPr>
        <w:spacing w:before="178" w:line="276" w:lineRule="auto"/>
        <w:ind w:right="997"/>
        <w:jc w:val="both"/>
        <w:rPr>
          <w:b/>
          <w:bCs/>
          <w:color w:val="000000" w:themeColor="text1"/>
        </w:rPr>
      </w:pPr>
      <w:r w:rsidRPr="00524FCC">
        <w:rPr>
          <w:b/>
          <w:bCs/>
          <w:color w:val="000000" w:themeColor="text1"/>
        </w:rPr>
        <w:t>Acteurs principaux</w:t>
      </w:r>
    </w:p>
    <w:p w14:paraId="03567315" w14:textId="0CEA721C" w:rsidR="00524FCC" w:rsidRPr="00524FCC" w:rsidRDefault="00524FCC" w:rsidP="00F70732">
      <w:pPr>
        <w:pStyle w:val="Corpsdetexte"/>
        <w:spacing w:before="178" w:line="276" w:lineRule="auto"/>
        <w:ind w:right="997"/>
        <w:jc w:val="both"/>
        <w:rPr>
          <w:b/>
          <w:bCs/>
          <w:color w:val="000000" w:themeColor="text1"/>
        </w:rPr>
      </w:pPr>
      <w:r w:rsidRPr="00524FCC">
        <w:rPr>
          <w:b/>
          <w:bCs/>
          <w:color w:val="000000" w:themeColor="text1"/>
        </w:rPr>
        <w:t>Lecture seule</w:t>
      </w:r>
      <w:r w:rsidR="00F70732">
        <w:rPr>
          <w:b/>
          <w:bCs/>
          <w:color w:val="000000" w:themeColor="text1"/>
        </w:rPr>
        <w:t xml:space="preserve"> : </w:t>
      </w:r>
      <w:r w:rsidRPr="00524FCC">
        <w:t>Consulte la console sans rien modifier : dashboard, parc, vulnérabilités, rapports. C’est le profil de base. Les deux autres rôles en héritent.</w:t>
      </w:r>
    </w:p>
    <w:p w14:paraId="55DA7CBD" w14:textId="19284250" w:rsidR="00524FCC" w:rsidRPr="00524FCC" w:rsidRDefault="00524FCC" w:rsidP="00F70732">
      <w:pPr>
        <w:pStyle w:val="Corpsdetexte"/>
        <w:spacing w:before="178" w:line="276" w:lineRule="auto"/>
        <w:ind w:right="997"/>
        <w:jc w:val="both"/>
        <w:rPr>
          <w:b/>
          <w:bCs/>
          <w:color w:val="000000" w:themeColor="text1"/>
        </w:rPr>
      </w:pPr>
      <w:r w:rsidRPr="00524FCC">
        <w:rPr>
          <w:b/>
          <w:bCs/>
          <w:color w:val="000000" w:themeColor="text1"/>
        </w:rPr>
        <w:t>Administrateur</w:t>
      </w:r>
      <w:r w:rsidR="00F70732">
        <w:rPr>
          <w:b/>
          <w:bCs/>
          <w:color w:val="000000" w:themeColor="text1"/>
        </w:rPr>
        <w:t xml:space="preserve"> : </w:t>
      </w:r>
      <w:r w:rsidRPr="00524FCC">
        <w:t>Hérite de la lecture seule. En plus, il gère le quotidien du parc : incidents, journal d’audit, actions à distance (redémarrage, arrêt, mise à jour) et questions à l’assistant IA.</w:t>
      </w:r>
    </w:p>
    <w:p w14:paraId="6FC456B1" w14:textId="3884BBFF" w:rsidR="00524FCC" w:rsidRPr="00524FCC" w:rsidRDefault="00524FCC" w:rsidP="00F70732">
      <w:pPr>
        <w:pStyle w:val="Corpsdetexte"/>
        <w:spacing w:before="178" w:line="276" w:lineRule="auto"/>
        <w:ind w:right="997"/>
        <w:jc w:val="both"/>
        <w:rPr>
          <w:b/>
          <w:bCs/>
          <w:color w:val="000000" w:themeColor="text1"/>
        </w:rPr>
      </w:pPr>
      <w:r w:rsidRPr="00524FCC">
        <w:rPr>
          <w:b/>
          <w:bCs/>
          <w:color w:val="000000" w:themeColor="text1"/>
        </w:rPr>
        <w:t>Super administrateur</w:t>
      </w:r>
      <w:r w:rsidR="00F70732">
        <w:rPr>
          <w:b/>
          <w:bCs/>
          <w:color w:val="000000" w:themeColor="text1"/>
        </w:rPr>
        <w:t xml:space="preserve"> : </w:t>
      </w:r>
      <w:r w:rsidRPr="00524FCC">
        <w:t>Hérite de l’administrateur. Il a en plus la main sur les comptes, la configuration globale, les règles d’alertes et le déploiement de l’agent Windows.</w:t>
      </w:r>
    </w:p>
    <w:p w14:paraId="52B608AD" w14:textId="572D03AC" w:rsidR="00524FCC" w:rsidRPr="00524FCC" w:rsidRDefault="00524FCC" w:rsidP="00F70732">
      <w:pPr>
        <w:pStyle w:val="Corpsdetexte"/>
        <w:spacing w:before="178" w:line="276" w:lineRule="auto"/>
        <w:ind w:right="997"/>
        <w:jc w:val="both"/>
        <w:rPr>
          <w:b/>
          <w:bCs/>
          <w:color w:val="000000" w:themeColor="text1"/>
        </w:rPr>
      </w:pPr>
      <w:r w:rsidRPr="00524FCC">
        <w:rPr>
          <w:b/>
          <w:bCs/>
          <w:color w:val="000000" w:themeColor="text1"/>
        </w:rPr>
        <w:lastRenderedPageBreak/>
        <w:t>Agent Windows</w:t>
      </w:r>
      <w:r w:rsidR="00F70732">
        <w:rPr>
          <w:b/>
          <w:bCs/>
          <w:color w:val="000000" w:themeColor="text1"/>
        </w:rPr>
        <w:t xml:space="preserve"> : </w:t>
      </w:r>
      <w:r w:rsidRPr="00524FCC">
        <w:t>Programme installé sur chaque poste. Il n’a pas d’écran : il envoie les métriques et les journaux au serveur, et exécute les ordres reçus (mise à jour, redémarrage, arrêt).</w:t>
      </w:r>
    </w:p>
    <w:p w14:paraId="07052126" w14:textId="48BC2E7E" w:rsidR="00524FCC" w:rsidRPr="00524FCC" w:rsidRDefault="00524FCC" w:rsidP="00F70732">
      <w:pPr>
        <w:pStyle w:val="Corpsdetexte"/>
        <w:numPr>
          <w:ilvl w:val="0"/>
          <w:numId w:val="1"/>
        </w:numPr>
        <w:spacing w:before="178" w:line="276" w:lineRule="auto"/>
        <w:ind w:right="997"/>
        <w:jc w:val="both"/>
        <w:rPr>
          <w:b/>
          <w:bCs/>
          <w:color w:val="000000" w:themeColor="text1"/>
        </w:rPr>
      </w:pPr>
      <w:r w:rsidRPr="00524FCC">
        <w:rPr>
          <w:b/>
          <w:bCs/>
          <w:color w:val="000000" w:themeColor="text1"/>
        </w:rPr>
        <w:t>Acteurs secondaires</w:t>
      </w:r>
    </w:p>
    <w:p w14:paraId="0EBCCCFD" w14:textId="765080F8" w:rsidR="00524FCC" w:rsidRPr="00524FCC" w:rsidRDefault="00524FCC" w:rsidP="00F70732">
      <w:pPr>
        <w:pStyle w:val="Corpsdetexte"/>
        <w:spacing w:before="178" w:line="276" w:lineRule="auto"/>
        <w:ind w:right="997"/>
        <w:jc w:val="both"/>
        <w:rPr>
          <w:b/>
          <w:bCs/>
          <w:color w:val="000000" w:themeColor="text1"/>
        </w:rPr>
      </w:pPr>
      <w:r w:rsidRPr="00524FCC">
        <w:rPr>
          <w:b/>
          <w:bCs/>
          <w:color w:val="000000" w:themeColor="text1"/>
        </w:rPr>
        <w:t>Service SMTP</w:t>
      </w:r>
      <w:r w:rsidR="00F70732">
        <w:rPr>
          <w:b/>
          <w:bCs/>
          <w:color w:val="000000" w:themeColor="text1"/>
        </w:rPr>
        <w:t xml:space="preserve"> : </w:t>
      </w:r>
      <w:r w:rsidRPr="00524FCC">
        <w:t>Messagerie externe. WatchDesk s’en sert pour envoyer un e-mail lorsqu’un incident le justifie.</w:t>
      </w:r>
    </w:p>
    <w:p w14:paraId="047BA43B" w14:textId="0038AD31" w:rsidR="00524FCC" w:rsidRDefault="00524FCC" w:rsidP="00F70732">
      <w:pPr>
        <w:pStyle w:val="Corpsdetexte"/>
        <w:spacing w:before="178" w:line="276" w:lineRule="auto"/>
        <w:ind w:right="997"/>
        <w:jc w:val="both"/>
      </w:pPr>
      <w:r w:rsidRPr="00524FCC">
        <w:rPr>
          <w:b/>
          <w:bCs/>
          <w:color w:val="000000" w:themeColor="text1"/>
        </w:rPr>
        <w:t>AI</w:t>
      </w:r>
      <w:r w:rsidR="00F70732">
        <w:rPr>
          <w:b/>
          <w:bCs/>
          <w:color w:val="000000" w:themeColor="text1"/>
        </w:rPr>
        <w:t xml:space="preserve"> Agent : </w:t>
      </w:r>
      <w:r w:rsidRPr="00F70732">
        <w:t>Service d’intelligence artificielle externe. Il fournit les réponses de l’assistant de diagnostic dans la console.</w:t>
      </w:r>
    </w:p>
    <w:p w14:paraId="34DE1ED3" w14:textId="4E8E8950" w:rsidR="00F70732" w:rsidRDefault="00F70732" w:rsidP="00F70732">
      <w:pPr>
        <w:pStyle w:val="Titre3"/>
        <w:ind w:left="1500"/>
        <w:rPr>
          <w:rFonts w:ascii="Times New Roman" w:hAnsi="Times New Roman" w:cs="Times New Roman"/>
          <w:b/>
          <w:bCs/>
          <w:color w:val="000000" w:themeColor="text1"/>
          <w:lang w:val="fr-FR"/>
        </w:rPr>
      </w:pPr>
      <w:bookmarkStart w:id="37" w:name="_Toc238834294"/>
      <w:r>
        <w:rPr>
          <w:rFonts w:ascii="Times New Roman" w:hAnsi="Times New Roman" w:cs="Times New Roman"/>
          <w:b/>
          <w:bCs/>
          <w:color w:val="000000" w:themeColor="text1"/>
          <w:lang w:val="fr-FR"/>
        </w:rPr>
        <w:t xml:space="preserve">2.2 </w:t>
      </w:r>
      <w:r w:rsidRPr="00F70732">
        <w:rPr>
          <w:rFonts w:ascii="Times New Roman" w:hAnsi="Times New Roman" w:cs="Times New Roman"/>
          <w:b/>
          <w:bCs/>
          <w:color w:val="000000" w:themeColor="text1"/>
          <w:lang w:val="fr-FR"/>
        </w:rPr>
        <w:t>Description textuelle des cas d’utilisation</w:t>
      </w:r>
      <w:bookmarkEnd w:id="37"/>
    </w:p>
    <w:p w14:paraId="751D929B" w14:textId="77777777"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sz w:val="24"/>
          <w:szCs w:val="24"/>
          <w:lang w:val="fr-FR"/>
        </w:rPr>
        <w:t>Les cas ci-dessous reprennent le diagramme. Grâce à la généralisation, ce qui est possible en lecture seule l’est aussi pour l’administrateur et le super administrateur.</w:t>
      </w:r>
    </w:p>
    <w:p w14:paraId="0A8E2C9D" w14:textId="77777777" w:rsidR="00F70732" w:rsidRPr="00F70732" w:rsidRDefault="00F70732" w:rsidP="00F70732">
      <w:pPr>
        <w:pStyle w:val="Paragraphedeliste"/>
        <w:numPr>
          <w:ilvl w:val="0"/>
          <w:numId w:val="1"/>
        </w:numPr>
        <w:rPr>
          <w:rFonts w:ascii="Times New Roman" w:eastAsia="Times New Roman" w:hAnsi="Times New Roman" w:cs="Times New Roman"/>
          <w:b/>
          <w:bCs/>
          <w:sz w:val="24"/>
          <w:szCs w:val="24"/>
          <w:lang w:val="fr-FR"/>
        </w:rPr>
      </w:pPr>
      <w:r w:rsidRPr="00F70732">
        <w:rPr>
          <w:rFonts w:ascii="Times New Roman" w:eastAsia="Times New Roman" w:hAnsi="Times New Roman" w:cs="Times New Roman"/>
          <w:b/>
          <w:bCs/>
          <w:sz w:val="24"/>
          <w:szCs w:val="24"/>
          <w:lang w:val="fr-FR"/>
        </w:rPr>
        <w:t>Authentification et accès</w:t>
      </w:r>
    </w:p>
    <w:p w14:paraId="0B523085" w14:textId="77777777"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S’authentifier</w:t>
      </w:r>
      <w:r w:rsidRPr="00F70732">
        <w:rPr>
          <w:rFonts w:ascii="Times New Roman" w:eastAsia="Times New Roman" w:hAnsi="Times New Roman" w:cs="Times New Roman"/>
          <w:sz w:val="24"/>
          <w:szCs w:val="24"/>
          <w:lang w:val="fr-FR"/>
        </w:rPr>
        <w:t>.</w:t>
      </w:r>
      <w:r w:rsidRPr="00F70732">
        <w:rPr>
          <w:rFonts w:ascii="Times New Roman" w:eastAsia="Times New Roman" w:hAnsi="Times New Roman" w:cs="Times New Roman"/>
          <w:sz w:val="24"/>
          <w:szCs w:val="24"/>
          <w:lang w:val="fr-FR"/>
        </w:rPr>
        <w:br/>
        <w:t> Permet à un utilisateur (lecture seule, administrateur ou super administrateur) d’entrer dans la console avec un e-mail et un mot de passe, ou via un compte Google. Sans session valide, aucune autre fonction n’est accessible.</w:t>
      </w:r>
    </w:p>
    <w:p w14:paraId="6B1C1B9B" w14:textId="77777777" w:rsidR="00F70732" w:rsidRPr="00F70732" w:rsidRDefault="00F70732" w:rsidP="00F70732">
      <w:pPr>
        <w:pStyle w:val="Paragraphedeliste"/>
        <w:numPr>
          <w:ilvl w:val="0"/>
          <w:numId w:val="1"/>
        </w:numPr>
        <w:rPr>
          <w:rFonts w:ascii="Times New Roman" w:eastAsia="Times New Roman" w:hAnsi="Times New Roman" w:cs="Times New Roman"/>
          <w:b/>
          <w:bCs/>
          <w:sz w:val="24"/>
          <w:szCs w:val="24"/>
          <w:lang w:val="fr-FR"/>
        </w:rPr>
      </w:pPr>
      <w:r w:rsidRPr="00F70732">
        <w:rPr>
          <w:rFonts w:ascii="Times New Roman" w:eastAsia="Times New Roman" w:hAnsi="Times New Roman" w:cs="Times New Roman"/>
          <w:b/>
          <w:bCs/>
          <w:sz w:val="24"/>
          <w:szCs w:val="24"/>
          <w:lang w:val="fr-FR"/>
        </w:rPr>
        <w:t>Supervision du parc</w:t>
      </w:r>
    </w:p>
    <w:p w14:paraId="305BF97A" w14:textId="118C6D10"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Consulter le dashboard</w:t>
      </w:r>
      <w:r w:rsidR="00156BF4">
        <w:rPr>
          <w:rFonts w:ascii="Times New Roman" w:eastAsia="Times New Roman" w:hAnsi="Times New Roman" w:cs="Times New Roman"/>
          <w:b/>
          <w:bCs/>
          <w:sz w:val="24"/>
          <w:szCs w:val="24"/>
          <w:lang w:val="fr-FR"/>
        </w:rPr>
        <w:t xml:space="preserve"> : Vue</w:t>
      </w:r>
      <w:r w:rsidRPr="00F70732">
        <w:rPr>
          <w:rFonts w:ascii="Times New Roman" w:eastAsia="Times New Roman" w:hAnsi="Times New Roman" w:cs="Times New Roman"/>
          <w:sz w:val="24"/>
          <w:szCs w:val="24"/>
          <w:lang w:val="fr-FR"/>
        </w:rPr>
        <w:t xml:space="preserve"> d’ensemble du parc : machines en ligne, en alerte ou hors ligne, charge, incidents ouverts.</w:t>
      </w:r>
      <w:r w:rsidRPr="00F70732">
        <w:rPr>
          <w:rFonts w:ascii="Times New Roman" w:eastAsia="Times New Roman" w:hAnsi="Times New Roman" w:cs="Times New Roman"/>
          <w:sz w:val="24"/>
          <w:szCs w:val="24"/>
          <w:lang w:val="fr-FR"/>
        </w:rPr>
        <w:br/>
        <w:t> « include » : voir les KPIs, voir l’état des machines, voir les incidents récents.</w:t>
      </w:r>
    </w:p>
    <w:p w14:paraId="537E9403" w14:textId="3FF38933"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Superviser les ordinateurs</w:t>
      </w:r>
      <w:r>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Liste des postes (nom, IP, statut, CPU, RAM, dernière vue, incidents ouverts) et détail d’une machine, y compris les journaux Windows.</w:t>
      </w:r>
      <w:r w:rsidRPr="00F70732">
        <w:rPr>
          <w:rFonts w:ascii="Times New Roman" w:eastAsia="Times New Roman" w:hAnsi="Times New Roman" w:cs="Times New Roman"/>
          <w:sz w:val="24"/>
          <w:szCs w:val="24"/>
          <w:lang w:val="fr-FR"/>
        </w:rPr>
        <w:br/>
        <w:t> « extend » : exécuter une action à distance.</w:t>
      </w:r>
    </w:p>
    <w:p w14:paraId="3A011700" w14:textId="7C46B751"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Exécuter une action à distance</w:t>
      </w:r>
      <w:r>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Ordre envoyé à une ou plusieurs machines : redémarrage, arrêt, mise à jour Windows avec ou sans redémarrage. L’agent Windows exécute l’ordre sur le poste.</w:t>
      </w:r>
    </w:p>
    <w:p w14:paraId="56DC21A8" w14:textId="3D858165"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Collecter les métriques</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L’agent envoie périodiquement au serveur l’état du poste : CPU, mémoire, disques, journaux, inventaire logiciel, mises à jour en attente.</w:t>
      </w:r>
    </w:p>
    <w:p w14:paraId="56040EE2" w14:textId="77777777" w:rsidR="00F70732" w:rsidRPr="00F70732" w:rsidRDefault="00F70732" w:rsidP="00F70732">
      <w:pPr>
        <w:pStyle w:val="Paragraphedeliste"/>
        <w:numPr>
          <w:ilvl w:val="0"/>
          <w:numId w:val="1"/>
        </w:numPr>
        <w:rPr>
          <w:rFonts w:ascii="Times New Roman" w:eastAsia="Times New Roman" w:hAnsi="Times New Roman" w:cs="Times New Roman"/>
          <w:b/>
          <w:bCs/>
          <w:sz w:val="24"/>
          <w:szCs w:val="24"/>
          <w:lang w:val="fr-FR"/>
        </w:rPr>
      </w:pPr>
      <w:r w:rsidRPr="00F70732">
        <w:rPr>
          <w:rFonts w:ascii="Times New Roman" w:eastAsia="Times New Roman" w:hAnsi="Times New Roman" w:cs="Times New Roman"/>
          <w:b/>
          <w:bCs/>
          <w:sz w:val="24"/>
          <w:szCs w:val="24"/>
          <w:lang w:val="fr-FR"/>
        </w:rPr>
        <w:t>Incidents et aide au diagnostic</w:t>
      </w:r>
    </w:p>
    <w:p w14:paraId="74BBE0AB" w14:textId="3D0676A8"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Gérer les incidents</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Consulter la file des anomalies, filtrer par gravité ou statut, passer un incident à « en cours » ou « résolu ». Une même anomalie ne doit pas être recréée à chaque cycle de collecte.</w:t>
      </w:r>
      <w:r w:rsidRPr="00F70732">
        <w:rPr>
          <w:rFonts w:ascii="Times New Roman" w:eastAsia="Times New Roman" w:hAnsi="Times New Roman" w:cs="Times New Roman"/>
          <w:sz w:val="24"/>
          <w:szCs w:val="24"/>
          <w:lang w:val="fr-FR"/>
        </w:rPr>
        <w:br/>
        <w:t> « extend » : envoyer une notification e-mail ; interroger l’assistant IA.</w:t>
      </w:r>
    </w:p>
    <w:p w14:paraId="66A707E4" w14:textId="3A67F020"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Envoyer une notification e-mail</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Alerte transmise via le service SMTP lorsqu’un incident le justifie.</w:t>
      </w:r>
    </w:p>
    <w:p w14:paraId="30E694C3" w14:textId="24924A12"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Interroger l’assistant IA</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L’administrateur pose une question sur une machine ou un incident. Gemini renvoie un diagnostic et des pistes de correction.</w:t>
      </w:r>
    </w:p>
    <w:p w14:paraId="18E5DC00" w14:textId="77777777" w:rsidR="00F70732" w:rsidRPr="00F70732" w:rsidRDefault="00F70732" w:rsidP="00F70732">
      <w:pPr>
        <w:pStyle w:val="Paragraphedeliste"/>
        <w:numPr>
          <w:ilvl w:val="0"/>
          <w:numId w:val="1"/>
        </w:numPr>
        <w:rPr>
          <w:rFonts w:ascii="Times New Roman" w:eastAsia="Times New Roman" w:hAnsi="Times New Roman" w:cs="Times New Roman"/>
          <w:b/>
          <w:bCs/>
          <w:sz w:val="24"/>
          <w:szCs w:val="24"/>
          <w:lang w:val="fr-FR"/>
        </w:rPr>
      </w:pPr>
      <w:r w:rsidRPr="00F70732">
        <w:rPr>
          <w:rFonts w:ascii="Times New Roman" w:eastAsia="Times New Roman" w:hAnsi="Times New Roman" w:cs="Times New Roman"/>
          <w:b/>
          <w:bCs/>
          <w:sz w:val="24"/>
          <w:szCs w:val="24"/>
          <w:lang w:val="fr-FR"/>
        </w:rPr>
        <w:t>Vulnérabilités, rapports et traçabilité</w:t>
      </w:r>
    </w:p>
    <w:p w14:paraId="4535B9B3" w14:textId="0171EDB8"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lastRenderedPageBreak/>
        <w:t>Suivre les vulnérabilités</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Consulter les CVE, les logiciels obsolètes et les correctifs Windows en attente ; lancer l’installation des correctifs si le rôle le permet.</w:t>
      </w:r>
    </w:p>
    <w:p w14:paraId="3921EFBB" w14:textId="13488752"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Générer des rapports</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Produire une synthèse du parc et des incidents, exportable en PDF ou en Excel.</w:t>
      </w:r>
    </w:p>
    <w:p w14:paraId="65F69B65" w14:textId="425C8A36"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Consulter le journal d’audit</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Retrouver les actions sensibles : connexions, changements de configuration, ordres envoyés aux agents, etc.</w:t>
      </w:r>
    </w:p>
    <w:p w14:paraId="40B44FF4" w14:textId="77777777" w:rsidR="00F70732" w:rsidRPr="00F70732" w:rsidRDefault="00F70732" w:rsidP="00F70732">
      <w:pPr>
        <w:pStyle w:val="Paragraphedeliste"/>
        <w:numPr>
          <w:ilvl w:val="0"/>
          <w:numId w:val="1"/>
        </w:numPr>
        <w:rPr>
          <w:rFonts w:ascii="Times New Roman" w:eastAsia="Times New Roman" w:hAnsi="Times New Roman" w:cs="Times New Roman"/>
          <w:b/>
          <w:bCs/>
          <w:sz w:val="24"/>
          <w:szCs w:val="24"/>
          <w:lang w:val="fr-FR"/>
        </w:rPr>
      </w:pPr>
      <w:r w:rsidRPr="00F70732">
        <w:rPr>
          <w:rFonts w:ascii="Times New Roman" w:eastAsia="Times New Roman" w:hAnsi="Times New Roman" w:cs="Times New Roman"/>
          <w:b/>
          <w:bCs/>
          <w:sz w:val="24"/>
          <w:szCs w:val="24"/>
          <w:lang w:val="fr-FR"/>
        </w:rPr>
        <w:t>Administration du système</w:t>
      </w:r>
    </w:p>
    <w:p w14:paraId="606C0A72" w14:textId="004BFE46"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Gérer les administrateurs</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Réservé au super administrateur : créer, modifier, activer ou désactiver un compte, attribuer un rôle.</w:t>
      </w:r>
    </w:p>
    <w:p w14:paraId="2BD9AA35" w14:textId="0438641F"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Configurer le système</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Seuils d’alerte (CPU, RAM, disque, hors ligne), fréquence d’envoi de l’agent (heartbeat), mode maintenance, notifications e-mail.</w:t>
      </w:r>
    </w:p>
    <w:p w14:paraId="58637138" w14:textId="629A854C" w:rsidR="00F70732" w:rsidRPr="00F70732" w:rsidRDefault="00F70732" w:rsidP="00F70732">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Gérer les règles d’alertes</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Définir des règles plus fines (CPU, RAM, machine absente, échecs de connexion, identifiant d’événement Windows), avec un délai pour éviter les doublons.</w:t>
      </w:r>
    </w:p>
    <w:p w14:paraId="123428D8" w14:textId="2276CB8F" w:rsidR="00BA0DD0" w:rsidRDefault="00F70732" w:rsidP="00BA0DD0">
      <w:pPr>
        <w:rPr>
          <w:rFonts w:ascii="Times New Roman" w:eastAsia="Times New Roman" w:hAnsi="Times New Roman" w:cs="Times New Roman"/>
          <w:sz w:val="24"/>
          <w:szCs w:val="24"/>
          <w:lang w:val="fr-FR"/>
        </w:rPr>
      </w:pPr>
      <w:r w:rsidRPr="00F70732">
        <w:rPr>
          <w:rFonts w:ascii="Times New Roman" w:eastAsia="Times New Roman" w:hAnsi="Times New Roman" w:cs="Times New Roman"/>
          <w:b/>
          <w:bCs/>
          <w:sz w:val="24"/>
          <w:szCs w:val="24"/>
          <w:lang w:val="fr-FR"/>
        </w:rPr>
        <w:t>Déployer l’agent Windows</w:t>
      </w:r>
      <w:r w:rsidR="00156BF4">
        <w:rPr>
          <w:rFonts w:ascii="Times New Roman" w:eastAsia="Times New Roman" w:hAnsi="Times New Roman" w:cs="Times New Roman"/>
          <w:b/>
          <w:bCs/>
          <w:sz w:val="24"/>
          <w:szCs w:val="24"/>
          <w:lang w:val="fr-FR"/>
        </w:rPr>
        <w:t xml:space="preserve"> : </w:t>
      </w:r>
      <w:r w:rsidRPr="00F70732">
        <w:rPr>
          <w:rFonts w:ascii="Times New Roman" w:eastAsia="Times New Roman" w:hAnsi="Times New Roman" w:cs="Times New Roman"/>
          <w:sz w:val="24"/>
          <w:szCs w:val="24"/>
          <w:lang w:val="fr-FR"/>
        </w:rPr>
        <w:t>Télécharger ou générer le package d’installation et suivre les agents connectés. Cas réservé au super administrateur.</w:t>
      </w:r>
    </w:p>
    <w:p w14:paraId="4444D0F4" w14:textId="77777777" w:rsidR="00156BF4" w:rsidRPr="00156BF4" w:rsidRDefault="00156BF4" w:rsidP="00BA0DD0">
      <w:pPr>
        <w:rPr>
          <w:rFonts w:ascii="Times New Roman" w:eastAsia="Times New Roman" w:hAnsi="Times New Roman" w:cs="Times New Roman"/>
          <w:sz w:val="24"/>
          <w:szCs w:val="24"/>
          <w:lang w:val="fr-FR"/>
        </w:rPr>
      </w:pPr>
    </w:p>
    <w:p w14:paraId="42D99916" w14:textId="515612D5" w:rsidR="00BA0DD0" w:rsidRPr="00F82A1B" w:rsidRDefault="00BA0DD0" w:rsidP="00F82A1B">
      <w:pPr>
        <w:pStyle w:val="Titre2"/>
        <w:numPr>
          <w:ilvl w:val="1"/>
          <w:numId w:val="145"/>
        </w:numPr>
        <w:rPr>
          <w:rFonts w:ascii="Times New Roman" w:hAnsi="Times New Roman" w:cs="Times New Roman"/>
          <w:b/>
          <w:bCs/>
          <w:color w:val="000000" w:themeColor="text1"/>
          <w:lang w:val="fr-FR"/>
        </w:rPr>
      </w:pPr>
      <w:bookmarkStart w:id="38" w:name="_Toc238834295"/>
      <w:r w:rsidRPr="00F82A1B">
        <w:rPr>
          <w:rFonts w:ascii="Times New Roman" w:hAnsi="Times New Roman" w:cs="Times New Roman"/>
          <w:b/>
          <w:bCs/>
          <w:color w:val="000000" w:themeColor="text1"/>
          <w:lang w:val="fr-FR"/>
        </w:rPr>
        <w:t>Prototypage des interfaces</w:t>
      </w:r>
      <w:bookmarkEnd w:id="38"/>
    </w:p>
    <w:p w14:paraId="30D2A853" w14:textId="77777777" w:rsidR="00BA0DD0" w:rsidRDefault="00BA0DD0" w:rsidP="00BA0DD0">
      <w:pPr>
        <w:rPr>
          <w:rFonts w:ascii="Times New Roman" w:hAnsi="Times New Roman" w:cs="Times New Roman"/>
          <w:color w:val="000000" w:themeColor="text1"/>
          <w:sz w:val="24"/>
          <w:szCs w:val="24"/>
          <w:lang w:val="fr-FR"/>
        </w:rPr>
      </w:pPr>
      <w:r w:rsidRPr="008F668F">
        <w:rPr>
          <w:rFonts w:ascii="Times New Roman" w:hAnsi="Times New Roman" w:cs="Times New Roman"/>
          <w:color w:val="000000" w:themeColor="text1"/>
          <w:sz w:val="24"/>
          <w:szCs w:val="24"/>
          <w:lang w:val="fr-FR"/>
        </w:rPr>
        <w:t>Le prototype d'interface est une représentation graphique permettant de visualiser clairement les ébauches d'interfaces de l'application. Ci-dessous sont présentées les interfaces réalisées avec Figma :</w:t>
      </w:r>
    </w:p>
    <w:tbl>
      <w:tblPr>
        <w:tblStyle w:val="Grilledutableau"/>
        <w:tblpPr w:leftFromText="180" w:rightFromText="180" w:vertAnchor="text" w:horzAnchor="margin" w:tblpXSpec="center" w:tblpY="326"/>
        <w:tblW w:w="10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6216"/>
      </w:tblGrid>
      <w:tr w:rsidR="00EE035C" w14:paraId="18163E3C" w14:textId="77777777" w:rsidTr="00EE035C">
        <w:trPr>
          <w:trHeight w:val="5072"/>
        </w:trPr>
        <w:tc>
          <w:tcPr>
            <w:tcW w:w="4673" w:type="dxa"/>
          </w:tcPr>
          <w:p w14:paraId="16FC2E43" w14:textId="4EF2EC82" w:rsidR="00ED53D9" w:rsidRDefault="004F7CF5" w:rsidP="00ED53D9">
            <w:pPr>
              <w:rPr>
                <w:rFonts w:ascii="Times New Roman" w:hAnsi="Times New Roman" w:cs="Times New Roman"/>
                <w:color w:val="000000" w:themeColor="text1"/>
                <w:sz w:val="24"/>
                <w:szCs w:val="24"/>
                <w:lang w:val="fr-FR"/>
              </w:rPr>
            </w:pPr>
            <w:r w:rsidRPr="004F7CF5">
              <w:rPr>
                <w:rFonts w:ascii="Times New Roman" w:hAnsi="Times New Roman" w:cs="Times New Roman"/>
                <w:color w:val="000000" w:themeColor="text1"/>
                <w:sz w:val="24"/>
                <w:szCs w:val="24"/>
                <w:lang w:val="fr-FR"/>
              </w:rPr>
              <w:drawing>
                <wp:inline distT="0" distB="0" distL="0" distR="0" wp14:anchorId="5868164F" wp14:editId="41297310">
                  <wp:extent cx="2543908" cy="3092685"/>
                  <wp:effectExtent l="0" t="0" r="8890" b="0"/>
                  <wp:docPr id="1544861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1165" name=""/>
                          <pic:cNvPicPr/>
                        </pic:nvPicPr>
                        <pic:blipFill>
                          <a:blip r:embed="rId13"/>
                          <a:stretch>
                            <a:fillRect/>
                          </a:stretch>
                        </pic:blipFill>
                        <pic:spPr>
                          <a:xfrm>
                            <a:off x="0" y="0"/>
                            <a:ext cx="2565568" cy="3119017"/>
                          </a:xfrm>
                          <a:prstGeom prst="rect">
                            <a:avLst/>
                          </a:prstGeom>
                        </pic:spPr>
                      </pic:pic>
                    </a:graphicData>
                  </a:graphic>
                </wp:inline>
              </w:drawing>
            </w:r>
          </w:p>
          <w:p w14:paraId="101F723C" w14:textId="0324891F" w:rsidR="00ED53D9" w:rsidRDefault="00ED53D9" w:rsidP="00ED53D9">
            <w:pPr>
              <w:jc w:val="center"/>
              <w:rPr>
                <w:rFonts w:ascii="Times New Roman" w:hAnsi="Times New Roman" w:cs="Times New Roman"/>
                <w:color w:val="000000" w:themeColor="text1"/>
                <w:sz w:val="24"/>
                <w:szCs w:val="24"/>
                <w:lang w:val="fr-FR"/>
              </w:rPr>
            </w:pPr>
            <w:r w:rsidRPr="002230E2">
              <w:rPr>
                <w:rFonts w:ascii="Times New Roman" w:eastAsia="Times New Roman" w:hAnsi="Times New Roman" w:cs="Times New Roman"/>
                <w:b/>
                <w:color w:val="001F5F"/>
                <w:spacing w:val="11"/>
                <w:sz w:val="20"/>
                <w:lang w:val="fr-FR"/>
              </w:rPr>
              <w:t xml:space="preserve">Figure </w:t>
            </w:r>
            <w:r w:rsidRPr="002230E2">
              <w:rPr>
                <w:rFonts w:ascii="Times New Roman" w:eastAsia="Times New Roman" w:hAnsi="Times New Roman" w:cs="Times New Roman"/>
                <w:b/>
                <w:color w:val="001F5F"/>
                <w:spacing w:val="11"/>
                <w:sz w:val="20"/>
                <w:lang w:val="fr-FR"/>
              </w:rPr>
              <w:fldChar w:fldCharType="begin"/>
            </w:r>
            <w:r w:rsidRPr="002230E2">
              <w:rPr>
                <w:rFonts w:ascii="Times New Roman" w:eastAsia="Times New Roman" w:hAnsi="Times New Roman" w:cs="Times New Roman"/>
                <w:b/>
                <w:color w:val="001F5F"/>
                <w:spacing w:val="11"/>
                <w:sz w:val="20"/>
                <w:lang w:val="fr-FR"/>
              </w:rPr>
              <w:instrText xml:space="preserve"> SEQ Figure \* ARABIC </w:instrText>
            </w:r>
            <w:r w:rsidRPr="002230E2">
              <w:rPr>
                <w:rFonts w:ascii="Times New Roman" w:eastAsia="Times New Roman" w:hAnsi="Times New Roman" w:cs="Times New Roman"/>
                <w:b/>
                <w:color w:val="001F5F"/>
                <w:spacing w:val="11"/>
                <w:sz w:val="20"/>
                <w:lang w:val="fr-FR"/>
              </w:rPr>
              <w:fldChar w:fldCharType="separate"/>
            </w:r>
            <w:r>
              <w:rPr>
                <w:rFonts w:ascii="Times New Roman" w:eastAsia="Times New Roman" w:hAnsi="Times New Roman" w:cs="Times New Roman"/>
                <w:b/>
                <w:noProof/>
                <w:color w:val="001F5F"/>
                <w:spacing w:val="11"/>
                <w:sz w:val="20"/>
                <w:lang w:val="fr-FR"/>
              </w:rPr>
              <w:t>4</w:t>
            </w:r>
            <w:r w:rsidRPr="002230E2">
              <w:rPr>
                <w:rFonts w:ascii="Times New Roman" w:eastAsia="Times New Roman" w:hAnsi="Times New Roman" w:cs="Times New Roman"/>
                <w:b/>
                <w:color w:val="001F5F"/>
                <w:spacing w:val="11"/>
                <w:sz w:val="20"/>
                <w:lang w:val="fr-FR"/>
              </w:rPr>
              <w:fldChar w:fldCharType="end"/>
            </w:r>
            <w:r w:rsidRPr="002230E2">
              <w:rPr>
                <w:rFonts w:ascii="Times New Roman" w:eastAsia="Times New Roman" w:hAnsi="Times New Roman" w:cs="Times New Roman"/>
                <w:b/>
                <w:color w:val="001F5F"/>
                <w:spacing w:val="11"/>
                <w:sz w:val="20"/>
                <w:lang w:val="fr-FR"/>
              </w:rPr>
              <w:t>: Interface « Login »</w:t>
            </w:r>
          </w:p>
        </w:tc>
        <w:tc>
          <w:tcPr>
            <w:tcW w:w="5934" w:type="dxa"/>
          </w:tcPr>
          <w:p w14:paraId="756C6928" w14:textId="77777777" w:rsidR="00ED53D9" w:rsidRDefault="00ED53D9" w:rsidP="00EE035C">
            <w:pPr>
              <w:jc w:val="center"/>
              <w:rPr>
                <w:rFonts w:ascii="Times New Roman" w:hAnsi="Times New Roman" w:cs="Times New Roman"/>
                <w:color w:val="000000" w:themeColor="text1"/>
                <w:sz w:val="24"/>
                <w:szCs w:val="24"/>
                <w:lang w:val="fr-FR"/>
              </w:rPr>
            </w:pPr>
            <w:r w:rsidRPr="008F668F">
              <w:rPr>
                <w:rFonts w:ascii="Times New Roman" w:hAnsi="Times New Roman" w:cs="Times New Roman"/>
                <w:noProof/>
              </w:rPr>
              <w:drawing>
                <wp:inline distT="0" distB="0" distL="0" distR="0" wp14:anchorId="528C9343" wp14:editId="635F45B8">
                  <wp:extent cx="3809999" cy="2381250"/>
                  <wp:effectExtent l="0" t="0" r="635" b="0"/>
                  <wp:docPr id="89731479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14798" name="Image 1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829021" cy="2393139"/>
                          </a:xfrm>
                          <a:prstGeom prst="rect">
                            <a:avLst/>
                          </a:prstGeom>
                          <a:noFill/>
                          <a:ln>
                            <a:noFill/>
                          </a:ln>
                        </pic:spPr>
                      </pic:pic>
                    </a:graphicData>
                  </a:graphic>
                </wp:inline>
              </w:drawing>
            </w:r>
          </w:p>
          <w:p w14:paraId="216E1B33" w14:textId="5B0B290D" w:rsidR="00EE035C" w:rsidRDefault="00EE035C" w:rsidP="00EE035C">
            <w:pPr>
              <w:jc w:val="center"/>
              <w:rPr>
                <w:rFonts w:ascii="Times New Roman" w:hAnsi="Times New Roman" w:cs="Times New Roman"/>
                <w:color w:val="000000" w:themeColor="text1"/>
                <w:sz w:val="24"/>
                <w:szCs w:val="24"/>
                <w:lang w:val="fr-FR"/>
              </w:rPr>
            </w:pPr>
            <w:r w:rsidRPr="002230E2">
              <w:rPr>
                <w:rFonts w:ascii="Times New Roman" w:eastAsia="Times New Roman" w:hAnsi="Times New Roman" w:cs="Times New Roman"/>
                <w:b/>
                <w:color w:val="001F5F"/>
                <w:spacing w:val="11"/>
                <w:sz w:val="20"/>
                <w:lang w:val="fr-FR"/>
              </w:rPr>
              <w:t xml:space="preserve">Figure </w:t>
            </w:r>
            <w:r w:rsidRPr="002230E2">
              <w:rPr>
                <w:rFonts w:ascii="Times New Roman" w:eastAsia="Times New Roman" w:hAnsi="Times New Roman" w:cs="Times New Roman"/>
                <w:b/>
                <w:color w:val="001F5F"/>
                <w:spacing w:val="11"/>
                <w:sz w:val="20"/>
                <w:lang w:val="fr-FR"/>
              </w:rPr>
              <w:fldChar w:fldCharType="begin"/>
            </w:r>
            <w:r w:rsidRPr="002230E2">
              <w:rPr>
                <w:rFonts w:ascii="Times New Roman" w:eastAsia="Times New Roman" w:hAnsi="Times New Roman" w:cs="Times New Roman"/>
                <w:b/>
                <w:color w:val="001F5F"/>
                <w:spacing w:val="11"/>
                <w:sz w:val="20"/>
                <w:lang w:val="fr-FR"/>
              </w:rPr>
              <w:instrText xml:space="preserve"> SEQ Figure \* ARABIC </w:instrText>
            </w:r>
            <w:r w:rsidRPr="002230E2">
              <w:rPr>
                <w:rFonts w:ascii="Times New Roman" w:eastAsia="Times New Roman" w:hAnsi="Times New Roman" w:cs="Times New Roman"/>
                <w:b/>
                <w:color w:val="001F5F"/>
                <w:spacing w:val="11"/>
                <w:sz w:val="20"/>
                <w:lang w:val="fr-FR"/>
              </w:rPr>
              <w:fldChar w:fldCharType="separate"/>
            </w:r>
            <w:r>
              <w:rPr>
                <w:rFonts w:ascii="Times New Roman" w:eastAsia="Times New Roman" w:hAnsi="Times New Roman" w:cs="Times New Roman"/>
                <w:b/>
                <w:noProof/>
                <w:color w:val="001F5F"/>
                <w:spacing w:val="11"/>
                <w:sz w:val="20"/>
                <w:lang w:val="fr-FR"/>
              </w:rPr>
              <w:t>5</w:t>
            </w:r>
            <w:r w:rsidRPr="002230E2">
              <w:rPr>
                <w:rFonts w:ascii="Times New Roman" w:eastAsia="Times New Roman" w:hAnsi="Times New Roman" w:cs="Times New Roman"/>
                <w:b/>
                <w:color w:val="001F5F"/>
                <w:spacing w:val="11"/>
                <w:sz w:val="20"/>
                <w:lang w:val="fr-FR"/>
              </w:rPr>
              <w:fldChar w:fldCharType="end"/>
            </w:r>
            <w:r w:rsidRPr="002230E2">
              <w:rPr>
                <w:rFonts w:ascii="Times New Roman" w:eastAsia="Times New Roman" w:hAnsi="Times New Roman" w:cs="Times New Roman"/>
                <w:b/>
                <w:color w:val="001F5F"/>
                <w:spacing w:val="11"/>
                <w:sz w:val="20"/>
                <w:lang w:val="fr-FR"/>
              </w:rPr>
              <w:t>: Interface « Dashboard Super admin »</w:t>
            </w:r>
          </w:p>
        </w:tc>
      </w:tr>
    </w:tbl>
    <w:p w14:paraId="471F05E4" w14:textId="77777777" w:rsidR="00ED53D9" w:rsidRDefault="00ED53D9" w:rsidP="00BA0DD0">
      <w:pPr>
        <w:rPr>
          <w:rFonts w:ascii="Times New Roman" w:hAnsi="Times New Roman" w:cs="Times New Roman"/>
          <w:color w:val="000000" w:themeColor="text1"/>
          <w:sz w:val="24"/>
          <w:szCs w:val="24"/>
          <w:lang w:val="fr-FR"/>
        </w:rPr>
      </w:pPr>
    </w:p>
    <w:p w14:paraId="6EFB917F" w14:textId="77777777" w:rsidR="00ED53D9" w:rsidRPr="008F668F" w:rsidRDefault="00ED53D9" w:rsidP="00BA0DD0">
      <w:pPr>
        <w:rPr>
          <w:rFonts w:ascii="Times New Roman" w:hAnsi="Times New Roman" w:cs="Times New Roman"/>
          <w:color w:val="000000" w:themeColor="text1"/>
          <w:sz w:val="24"/>
          <w:szCs w:val="24"/>
          <w:lang w:val="fr-FR"/>
        </w:rPr>
      </w:pPr>
    </w:p>
    <w:p w14:paraId="61D74022" w14:textId="73598490" w:rsidR="002230E2" w:rsidRDefault="002230E2" w:rsidP="00ED53D9">
      <w:pPr>
        <w:keepNext/>
      </w:pPr>
    </w:p>
    <w:p w14:paraId="2AD71E87" w14:textId="77777777" w:rsidR="004F421F" w:rsidRPr="008F668F" w:rsidRDefault="004F421F" w:rsidP="00BA0DD0">
      <w:pPr>
        <w:rPr>
          <w:rFonts w:ascii="Times New Roman" w:hAnsi="Times New Roman" w:cs="Times New Roman"/>
          <w:b/>
          <w:color w:val="001F5F"/>
          <w:spacing w:val="11"/>
          <w:sz w:val="20"/>
          <w:lang w:val="fr-FR"/>
        </w:rPr>
      </w:pPr>
    </w:p>
    <w:p w14:paraId="6733541E" w14:textId="24D737FF" w:rsidR="00BA0DD0" w:rsidRPr="008F668F" w:rsidRDefault="00BA0DD0" w:rsidP="004F421F">
      <w:pPr>
        <w:jc w:val="center"/>
        <w:rPr>
          <w:rFonts w:ascii="Times New Roman" w:hAnsi="Times New Roman" w:cs="Times New Roman"/>
          <w:b/>
          <w:color w:val="001F5F"/>
          <w:spacing w:val="11"/>
          <w:sz w:val="20"/>
          <w:lang w:val="fr-FR"/>
        </w:rPr>
      </w:pPr>
    </w:p>
    <w:p w14:paraId="2D06E850" w14:textId="2744E8A0" w:rsidR="006C2EF7" w:rsidRPr="008F668F" w:rsidRDefault="004F7CF5" w:rsidP="006C2EF7">
      <w:pPr>
        <w:keepNext/>
        <w:jc w:val="center"/>
        <w:rPr>
          <w:rFonts w:ascii="Times New Roman" w:hAnsi="Times New Roman" w:cs="Times New Roman"/>
        </w:rPr>
      </w:pPr>
      <w:r w:rsidRPr="004F7CF5">
        <w:rPr>
          <w:rFonts w:ascii="Times New Roman" w:hAnsi="Times New Roman" w:cs="Times New Roman"/>
        </w:rPr>
        <w:drawing>
          <wp:inline distT="0" distB="0" distL="0" distR="0" wp14:anchorId="199D02CA" wp14:editId="3986368F">
            <wp:extent cx="3934367" cy="1787769"/>
            <wp:effectExtent l="0" t="0" r="9525" b="3175"/>
            <wp:docPr id="1750119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19214" name=""/>
                    <pic:cNvPicPr/>
                  </pic:nvPicPr>
                  <pic:blipFill>
                    <a:blip r:embed="rId15"/>
                    <a:stretch>
                      <a:fillRect/>
                    </a:stretch>
                  </pic:blipFill>
                  <pic:spPr>
                    <a:xfrm>
                      <a:off x="0" y="0"/>
                      <a:ext cx="3950262" cy="1794992"/>
                    </a:xfrm>
                    <a:prstGeom prst="rect">
                      <a:avLst/>
                    </a:prstGeom>
                  </pic:spPr>
                </pic:pic>
              </a:graphicData>
            </a:graphic>
          </wp:inline>
        </w:drawing>
      </w:r>
    </w:p>
    <w:p w14:paraId="5D3CA29E" w14:textId="3F3BAEE9" w:rsidR="00B750DD" w:rsidRPr="00EE4483" w:rsidRDefault="00EE4483"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39" w:name="_Toc237459741"/>
      <w:r w:rsidRPr="00EE4483">
        <w:rPr>
          <w:rFonts w:ascii="Times New Roman" w:eastAsia="Times New Roman" w:hAnsi="Times New Roman" w:cs="Times New Roman"/>
          <w:b/>
          <w:color w:val="001F5F"/>
          <w:spacing w:val="11"/>
          <w:sz w:val="20"/>
          <w:lang w:val="fr-FR"/>
        </w:rPr>
        <w:t xml:space="preserve">Figure </w:t>
      </w:r>
      <w:r w:rsidRPr="00EE4483">
        <w:rPr>
          <w:rFonts w:ascii="Times New Roman" w:eastAsia="Times New Roman" w:hAnsi="Times New Roman" w:cs="Times New Roman"/>
          <w:b/>
          <w:color w:val="001F5F"/>
          <w:spacing w:val="11"/>
          <w:sz w:val="20"/>
          <w:lang w:val="fr-FR"/>
        </w:rPr>
        <w:fldChar w:fldCharType="begin"/>
      </w:r>
      <w:r w:rsidRPr="00EE4483">
        <w:rPr>
          <w:rFonts w:ascii="Times New Roman" w:eastAsia="Times New Roman" w:hAnsi="Times New Roman" w:cs="Times New Roman"/>
          <w:b/>
          <w:color w:val="001F5F"/>
          <w:spacing w:val="11"/>
          <w:sz w:val="20"/>
          <w:lang w:val="fr-FR"/>
        </w:rPr>
        <w:instrText xml:space="preserve"> SEQ Figure \* ARABIC </w:instrText>
      </w:r>
      <w:r w:rsidRPr="00EE4483">
        <w:rPr>
          <w:rFonts w:ascii="Times New Roman" w:eastAsia="Times New Roman" w:hAnsi="Times New Roman" w:cs="Times New Roman"/>
          <w:b/>
          <w:color w:val="001F5F"/>
          <w:spacing w:val="11"/>
          <w:sz w:val="20"/>
          <w:lang w:val="fr-FR"/>
        </w:rPr>
        <w:fldChar w:fldCharType="separate"/>
      </w:r>
      <w:r w:rsidR="00810C5E">
        <w:rPr>
          <w:rFonts w:ascii="Times New Roman" w:eastAsia="Times New Roman" w:hAnsi="Times New Roman" w:cs="Times New Roman"/>
          <w:b/>
          <w:noProof/>
          <w:color w:val="001F5F"/>
          <w:spacing w:val="11"/>
          <w:sz w:val="20"/>
          <w:lang w:val="fr-FR"/>
        </w:rPr>
        <w:t>6</w:t>
      </w:r>
      <w:r w:rsidRPr="00EE4483">
        <w:rPr>
          <w:rFonts w:ascii="Times New Roman" w:eastAsia="Times New Roman" w:hAnsi="Times New Roman" w:cs="Times New Roman"/>
          <w:b/>
          <w:color w:val="001F5F"/>
          <w:spacing w:val="11"/>
          <w:sz w:val="20"/>
          <w:lang w:val="fr-FR"/>
        </w:rPr>
        <w:fldChar w:fldCharType="end"/>
      </w:r>
      <w:r w:rsidRPr="00EE4483">
        <w:rPr>
          <w:rFonts w:ascii="Times New Roman" w:eastAsia="Times New Roman" w:hAnsi="Times New Roman" w:cs="Times New Roman"/>
          <w:b/>
          <w:color w:val="001F5F"/>
          <w:spacing w:val="11"/>
          <w:sz w:val="20"/>
          <w:lang w:val="fr-FR"/>
        </w:rPr>
        <w:t>: Interface « Dashboard admin »</w:t>
      </w:r>
      <w:bookmarkEnd w:id="39"/>
    </w:p>
    <w:p w14:paraId="14EC4A4C" w14:textId="4AD86786" w:rsidR="00EE4483" w:rsidRDefault="004F7CF5" w:rsidP="00EE4483">
      <w:pPr>
        <w:keepNext/>
        <w:jc w:val="center"/>
      </w:pPr>
      <w:r w:rsidRPr="004F7CF5">
        <w:drawing>
          <wp:inline distT="0" distB="0" distL="0" distR="0" wp14:anchorId="6B084E21" wp14:editId="3C098CA4">
            <wp:extent cx="4302369" cy="1911936"/>
            <wp:effectExtent l="0" t="0" r="3175" b="0"/>
            <wp:docPr id="1326283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83442" name=""/>
                    <pic:cNvPicPr/>
                  </pic:nvPicPr>
                  <pic:blipFill>
                    <a:blip r:embed="rId16"/>
                    <a:stretch>
                      <a:fillRect/>
                    </a:stretch>
                  </pic:blipFill>
                  <pic:spPr>
                    <a:xfrm>
                      <a:off x="0" y="0"/>
                      <a:ext cx="4313741" cy="1916990"/>
                    </a:xfrm>
                    <a:prstGeom prst="rect">
                      <a:avLst/>
                    </a:prstGeom>
                  </pic:spPr>
                </pic:pic>
              </a:graphicData>
            </a:graphic>
          </wp:inline>
        </w:drawing>
      </w:r>
    </w:p>
    <w:p w14:paraId="43103D69" w14:textId="41906F3F" w:rsidR="006C2EF7" w:rsidRDefault="00EE4483"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40" w:name="_Toc237459742"/>
      <w:r w:rsidRPr="00EE4483">
        <w:rPr>
          <w:rFonts w:ascii="Times New Roman" w:eastAsia="Times New Roman" w:hAnsi="Times New Roman" w:cs="Times New Roman"/>
          <w:b/>
          <w:color w:val="001F5F"/>
          <w:spacing w:val="11"/>
          <w:sz w:val="20"/>
          <w:lang w:val="fr-FR"/>
        </w:rPr>
        <w:t xml:space="preserve">Figure </w:t>
      </w:r>
      <w:r w:rsidRPr="00EE4483">
        <w:rPr>
          <w:rFonts w:ascii="Times New Roman" w:eastAsia="Times New Roman" w:hAnsi="Times New Roman" w:cs="Times New Roman"/>
          <w:b/>
          <w:color w:val="001F5F"/>
          <w:spacing w:val="11"/>
          <w:sz w:val="20"/>
          <w:lang w:val="fr-FR"/>
        </w:rPr>
        <w:fldChar w:fldCharType="begin"/>
      </w:r>
      <w:r w:rsidRPr="00EE4483">
        <w:rPr>
          <w:rFonts w:ascii="Times New Roman" w:eastAsia="Times New Roman" w:hAnsi="Times New Roman" w:cs="Times New Roman"/>
          <w:b/>
          <w:color w:val="001F5F"/>
          <w:spacing w:val="11"/>
          <w:sz w:val="20"/>
          <w:lang w:val="fr-FR"/>
        </w:rPr>
        <w:instrText xml:space="preserve"> SEQ Figure \* ARABIC </w:instrText>
      </w:r>
      <w:r w:rsidRPr="00EE4483">
        <w:rPr>
          <w:rFonts w:ascii="Times New Roman" w:eastAsia="Times New Roman" w:hAnsi="Times New Roman" w:cs="Times New Roman"/>
          <w:b/>
          <w:color w:val="001F5F"/>
          <w:spacing w:val="11"/>
          <w:sz w:val="20"/>
          <w:lang w:val="fr-FR"/>
        </w:rPr>
        <w:fldChar w:fldCharType="separate"/>
      </w:r>
      <w:r w:rsidR="00810C5E">
        <w:rPr>
          <w:rFonts w:ascii="Times New Roman" w:eastAsia="Times New Roman" w:hAnsi="Times New Roman" w:cs="Times New Roman"/>
          <w:b/>
          <w:noProof/>
          <w:color w:val="001F5F"/>
          <w:spacing w:val="11"/>
          <w:sz w:val="20"/>
          <w:lang w:val="fr-FR"/>
        </w:rPr>
        <w:t>7</w:t>
      </w:r>
      <w:r w:rsidRPr="00EE4483">
        <w:rPr>
          <w:rFonts w:ascii="Times New Roman" w:eastAsia="Times New Roman" w:hAnsi="Times New Roman" w:cs="Times New Roman"/>
          <w:b/>
          <w:color w:val="001F5F"/>
          <w:spacing w:val="11"/>
          <w:sz w:val="20"/>
          <w:lang w:val="fr-FR"/>
        </w:rPr>
        <w:fldChar w:fldCharType="end"/>
      </w:r>
      <w:r w:rsidRPr="00EE4483">
        <w:rPr>
          <w:rFonts w:ascii="Times New Roman" w:eastAsia="Times New Roman" w:hAnsi="Times New Roman" w:cs="Times New Roman"/>
          <w:b/>
          <w:color w:val="001F5F"/>
          <w:spacing w:val="11"/>
          <w:sz w:val="20"/>
          <w:lang w:val="fr-FR"/>
        </w:rPr>
        <w:t>: Interface « Mode Sombre »</w:t>
      </w:r>
      <w:bookmarkEnd w:id="40"/>
    </w:p>
    <w:p w14:paraId="2A1A52F3" w14:textId="422764A6" w:rsidR="00B750DD" w:rsidRDefault="00682314" w:rsidP="00682314">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r w:rsidRPr="00682314">
        <w:rPr>
          <w:rFonts w:ascii="Times New Roman" w:eastAsia="Times New Roman" w:hAnsi="Times New Roman" w:cs="Times New Roman"/>
          <w:b/>
          <w:color w:val="001F5F"/>
          <w:spacing w:val="11"/>
          <w:sz w:val="20"/>
          <w:lang w:val="fr-FR"/>
        </w:rPr>
        <w:drawing>
          <wp:inline distT="0" distB="0" distL="0" distR="0" wp14:anchorId="5CB128D2" wp14:editId="69EB30F4">
            <wp:extent cx="4226169" cy="1944529"/>
            <wp:effectExtent l="0" t="0" r="3175" b="0"/>
            <wp:docPr id="4781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562" name=""/>
                    <pic:cNvPicPr/>
                  </pic:nvPicPr>
                  <pic:blipFill>
                    <a:blip r:embed="rId17"/>
                    <a:stretch>
                      <a:fillRect/>
                    </a:stretch>
                  </pic:blipFill>
                  <pic:spPr>
                    <a:xfrm>
                      <a:off x="0" y="0"/>
                      <a:ext cx="4230029" cy="1946305"/>
                    </a:xfrm>
                    <a:prstGeom prst="rect">
                      <a:avLst/>
                    </a:prstGeom>
                  </pic:spPr>
                </pic:pic>
              </a:graphicData>
            </a:graphic>
          </wp:inline>
        </w:drawing>
      </w:r>
    </w:p>
    <w:p w14:paraId="328C19F8" w14:textId="77777777" w:rsidR="00682314" w:rsidRPr="00682314" w:rsidRDefault="00682314" w:rsidP="00682314">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p>
    <w:p w14:paraId="704E96AD" w14:textId="2AD73982" w:rsidR="00682314" w:rsidRPr="00682314" w:rsidRDefault="00682314" w:rsidP="00682314">
      <w:pPr>
        <w:jc w:val="center"/>
        <w:rPr>
          <w:rFonts w:ascii="Times New Roman" w:eastAsia="Times New Roman" w:hAnsi="Times New Roman" w:cs="Times New Roman"/>
          <w:b/>
          <w:bCs/>
          <w:color w:val="001F5F"/>
          <w:spacing w:val="11"/>
          <w:sz w:val="20"/>
          <w:lang w:val="fr-TN"/>
        </w:rPr>
      </w:pPr>
      <w:r w:rsidRPr="00EE4483">
        <w:rPr>
          <w:rFonts w:ascii="Times New Roman" w:eastAsia="Times New Roman" w:hAnsi="Times New Roman" w:cs="Times New Roman"/>
          <w:b/>
          <w:color w:val="001F5F"/>
          <w:spacing w:val="11"/>
          <w:sz w:val="20"/>
          <w:lang w:val="fr-FR"/>
        </w:rPr>
        <w:t xml:space="preserve">Figure </w:t>
      </w:r>
      <w:r>
        <w:rPr>
          <w:rFonts w:ascii="Times New Roman" w:eastAsia="Times New Roman" w:hAnsi="Times New Roman" w:cs="Times New Roman"/>
          <w:b/>
          <w:color w:val="001F5F"/>
          <w:spacing w:val="11"/>
          <w:sz w:val="20"/>
          <w:lang w:val="fr-FR"/>
        </w:rPr>
        <w:t xml:space="preserve">8 </w:t>
      </w:r>
      <w:r w:rsidRPr="00EE4483">
        <w:rPr>
          <w:rFonts w:ascii="Times New Roman" w:eastAsia="Times New Roman" w:hAnsi="Times New Roman" w:cs="Times New Roman"/>
          <w:b/>
          <w:color w:val="001F5F"/>
          <w:spacing w:val="11"/>
          <w:sz w:val="20"/>
          <w:lang w:val="fr-FR"/>
        </w:rPr>
        <w:t xml:space="preserve">: Interface « </w:t>
      </w:r>
      <w:r w:rsidRPr="00682314">
        <w:rPr>
          <w:rFonts w:ascii="Times New Roman" w:eastAsia="Times New Roman" w:hAnsi="Times New Roman" w:cs="Times New Roman"/>
          <w:b/>
          <w:bCs/>
          <w:color w:val="001F5F"/>
          <w:spacing w:val="11"/>
          <w:sz w:val="20"/>
          <w:lang w:val="fr-TN"/>
        </w:rPr>
        <w:t>Aperçu général du parc</w:t>
      </w:r>
      <w:r>
        <w:rPr>
          <w:rFonts w:ascii="Times New Roman" w:eastAsia="Times New Roman" w:hAnsi="Times New Roman" w:cs="Times New Roman"/>
          <w:b/>
          <w:bCs/>
          <w:color w:val="001F5F"/>
          <w:spacing w:val="11"/>
          <w:sz w:val="20"/>
          <w:lang w:val="fr-TN"/>
        </w:rPr>
        <w:t xml:space="preserve"> </w:t>
      </w:r>
      <w:r w:rsidRPr="00EE4483">
        <w:rPr>
          <w:rFonts w:ascii="Times New Roman" w:eastAsia="Times New Roman" w:hAnsi="Times New Roman" w:cs="Times New Roman"/>
          <w:b/>
          <w:color w:val="001F5F"/>
          <w:spacing w:val="11"/>
          <w:sz w:val="20"/>
          <w:lang w:val="fr-FR"/>
        </w:rPr>
        <w:t>»</w:t>
      </w:r>
    </w:p>
    <w:p w14:paraId="79F933A4" w14:textId="080903F8" w:rsidR="00EE4483" w:rsidRDefault="004F7CF5" w:rsidP="00EE4483">
      <w:pPr>
        <w:keepNext/>
        <w:jc w:val="center"/>
      </w:pPr>
      <w:r w:rsidRPr="004F7CF5">
        <w:lastRenderedPageBreak/>
        <w:drawing>
          <wp:inline distT="0" distB="0" distL="0" distR="0" wp14:anchorId="5CEA080D" wp14:editId="156A6B24">
            <wp:extent cx="4448907" cy="2005464"/>
            <wp:effectExtent l="0" t="0" r="8890" b="0"/>
            <wp:docPr id="1675921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21037" name=""/>
                    <pic:cNvPicPr/>
                  </pic:nvPicPr>
                  <pic:blipFill>
                    <a:blip r:embed="rId18"/>
                    <a:stretch>
                      <a:fillRect/>
                    </a:stretch>
                  </pic:blipFill>
                  <pic:spPr>
                    <a:xfrm>
                      <a:off x="0" y="0"/>
                      <a:ext cx="4466201" cy="2013260"/>
                    </a:xfrm>
                    <a:prstGeom prst="rect">
                      <a:avLst/>
                    </a:prstGeom>
                  </pic:spPr>
                </pic:pic>
              </a:graphicData>
            </a:graphic>
          </wp:inline>
        </w:drawing>
      </w:r>
    </w:p>
    <w:p w14:paraId="2AEA0768" w14:textId="1D607FDE" w:rsidR="006C2EF7" w:rsidRDefault="00EE4483"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41" w:name="_Toc237459743"/>
      <w:r w:rsidRPr="00EE4483">
        <w:rPr>
          <w:rFonts w:ascii="Times New Roman" w:eastAsia="Times New Roman" w:hAnsi="Times New Roman" w:cs="Times New Roman"/>
          <w:b/>
          <w:color w:val="001F5F"/>
          <w:spacing w:val="11"/>
          <w:sz w:val="20"/>
          <w:lang w:val="fr-FR"/>
        </w:rPr>
        <w:t xml:space="preserve">Figure </w:t>
      </w:r>
      <w:r w:rsidRPr="00EE4483">
        <w:rPr>
          <w:rFonts w:ascii="Times New Roman" w:eastAsia="Times New Roman" w:hAnsi="Times New Roman" w:cs="Times New Roman"/>
          <w:b/>
          <w:color w:val="001F5F"/>
          <w:spacing w:val="11"/>
          <w:sz w:val="20"/>
          <w:lang w:val="fr-FR"/>
        </w:rPr>
        <w:fldChar w:fldCharType="begin"/>
      </w:r>
      <w:r w:rsidRPr="00EE4483">
        <w:rPr>
          <w:rFonts w:ascii="Times New Roman" w:eastAsia="Times New Roman" w:hAnsi="Times New Roman" w:cs="Times New Roman"/>
          <w:b/>
          <w:color w:val="001F5F"/>
          <w:spacing w:val="11"/>
          <w:sz w:val="20"/>
          <w:lang w:val="fr-FR"/>
        </w:rPr>
        <w:instrText xml:space="preserve"> SEQ Figure \* ARABIC </w:instrText>
      </w:r>
      <w:r w:rsidRPr="00EE4483">
        <w:rPr>
          <w:rFonts w:ascii="Times New Roman" w:eastAsia="Times New Roman" w:hAnsi="Times New Roman" w:cs="Times New Roman"/>
          <w:b/>
          <w:color w:val="001F5F"/>
          <w:spacing w:val="11"/>
          <w:sz w:val="20"/>
          <w:lang w:val="fr-FR"/>
        </w:rPr>
        <w:fldChar w:fldCharType="separate"/>
      </w:r>
      <w:r w:rsidR="00810C5E">
        <w:rPr>
          <w:rFonts w:ascii="Times New Roman" w:eastAsia="Times New Roman" w:hAnsi="Times New Roman" w:cs="Times New Roman"/>
          <w:b/>
          <w:noProof/>
          <w:color w:val="001F5F"/>
          <w:spacing w:val="11"/>
          <w:sz w:val="20"/>
          <w:lang w:val="fr-FR"/>
        </w:rPr>
        <w:t>8</w:t>
      </w:r>
      <w:r w:rsidRPr="00EE4483">
        <w:rPr>
          <w:rFonts w:ascii="Times New Roman" w:eastAsia="Times New Roman" w:hAnsi="Times New Roman" w:cs="Times New Roman"/>
          <w:b/>
          <w:color w:val="001F5F"/>
          <w:spacing w:val="11"/>
          <w:sz w:val="20"/>
          <w:lang w:val="fr-FR"/>
        </w:rPr>
        <w:fldChar w:fldCharType="end"/>
      </w:r>
      <w:r w:rsidRPr="00EE4483">
        <w:rPr>
          <w:rFonts w:ascii="Times New Roman" w:eastAsia="Times New Roman" w:hAnsi="Times New Roman" w:cs="Times New Roman"/>
          <w:b/>
          <w:color w:val="001F5F"/>
          <w:spacing w:val="11"/>
          <w:sz w:val="20"/>
          <w:lang w:val="fr-FR"/>
        </w:rPr>
        <w:t>: Interface « Liste des machines »</w:t>
      </w:r>
      <w:bookmarkEnd w:id="41"/>
    </w:p>
    <w:p w14:paraId="4AF96FAF" w14:textId="77777777" w:rsidR="00ED53D9" w:rsidRPr="00EE4483" w:rsidRDefault="00ED53D9"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p>
    <w:p w14:paraId="1B7AAB48" w14:textId="2BF5F7FA" w:rsidR="00EE4483" w:rsidRDefault="004F7CF5" w:rsidP="00ED53D9">
      <w:pPr>
        <w:keepNext/>
        <w:jc w:val="center"/>
      </w:pPr>
      <w:r w:rsidRPr="004F7CF5">
        <w:drawing>
          <wp:inline distT="0" distB="0" distL="0" distR="0" wp14:anchorId="16370418" wp14:editId="1BD8D0FC">
            <wp:extent cx="4419600" cy="1980459"/>
            <wp:effectExtent l="0" t="0" r="0" b="1270"/>
            <wp:docPr id="2027721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21912" name=""/>
                    <pic:cNvPicPr/>
                  </pic:nvPicPr>
                  <pic:blipFill>
                    <a:blip r:embed="rId19"/>
                    <a:stretch>
                      <a:fillRect/>
                    </a:stretch>
                  </pic:blipFill>
                  <pic:spPr>
                    <a:xfrm>
                      <a:off x="0" y="0"/>
                      <a:ext cx="4457835" cy="1997593"/>
                    </a:xfrm>
                    <a:prstGeom prst="rect">
                      <a:avLst/>
                    </a:prstGeom>
                  </pic:spPr>
                </pic:pic>
              </a:graphicData>
            </a:graphic>
          </wp:inline>
        </w:drawing>
      </w:r>
    </w:p>
    <w:p w14:paraId="2ED974D4" w14:textId="08DEE3AC" w:rsidR="006C2EF7" w:rsidRDefault="00EE4483"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42" w:name="_Toc237459744"/>
      <w:r w:rsidRPr="00EE4483">
        <w:rPr>
          <w:rFonts w:ascii="Times New Roman" w:eastAsia="Times New Roman" w:hAnsi="Times New Roman" w:cs="Times New Roman"/>
          <w:b/>
          <w:color w:val="001F5F"/>
          <w:spacing w:val="11"/>
          <w:sz w:val="20"/>
          <w:lang w:val="fr-FR"/>
        </w:rPr>
        <w:t xml:space="preserve">Figure </w:t>
      </w:r>
      <w:r w:rsidRPr="00EE4483">
        <w:rPr>
          <w:rFonts w:ascii="Times New Roman" w:eastAsia="Times New Roman" w:hAnsi="Times New Roman" w:cs="Times New Roman"/>
          <w:b/>
          <w:color w:val="001F5F"/>
          <w:spacing w:val="11"/>
          <w:sz w:val="20"/>
          <w:lang w:val="fr-FR"/>
        </w:rPr>
        <w:fldChar w:fldCharType="begin"/>
      </w:r>
      <w:r w:rsidRPr="00EE4483">
        <w:rPr>
          <w:rFonts w:ascii="Times New Roman" w:eastAsia="Times New Roman" w:hAnsi="Times New Roman" w:cs="Times New Roman"/>
          <w:b/>
          <w:color w:val="001F5F"/>
          <w:spacing w:val="11"/>
          <w:sz w:val="20"/>
          <w:lang w:val="fr-FR"/>
        </w:rPr>
        <w:instrText xml:space="preserve"> SEQ Figure \* ARABIC </w:instrText>
      </w:r>
      <w:r w:rsidRPr="00EE4483">
        <w:rPr>
          <w:rFonts w:ascii="Times New Roman" w:eastAsia="Times New Roman" w:hAnsi="Times New Roman" w:cs="Times New Roman"/>
          <w:b/>
          <w:color w:val="001F5F"/>
          <w:spacing w:val="11"/>
          <w:sz w:val="20"/>
          <w:lang w:val="fr-FR"/>
        </w:rPr>
        <w:fldChar w:fldCharType="separate"/>
      </w:r>
      <w:r w:rsidR="00810C5E">
        <w:rPr>
          <w:rFonts w:ascii="Times New Roman" w:eastAsia="Times New Roman" w:hAnsi="Times New Roman" w:cs="Times New Roman"/>
          <w:b/>
          <w:noProof/>
          <w:color w:val="001F5F"/>
          <w:spacing w:val="11"/>
          <w:sz w:val="20"/>
          <w:lang w:val="fr-FR"/>
        </w:rPr>
        <w:t>9</w:t>
      </w:r>
      <w:r w:rsidRPr="00EE4483">
        <w:rPr>
          <w:rFonts w:ascii="Times New Roman" w:eastAsia="Times New Roman" w:hAnsi="Times New Roman" w:cs="Times New Roman"/>
          <w:b/>
          <w:color w:val="001F5F"/>
          <w:spacing w:val="11"/>
          <w:sz w:val="20"/>
          <w:lang w:val="fr-FR"/>
        </w:rPr>
        <w:fldChar w:fldCharType="end"/>
      </w:r>
      <w:r w:rsidRPr="00EE4483">
        <w:rPr>
          <w:rFonts w:ascii="Times New Roman" w:eastAsia="Times New Roman" w:hAnsi="Times New Roman" w:cs="Times New Roman"/>
          <w:b/>
          <w:color w:val="001F5F"/>
          <w:spacing w:val="11"/>
          <w:sz w:val="20"/>
          <w:lang w:val="fr-FR"/>
        </w:rPr>
        <w:t>: Interface « Liste des incidents »</w:t>
      </w:r>
      <w:bookmarkEnd w:id="42"/>
    </w:p>
    <w:p w14:paraId="2309979D" w14:textId="77777777" w:rsidR="0049753D" w:rsidRDefault="0049753D"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p>
    <w:p w14:paraId="50B988A4" w14:textId="057FDAF9" w:rsidR="00682314" w:rsidRDefault="0049753D"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r w:rsidRPr="00530E62">
        <w:rPr>
          <w:rFonts w:ascii="Times New Roman" w:eastAsia="Times New Roman" w:hAnsi="Times New Roman" w:cs="Times New Roman"/>
          <w:b/>
          <w:bCs/>
          <w:color w:val="001F5F"/>
          <w:spacing w:val="11"/>
          <w:sz w:val="20"/>
          <w:lang w:val="fr-TN"/>
        </w:rPr>
        <w:drawing>
          <wp:inline distT="0" distB="0" distL="0" distR="0" wp14:anchorId="15002873" wp14:editId="421C7AC6">
            <wp:extent cx="4501661" cy="2052840"/>
            <wp:effectExtent l="0" t="0" r="0" b="5080"/>
            <wp:docPr id="21407367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36723" name=""/>
                    <pic:cNvPicPr/>
                  </pic:nvPicPr>
                  <pic:blipFill>
                    <a:blip r:embed="rId20"/>
                    <a:stretch>
                      <a:fillRect/>
                    </a:stretch>
                  </pic:blipFill>
                  <pic:spPr>
                    <a:xfrm>
                      <a:off x="0" y="0"/>
                      <a:ext cx="4507811" cy="2055645"/>
                    </a:xfrm>
                    <a:prstGeom prst="rect">
                      <a:avLst/>
                    </a:prstGeom>
                  </pic:spPr>
                </pic:pic>
              </a:graphicData>
            </a:graphic>
          </wp:inline>
        </w:drawing>
      </w:r>
    </w:p>
    <w:p w14:paraId="754E04F4" w14:textId="53FF6E8E" w:rsidR="0049753D" w:rsidRDefault="0049753D" w:rsidP="0049753D">
      <w:pPr>
        <w:jc w:val="center"/>
        <w:rPr>
          <w:rFonts w:ascii="Times New Roman" w:eastAsia="Times New Roman" w:hAnsi="Times New Roman" w:cs="Times New Roman"/>
          <w:b/>
          <w:color w:val="001F5F"/>
          <w:spacing w:val="11"/>
          <w:sz w:val="20"/>
          <w:lang w:val="fr-FR"/>
        </w:rPr>
      </w:pPr>
      <w:r w:rsidRPr="00B754EA">
        <w:rPr>
          <w:rFonts w:ascii="Times New Roman" w:eastAsia="Times New Roman" w:hAnsi="Times New Roman" w:cs="Times New Roman"/>
          <w:b/>
          <w:color w:val="001F5F"/>
          <w:spacing w:val="11"/>
          <w:sz w:val="20"/>
          <w:lang w:val="fr-FR"/>
        </w:rPr>
        <w:t xml:space="preserve">Figure </w:t>
      </w:r>
      <w:r>
        <w:rPr>
          <w:rFonts w:ascii="Times New Roman" w:eastAsia="Times New Roman" w:hAnsi="Times New Roman" w:cs="Times New Roman"/>
          <w:b/>
          <w:color w:val="001F5F"/>
          <w:spacing w:val="11"/>
          <w:sz w:val="20"/>
          <w:lang w:val="fr-FR"/>
        </w:rPr>
        <w:t>10</w:t>
      </w:r>
      <w:r w:rsidRPr="00B754EA">
        <w:rPr>
          <w:rFonts w:ascii="Times New Roman" w:eastAsia="Times New Roman" w:hAnsi="Times New Roman" w:cs="Times New Roman"/>
          <w:b/>
          <w:color w:val="001F5F"/>
          <w:spacing w:val="11"/>
          <w:sz w:val="20"/>
          <w:lang w:val="fr-FR"/>
        </w:rPr>
        <w:t xml:space="preserve"> : Interface « </w:t>
      </w:r>
      <w:r w:rsidRPr="00530E62">
        <w:rPr>
          <w:rFonts w:ascii="Times New Roman" w:eastAsia="Times New Roman" w:hAnsi="Times New Roman" w:cs="Times New Roman"/>
          <w:b/>
          <w:bCs/>
          <w:color w:val="001F5F"/>
          <w:spacing w:val="11"/>
          <w:sz w:val="20"/>
          <w:lang w:val="fr-TN"/>
        </w:rPr>
        <w:t xml:space="preserve">Vulnérabilités &amp; </w:t>
      </w:r>
      <w:proofErr w:type="gramStart"/>
      <w:r w:rsidRPr="00530E62">
        <w:rPr>
          <w:rFonts w:ascii="Times New Roman" w:eastAsia="Times New Roman" w:hAnsi="Times New Roman" w:cs="Times New Roman"/>
          <w:b/>
          <w:bCs/>
          <w:color w:val="001F5F"/>
          <w:spacing w:val="11"/>
          <w:sz w:val="20"/>
          <w:lang w:val="fr-TN"/>
        </w:rPr>
        <w:t>patchs</w:t>
      </w:r>
      <w:r w:rsidRPr="00B754EA">
        <w:rPr>
          <w:rFonts w:ascii="Times New Roman" w:eastAsia="Times New Roman" w:hAnsi="Times New Roman" w:cs="Times New Roman"/>
          <w:b/>
          <w:color w:val="001F5F"/>
          <w:spacing w:val="11"/>
          <w:sz w:val="20"/>
          <w:lang w:val="fr-FR"/>
        </w:rPr>
        <w:t>»</w:t>
      </w:r>
      <w:proofErr w:type="gramEnd"/>
    </w:p>
    <w:p w14:paraId="1FD0B1EC" w14:textId="29028BB2" w:rsidR="0049753D" w:rsidRDefault="0049753D" w:rsidP="0049753D">
      <w:pPr>
        <w:jc w:val="center"/>
        <w:rPr>
          <w:rFonts w:ascii="Times New Roman" w:eastAsia="Times New Roman" w:hAnsi="Times New Roman" w:cs="Times New Roman"/>
          <w:b/>
          <w:color w:val="001F5F"/>
          <w:spacing w:val="11"/>
          <w:sz w:val="20"/>
          <w:lang w:val="fr-FR"/>
        </w:rPr>
      </w:pPr>
      <w:r w:rsidRPr="0049753D">
        <w:rPr>
          <w:rFonts w:ascii="Times New Roman" w:eastAsia="Times New Roman" w:hAnsi="Times New Roman" w:cs="Times New Roman"/>
          <w:b/>
          <w:color w:val="001F5F"/>
          <w:spacing w:val="11"/>
          <w:sz w:val="20"/>
          <w:lang w:val="fr-FR"/>
        </w:rPr>
        <w:lastRenderedPageBreak/>
        <w:drawing>
          <wp:inline distT="0" distB="0" distL="0" distR="0" wp14:anchorId="61B5F996" wp14:editId="67A73C0C">
            <wp:extent cx="4958861" cy="2235339"/>
            <wp:effectExtent l="0" t="0" r="0" b="0"/>
            <wp:docPr id="1083093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93561" name=""/>
                    <pic:cNvPicPr/>
                  </pic:nvPicPr>
                  <pic:blipFill>
                    <a:blip r:embed="rId21"/>
                    <a:stretch>
                      <a:fillRect/>
                    </a:stretch>
                  </pic:blipFill>
                  <pic:spPr>
                    <a:xfrm>
                      <a:off x="0" y="0"/>
                      <a:ext cx="4965412" cy="2238292"/>
                    </a:xfrm>
                    <a:prstGeom prst="rect">
                      <a:avLst/>
                    </a:prstGeom>
                  </pic:spPr>
                </pic:pic>
              </a:graphicData>
            </a:graphic>
          </wp:inline>
        </w:drawing>
      </w:r>
    </w:p>
    <w:p w14:paraId="18FF7E0A" w14:textId="7844C4CC" w:rsidR="0049753D" w:rsidRPr="0049753D" w:rsidRDefault="0049753D" w:rsidP="0049753D">
      <w:pPr>
        <w:widowControl w:val="0"/>
        <w:autoSpaceDE w:val="0"/>
        <w:autoSpaceDN w:val="0"/>
        <w:spacing w:before="11" w:line="240" w:lineRule="auto"/>
        <w:jc w:val="center"/>
        <w:rPr>
          <w:rFonts w:ascii="Times New Roman" w:eastAsia="Times New Roman" w:hAnsi="Times New Roman" w:cs="Times New Roman"/>
          <w:b/>
          <w:bCs/>
          <w:color w:val="001F5F"/>
          <w:spacing w:val="11"/>
          <w:sz w:val="20"/>
          <w:lang w:val="fr-TN"/>
        </w:rPr>
      </w:pPr>
      <w:bookmarkStart w:id="43" w:name="_Toc237459747"/>
      <w:r w:rsidRPr="008F668F">
        <w:rPr>
          <w:rFonts w:ascii="Times New Roman" w:eastAsia="Times New Roman" w:hAnsi="Times New Roman" w:cs="Times New Roman"/>
          <w:b/>
          <w:color w:val="001F5F"/>
          <w:spacing w:val="11"/>
          <w:sz w:val="20"/>
          <w:lang w:val="fr-FR"/>
        </w:rPr>
        <w:t xml:space="preserve">Figure </w:t>
      </w:r>
      <w:r>
        <w:rPr>
          <w:rFonts w:ascii="Times New Roman" w:eastAsia="Times New Roman" w:hAnsi="Times New Roman" w:cs="Times New Roman"/>
          <w:b/>
          <w:color w:val="001F5F"/>
          <w:spacing w:val="11"/>
          <w:sz w:val="20"/>
          <w:lang w:val="fr-FR"/>
        </w:rPr>
        <w:t xml:space="preserve">11 </w:t>
      </w:r>
      <w:r w:rsidRPr="008F668F">
        <w:rPr>
          <w:rFonts w:ascii="Times New Roman" w:eastAsia="Times New Roman" w:hAnsi="Times New Roman" w:cs="Times New Roman"/>
          <w:b/>
          <w:color w:val="001F5F"/>
          <w:spacing w:val="11"/>
          <w:sz w:val="20"/>
          <w:lang w:val="fr-FR"/>
        </w:rPr>
        <w:t xml:space="preserve">: Interface « </w:t>
      </w:r>
      <w:r w:rsidRPr="0049753D">
        <w:rPr>
          <w:rFonts w:ascii="Times New Roman" w:eastAsia="Times New Roman" w:hAnsi="Times New Roman" w:cs="Times New Roman"/>
          <w:b/>
          <w:bCs/>
          <w:color w:val="001F5F"/>
          <w:spacing w:val="11"/>
          <w:sz w:val="20"/>
          <w:lang w:val="fr-TN"/>
        </w:rPr>
        <w:t>Rapports &amp; Audit</w:t>
      </w:r>
      <w:r>
        <w:rPr>
          <w:rFonts w:ascii="Times New Roman" w:eastAsia="Times New Roman" w:hAnsi="Times New Roman" w:cs="Times New Roman"/>
          <w:b/>
          <w:bCs/>
          <w:color w:val="001F5F"/>
          <w:spacing w:val="11"/>
          <w:sz w:val="20"/>
          <w:lang w:val="fr-TN"/>
        </w:rPr>
        <w:t xml:space="preserve"> </w:t>
      </w:r>
      <w:r w:rsidRPr="008F668F">
        <w:rPr>
          <w:rFonts w:ascii="Times New Roman" w:eastAsia="Times New Roman" w:hAnsi="Times New Roman" w:cs="Times New Roman"/>
          <w:b/>
          <w:color w:val="001F5F"/>
          <w:spacing w:val="11"/>
          <w:sz w:val="20"/>
          <w:lang w:val="fr-FR"/>
        </w:rPr>
        <w:t>»</w:t>
      </w:r>
      <w:bookmarkEnd w:id="43"/>
    </w:p>
    <w:p w14:paraId="239450AB" w14:textId="77777777" w:rsidR="0049753D" w:rsidRDefault="0049753D" w:rsidP="0049753D">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p>
    <w:tbl>
      <w:tblPr>
        <w:tblStyle w:val="Grilledutableau"/>
        <w:tblW w:w="10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7"/>
        <w:gridCol w:w="5677"/>
      </w:tblGrid>
      <w:tr w:rsidR="0049753D" w:rsidRPr="008F668F" w14:paraId="705C3A70" w14:textId="77777777" w:rsidTr="002744FF">
        <w:trPr>
          <w:trHeight w:val="5500"/>
        </w:trPr>
        <w:tc>
          <w:tcPr>
            <w:tcW w:w="5167" w:type="dxa"/>
          </w:tcPr>
          <w:p w14:paraId="013301A3" w14:textId="77777777" w:rsidR="0049753D" w:rsidRDefault="0049753D" w:rsidP="002744FF">
            <w:pPr>
              <w:keepNext/>
            </w:pPr>
            <w:r w:rsidRPr="008F668F">
              <w:rPr>
                <w:rFonts w:ascii="Times New Roman" w:hAnsi="Times New Roman" w:cs="Times New Roman"/>
                <w:noProof/>
              </w:rPr>
              <w:drawing>
                <wp:inline distT="0" distB="0" distL="0" distR="0" wp14:anchorId="1D3ADE44" wp14:editId="766D88AD">
                  <wp:extent cx="3144373" cy="3125345"/>
                  <wp:effectExtent l="0" t="0" r="0" b="0"/>
                  <wp:docPr id="1204538697"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8001" cy="3138890"/>
                          </a:xfrm>
                          <a:prstGeom prst="rect">
                            <a:avLst/>
                          </a:prstGeom>
                          <a:noFill/>
                          <a:ln>
                            <a:noFill/>
                          </a:ln>
                        </pic:spPr>
                      </pic:pic>
                    </a:graphicData>
                  </a:graphic>
                </wp:inline>
              </w:drawing>
            </w:r>
          </w:p>
          <w:p w14:paraId="1CD26E55" w14:textId="38155071" w:rsidR="0049753D" w:rsidRPr="00387DDA" w:rsidRDefault="0049753D" w:rsidP="002744FF">
            <w:pPr>
              <w:widowControl w:val="0"/>
              <w:autoSpaceDE w:val="0"/>
              <w:autoSpaceDN w:val="0"/>
              <w:spacing w:before="11"/>
              <w:jc w:val="center"/>
              <w:rPr>
                <w:rFonts w:ascii="Times New Roman" w:eastAsia="Times New Roman" w:hAnsi="Times New Roman" w:cs="Times New Roman"/>
                <w:b/>
                <w:color w:val="001F5F"/>
                <w:spacing w:val="11"/>
                <w:sz w:val="20"/>
                <w:szCs w:val="22"/>
                <w:lang w:val="fr-FR"/>
              </w:rPr>
            </w:pPr>
            <w:bookmarkStart w:id="44" w:name="_Toc237459748"/>
            <w:r w:rsidRPr="00B754EA">
              <w:rPr>
                <w:rFonts w:ascii="Times New Roman" w:eastAsia="Times New Roman" w:hAnsi="Times New Roman" w:cs="Times New Roman"/>
                <w:b/>
                <w:color w:val="001F5F"/>
                <w:spacing w:val="11"/>
                <w:sz w:val="20"/>
                <w:szCs w:val="22"/>
                <w:lang w:val="fr-FR"/>
              </w:rPr>
              <w:t xml:space="preserve">Figure </w:t>
            </w:r>
            <w:r>
              <w:rPr>
                <w:rFonts w:ascii="Times New Roman" w:eastAsia="Times New Roman" w:hAnsi="Times New Roman" w:cs="Times New Roman"/>
                <w:b/>
                <w:color w:val="001F5F"/>
                <w:spacing w:val="11"/>
                <w:sz w:val="20"/>
                <w:szCs w:val="22"/>
                <w:lang w:val="fr-FR"/>
              </w:rPr>
              <w:t>1</w:t>
            </w:r>
            <w:r>
              <w:rPr>
                <w:rFonts w:ascii="Times New Roman" w:eastAsia="Times New Roman" w:hAnsi="Times New Roman" w:cs="Times New Roman"/>
                <w:b/>
                <w:color w:val="001F5F"/>
                <w:spacing w:val="11"/>
                <w:sz w:val="20"/>
                <w:lang w:val="fr-FR"/>
              </w:rPr>
              <w:t xml:space="preserve">2 </w:t>
            </w:r>
            <w:r w:rsidRPr="00B754EA">
              <w:rPr>
                <w:rFonts w:ascii="Times New Roman" w:eastAsia="Times New Roman" w:hAnsi="Times New Roman" w:cs="Times New Roman"/>
                <w:b/>
                <w:color w:val="001F5F"/>
                <w:spacing w:val="11"/>
                <w:sz w:val="20"/>
                <w:szCs w:val="22"/>
                <w:lang w:val="fr-FR"/>
              </w:rPr>
              <w:t>: Interface « Rapports format PDF</w:t>
            </w:r>
            <w:r>
              <w:rPr>
                <w:rFonts w:ascii="Times New Roman" w:eastAsia="Times New Roman" w:hAnsi="Times New Roman" w:cs="Times New Roman"/>
                <w:b/>
                <w:color w:val="001F5F"/>
                <w:spacing w:val="11"/>
                <w:sz w:val="20"/>
                <w:szCs w:val="22"/>
                <w:lang w:val="fr-FR"/>
              </w:rPr>
              <w:t xml:space="preserve"> </w:t>
            </w:r>
            <w:r w:rsidRPr="00B754EA">
              <w:rPr>
                <w:rFonts w:ascii="Times New Roman" w:eastAsia="Times New Roman" w:hAnsi="Times New Roman" w:cs="Times New Roman"/>
                <w:b/>
                <w:color w:val="001F5F"/>
                <w:spacing w:val="11"/>
                <w:sz w:val="20"/>
                <w:szCs w:val="22"/>
                <w:lang w:val="fr-FR"/>
              </w:rPr>
              <w:t>»</w:t>
            </w:r>
            <w:bookmarkEnd w:id="44"/>
            <w:r w:rsidRPr="008F668F">
              <w:rPr>
                <w:rFonts w:ascii="Times New Roman" w:hAnsi="Times New Roman" w:cs="Times New Roman"/>
                <w:sz w:val="20"/>
                <w:lang w:val="fr-FR"/>
              </w:rPr>
              <w:tab/>
            </w:r>
          </w:p>
        </w:tc>
        <w:tc>
          <w:tcPr>
            <w:tcW w:w="5677" w:type="dxa"/>
          </w:tcPr>
          <w:p w14:paraId="4FDF7B7C" w14:textId="77777777" w:rsidR="0049753D" w:rsidRDefault="0049753D" w:rsidP="002744FF">
            <w:pPr>
              <w:keepNext/>
            </w:pPr>
            <w:r w:rsidRPr="008F668F">
              <w:rPr>
                <w:rFonts w:ascii="Times New Roman" w:hAnsi="Times New Roman" w:cs="Times New Roman"/>
                <w:noProof/>
              </w:rPr>
              <w:drawing>
                <wp:inline distT="0" distB="0" distL="0" distR="0" wp14:anchorId="63215AF8" wp14:editId="11ABBB55">
                  <wp:extent cx="3468339" cy="1392382"/>
                  <wp:effectExtent l="0" t="0" r="0" b="0"/>
                  <wp:docPr id="108131965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8640" cy="1412576"/>
                          </a:xfrm>
                          <a:prstGeom prst="rect">
                            <a:avLst/>
                          </a:prstGeom>
                          <a:noFill/>
                          <a:ln>
                            <a:noFill/>
                          </a:ln>
                        </pic:spPr>
                      </pic:pic>
                    </a:graphicData>
                  </a:graphic>
                </wp:inline>
              </w:drawing>
            </w:r>
          </w:p>
          <w:p w14:paraId="4B9129C3" w14:textId="77777777" w:rsidR="0049753D" w:rsidRDefault="0049753D" w:rsidP="002744FF">
            <w:pPr>
              <w:widowControl w:val="0"/>
              <w:autoSpaceDE w:val="0"/>
              <w:autoSpaceDN w:val="0"/>
              <w:spacing w:before="11"/>
              <w:jc w:val="center"/>
              <w:rPr>
                <w:rFonts w:ascii="Times New Roman" w:eastAsia="Times New Roman" w:hAnsi="Times New Roman" w:cs="Times New Roman"/>
                <w:b/>
                <w:color w:val="001F5F"/>
                <w:spacing w:val="11"/>
                <w:sz w:val="20"/>
                <w:szCs w:val="22"/>
                <w:lang w:val="fr-FR"/>
              </w:rPr>
            </w:pPr>
          </w:p>
          <w:p w14:paraId="1AFBFA9B" w14:textId="5CB00665" w:rsidR="0049753D" w:rsidRPr="00B754EA" w:rsidRDefault="0049753D" w:rsidP="002744FF">
            <w:pPr>
              <w:widowControl w:val="0"/>
              <w:autoSpaceDE w:val="0"/>
              <w:autoSpaceDN w:val="0"/>
              <w:spacing w:before="11"/>
              <w:jc w:val="center"/>
              <w:rPr>
                <w:rFonts w:ascii="Times New Roman" w:eastAsia="Times New Roman" w:hAnsi="Times New Roman" w:cs="Times New Roman"/>
                <w:b/>
                <w:color w:val="001F5F"/>
                <w:spacing w:val="11"/>
                <w:sz w:val="20"/>
                <w:szCs w:val="22"/>
                <w:lang w:val="fr-FR"/>
              </w:rPr>
            </w:pPr>
            <w:bookmarkStart w:id="45" w:name="_Toc237459749"/>
            <w:r w:rsidRPr="00B754EA">
              <w:rPr>
                <w:rFonts w:ascii="Times New Roman" w:eastAsia="Times New Roman" w:hAnsi="Times New Roman" w:cs="Times New Roman"/>
                <w:b/>
                <w:color w:val="001F5F"/>
                <w:spacing w:val="11"/>
                <w:sz w:val="20"/>
                <w:szCs w:val="22"/>
                <w:lang w:val="fr-FR"/>
              </w:rPr>
              <w:t xml:space="preserve">Figure </w:t>
            </w:r>
            <w:r>
              <w:rPr>
                <w:rFonts w:ascii="Times New Roman" w:eastAsia="Times New Roman" w:hAnsi="Times New Roman" w:cs="Times New Roman"/>
                <w:b/>
                <w:color w:val="001F5F"/>
                <w:spacing w:val="11"/>
                <w:sz w:val="20"/>
                <w:szCs w:val="22"/>
                <w:lang w:val="fr-FR"/>
              </w:rPr>
              <w:t>1</w:t>
            </w:r>
            <w:r>
              <w:rPr>
                <w:rFonts w:ascii="Times New Roman" w:eastAsia="Times New Roman" w:hAnsi="Times New Roman" w:cs="Times New Roman"/>
                <w:b/>
                <w:color w:val="001F5F"/>
                <w:spacing w:val="11"/>
                <w:sz w:val="20"/>
                <w:lang w:val="fr-FR"/>
              </w:rPr>
              <w:t xml:space="preserve">3 </w:t>
            </w:r>
            <w:r w:rsidRPr="00B754EA">
              <w:rPr>
                <w:rFonts w:ascii="Times New Roman" w:eastAsia="Times New Roman" w:hAnsi="Times New Roman" w:cs="Times New Roman"/>
                <w:b/>
                <w:color w:val="001F5F"/>
                <w:spacing w:val="11"/>
                <w:sz w:val="20"/>
                <w:szCs w:val="22"/>
                <w:lang w:val="fr-FR"/>
              </w:rPr>
              <w:t>: Interface « Rapports format EXCEL »</w:t>
            </w:r>
            <w:bookmarkEnd w:id="45"/>
          </w:p>
          <w:p w14:paraId="4FC9BAD7" w14:textId="77777777" w:rsidR="0049753D" w:rsidRPr="008F668F" w:rsidRDefault="0049753D" w:rsidP="002744FF">
            <w:pPr>
              <w:rPr>
                <w:rFonts w:ascii="Times New Roman" w:hAnsi="Times New Roman" w:cs="Times New Roman"/>
                <w:noProof/>
              </w:rPr>
            </w:pPr>
          </w:p>
          <w:p w14:paraId="09119C3B" w14:textId="77777777" w:rsidR="0049753D" w:rsidRPr="008F668F" w:rsidRDefault="0049753D" w:rsidP="002744FF">
            <w:pPr>
              <w:rPr>
                <w:rFonts w:ascii="Times New Roman" w:hAnsi="Times New Roman" w:cs="Times New Roman"/>
                <w:noProof/>
              </w:rPr>
            </w:pPr>
          </w:p>
          <w:p w14:paraId="03A339E9" w14:textId="77777777" w:rsidR="0049753D" w:rsidRPr="008F668F" w:rsidRDefault="0049753D" w:rsidP="002744FF">
            <w:pPr>
              <w:rPr>
                <w:rFonts w:ascii="Times New Roman" w:hAnsi="Times New Roman" w:cs="Times New Roman"/>
                <w:noProof/>
              </w:rPr>
            </w:pPr>
          </w:p>
          <w:p w14:paraId="27F15525" w14:textId="77777777" w:rsidR="0049753D" w:rsidRPr="008F668F" w:rsidRDefault="0049753D" w:rsidP="002744FF">
            <w:pPr>
              <w:tabs>
                <w:tab w:val="left" w:pos="1320"/>
              </w:tabs>
              <w:rPr>
                <w:rFonts w:ascii="Times New Roman" w:hAnsi="Times New Roman" w:cs="Times New Roman"/>
                <w:sz w:val="20"/>
                <w:lang w:val="fr-FR"/>
              </w:rPr>
            </w:pPr>
          </w:p>
        </w:tc>
      </w:tr>
    </w:tbl>
    <w:p w14:paraId="4D8EFAA9" w14:textId="77777777" w:rsidR="0049753D" w:rsidRDefault="0049753D" w:rsidP="0049753D">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p>
    <w:p w14:paraId="1E5AC372" w14:textId="7FFFFE39" w:rsidR="0049753D" w:rsidRDefault="0049753D" w:rsidP="0049753D">
      <w:pPr>
        <w:jc w:val="center"/>
        <w:rPr>
          <w:rFonts w:ascii="Times New Roman" w:eastAsia="Times New Roman" w:hAnsi="Times New Roman" w:cs="Times New Roman"/>
          <w:b/>
          <w:bCs/>
          <w:color w:val="001F5F"/>
          <w:spacing w:val="11"/>
          <w:sz w:val="20"/>
          <w:lang w:val="fr-FR"/>
        </w:rPr>
      </w:pPr>
      <w:r>
        <w:rPr>
          <w:noProof/>
          <w14:ligatures w14:val="standardContextual"/>
        </w:rPr>
        <w:drawing>
          <wp:inline distT="0" distB="0" distL="0" distR="0" wp14:anchorId="1AC8BACF" wp14:editId="21B35278">
            <wp:extent cx="4933333" cy="2219048"/>
            <wp:effectExtent l="0" t="0" r="635" b="0"/>
            <wp:docPr id="2072648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48570" name=""/>
                    <pic:cNvPicPr/>
                  </pic:nvPicPr>
                  <pic:blipFill>
                    <a:blip r:embed="rId24"/>
                    <a:stretch>
                      <a:fillRect/>
                    </a:stretch>
                  </pic:blipFill>
                  <pic:spPr>
                    <a:xfrm>
                      <a:off x="0" y="0"/>
                      <a:ext cx="4933333" cy="2219048"/>
                    </a:xfrm>
                    <a:prstGeom prst="rect">
                      <a:avLst/>
                    </a:prstGeom>
                  </pic:spPr>
                </pic:pic>
              </a:graphicData>
            </a:graphic>
          </wp:inline>
        </w:drawing>
      </w:r>
    </w:p>
    <w:p w14:paraId="7797A1D9" w14:textId="700BD8C7" w:rsidR="0049753D" w:rsidRDefault="0049753D" w:rsidP="0049753D">
      <w:pPr>
        <w:jc w:val="center"/>
        <w:rPr>
          <w:rFonts w:ascii="Times New Roman" w:eastAsia="Times New Roman" w:hAnsi="Times New Roman" w:cs="Times New Roman"/>
          <w:b/>
          <w:bCs/>
          <w:color w:val="001F5F"/>
          <w:spacing w:val="11"/>
          <w:sz w:val="20"/>
          <w:lang w:val="fr-FR"/>
        </w:rPr>
      </w:pPr>
      <w:r w:rsidRPr="00530E62">
        <w:rPr>
          <w:rFonts w:ascii="Times New Roman" w:eastAsia="Times New Roman" w:hAnsi="Times New Roman" w:cs="Times New Roman"/>
          <w:b/>
          <w:bCs/>
          <w:color w:val="001F5F"/>
          <w:spacing w:val="11"/>
          <w:sz w:val="20"/>
          <w:lang w:val="fr-FR"/>
        </w:rPr>
        <w:lastRenderedPageBreak/>
        <w:t>Figure 1</w:t>
      </w:r>
      <w:r>
        <w:rPr>
          <w:rFonts w:ascii="Times New Roman" w:eastAsia="Times New Roman" w:hAnsi="Times New Roman" w:cs="Times New Roman"/>
          <w:b/>
          <w:bCs/>
          <w:color w:val="001F5F"/>
          <w:spacing w:val="11"/>
          <w:sz w:val="20"/>
          <w:lang w:val="fr-FR"/>
        </w:rPr>
        <w:t>4</w:t>
      </w:r>
      <w:r>
        <w:rPr>
          <w:rFonts w:ascii="Times New Roman" w:eastAsia="Times New Roman" w:hAnsi="Times New Roman" w:cs="Times New Roman"/>
          <w:b/>
          <w:bCs/>
          <w:color w:val="001F5F"/>
          <w:spacing w:val="11"/>
          <w:sz w:val="20"/>
          <w:lang w:val="fr-FR"/>
        </w:rPr>
        <w:t xml:space="preserve"> </w:t>
      </w:r>
      <w:r w:rsidRPr="00530E62">
        <w:rPr>
          <w:rFonts w:ascii="Times New Roman" w:eastAsia="Times New Roman" w:hAnsi="Times New Roman" w:cs="Times New Roman"/>
          <w:b/>
          <w:bCs/>
          <w:color w:val="001F5F"/>
          <w:spacing w:val="11"/>
          <w:sz w:val="20"/>
          <w:lang w:val="fr-FR"/>
        </w:rPr>
        <w:t xml:space="preserve">: Interface « </w:t>
      </w:r>
      <w:r w:rsidRPr="00530E62">
        <w:rPr>
          <w:rFonts w:ascii="Times New Roman" w:eastAsia="Times New Roman" w:hAnsi="Times New Roman" w:cs="Times New Roman"/>
          <w:b/>
          <w:bCs/>
          <w:color w:val="001F5F"/>
          <w:spacing w:val="11"/>
          <w:sz w:val="20"/>
          <w:lang w:val="fr-TN"/>
        </w:rPr>
        <w:t>Journal d’audit</w:t>
      </w:r>
      <w:r>
        <w:rPr>
          <w:rFonts w:ascii="Times New Roman" w:eastAsia="Times New Roman" w:hAnsi="Times New Roman" w:cs="Times New Roman"/>
          <w:b/>
          <w:bCs/>
          <w:color w:val="001F5F"/>
          <w:spacing w:val="11"/>
          <w:sz w:val="20"/>
          <w:lang w:val="fr-TN"/>
        </w:rPr>
        <w:t xml:space="preserve"> </w:t>
      </w:r>
      <w:r w:rsidRPr="00530E62">
        <w:rPr>
          <w:rFonts w:ascii="Times New Roman" w:eastAsia="Times New Roman" w:hAnsi="Times New Roman" w:cs="Times New Roman"/>
          <w:b/>
          <w:bCs/>
          <w:color w:val="001F5F"/>
          <w:spacing w:val="11"/>
          <w:sz w:val="20"/>
          <w:lang w:val="fr-FR"/>
        </w:rPr>
        <w:t>»</w:t>
      </w:r>
    </w:p>
    <w:p w14:paraId="072CAA17" w14:textId="1ACF2477" w:rsidR="0049753D" w:rsidRDefault="0049753D" w:rsidP="0049753D">
      <w:pPr>
        <w:jc w:val="center"/>
        <w:rPr>
          <w:rFonts w:ascii="Times New Roman" w:eastAsia="Times New Roman" w:hAnsi="Times New Roman" w:cs="Times New Roman"/>
          <w:b/>
          <w:bCs/>
          <w:color w:val="001F5F"/>
          <w:spacing w:val="11"/>
          <w:sz w:val="20"/>
          <w:lang w:val="fr-FR"/>
        </w:rPr>
      </w:pPr>
      <w:r>
        <w:rPr>
          <w:noProof/>
          <w14:ligatures w14:val="standardContextual"/>
        </w:rPr>
        <w:drawing>
          <wp:inline distT="0" distB="0" distL="0" distR="0" wp14:anchorId="17B6AC38" wp14:editId="55F9A2A7">
            <wp:extent cx="4761905" cy="2161905"/>
            <wp:effectExtent l="0" t="0" r="635" b="0"/>
            <wp:docPr id="598723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23112" name=""/>
                    <pic:cNvPicPr/>
                  </pic:nvPicPr>
                  <pic:blipFill>
                    <a:blip r:embed="rId25"/>
                    <a:stretch>
                      <a:fillRect/>
                    </a:stretch>
                  </pic:blipFill>
                  <pic:spPr>
                    <a:xfrm>
                      <a:off x="0" y="0"/>
                      <a:ext cx="4761905" cy="2161905"/>
                    </a:xfrm>
                    <a:prstGeom prst="rect">
                      <a:avLst/>
                    </a:prstGeom>
                  </pic:spPr>
                </pic:pic>
              </a:graphicData>
            </a:graphic>
          </wp:inline>
        </w:drawing>
      </w:r>
    </w:p>
    <w:p w14:paraId="316932C3" w14:textId="6671667E" w:rsidR="0049753D" w:rsidRDefault="0049753D" w:rsidP="0049753D">
      <w:pPr>
        <w:jc w:val="center"/>
        <w:rPr>
          <w:rFonts w:ascii="Times New Roman" w:eastAsia="Times New Roman" w:hAnsi="Times New Roman" w:cs="Times New Roman"/>
          <w:b/>
          <w:bCs/>
          <w:color w:val="001F5F"/>
          <w:spacing w:val="11"/>
          <w:sz w:val="20"/>
          <w:lang w:val="fr-FR"/>
        </w:rPr>
      </w:pPr>
      <w:r w:rsidRPr="00530E62">
        <w:rPr>
          <w:rFonts w:ascii="Times New Roman" w:eastAsia="Times New Roman" w:hAnsi="Times New Roman" w:cs="Times New Roman"/>
          <w:b/>
          <w:bCs/>
          <w:color w:val="001F5F"/>
          <w:spacing w:val="11"/>
          <w:sz w:val="20"/>
          <w:lang w:val="fr-FR"/>
        </w:rPr>
        <w:t>Figure 1</w:t>
      </w:r>
      <w:r>
        <w:rPr>
          <w:rFonts w:ascii="Times New Roman" w:eastAsia="Times New Roman" w:hAnsi="Times New Roman" w:cs="Times New Roman"/>
          <w:b/>
          <w:bCs/>
          <w:color w:val="001F5F"/>
          <w:spacing w:val="11"/>
          <w:sz w:val="20"/>
          <w:lang w:val="fr-FR"/>
        </w:rPr>
        <w:t>5</w:t>
      </w:r>
      <w:r>
        <w:rPr>
          <w:rFonts w:ascii="Times New Roman" w:eastAsia="Times New Roman" w:hAnsi="Times New Roman" w:cs="Times New Roman"/>
          <w:b/>
          <w:bCs/>
          <w:color w:val="001F5F"/>
          <w:spacing w:val="11"/>
          <w:sz w:val="20"/>
          <w:lang w:val="fr-FR"/>
        </w:rPr>
        <w:t xml:space="preserve"> </w:t>
      </w:r>
      <w:r w:rsidRPr="00530E62">
        <w:rPr>
          <w:rFonts w:ascii="Times New Roman" w:eastAsia="Times New Roman" w:hAnsi="Times New Roman" w:cs="Times New Roman"/>
          <w:b/>
          <w:bCs/>
          <w:color w:val="001F5F"/>
          <w:spacing w:val="11"/>
          <w:sz w:val="20"/>
          <w:lang w:val="fr-FR"/>
        </w:rPr>
        <w:t xml:space="preserve">: Interface « </w:t>
      </w:r>
      <w:r w:rsidRPr="00530E62">
        <w:rPr>
          <w:rFonts w:ascii="Times New Roman" w:eastAsia="Times New Roman" w:hAnsi="Times New Roman" w:cs="Times New Roman"/>
          <w:b/>
          <w:bCs/>
          <w:color w:val="001F5F"/>
          <w:spacing w:val="11"/>
          <w:sz w:val="20"/>
          <w:lang w:val="fr-TN"/>
        </w:rPr>
        <w:t>Gestion des accès</w:t>
      </w:r>
      <w:r>
        <w:rPr>
          <w:rFonts w:ascii="Times New Roman" w:eastAsia="Times New Roman" w:hAnsi="Times New Roman" w:cs="Times New Roman"/>
          <w:b/>
          <w:bCs/>
          <w:color w:val="001F5F"/>
          <w:spacing w:val="11"/>
          <w:sz w:val="20"/>
          <w:lang w:val="fr-TN"/>
        </w:rPr>
        <w:t xml:space="preserve"> </w:t>
      </w:r>
      <w:r w:rsidRPr="00530E62">
        <w:rPr>
          <w:rFonts w:ascii="Times New Roman" w:eastAsia="Times New Roman" w:hAnsi="Times New Roman" w:cs="Times New Roman"/>
          <w:b/>
          <w:bCs/>
          <w:color w:val="001F5F"/>
          <w:spacing w:val="11"/>
          <w:sz w:val="20"/>
          <w:lang w:val="fr-FR"/>
        </w:rPr>
        <w:t>»</w:t>
      </w:r>
    </w:p>
    <w:p w14:paraId="136AAA02" w14:textId="0E00E464" w:rsidR="0049753D" w:rsidRDefault="0049753D" w:rsidP="0049753D">
      <w:pPr>
        <w:jc w:val="center"/>
        <w:rPr>
          <w:rFonts w:ascii="Times New Roman" w:eastAsia="Times New Roman" w:hAnsi="Times New Roman" w:cs="Times New Roman"/>
          <w:b/>
          <w:bCs/>
          <w:color w:val="001F5F"/>
          <w:spacing w:val="11"/>
          <w:sz w:val="20"/>
          <w:lang w:val="fr-FR"/>
        </w:rPr>
      </w:pPr>
      <w:r>
        <w:rPr>
          <w:noProof/>
          <w14:ligatures w14:val="standardContextual"/>
        </w:rPr>
        <w:drawing>
          <wp:inline distT="0" distB="0" distL="0" distR="0" wp14:anchorId="534697BC" wp14:editId="5637E51B">
            <wp:extent cx="4514286" cy="2038095"/>
            <wp:effectExtent l="0" t="0" r="635" b="635"/>
            <wp:docPr id="254468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68207" name=""/>
                    <pic:cNvPicPr/>
                  </pic:nvPicPr>
                  <pic:blipFill>
                    <a:blip r:embed="rId26"/>
                    <a:stretch>
                      <a:fillRect/>
                    </a:stretch>
                  </pic:blipFill>
                  <pic:spPr>
                    <a:xfrm>
                      <a:off x="0" y="0"/>
                      <a:ext cx="4514286" cy="2038095"/>
                    </a:xfrm>
                    <a:prstGeom prst="rect">
                      <a:avLst/>
                    </a:prstGeom>
                  </pic:spPr>
                </pic:pic>
              </a:graphicData>
            </a:graphic>
          </wp:inline>
        </w:drawing>
      </w:r>
    </w:p>
    <w:p w14:paraId="428DE84B" w14:textId="4E552C40" w:rsidR="0049753D" w:rsidRDefault="0049753D" w:rsidP="0049753D">
      <w:pPr>
        <w:jc w:val="center"/>
        <w:rPr>
          <w:rFonts w:ascii="Times New Roman" w:eastAsia="Times New Roman" w:hAnsi="Times New Roman" w:cs="Times New Roman"/>
          <w:b/>
          <w:color w:val="001F5F"/>
          <w:spacing w:val="11"/>
          <w:sz w:val="20"/>
          <w:lang w:val="fr-FR"/>
        </w:rPr>
      </w:pPr>
      <w:r w:rsidRPr="00B754EA">
        <w:rPr>
          <w:rFonts w:ascii="Times New Roman" w:eastAsia="Times New Roman" w:hAnsi="Times New Roman" w:cs="Times New Roman"/>
          <w:b/>
          <w:color w:val="001F5F"/>
          <w:spacing w:val="11"/>
          <w:sz w:val="20"/>
          <w:lang w:val="fr-FR"/>
        </w:rPr>
        <w:t xml:space="preserve">Figure </w:t>
      </w:r>
      <w:r>
        <w:rPr>
          <w:rFonts w:ascii="Times New Roman" w:eastAsia="Times New Roman" w:hAnsi="Times New Roman" w:cs="Times New Roman"/>
          <w:b/>
          <w:color w:val="001F5F"/>
          <w:spacing w:val="11"/>
          <w:sz w:val="20"/>
          <w:lang w:val="fr-FR"/>
        </w:rPr>
        <w:t>1</w:t>
      </w:r>
      <w:r>
        <w:rPr>
          <w:rFonts w:ascii="Times New Roman" w:eastAsia="Times New Roman" w:hAnsi="Times New Roman" w:cs="Times New Roman"/>
          <w:b/>
          <w:color w:val="001F5F"/>
          <w:spacing w:val="11"/>
          <w:sz w:val="20"/>
          <w:lang w:val="fr-FR"/>
        </w:rPr>
        <w:t xml:space="preserve">6 </w:t>
      </w:r>
      <w:r w:rsidRPr="00B754EA">
        <w:rPr>
          <w:rFonts w:ascii="Times New Roman" w:eastAsia="Times New Roman" w:hAnsi="Times New Roman" w:cs="Times New Roman"/>
          <w:b/>
          <w:color w:val="001F5F"/>
          <w:spacing w:val="11"/>
          <w:sz w:val="20"/>
          <w:lang w:val="fr-FR"/>
        </w:rPr>
        <w:t xml:space="preserve">: Interface « </w:t>
      </w:r>
      <w:r w:rsidRPr="00530E62">
        <w:rPr>
          <w:rFonts w:ascii="Times New Roman" w:eastAsia="Times New Roman" w:hAnsi="Times New Roman" w:cs="Times New Roman"/>
          <w:b/>
          <w:bCs/>
          <w:color w:val="001F5F"/>
          <w:spacing w:val="11"/>
          <w:sz w:val="20"/>
          <w:lang w:val="fr-TN"/>
        </w:rPr>
        <w:t>Règles d’alertes</w:t>
      </w:r>
      <w:r w:rsidRPr="00B754EA">
        <w:rPr>
          <w:rFonts w:ascii="Times New Roman" w:eastAsia="Times New Roman" w:hAnsi="Times New Roman" w:cs="Times New Roman"/>
          <w:b/>
          <w:color w:val="001F5F"/>
          <w:spacing w:val="11"/>
          <w:sz w:val="20"/>
          <w:lang w:val="fr-FR"/>
        </w:rPr>
        <w:t xml:space="preserve"> »</w:t>
      </w:r>
    </w:p>
    <w:p w14:paraId="426A63AC" w14:textId="201908F8" w:rsidR="0049753D" w:rsidRDefault="0049753D" w:rsidP="0049753D">
      <w:pPr>
        <w:jc w:val="center"/>
        <w:rPr>
          <w:rFonts w:ascii="Times New Roman" w:eastAsia="Times New Roman" w:hAnsi="Times New Roman" w:cs="Times New Roman"/>
          <w:b/>
          <w:color w:val="001F5F"/>
          <w:spacing w:val="11"/>
          <w:sz w:val="20"/>
          <w:lang w:val="fr-FR"/>
        </w:rPr>
      </w:pPr>
      <w:r>
        <w:rPr>
          <w:noProof/>
          <w14:ligatures w14:val="standardContextual"/>
        </w:rPr>
        <w:drawing>
          <wp:inline distT="0" distB="0" distL="0" distR="0" wp14:anchorId="7B79D97F" wp14:editId="0C99E150">
            <wp:extent cx="4590476" cy="2066667"/>
            <wp:effectExtent l="0" t="0" r="635" b="0"/>
            <wp:docPr id="1242844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44393" name=""/>
                    <pic:cNvPicPr/>
                  </pic:nvPicPr>
                  <pic:blipFill>
                    <a:blip r:embed="rId27"/>
                    <a:stretch>
                      <a:fillRect/>
                    </a:stretch>
                  </pic:blipFill>
                  <pic:spPr>
                    <a:xfrm>
                      <a:off x="0" y="0"/>
                      <a:ext cx="4590476" cy="2066667"/>
                    </a:xfrm>
                    <a:prstGeom prst="rect">
                      <a:avLst/>
                    </a:prstGeom>
                  </pic:spPr>
                </pic:pic>
              </a:graphicData>
            </a:graphic>
          </wp:inline>
        </w:drawing>
      </w:r>
    </w:p>
    <w:p w14:paraId="52D4D035" w14:textId="38415AAF" w:rsidR="0049753D" w:rsidRPr="004F7CF5" w:rsidRDefault="0049753D" w:rsidP="0049753D">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r w:rsidRPr="004F7CF5">
        <w:rPr>
          <w:rFonts w:ascii="Times New Roman" w:eastAsia="Times New Roman" w:hAnsi="Times New Roman" w:cs="Times New Roman"/>
          <w:b/>
          <w:color w:val="001F5F"/>
          <w:spacing w:val="11"/>
          <w:sz w:val="20"/>
          <w:lang w:val="fr-FR"/>
        </w:rPr>
        <w:t xml:space="preserve">Figure </w:t>
      </w:r>
      <w:r>
        <w:rPr>
          <w:rFonts w:ascii="Times New Roman" w:eastAsia="Times New Roman" w:hAnsi="Times New Roman" w:cs="Times New Roman"/>
          <w:b/>
          <w:color w:val="001F5F"/>
          <w:spacing w:val="11"/>
          <w:sz w:val="20"/>
          <w:lang w:val="fr-FR"/>
        </w:rPr>
        <w:t xml:space="preserve">17 </w:t>
      </w:r>
      <w:r w:rsidRPr="004F7CF5">
        <w:rPr>
          <w:rFonts w:ascii="Times New Roman" w:eastAsia="Times New Roman" w:hAnsi="Times New Roman" w:cs="Times New Roman"/>
          <w:b/>
          <w:color w:val="001F5F"/>
          <w:spacing w:val="11"/>
          <w:sz w:val="20"/>
          <w:lang w:val="fr-FR"/>
        </w:rPr>
        <w:t>: Interface « Configuration du système »</w:t>
      </w:r>
    </w:p>
    <w:p w14:paraId="43F2C0A2" w14:textId="77777777" w:rsidR="0049753D" w:rsidRDefault="0049753D" w:rsidP="0049753D">
      <w:pPr>
        <w:jc w:val="center"/>
        <w:rPr>
          <w:rFonts w:ascii="Times New Roman" w:eastAsia="Times New Roman" w:hAnsi="Times New Roman" w:cs="Times New Roman"/>
          <w:b/>
          <w:color w:val="001F5F"/>
          <w:spacing w:val="11"/>
          <w:sz w:val="20"/>
          <w:lang w:val="fr-FR"/>
        </w:rPr>
      </w:pPr>
    </w:p>
    <w:p w14:paraId="30CCF98A" w14:textId="77777777" w:rsidR="0049753D" w:rsidRPr="00530E62" w:rsidRDefault="0049753D" w:rsidP="0049753D">
      <w:pPr>
        <w:jc w:val="center"/>
        <w:rPr>
          <w:rFonts w:ascii="Times New Roman" w:eastAsia="Times New Roman" w:hAnsi="Times New Roman" w:cs="Times New Roman"/>
          <w:b/>
          <w:bCs/>
          <w:color w:val="001F5F"/>
          <w:spacing w:val="11"/>
          <w:sz w:val="20"/>
          <w:lang w:val="fr-TN"/>
        </w:rPr>
      </w:pPr>
    </w:p>
    <w:p w14:paraId="123FB757" w14:textId="77777777" w:rsidR="0049753D" w:rsidRDefault="0049753D" w:rsidP="0049753D">
      <w:pPr>
        <w:jc w:val="center"/>
        <w:rPr>
          <w:rFonts w:ascii="Times New Roman" w:eastAsia="Times New Roman" w:hAnsi="Times New Roman" w:cs="Times New Roman"/>
          <w:b/>
          <w:bCs/>
          <w:color w:val="001F5F"/>
          <w:spacing w:val="11"/>
          <w:sz w:val="20"/>
          <w:lang w:val="fr-FR"/>
        </w:rPr>
      </w:pPr>
    </w:p>
    <w:p w14:paraId="05A94A2E" w14:textId="77777777" w:rsidR="00ED53D9" w:rsidRPr="00EE4483" w:rsidRDefault="00ED53D9"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p>
    <w:p w14:paraId="5052AE51" w14:textId="3619051D" w:rsidR="00EE4483" w:rsidRDefault="004F7CF5" w:rsidP="00ED53D9">
      <w:pPr>
        <w:keepNext/>
        <w:jc w:val="center"/>
      </w:pPr>
      <w:r w:rsidRPr="004F7CF5">
        <w:lastRenderedPageBreak/>
        <w:drawing>
          <wp:inline distT="0" distB="0" distL="0" distR="0" wp14:anchorId="78E607CB" wp14:editId="1B5CE42E">
            <wp:extent cx="4970584" cy="2250098"/>
            <wp:effectExtent l="0" t="0" r="1905" b="0"/>
            <wp:docPr id="433281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81205" name=""/>
                    <pic:cNvPicPr/>
                  </pic:nvPicPr>
                  <pic:blipFill>
                    <a:blip r:embed="rId28"/>
                    <a:stretch>
                      <a:fillRect/>
                    </a:stretch>
                  </pic:blipFill>
                  <pic:spPr>
                    <a:xfrm>
                      <a:off x="0" y="0"/>
                      <a:ext cx="4995008" cy="2261154"/>
                    </a:xfrm>
                    <a:prstGeom prst="rect">
                      <a:avLst/>
                    </a:prstGeom>
                  </pic:spPr>
                </pic:pic>
              </a:graphicData>
            </a:graphic>
          </wp:inline>
        </w:drawing>
      </w:r>
    </w:p>
    <w:p w14:paraId="2ED13761" w14:textId="430B7606" w:rsidR="006C2EF7" w:rsidRDefault="00EE4483" w:rsidP="00EE4483">
      <w:pPr>
        <w:widowControl w:val="0"/>
        <w:autoSpaceDE w:val="0"/>
        <w:autoSpaceDN w:val="0"/>
        <w:spacing w:before="11" w:after="0" w:line="240" w:lineRule="auto"/>
        <w:jc w:val="center"/>
        <w:rPr>
          <w:rFonts w:ascii="Times New Roman" w:eastAsia="Times New Roman" w:hAnsi="Times New Roman" w:cs="Times New Roman"/>
          <w:b/>
          <w:color w:val="001F5F"/>
          <w:spacing w:val="11"/>
          <w:sz w:val="20"/>
          <w:lang w:val="fr-FR"/>
        </w:rPr>
      </w:pPr>
      <w:bookmarkStart w:id="46" w:name="_Toc237459745"/>
      <w:r w:rsidRPr="00EE4483">
        <w:rPr>
          <w:rFonts w:ascii="Times New Roman" w:eastAsia="Times New Roman" w:hAnsi="Times New Roman" w:cs="Times New Roman"/>
          <w:b/>
          <w:color w:val="001F5F"/>
          <w:spacing w:val="11"/>
          <w:sz w:val="20"/>
          <w:lang w:val="fr-FR"/>
        </w:rPr>
        <w:t xml:space="preserve">Figure </w:t>
      </w:r>
      <w:r w:rsidR="0049753D">
        <w:rPr>
          <w:rFonts w:ascii="Times New Roman" w:eastAsia="Times New Roman" w:hAnsi="Times New Roman" w:cs="Times New Roman"/>
          <w:b/>
          <w:color w:val="001F5F"/>
          <w:spacing w:val="11"/>
          <w:sz w:val="20"/>
          <w:lang w:val="fr-FR"/>
        </w:rPr>
        <w:t xml:space="preserve">18 </w:t>
      </w:r>
      <w:r w:rsidRPr="00EE4483">
        <w:rPr>
          <w:rFonts w:ascii="Times New Roman" w:eastAsia="Times New Roman" w:hAnsi="Times New Roman" w:cs="Times New Roman"/>
          <w:b/>
          <w:color w:val="001F5F"/>
          <w:spacing w:val="11"/>
          <w:sz w:val="20"/>
          <w:lang w:val="fr-FR"/>
        </w:rPr>
        <w:t>: Interface « Déploiement des agents »</w:t>
      </w:r>
      <w:bookmarkEnd w:id="46"/>
    </w:p>
    <w:p w14:paraId="117E0114" w14:textId="77777777" w:rsidR="00530E62" w:rsidRPr="00530E62" w:rsidRDefault="00530E62" w:rsidP="00E97A2B">
      <w:pPr>
        <w:rPr>
          <w:rFonts w:ascii="Times New Roman" w:eastAsia="Times New Roman" w:hAnsi="Times New Roman" w:cs="Times New Roman"/>
          <w:b/>
          <w:bCs/>
          <w:color w:val="001F5F"/>
          <w:spacing w:val="11"/>
          <w:sz w:val="20"/>
          <w:lang w:val="fr-TN"/>
        </w:rPr>
      </w:pPr>
    </w:p>
    <w:p w14:paraId="767D050D" w14:textId="3CF15D3B" w:rsidR="00530E62" w:rsidRPr="00ED53D9" w:rsidRDefault="00530E62" w:rsidP="00530E62">
      <w:pPr>
        <w:jc w:val="center"/>
        <w:rPr>
          <w:rFonts w:ascii="Times New Roman" w:hAnsi="Times New Roman" w:cs="Times New Roman"/>
          <w:b/>
          <w:bCs/>
          <w:color w:val="000000" w:themeColor="text1"/>
          <w:sz w:val="24"/>
          <w:szCs w:val="24"/>
          <w:lang w:val="fr-FR"/>
        </w:rPr>
      </w:pPr>
    </w:p>
    <w:p w14:paraId="10AACAE0" w14:textId="77777777" w:rsidR="003400CC" w:rsidRDefault="00BA0DD0" w:rsidP="003400CC">
      <w:pPr>
        <w:pStyle w:val="Titre2"/>
        <w:numPr>
          <w:ilvl w:val="1"/>
          <w:numId w:val="145"/>
        </w:numPr>
        <w:rPr>
          <w:rFonts w:ascii="Times New Roman" w:hAnsi="Times New Roman" w:cs="Times New Roman"/>
          <w:b/>
          <w:bCs/>
          <w:color w:val="000000" w:themeColor="text1"/>
          <w:lang w:val="fr-FR"/>
        </w:rPr>
      </w:pPr>
      <w:bookmarkStart w:id="47" w:name="_Toc238834296"/>
      <w:r w:rsidRPr="00F82A1B">
        <w:rPr>
          <w:rFonts w:ascii="Times New Roman" w:hAnsi="Times New Roman" w:cs="Times New Roman"/>
          <w:b/>
          <w:bCs/>
          <w:color w:val="000000" w:themeColor="text1"/>
          <w:lang w:val="fr-FR"/>
        </w:rPr>
        <w:t>Gestion du projet Scrum</w:t>
      </w:r>
      <w:bookmarkEnd w:id="47"/>
    </w:p>
    <w:p w14:paraId="3FDE01DF" w14:textId="389513D9" w:rsidR="003400CC" w:rsidRPr="003400CC" w:rsidRDefault="003400CC" w:rsidP="003400CC">
      <w:pPr>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Cette partie traduit les besoins du chapitre en user stories, puis indique qui faisait quoi et comment le travail a été découpé.</w:t>
      </w:r>
    </w:p>
    <w:p w14:paraId="3101FA03" w14:textId="77777777" w:rsidR="003400CC" w:rsidRDefault="003400CC" w:rsidP="003400CC">
      <w:pPr>
        <w:pStyle w:val="Titre3"/>
        <w:ind w:left="1500"/>
        <w:rPr>
          <w:rFonts w:ascii="Times New Roman" w:hAnsi="Times New Roman" w:cs="Times New Roman"/>
          <w:b/>
          <w:bCs/>
          <w:color w:val="000000" w:themeColor="text1"/>
          <w:lang w:val="fr-FR"/>
        </w:rPr>
      </w:pPr>
      <w:bookmarkStart w:id="48" w:name="_Toc238834297"/>
      <w:r w:rsidRPr="003400CC">
        <w:rPr>
          <w:rFonts w:ascii="Times New Roman" w:hAnsi="Times New Roman" w:cs="Times New Roman"/>
          <w:b/>
          <w:bCs/>
          <w:color w:val="000000" w:themeColor="text1"/>
          <w:lang w:val="fr-FR"/>
        </w:rPr>
        <w:t>4.1 Le backlog du produit</w:t>
      </w:r>
      <w:bookmarkEnd w:id="48"/>
    </w:p>
    <w:p w14:paraId="288870C6" w14:textId="155B1EEB" w:rsidR="003400CC" w:rsidRPr="00C0283A" w:rsidRDefault="003400CC" w:rsidP="003400CC">
      <w:pPr>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Les fonctionnalités ont été rédigées sous forme d’histoires utilisateur, classées par sprint. La priorité suit le besoin métier : d’abord entrer dans la console, ensuite voir le parc, enfin traiter les incidents et piloter le système.</w:t>
      </w:r>
    </w:p>
    <w:p w14:paraId="2AF8F461" w14:textId="77777777" w:rsidR="00C0283A" w:rsidRDefault="00C0283A" w:rsidP="003400CC">
      <w:pPr>
        <w:pStyle w:val="Titre3"/>
        <w:ind w:left="1500"/>
        <w:rPr>
          <w:rFonts w:ascii="Times New Roman" w:hAnsi="Times New Roman" w:cs="Times New Roman"/>
          <w:b/>
          <w:bCs/>
          <w:color w:val="000000" w:themeColor="text1"/>
          <w:lang w:val="fr-FR"/>
        </w:rPr>
      </w:pPr>
      <w:bookmarkStart w:id="49" w:name="_Toc238834298"/>
      <w:r w:rsidRPr="00C0283A">
        <w:rPr>
          <w:rFonts w:ascii="Times New Roman" w:hAnsi="Times New Roman" w:cs="Times New Roman"/>
          <w:b/>
          <w:bCs/>
          <w:color w:val="000000" w:themeColor="text1"/>
          <w:lang w:val="fr-FR"/>
        </w:rPr>
        <w:t>4.2 L’équipe du projet</w:t>
      </w:r>
      <w:bookmarkEnd w:id="49"/>
    </w:p>
    <w:p w14:paraId="77460B0D" w14:textId="77777777" w:rsidR="003400CC" w:rsidRPr="003400CC" w:rsidRDefault="003400CC" w:rsidP="003400CC">
      <w:pPr>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Le stage étant individuel, les rôles Scrum ont été adaptés :</w:t>
      </w:r>
    </w:p>
    <w:p w14:paraId="0FE586A5" w14:textId="77777777" w:rsidR="003400CC" w:rsidRPr="003400CC" w:rsidRDefault="003400CC" w:rsidP="003400CC">
      <w:pPr>
        <w:pStyle w:val="Paragraphedeliste"/>
        <w:numPr>
          <w:ilvl w:val="0"/>
          <w:numId w:val="212"/>
        </w:numPr>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Product Owner : M. Mohamed Zendaoui (encadrant entreprise). Il valide les priorités et les livrables.</w:t>
      </w:r>
    </w:p>
    <w:p w14:paraId="1FDA2C63" w14:textId="14581FE9" w:rsidR="003400CC" w:rsidRPr="003400CC" w:rsidRDefault="003400CC" w:rsidP="003400CC">
      <w:pPr>
        <w:pStyle w:val="Paragraphedeliste"/>
        <w:numPr>
          <w:ilvl w:val="0"/>
          <w:numId w:val="212"/>
        </w:numPr>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Scrum Master et développement : Sana Soudani. Planification des sprints, réalisation (agent, serveur, console) et points avec l’encadrant.</w:t>
      </w:r>
    </w:p>
    <w:p w14:paraId="618C4EB2" w14:textId="13CCD79B" w:rsidR="003400CC" w:rsidRDefault="003400CC" w:rsidP="003400CC">
      <w:pPr>
        <w:pStyle w:val="Titre3"/>
        <w:numPr>
          <w:ilvl w:val="1"/>
          <w:numId w:val="148"/>
        </w:numP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 xml:space="preserve"> </w:t>
      </w:r>
      <w:bookmarkStart w:id="50" w:name="_Toc238834299"/>
      <w:r w:rsidRPr="003400CC">
        <w:rPr>
          <w:rFonts w:ascii="Times New Roman" w:hAnsi="Times New Roman" w:cs="Times New Roman"/>
          <w:b/>
          <w:bCs/>
          <w:color w:val="000000" w:themeColor="text1"/>
          <w:lang w:val="fr-FR"/>
        </w:rPr>
        <w:t>Organisation des sprints</w:t>
      </w:r>
      <w:bookmarkEnd w:id="50"/>
    </w:p>
    <w:p w14:paraId="759A1AB6" w14:textId="77777777" w:rsidR="003400CC" w:rsidRPr="003400CC" w:rsidRDefault="003400CC" w:rsidP="003400CC">
      <w:pPr>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Le développement s’est fait en trois sprints de réalisation, repris ensuite dans les chapitres 4, 5 et 6 :</w:t>
      </w:r>
    </w:p>
    <w:p w14:paraId="33FFAA29" w14:textId="77777777" w:rsidR="003400CC" w:rsidRPr="003400CC" w:rsidRDefault="003400CC" w:rsidP="003400CC">
      <w:pPr>
        <w:tabs>
          <w:tab w:val="num" w:pos="720"/>
        </w:tabs>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Sprint 1 — authentification, session JWT, rôles.</w:t>
      </w:r>
    </w:p>
    <w:p w14:paraId="722FAC0D" w14:textId="77777777" w:rsidR="003400CC" w:rsidRPr="003400CC" w:rsidRDefault="003400CC" w:rsidP="003400CC">
      <w:pPr>
        <w:tabs>
          <w:tab w:val="num" w:pos="720"/>
        </w:tabs>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Sprint 2 — agent de collecte, aperçu, ordinateurs, actions à distance, rapports, déploiement.</w:t>
      </w:r>
    </w:p>
    <w:p w14:paraId="29E861AA" w14:textId="77777777" w:rsidR="003400CC" w:rsidRDefault="003400CC" w:rsidP="003400CC">
      <w:pPr>
        <w:tabs>
          <w:tab w:val="num" w:pos="720"/>
        </w:tabs>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Sprint 3 — incidents, e-mail, assistant IA, vulnérabilités, règles, configuration, audit, comptes.</w:t>
      </w:r>
    </w:p>
    <w:p w14:paraId="338A1A07" w14:textId="77777777" w:rsidR="00B21603" w:rsidRDefault="00B21603" w:rsidP="003400CC">
      <w:pPr>
        <w:tabs>
          <w:tab w:val="num" w:pos="720"/>
        </w:tabs>
        <w:rPr>
          <w:rFonts w:ascii="Times New Roman" w:hAnsi="Times New Roman" w:cs="Times New Roman"/>
          <w:color w:val="000000" w:themeColor="text1"/>
          <w:sz w:val="24"/>
          <w:szCs w:val="24"/>
          <w:lang w:val="fr-FR"/>
        </w:rPr>
      </w:pPr>
    </w:p>
    <w:tbl>
      <w:tblPr>
        <w:tblStyle w:val="Grilledutableau"/>
        <w:tblpPr w:leftFromText="180" w:rightFromText="180" w:vertAnchor="page" w:horzAnchor="margin" w:tblpXSpec="center" w:tblpY="649"/>
        <w:tblW w:w="10480" w:type="dxa"/>
        <w:tblLook w:val="04A0" w:firstRow="1" w:lastRow="0" w:firstColumn="1" w:lastColumn="0" w:noHBand="0" w:noVBand="1"/>
      </w:tblPr>
      <w:tblGrid>
        <w:gridCol w:w="1980"/>
        <w:gridCol w:w="1417"/>
        <w:gridCol w:w="2127"/>
        <w:gridCol w:w="4956"/>
      </w:tblGrid>
      <w:tr w:rsidR="00B21603" w14:paraId="172CEF51" w14:textId="77777777" w:rsidTr="00803304">
        <w:tc>
          <w:tcPr>
            <w:tcW w:w="1980" w:type="dxa"/>
            <w:tcBorders>
              <w:bottom w:val="single" w:sz="4" w:space="0" w:color="auto"/>
            </w:tcBorders>
            <w:shd w:val="clear" w:color="auto" w:fill="DEEAF6" w:themeFill="accent5" w:themeFillTint="33"/>
          </w:tcPr>
          <w:p w14:paraId="05894649" w14:textId="65496C7F" w:rsidR="00B21603" w:rsidRPr="005214D8" w:rsidRDefault="00B21603"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lastRenderedPageBreak/>
              <w:t>Sprint</w:t>
            </w:r>
          </w:p>
        </w:tc>
        <w:tc>
          <w:tcPr>
            <w:tcW w:w="1417" w:type="dxa"/>
            <w:shd w:val="clear" w:color="auto" w:fill="DEEAF6" w:themeFill="accent5" w:themeFillTint="33"/>
          </w:tcPr>
          <w:p w14:paraId="7E5A0BEC" w14:textId="4CD43CD9" w:rsidR="00B21603" w:rsidRPr="005214D8" w:rsidRDefault="00B21603"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ID</w:t>
            </w:r>
          </w:p>
        </w:tc>
        <w:tc>
          <w:tcPr>
            <w:tcW w:w="2127" w:type="dxa"/>
            <w:shd w:val="clear" w:color="auto" w:fill="DEEAF6" w:themeFill="accent5" w:themeFillTint="33"/>
          </w:tcPr>
          <w:p w14:paraId="5F885FC8" w14:textId="052F1C37" w:rsidR="00B21603" w:rsidRPr="005214D8" w:rsidRDefault="00B21603"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Profil</w:t>
            </w:r>
          </w:p>
        </w:tc>
        <w:tc>
          <w:tcPr>
            <w:tcW w:w="4956" w:type="dxa"/>
            <w:shd w:val="clear" w:color="auto" w:fill="DEEAF6" w:themeFill="accent5" w:themeFillTint="33"/>
          </w:tcPr>
          <w:p w14:paraId="0DCF7006" w14:textId="7B5A131D" w:rsidR="00B21603" w:rsidRPr="005214D8" w:rsidRDefault="00B21603"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Histoire utilisateur</w:t>
            </w:r>
          </w:p>
        </w:tc>
      </w:tr>
      <w:tr w:rsidR="00B21603" w14:paraId="13882DD8" w14:textId="77777777" w:rsidTr="00803304">
        <w:tc>
          <w:tcPr>
            <w:tcW w:w="1980" w:type="dxa"/>
            <w:tcBorders>
              <w:bottom w:val="nil"/>
            </w:tcBorders>
          </w:tcPr>
          <w:p w14:paraId="6D2D5F16" w14:textId="6A53658C"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1.Authentification et sécurité</w:t>
            </w:r>
          </w:p>
        </w:tc>
        <w:tc>
          <w:tcPr>
            <w:tcW w:w="1417" w:type="dxa"/>
          </w:tcPr>
          <w:p w14:paraId="00A5C42F" w14:textId="1C6BA0E6"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US-01</w:t>
            </w:r>
          </w:p>
        </w:tc>
        <w:tc>
          <w:tcPr>
            <w:tcW w:w="2127" w:type="dxa"/>
          </w:tcPr>
          <w:p w14:paraId="7263F5D8" w14:textId="680866C0"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7FDB5734" w14:textId="255AD3BB"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qu’utilisateur, je me connecte avec un e-mail et un mot de passe pour accéder à la console.</w:t>
            </w:r>
          </w:p>
        </w:tc>
      </w:tr>
      <w:tr w:rsidR="00B21603" w14:paraId="5F3181A2" w14:textId="77777777" w:rsidTr="00803304">
        <w:tc>
          <w:tcPr>
            <w:tcW w:w="1980" w:type="dxa"/>
            <w:tcBorders>
              <w:top w:val="nil"/>
              <w:bottom w:val="nil"/>
            </w:tcBorders>
          </w:tcPr>
          <w:p w14:paraId="57859D98"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3BFBA244" w14:textId="094704E3"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US-02</w:t>
            </w:r>
          </w:p>
        </w:tc>
        <w:tc>
          <w:tcPr>
            <w:tcW w:w="2127" w:type="dxa"/>
          </w:tcPr>
          <w:p w14:paraId="3F8CE092" w14:textId="04933490"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1A902106" w14:textId="1E541F5A"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qu’utilisateur, je peux me connecter avec un compte Google.</w:t>
            </w:r>
          </w:p>
        </w:tc>
      </w:tr>
      <w:tr w:rsidR="00B21603" w14:paraId="14D729D5" w14:textId="77777777" w:rsidTr="00803304">
        <w:tc>
          <w:tcPr>
            <w:tcW w:w="1980" w:type="dxa"/>
            <w:tcBorders>
              <w:top w:val="nil"/>
              <w:bottom w:val="nil"/>
            </w:tcBorders>
          </w:tcPr>
          <w:p w14:paraId="69E4CF21"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09EB1B74" w14:textId="1D6C7D43"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US-03</w:t>
            </w:r>
          </w:p>
        </w:tc>
        <w:tc>
          <w:tcPr>
            <w:tcW w:w="2127" w:type="dxa"/>
          </w:tcPr>
          <w:p w14:paraId="1B88EB4A" w14:textId="660E459C"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6EB7278F" w14:textId="4C915C72"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qu’utilisateur, je me déconnecte et ma session expire automatiquement.</w:t>
            </w:r>
          </w:p>
        </w:tc>
      </w:tr>
      <w:tr w:rsidR="00B21603" w14:paraId="3027A5AC" w14:textId="77777777" w:rsidTr="00803304">
        <w:tc>
          <w:tcPr>
            <w:tcW w:w="1980" w:type="dxa"/>
            <w:tcBorders>
              <w:top w:val="nil"/>
              <w:bottom w:val="single" w:sz="4" w:space="0" w:color="auto"/>
            </w:tcBorders>
          </w:tcPr>
          <w:p w14:paraId="53EAE24B"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74F836A0" w14:textId="7C0B839C"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US-04</w:t>
            </w:r>
          </w:p>
        </w:tc>
        <w:tc>
          <w:tcPr>
            <w:tcW w:w="2127" w:type="dxa"/>
          </w:tcPr>
          <w:p w14:paraId="7154A117" w14:textId="60C4E67D"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Super administrateur</w:t>
            </w:r>
          </w:p>
        </w:tc>
        <w:tc>
          <w:tcPr>
            <w:tcW w:w="4956" w:type="dxa"/>
          </w:tcPr>
          <w:p w14:paraId="56B4F10E" w14:textId="7CCB3C1F"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que super administrateur, je distingue trois rôles (super admin, admin, lecture seule) pour limiter les droits.</w:t>
            </w:r>
          </w:p>
        </w:tc>
      </w:tr>
      <w:tr w:rsidR="00B21603" w14:paraId="6DAA7439" w14:textId="77777777" w:rsidTr="00803304">
        <w:tc>
          <w:tcPr>
            <w:tcW w:w="1980" w:type="dxa"/>
            <w:tcBorders>
              <w:bottom w:val="nil"/>
            </w:tcBorders>
          </w:tcPr>
          <w:p w14:paraId="0529129D" w14:textId="3F399FED"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2. Parc, agent et rapports</w:t>
            </w:r>
          </w:p>
        </w:tc>
        <w:tc>
          <w:tcPr>
            <w:tcW w:w="1417" w:type="dxa"/>
          </w:tcPr>
          <w:p w14:paraId="13BBB9B9" w14:textId="20B90C42"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US-05</w:t>
            </w:r>
          </w:p>
        </w:tc>
        <w:tc>
          <w:tcPr>
            <w:tcW w:w="2127" w:type="dxa"/>
          </w:tcPr>
          <w:p w14:paraId="23D0B9E3" w14:textId="76180C8D"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Agent</w:t>
            </w:r>
          </w:p>
        </w:tc>
        <w:tc>
          <w:tcPr>
            <w:tcW w:w="4956" w:type="dxa"/>
          </w:tcPr>
          <w:p w14:paraId="1977FE7A" w14:textId="13A66F7E"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qu’agent, j’envoie périodiquement CPU, RAM, disques, journaux Windows et inventaire logiciel.</w:t>
            </w:r>
          </w:p>
        </w:tc>
      </w:tr>
      <w:tr w:rsidR="00B21603" w14:paraId="68A7AC79" w14:textId="77777777" w:rsidTr="00803304">
        <w:tc>
          <w:tcPr>
            <w:tcW w:w="1980" w:type="dxa"/>
            <w:tcBorders>
              <w:top w:val="nil"/>
              <w:bottom w:val="nil"/>
            </w:tcBorders>
          </w:tcPr>
          <w:p w14:paraId="6947F08C"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07E40C1F" w14:textId="03909EFD"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US-06</w:t>
            </w:r>
          </w:p>
        </w:tc>
        <w:tc>
          <w:tcPr>
            <w:tcW w:w="2127" w:type="dxa"/>
          </w:tcPr>
          <w:p w14:paraId="52B1ABE5" w14:textId="5E2FFB24"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051C5799" w14:textId="71C28CDC"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vois l’état du parc (en ligne, alerte, hors ligne) sur l’aperçu.</w:t>
            </w:r>
          </w:p>
        </w:tc>
      </w:tr>
      <w:tr w:rsidR="00B21603" w14:paraId="409EDC6E" w14:textId="77777777" w:rsidTr="00803304">
        <w:tc>
          <w:tcPr>
            <w:tcW w:w="1980" w:type="dxa"/>
            <w:tcBorders>
              <w:top w:val="nil"/>
              <w:bottom w:val="nil"/>
            </w:tcBorders>
          </w:tcPr>
          <w:p w14:paraId="4C5315B0"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2A73EE8F" w14:textId="297B3E35"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US-07</w:t>
            </w:r>
          </w:p>
        </w:tc>
        <w:tc>
          <w:tcPr>
            <w:tcW w:w="2127" w:type="dxa"/>
          </w:tcPr>
          <w:p w14:paraId="3C93B3D3" w14:textId="780E2D59"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09667142" w14:textId="52EEB514"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consulte la liste des machines (nom, IP, ressources, dernière vue, incidents).</w:t>
            </w:r>
          </w:p>
        </w:tc>
      </w:tr>
      <w:tr w:rsidR="00B21603" w14:paraId="363340EB" w14:textId="77777777" w:rsidTr="00803304">
        <w:tc>
          <w:tcPr>
            <w:tcW w:w="1980" w:type="dxa"/>
            <w:tcBorders>
              <w:top w:val="nil"/>
              <w:bottom w:val="nil"/>
            </w:tcBorders>
          </w:tcPr>
          <w:p w14:paraId="0D6F436C"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007A4601" w14:textId="674E593A"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US-08</w:t>
            </w:r>
          </w:p>
        </w:tc>
        <w:tc>
          <w:tcPr>
            <w:tcW w:w="2127" w:type="dxa"/>
          </w:tcPr>
          <w:p w14:paraId="6DDC3794" w14:textId="43C1E874"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344D10D8" w14:textId="00FF7094"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j’envoie une action à distance (redémarrage, arrêt, mise à jour).</w:t>
            </w:r>
          </w:p>
        </w:tc>
      </w:tr>
      <w:tr w:rsidR="00B21603" w14:paraId="6310535A" w14:textId="77777777" w:rsidTr="00803304">
        <w:tc>
          <w:tcPr>
            <w:tcW w:w="1980" w:type="dxa"/>
            <w:tcBorders>
              <w:top w:val="nil"/>
              <w:bottom w:val="nil"/>
            </w:tcBorders>
          </w:tcPr>
          <w:p w14:paraId="344EC6D0"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4D2DDA4D" w14:textId="045A8FBF"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US-09</w:t>
            </w:r>
          </w:p>
        </w:tc>
        <w:tc>
          <w:tcPr>
            <w:tcW w:w="2127" w:type="dxa"/>
          </w:tcPr>
          <w:p w14:paraId="731C9369" w14:textId="21494304"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Super administrateur</w:t>
            </w:r>
          </w:p>
        </w:tc>
        <w:tc>
          <w:tcPr>
            <w:tcW w:w="4956" w:type="dxa"/>
          </w:tcPr>
          <w:p w14:paraId="2A502260" w14:textId="129CC5E0"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que super administrateur, je télécharge et déploie l’agent Windows.</w:t>
            </w:r>
          </w:p>
        </w:tc>
      </w:tr>
      <w:tr w:rsidR="00B21603" w14:paraId="6C34EABE" w14:textId="77777777" w:rsidTr="00803304">
        <w:tc>
          <w:tcPr>
            <w:tcW w:w="1980" w:type="dxa"/>
            <w:tcBorders>
              <w:top w:val="nil"/>
              <w:bottom w:val="single" w:sz="4" w:space="0" w:color="auto"/>
            </w:tcBorders>
          </w:tcPr>
          <w:p w14:paraId="359A8340"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03A9F13D" w14:textId="451E7A8D"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US-10</w:t>
            </w:r>
          </w:p>
        </w:tc>
        <w:tc>
          <w:tcPr>
            <w:tcW w:w="2127" w:type="dxa"/>
          </w:tcPr>
          <w:p w14:paraId="29987379" w14:textId="3D50530E"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5892B947" w14:textId="4D8F2623"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j’exporte un rapport PDF ou Excel.</w:t>
            </w:r>
          </w:p>
        </w:tc>
      </w:tr>
      <w:tr w:rsidR="00B21603" w14:paraId="1BD0BEF6" w14:textId="77777777" w:rsidTr="00803304">
        <w:tc>
          <w:tcPr>
            <w:tcW w:w="1980" w:type="dxa"/>
            <w:tcBorders>
              <w:bottom w:val="nil"/>
            </w:tcBorders>
          </w:tcPr>
          <w:p w14:paraId="2D44E6E4" w14:textId="323AA36F"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3. Incidents, IA et configuration</w:t>
            </w:r>
          </w:p>
        </w:tc>
        <w:tc>
          <w:tcPr>
            <w:tcW w:w="1417" w:type="dxa"/>
          </w:tcPr>
          <w:p w14:paraId="475A900B" w14:textId="0E9C986B"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US-11</w:t>
            </w:r>
          </w:p>
        </w:tc>
        <w:tc>
          <w:tcPr>
            <w:tcW w:w="2127" w:type="dxa"/>
          </w:tcPr>
          <w:p w14:paraId="7854E051" w14:textId="288FF21A"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6B2E79F6" w14:textId="35478FE2"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consulte les incidents, je les filtre et je change leur statut, sans doublons inutiles.</w:t>
            </w:r>
          </w:p>
        </w:tc>
      </w:tr>
      <w:tr w:rsidR="00B21603" w14:paraId="444D8DAC" w14:textId="77777777" w:rsidTr="00803304">
        <w:tc>
          <w:tcPr>
            <w:tcW w:w="1980" w:type="dxa"/>
            <w:tcBorders>
              <w:top w:val="nil"/>
              <w:bottom w:val="nil"/>
            </w:tcBorders>
          </w:tcPr>
          <w:p w14:paraId="40729028"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061127B3" w14:textId="6E40DC65"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US-12</w:t>
            </w:r>
          </w:p>
        </w:tc>
        <w:tc>
          <w:tcPr>
            <w:tcW w:w="2127" w:type="dxa"/>
          </w:tcPr>
          <w:p w14:paraId="5B2CB759" w14:textId="4953F186"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5D82A972" w14:textId="34656BA3"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reçois une notification e-mail pour un incident important.</w:t>
            </w:r>
          </w:p>
        </w:tc>
      </w:tr>
      <w:tr w:rsidR="00B21603" w14:paraId="7EA137B7" w14:textId="77777777" w:rsidTr="00803304">
        <w:tc>
          <w:tcPr>
            <w:tcW w:w="1980" w:type="dxa"/>
            <w:tcBorders>
              <w:top w:val="nil"/>
              <w:bottom w:val="nil"/>
            </w:tcBorders>
          </w:tcPr>
          <w:p w14:paraId="6917FF11"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58A12AE2" w14:textId="09E36058"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US-13</w:t>
            </w:r>
          </w:p>
        </w:tc>
        <w:tc>
          <w:tcPr>
            <w:tcW w:w="2127" w:type="dxa"/>
          </w:tcPr>
          <w:p w14:paraId="39F6F5AC" w14:textId="72F3C2FE"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523B8B98" w14:textId="0C8C7EDE"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j’interroge l’assistant IA sur une machine ou un incident.</w:t>
            </w:r>
          </w:p>
        </w:tc>
      </w:tr>
      <w:tr w:rsidR="00B21603" w14:paraId="11A93B24" w14:textId="77777777" w:rsidTr="00803304">
        <w:tc>
          <w:tcPr>
            <w:tcW w:w="1980" w:type="dxa"/>
            <w:tcBorders>
              <w:top w:val="nil"/>
              <w:bottom w:val="nil"/>
            </w:tcBorders>
          </w:tcPr>
          <w:p w14:paraId="602C6856"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22ABA155" w14:textId="244E986A"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US-14</w:t>
            </w:r>
          </w:p>
        </w:tc>
        <w:tc>
          <w:tcPr>
            <w:tcW w:w="2127" w:type="dxa"/>
          </w:tcPr>
          <w:p w14:paraId="2D58F78C" w14:textId="7639E728"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491D7C24" w14:textId="2665E2C4"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suis les vulnérabilités (CVE, logiciels, correctifs).</w:t>
            </w:r>
          </w:p>
        </w:tc>
      </w:tr>
      <w:tr w:rsidR="00B21603" w14:paraId="716D9CEC" w14:textId="77777777" w:rsidTr="00803304">
        <w:tc>
          <w:tcPr>
            <w:tcW w:w="1980" w:type="dxa"/>
            <w:tcBorders>
              <w:top w:val="nil"/>
              <w:bottom w:val="nil"/>
            </w:tcBorders>
          </w:tcPr>
          <w:p w14:paraId="4E9D98DB"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0EFDE054" w14:textId="152A09DD"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US-15</w:t>
            </w:r>
          </w:p>
        </w:tc>
        <w:tc>
          <w:tcPr>
            <w:tcW w:w="2127" w:type="dxa"/>
          </w:tcPr>
          <w:p w14:paraId="3C93B708" w14:textId="08C92E24"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Super administrateur</w:t>
            </w:r>
          </w:p>
        </w:tc>
        <w:tc>
          <w:tcPr>
            <w:tcW w:w="4956" w:type="dxa"/>
          </w:tcPr>
          <w:p w14:paraId="09E17072" w14:textId="28FBE02A"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que super administrateur, je configure les seuils, le heartbeat, le mode maintenance et l’e-mail.</w:t>
            </w:r>
          </w:p>
        </w:tc>
      </w:tr>
      <w:tr w:rsidR="00B21603" w14:paraId="0991DB33" w14:textId="77777777" w:rsidTr="00803304">
        <w:tc>
          <w:tcPr>
            <w:tcW w:w="1980" w:type="dxa"/>
            <w:tcBorders>
              <w:top w:val="nil"/>
              <w:bottom w:val="nil"/>
            </w:tcBorders>
          </w:tcPr>
          <w:p w14:paraId="071533BD"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536E8185" w14:textId="3B92ECC6"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US-16</w:t>
            </w:r>
          </w:p>
        </w:tc>
        <w:tc>
          <w:tcPr>
            <w:tcW w:w="2127" w:type="dxa"/>
          </w:tcPr>
          <w:p w14:paraId="516BBD6E" w14:textId="0E923915"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Super administrateur</w:t>
            </w:r>
          </w:p>
        </w:tc>
        <w:tc>
          <w:tcPr>
            <w:tcW w:w="4956" w:type="dxa"/>
          </w:tcPr>
          <w:p w14:paraId="2D4F174E" w14:textId="1AA4833E"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que super administrateur, je définis des règles d’alertes.</w:t>
            </w:r>
          </w:p>
        </w:tc>
      </w:tr>
      <w:tr w:rsidR="00B21603" w14:paraId="10919D08" w14:textId="77777777" w:rsidTr="00803304">
        <w:tc>
          <w:tcPr>
            <w:tcW w:w="1980" w:type="dxa"/>
            <w:tcBorders>
              <w:top w:val="nil"/>
              <w:bottom w:val="nil"/>
            </w:tcBorders>
          </w:tcPr>
          <w:p w14:paraId="55039DA9"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06C450E9" w14:textId="3D41F00F"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US-17</w:t>
            </w:r>
          </w:p>
        </w:tc>
        <w:tc>
          <w:tcPr>
            <w:tcW w:w="2127" w:type="dxa"/>
          </w:tcPr>
          <w:p w14:paraId="3460BF6E" w14:textId="25A3331D"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Super administrateur</w:t>
            </w:r>
          </w:p>
        </w:tc>
        <w:tc>
          <w:tcPr>
            <w:tcW w:w="4956" w:type="dxa"/>
          </w:tcPr>
          <w:p w14:paraId="7E9CAF0E" w14:textId="00EC93D7"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que super administrateur, je gère les comptes administrateurs.</w:t>
            </w:r>
          </w:p>
        </w:tc>
      </w:tr>
      <w:tr w:rsidR="00B21603" w14:paraId="666284A4" w14:textId="77777777" w:rsidTr="00803304">
        <w:tc>
          <w:tcPr>
            <w:tcW w:w="1980" w:type="dxa"/>
            <w:tcBorders>
              <w:top w:val="nil"/>
            </w:tcBorders>
          </w:tcPr>
          <w:p w14:paraId="778CB122" w14:textId="77777777" w:rsidR="00B21603" w:rsidRPr="005214D8" w:rsidRDefault="00B21603" w:rsidP="005214D8">
            <w:pPr>
              <w:spacing w:after="160" w:line="259" w:lineRule="auto"/>
              <w:jc w:val="center"/>
              <w:rPr>
                <w:rFonts w:ascii="Times New Roman" w:hAnsi="Times New Roman" w:cs="Times New Roman"/>
                <w:sz w:val="20"/>
                <w:szCs w:val="20"/>
                <w:lang w:val="fr-TN"/>
              </w:rPr>
            </w:pPr>
          </w:p>
        </w:tc>
        <w:tc>
          <w:tcPr>
            <w:tcW w:w="1417" w:type="dxa"/>
          </w:tcPr>
          <w:p w14:paraId="6B744ABA" w14:textId="6C87842E"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US-18</w:t>
            </w:r>
          </w:p>
        </w:tc>
        <w:tc>
          <w:tcPr>
            <w:tcW w:w="2127" w:type="dxa"/>
          </w:tcPr>
          <w:p w14:paraId="6763B8A1" w14:textId="25E6DB8A"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Administrateur</w:t>
            </w:r>
          </w:p>
        </w:tc>
        <w:tc>
          <w:tcPr>
            <w:tcW w:w="4956" w:type="dxa"/>
          </w:tcPr>
          <w:p w14:paraId="77AEEA73" w14:textId="2480F64E" w:rsidR="00B21603" w:rsidRPr="005214D8" w:rsidRDefault="00B21603" w:rsidP="005214D8">
            <w:pPr>
              <w:spacing w:after="160" w:line="259" w:lineRule="auto"/>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consulte le journal d’audit.</w:t>
            </w:r>
          </w:p>
        </w:tc>
      </w:tr>
    </w:tbl>
    <w:p w14:paraId="3A768D77" w14:textId="77777777" w:rsidR="00E54080" w:rsidRPr="003400CC" w:rsidRDefault="00E54080" w:rsidP="003400CC">
      <w:pPr>
        <w:tabs>
          <w:tab w:val="num" w:pos="720"/>
        </w:tabs>
        <w:rPr>
          <w:rFonts w:ascii="Times New Roman" w:hAnsi="Times New Roman" w:cs="Times New Roman"/>
          <w:color w:val="000000" w:themeColor="text1"/>
          <w:sz w:val="24"/>
          <w:szCs w:val="24"/>
          <w:lang w:val="fr-FR"/>
        </w:rPr>
      </w:pPr>
    </w:p>
    <w:p w14:paraId="23AC7A46" w14:textId="505C0D21" w:rsidR="003400CC" w:rsidRDefault="003400CC" w:rsidP="003400CC">
      <w:pPr>
        <w:rPr>
          <w:rFonts w:ascii="Times New Roman" w:hAnsi="Times New Roman" w:cs="Times New Roman"/>
          <w:color w:val="000000" w:themeColor="text1"/>
          <w:sz w:val="24"/>
          <w:szCs w:val="24"/>
          <w:lang w:val="fr-FR"/>
        </w:rPr>
      </w:pPr>
      <w:r w:rsidRPr="003400CC">
        <w:rPr>
          <w:rFonts w:ascii="Times New Roman" w:hAnsi="Times New Roman" w:cs="Times New Roman"/>
          <w:color w:val="000000" w:themeColor="text1"/>
          <w:sz w:val="24"/>
          <w:szCs w:val="24"/>
          <w:lang w:val="fr-FR"/>
        </w:rPr>
        <w:t>Chaque sprint se terminait par une démo (écran ou flux agent → serveur → console) et un ajustement du backlog. Le détail de réalisation est donné dans les chapitres suivants. Le diagramme de classes, qui sert de base au modèle de données, est présenté juste après.</w:t>
      </w:r>
    </w:p>
    <w:p w14:paraId="7FA79683" w14:textId="2B927B45" w:rsidR="003400CC" w:rsidRPr="00F82A1B" w:rsidRDefault="003400CC" w:rsidP="003400CC">
      <w:pPr>
        <w:pStyle w:val="Titre2"/>
        <w:numPr>
          <w:ilvl w:val="1"/>
          <w:numId w:val="145"/>
        </w:numPr>
        <w:rPr>
          <w:rFonts w:ascii="Times New Roman" w:hAnsi="Times New Roman" w:cs="Times New Roman"/>
          <w:b/>
          <w:bCs/>
          <w:color w:val="000000" w:themeColor="text1"/>
          <w:lang w:val="fr-FR"/>
        </w:rPr>
      </w:pPr>
      <w:bookmarkStart w:id="51" w:name="_Toc238834300"/>
      <w:r w:rsidRPr="00F82A1B">
        <w:rPr>
          <w:rFonts w:ascii="Times New Roman" w:hAnsi="Times New Roman" w:cs="Times New Roman"/>
          <w:b/>
          <w:bCs/>
          <w:color w:val="000000" w:themeColor="text1"/>
          <w:lang w:val="fr-FR"/>
        </w:rPr>
        <w:lastRenderedPageBreak/>
        <w:t>Diagramme de classe</w:t>
      </w:r>
      <w:bookmarkEnd w:id="51"/>
    </w:p>
    <w:p w14:paraId="2BE808D5" w14:textId="650794C0" w:rsidR="003400CC" w:rsidRPr="003400CC" w:rsidRDefault="00F03569" w:rsidP="003400CC">
      <w:pPr>
        <w:rPr>
          <w:rFonts w:ascii="Times New Roman" w:hAnsi="Times New Roman" w:cs="Times New Roman"/>
          <w:color w:val="000000" w:themeColor="text1"/>
          <w:sz w:val="24"/>
          <w:szCs w:val="24"/>
          <w:lang w:val="fr-FR"/>
        </w:rPr>
      </w:pPr>
      <w:r w:rsidRPr="00F03569">
        <w:rPr>
          <w:rFonts w:ascii="Times New Roman" w:hAnsi="Times New Roman" w:cs="Times New Roman"/>
          <w:color w:val="000000" w:themeColor="text1"/>
          <w:sz w:val="24"/>
          <w:szCs w:val="24"/>
        </w:rPr>
        <w:t xml:space="preserve">Le diagramme ci-dessous décrit les principales classes persistées (et le rapport envoyé par l’agent). Tous les attributs du code n’y figurent </w:t>
      </w:r>
      <w:proofErr w:type="gramStart"/>
      <w:r w:rsidRPr="00F03569">
        <w:rPr>
          <w:rFonts w:ascii="Times New Roman" w:hAnsi="Times New Roman" w:cs="Times New Roman"/>
          <w:color w:val="000000" w:themeColor="text1"/>
          <w:sz w:val="24"/>
          <w:szCs w:val="24"/>
        </w:rPr>
        <w:t>pas :</w:t>
      </w:r>
      <w:proofErr w:type="gramEnd"/>
      <w:r w:rsidRPr="00F03569">
        <w:rPr>
          <w:rFonts w:ascii="Times New Roman" w:hAnsi="Times New Roman" w:cs="Times New Roman"/>
          <w:color w:val="000000" w:themeColor="text1"/>
          <w:sz w:val="24"/>
          <w:szCs w:val="24"/>
        </w:rPr>
        <w:t xml:space="preserve"> on garde ceux qui servent à comprendre le métier. Certaines liaisons sont logiques (par nom de PC ou e-mail), sans forcément une clé étrangère JPA.</w:t>
      </w:r>
    </w:p>
    <w:p w14:paraId="50A79F25" w14:textId="60B83B9E" w:rsidR="006C2EF7" w:rsidRPr="00A0198E" w:rsidRDefault="00A0198E" w:rsidP="00A0198E">
      <w:pPr>
        <w:jc w:val="center"/>
        <w:rPr>
          <w:lang w:val="fr-TN"/>
        </w:rPr>
      </w:pPr>
      <w:r w:rsidRPr="00A0198E">
        <w:rPr>
          <w:lang w:val="fr-TN"/>
        </w:rPr>
        <w:drawing>
          <wp:inline distT="0" distB="0" distL="0" distR="0" wp14:anchorId="3F0C2545" wp14:editId="16D412A3">
            <wp:extent cx="6663055" cy="4298315"/>
            <wp:effectExtent l="0" t="0" r="4445" b="6985"/>
            <wp:docPr id="183703340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63055" cy="4298315"/>
                    </a:xfrm>
                    <a:prstGeom prst="rect">
                      <a:avLst/>
                    </a:prstGeom>
                    <a:noFill/>
                    <a:ln>
                      <a:noFill/>
                    </a:ln>
                  </pic:spPr>
                </pic:pic>
              </a:graphicData>
            </a:graphic>
          </wp:inline>
        </w:drawing>
      </w:r>
    </w:p>
    <w:p w14:paraId="20776D56" w14:textId="52D4F9EB" w:rsidR="005811D0" w:rsidRPr="008F668F" w:rsidRDefault="006C2EF7" w:rsidP="00CD1996">
      <w:pPr>
        <w:pStyle w:val="Lgende"/>
        <w:jc w:val="center"/>
        <w:rPr>
          <w:rFonts w:ascii="Times New Roman" w:eastAsia="Times New Roman" w:hAnsi="Times New Roman" w:cs="Times New Roman"/>
          <w:b/>
          <w:i w:val="0"/>
          <w:iCs w:val="0"/>
          <w:color w:val="001F5F"/>
          <w:spacing w:val="11"/>
          <w:sz w:val="20"/>
          <w:szCs w:val="22"/>
          <w:lang w:val="fr-FR"/>
        </w:rPr>
      </w:pPr>
      <w:bookmarkStart w:id="52" w:name="_Toc237459751"/>
      <w:r w:rsidRPr="008F668F">
        <w:rPr>
          <w:rFonts w:ascii="Times New Roman" w:eastAsia="Times New Roman" w:hAnsi="Times New Roman" w:cs="Times New Roman"/>
          <w:b/>
          <w:i w:val="0"/>
          <w:iCs w:val="0"/>
          <w:color w:val="001F5F"/>
          <w:spacing w:val="11"/>
          <w:sz w:val="20"/>
          <w:szCs w:val="22"/>
          <w:lang w:val="fr-FR"/>
        </w:rPr>
        <w:t xml:space="preserve">Figure </w:t>
      </w:r>
      <w:r w:rsidRPr="008F668F">
        <w:rPr>
          <w:rFonts w:ascii="Times New Roman" w:eastAsia="Times New Roman" w:hAnsi="Times New Roman" w:cs="Times New Roman"/>
          <w:b/>
          <w:i w:val="0"/>
          <w:iCs w:val="0"/>
          <w:color w:val="001F5F"/>
          <w:spacing w:val="11"/>
          <w:sz w:val="20"/>
          <w:szCs w:val="22"/>
          <w:lang w:val="fr-FR"/>
        </w:rPr>
        <w:fldChar w:fldCharType="begin"/>
      </w:r>
      <w:r w:rsidRPr="008F668F">
        <w:rPr>
          <w:rFonts w:ascii="Times New Roman" w:eastAsia="Times New Roman" w:hAnsi="Times New Roman" w:cs="Times New Roman"/>
          <w:b/>
          <w:i w:val="0"/>
          <w:iCs w:val="0"/>
          <w:color w:val="001F5F"/>
          <w:spacing w:val="11"/>
          <w:sz w:val="20"/>
          <w:szCs w:val="22"/>
          <w:lang w:val="fr-FR"/>
        </w:rPr>
        <w:instrText xml:space="preserve"> SEQ Figure \* ARABIC </w:instrText>
      </w:r>
      <w:r w:rsidRPr="008F668F">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16</w:t>
      </w:r>
      <w:r w:rsidRPr="008F668F">
        <w:rPr>
          <w:rFonts w:ascii="Times New Roman" w:eastAsia="Times New Roman" w:hAnsi="Times New Roman" w:cs="Times New Roman"/>
          <w:b/>
          <w:i w:val="0"/>
          <w:iCs w:val="0"/>
          <w:color w:val="001F5F"/>
          <w:spacing w:val="11"/>
          <w:sz w:val="20"/>
          <w:szCs w:val="22"/>
          <w:lang w:val="fr-FR"/>
        </w:rPr>
        <w:fldChar w:fldCharType="end"/>
      </w:r>
      <w:r w:rsidRPr="008F668F">
        <w:rPr>
          <w:rFonts w:ascii="Times New Roman" w:eastAsia="Times New Roman" w:hAnsi="Times New Roman" w:cs="Times New Roman"/>
          <w:b/>
          <w:i w:val="0"/>
          <w:iCs w:val="0"/>
          <w:color w:val="001F5F"/>
          <w:spacing w:val="11"/>
          <w:sz w:val="20"/>
          <w:szCs w:val="22"/>
          <w:lang w:val="fr-FR"/>
        </w:rPr>
        <w:t xml:space="preserve"> : Diagramme de classe global</w:t>
      </w:r>
      <w:bookmarkEnd w:id="52"/>
    </w:p>
    <w:p w14:paraId="0673CB89" w14:textId="77777777" w:rsidR="00F03569" w:rsidRDefault="00490295" w:rsidP="00F03569">
      <w:pPr>
        <w:rPr>
          <w:rFonts w:ascii="Times New Roman" w:hAnsi="Times New Roman" w:cs="Times New Roman"/>
          <w:b/>
          <w:bCs/>
          <w:color w:val="000000" w:themeColor="text1"/>
          <w:sz w:val="24"/>
          <w:szCs w:val="24"/>
          <w:lang w:val="fr-TN"/>
        </w:rPr>
      </w:pPr>
      <w:r w:rsidRPr="00E835EB">
        <w:rPr>
          <w:rFonts w:ascii="Times New Roman" w:hAnsi="Times New Roman" w:cs="Times New Roman"/>
          <w:b/>
          <w:bCs/>
          <w:color w:val="000000" w:themeColor="text1"/>
          <w:sz w:val="24"/>
          <w:szCs w:val="24"/>
          <w:lang w:val="fr-TN"/>
        </w:rPr>
        <w:t>Description des classes du système</w:t>
      </w:r>
    </w:p>
    <w:p w14:paraId="4C0AB513" w14:textId="6ACA2884" w:rsidR="00F03569" w:rsidRPr="00F03569" w:rsidRDefault="00F03569" w:rsidP="00F03569">
      <w:pPr>
        <w:rPr>
          <w:rFonts w:ascii="Times New Roman" w:hAnsi="Times New Roman" w:cs="Times New Roman"/>
          <w:color w:val="000000" w:themeColor="text1"/>
          <w:sz w:val="24"/>
          <w:szCs w:val="24"/>
        </w:rPr>
      </w:pPr>
      <w:r w:rsidRPr="00F03569">
        <w:rPr>
          <w:rFonts w:ascii="Times New Roman" w:hAnsi="Times New Roman" w:cs="Times New Roman"/>
          <w:b/>
          <w:bCs/>
          <w:color w:val="000000" w:themeColor="text1"/>
          <w:sz w:val="24"/>
          <w:szCs w:val="24"/>
          <w:lang w:val="fr-TN"/>
        </w:rPr>
        <w:t>User</w:t>
      </w:r>
      <w:r>
        <w:rPr>
          <w:rFonts w:ascii="Times New Roman" w:hAnsi="Times New Roman" w:cs="Times New Roman"/>
          <w:b/>
          <w:bCs/>
          <w:color w:val="000000" w:themeColor="text1"/>
          <w:sz w:val="24"/>
          <w:szCs w:val="24"/>
          <w:lang w:val="fr-TN"/>
        </w:rPr>
        <w:t xml:space="preserve"> : </w:t>
      </w:r>
      <w:r w:rsidRPr="00F03569">
        <w:rPr>
          <w:rFonts w:ascii="Times New Roman" w:hAnsi="Times New Roman" w:cs="Times New Roman"/>
          <w:color w:val="000000" w:themeColor="text1"/>
          <w:sz w:val="24"/>
          <w:szCs w:val="24"/>
        </w:rPr>
        <w:t xml:space="preserve">Compte de la console. L’attribut role vaut SUPER_ADMIN, ADMIN ou LECTURE. Le mot de passe est stocké </w:t>
      </w:r>
      <w:proofErr w:type="gramStart"/>
      <w:r w:rsidRPr="00F03569">
        <w:rPr>
          <w:rFonts w:ascii="Times New Roman" w:hAnsi="Times New Roman" w:cs="Times New Roman"/>
          <w:color w:val="000000" w:themeColor="text1"/>
          <w:sz w:val="24"/>
          <w:szCs w:val="24"/>
        </w:rPr>
        <w:t>hashé ;</w:t>
      </w:r>
      <w:proofErr w:type="gramEnd"/>
      <w:r w:rsidRPr="00F03569">
        <w:rPr>
          <w:rFonts w:ascii="Times New Roman" w:hAnsi="Times New Roman" w:cs="Times New Roman"/>
          <w:color w:val="000000" w:themeColor="text1"/>
          <w:sz w:val="24"/>
          <w:szCs w:val="24"/>
        </w:rPr>
        <w:t xml:space="preserve"> enabled permet de désactiver un compte.</w:t>
      </w:r>
    </w:p>
    <w:p w14:paraId="3CFB3EBC" w14:textId="6881375A" w:rsidR="00F03569" w:rsidRPr="00F03569" w:rsidRDefault="00F03569" w:rsidP="00F03569">
      <w:pPr>
        <w:rPr>
          <w:rFonts w:ascii="Times New Roman" w:hAnsi="Times New Roman" w:cs="Times New Roman"/>
          <w:b/>
          <w:bCs/>
          <w:color w:val="000000" w:themeColor="text1"/>
          <w:sz w:val="24"/>
          <w:szCs w:val="24"/>
          <w:lang w:val="fr-TN"/>
        </w:rPr>
      </w:pPr>
      <w:r w:rsidRPr="00F03569">
        <w:rPr>
          <w:rFonts w:ascii="Times New Roman" w:hAnsi="Times New Roman" w:cs="Times New Roman"/>
          <w:b/>
          <w:bCs/>
          <w:color w:val="000000" w:themeColor="text1"/>
          <w:sz w:val="24"/>
          <w:szCs w:val="24"/>
          <w:lang w:val="fr-TN"/>
        </w:rPr>
        <w:t>Computer</w:t>
      </w:r>
      <w:r>
        <w:rPr>
          <w:rFonts w:ascii="Times New Roman" w:hAnsi="Times New Roman" w:cs="Times New Roman"/>
          <w:b/>
          <w:bCs/>
          <w:color w:val="000000" w:themeColor="text1"/>
          <w:sz w:val="24"/>
          <w:szCs w:val="24"/>
          <w:lang w:val="fr-TN"/>
        </w:rPr>
        <w:t xml:space="preserve"> : </w:t>
      </w:r>
      <w:r w:rsidRPr="00F03569">
        <w:rPr>
          <w:rFonts w:ascii="Times New Roman" w:hAnsi="Times New Roman" w:cs="Times New Roman"/>
          <w:b/>
          <w:bCs/>
          <w:color w:val="000000" w:themeColor="text1"/>
          <w:sz w:val="24"/>
          <w:szCs w:val="24"/>
          <w:lang w:val="fr-TN"/>
        </w:rPr>
        <w:t xml:space="preserve">Poste supervisé : </w:t>
      </w:r>
      <w:r w:rsidRPr="00F03569">
        <w:rPr>
          <w:rFonts w:ascii="Times New Roman" w:hAnsi="Times New Roman" w:cs="Times New Roman"/>
          <w:color w:val="000000" w:themeColor="text1"/>
          <w:sz w:val="24"/>
          <w:szCs w:val="24"/>
        </w:rPr>
        <w:t>identité (nom, IP, utilisateur), ressources (CPU, RAM), dernière vue, journaux Windows, système d’exploitation, logiciels installés et correctifs en attente.</w:t>
      </w:r>
    </w:p>
    <w:p w14:paraId="6E8098BE" w14:textId="40356B03" w:rsidR="00F03569" w:rsidRPr="00F03569" w:rsidRDefault="00F03569" w:rsidP="00F03569">
      <w:pPr>
        <w:rPr>
          <w:rFonts w:ascii="Times New Roman" w:hAnsi="Times New Roman" w:cs="Times New Roman"/>
          <w:b/>
          <w:bCs/>
          <w:color w:val="000000" w:themeColor="text1"/>
          <w:sz w:val="24"/>
          <w:szCs w:val="24"/>
          <w:lang w:val="fr-TN"/>
        </w:rPr>
      </w:pPr>
      <w:r w:rsidRPr="00F03569">
        <w:rPr>
          <w:rFonts w:ascii="Times New Roman" w:hAnsi="Times New Roman" w:cs="Times New Roman"/>
          <w:b/>
          <w:bCs/>
          <w:color w:val="000000" w:themeColor="text1"/>
          <w:sz w:val="24"/>
          <w:szCs w:val="24"/>
          <w:lang w:val="fr-TN"/>
        </w:rPr>
        <w:t>Incident</w:t>
      </w:r>
      <w:r>
        <w:rPr>
          <w:rFonts w:ascii="Times New Roman" w:hAnsi="Times New Roman" w:cs="Times New Roman"/>
          <w:b/>
          <w:bCs/>
          <w:color w:val="000000" w:themeColor="text1"/>
          <w:sz w:val="24"/>
          <w:szCs w:val="24"/>
          <w:lang w:val="fr-TN"/>
        </w:rPr>
        <w:t xml:space="preserve"> : </w:t>
      </w:r>
      <w:r w:rsidRPr="00F03569">
        <w:rPr>
          <w:rFonts w:ascii="Times New Roman" w:hAnsi="Times New Roman" w:cs="Times New Roman"/>
          <w:color w:val="000000" w:themeColor="text1"/>
          <w:sz w:val="24"/>
          <w:szCs w:val="24"/>
        </w:rPr>
        <w:t>Anomalie liée à une machine (pcName) :</w:t>
      </w:r>
      <w:r w:rsidRPr="00F03569">
        <w:rPr>
          <w:rFonts w:ascii="Times New Roman" w:hAnsi="Times New Roman" w:cs="Times New Roman"/>
          <w:b/>
          <w:bCs/>
          <w:color w:val="000000" w:themeColor="text1"/>
          <w:sz w:val="24"/>
          <w:szCs w:val="24"/>
          <w:lang w:val="fr-TN"/>
        </w:rPr>
        <w:t xml:space="preserve"> </w:t>
      </w:r>
      <w:r w:rsidRPr="00F03569">
        <w:rPr>
          <w:rFonts w:ascii="Times New Roman" w:hAnsi="Times New Roman" w:cs="Times New Roman"/>
          <w:color w:val="000000" w:themeColor="text1"/>
          <w:sz w:val="24"/>
          <w:szCs w:val="24"/>
        </w:rPr>
        <w:t>gravité, statut, source (matériel, système, application, sécurité, IA), identifiant d’événement éventuel, dates d’ouverture et de résolution.</w:t>
      </w:r>
    </w:p>
    <w:p w14:paraId="3A2C2B2E" w14:textId="5C571A78" w:rsidR="00F03569" w:rsidRPr="00F03569" w:rsidRDefault="00F03569" w:rsidP="00F03569">
      <w:pPr>
        <w:rPr>
          <w:rFonts w:ascii="Times New Roman" w:hAnsi="Times New Roman" w:cs="Times New Roman"/>
          <w:b/>
          <w:bCs/>
          <w:color w:val="000000" w:themeColor="text1"/>
          <w:sz w:val="24"/>
          <w:szCs w:val="24"/>
          <w:lang w:val="fr-TN"/>
        </w:rPr>
      </w:pPr>
      <w:r w:rsidRPr="00F03569">
        <w:rPr>
          <w:rFonts w:ascii="Times New Roman" w:hAnsi="Times New Roman" w:cs="Times New Roman"/>
          <w:b/>
          <w:bCs/>
          <w:color w:val="000000" w:themeColor="text1"/>
          <w:sz w:val="24"/>
          <w:szCs w:val="24"/>
          <w:lang w:val="fr-TN"/>
        </w:rPr>
        <w:t>AgentReport</w:t>
      </w:r>
      <w:r>
        <w:rPr>
          <w:rFonts w:ascii="Times New Roman" w:hAnsi="Times New Roman" w:cs="Times New Roman"/>
          <w:b/>
          <w:bCs/>
          <w:color w:val="000000" w:themeColor="text1"/>
          <w:sz w:val="24"/>
          <w:szCs w:val="24"/>
          <w:lang w:val="fr-TN"/>
        </w:rPr>
        <w:t xml:space="preserve"> : </w:t>
      </w:r>
      <w:r w:rsidRPr="00F03569">
        <w:rPr>
          <w:rFonts w:ascii="Times New Roman" w:hAnsi="Times New Roman" w:cs="Times New Roman"/>
          <w:color w:val="000000" w:themeColor="text1"/>
          <w:sz w:val="24"/>
          <w:szCs w:val="24"/>
        </w:rPr>
        <w:t xml:space="preserve">Message périodique de l’agent. Il n’est pas une table à </w:t>
      </w:r>
      <w:proofErr w:type="gramStart"/>
      <w:r w:rsidRPr="00F03569">
        <w:rPr>
          <w:rFonts w:ascii="Times New Roman" w:hAnsi="Times New Roman" w:cs="Times New Roman"/>
          <w:color w:val="000000" w:themeColor="text1"/>
          <w:sz w:val="24"/>
          <w:szCs w:val="24"/>
        </w:rPr>
        <w:t>part :</w:t>
      </w:r>
      <w:proofErr w:type="gramEnd"/>
      <w:r w:rsidRPr="00F03569">
        <w:rPr>
          <w:rFonts w:ascii="Times New Roman" w:hAnsi="Times New Roman" w:cs="Times New Roman"/>
          <w:color w:val="000000" w:themeColor="text1"/>
          <w:sz w:val="24"/>
          <w:szCs w:val="24"/>
        </w:rPr>
        <w:t xml:space="preserve"> chaque envoi met à jour le Computer correspondant (et peut déclencher un incident).</w:t>
      </w:r>
    </w:p>
    <w:p w14:paraId="300E7213" w14:textId="149F5945" w:rsidR="00F03569" w:rsidRPr="00F03569" w:rsidRDefault="00F03569" w:rsidP="00F03569">
      <w:pPr>
        <w:rPr>
          <w:rFonts w:ascii="Times New Roman" w:hAnsi="Times New Roman" w:cs="Times New Roman"/>
          <w:b/>
          <w:bCs/>
          <w:color w:val="000000" w:themeColor="text1"/>
          <w:sz w:val="24"/>
          <w:szCs w:val="24"/>
          <w:lang w:val="fr-TN"/>
        </w:rPr>
      </w:pPr>
      <w:r w:rsidRPr="00F03569">
        <w:rPr>
          <w:rFonts w:ascii="Times New Roman" w:hAnsi="Times New Roman" w:cs="Times New Roman"/>
          <w:b/>
          <w:bCs/>
          <w:color w:val="000000" w:themeColor="text1"/>
          <w:sz w:val="24"/>
          <w:szCs w:val="24"/>
          <w:lang w:val="fr-TN"/>
        </w:rPr>
        <w:t>Configuration</w:t>
      </w:r>
      <w:r>
        <w:rPr>
          <w:rFonts w:ascii="Times New Roman" w:hAnsi="Times New Roman" w:cs="Times New Roman"/>
          <w:b/>
          <w:bCs/>
          <w:color w:val="000000" w:themeColor="text1"/>
          <w:sz w:val="24"/>
          <w:szCs w:val="24"/>
          <w:lang w:val="fr-TN"/>
        </w:rPr>
        <w:t xml:space="preserve"> : </w:t>
      </w:r>
      <w:r w:rsidRPr="00F03569">
        <w:rPr>
          <w:rFonts w:ascii="Times New Roman" w:hAnsi="Times New Roman" w:cs="Times New Roman"/>
          <w:color w:val="000000" w:themeColor="text1"/>
          <w:sz w:val="24"/>
          <w:szCs w:val="24"/>
        </w:rPr>
        <w:t>Paramètres globaux du système (une seule instance) : seuils CPU/RAM/disque, délai hors ligne, heartbeat, mode maintenance, e-mail d’alerte.</w:t>
      </w:r>
    </w:p>
    <w:p w14:paraId="4E2E917F" w14:textId="40306038" w:rsidR="00F03569" w:rsidRPr="00F03569" w:rsidRDefault="00F03569" w:rsidP="00F03569">
      <w:pPr>
        <w:rPr>
          <w:rFonts w:ascii="Times New Roman" w:hAnsi="Times New Roman" w:cs="Times New Roman"/>
          <w:b/>
          <w:bCs/>
          <w:color w:val="000000" w:themeColor="text1"/>
          <w:sz w:val="24"/>
          <w:szCs w:val="24"/>
          <w:lang w:val="fr-TN"/>
        </w:rPr>
      </w:pPr>
      <w:r w:rsidRPr="00F03569">
        <w:rPr>
          <w:rFonts w:ascii="Times New Roman" w:hAnsi="Times New Roman" w:cs="Times New Roman"/>
          <w:b/>
          <w:bCs/>
          <w:color w:val="000000" w:themeColor="text1"/>
          <w:sz w:val="24"/>
          <w:szCs w:val="24"/>
          <w:lang w:val="fr-TN"/>
        </w:rPr>
        <w:lastRenderedPageBreak/>
        <w:t>AlertRule</w:t>
      </w:r>
      <w:r>
        <w:rPr>
          <w:rFonts w:ascii="Times New Roman" w:hAnsi="Times New Roman" w:cs="Times New Roman"/>
          <w:b/>
          <w:bCs/>
          <w:color w:val="000000" w:themeColor="text1"/>
          <w:sz w:val="24"/>
          <w:szCs w:val="24"/>
          <w:lang w:val="fr-TN"/>
        </w:rPr>
        <w:t xml:space="preserve"> : </w:t>
      </w:r>
      <w:r w:rsidRPr="00F03569">
        <w:rPr>
          <w:rFonts w:ascii="Times New Roman" w:hAnsi="Times New Roman" w:cs="Times New Roman"/>
          <w:color w:val="000000" w:themeColor="text1"/>
          <w:sz w:val="24"/>
          <w:szCs w:val="24"/>
        </w:rPr>
        <w:t>Règle définie par un administrateur : conditions (JSON), logique ET/OU, gravité, délai de repos pour éviter de rejouer la même alerte.</w:t>
      </w:r>
    </w:p>
    <w:p w14:paraId="59117F63" w14:textId="1AE80802" w:rsidR="00F03569" w:rsidRPr="00F03569" w:rsidRDefault="00F03569" w:rsidP="00F03569">
      <w:pPr>
        <w:rPr>
          <w:rFonts w:ascii="Times New Roman" w:hAnsi="Times New Roman" w:cs="Times New Roman"/>
          <w:b/>
          <w:bCs/>
          <w:color w:val="000000" w:themeColor="text1"/>
          <w:sz w:val="24"/>
          <w:szCs w:val="24"/>
          <w:lang w:val="fr-TN"/>
        </w:rPr>
      </w:pPr>
      <w:r w:rsidRPr="00F03569">
        <w:rPr>
          <w:rFonts w:ascii="Times New Roman" w:hAnsi="Times New Roman" w:cs="Times New Roman"/>
          <w:b/>
          <w:bCs/>
          <w:color w:val="000000" w:themeColor="text1"/>
          <w:sz w:val="24"/>
          <w:szCs w:val="24"/>
          <w:lang w:val="fr-TN"/>
        </w:rPr>
        <w:t>AuditLog</w:t>
      </w:r>
      <w:r>
        <w:rPr>
          <w:rFonts w:ascii="Times New Roman" w:hAnsi="Times New Roman" w:cs="Times New Roman"/>
          <w:b/>
          <w:bCs/>
          <w:color w:val="000000" w:themeColor="text1"/>
          <w:sz w:val="24"/>
          <w:szCs w:val="24"/>
          <w:lang w:val="fr-TN"/>
        </w:rPr>
        <w:t xml:space="preserve"> : </w:t>
      </w:r>
      <w:r w:rsidRPr="00F03569">
        <w:rPr>
          <w:rFonts w:ascii="Times New Roman" w:hAnsi="Times New Roman" w:cs="Times New Roman"/>
          <w:color w:val="000000" w:themeColor="text1"/>
          <w:sz w:val="24"/>
          <w:szCs w:val="24"/>
        </w:rPr>
        <w:t>Trace d’une action (qui, quoi, sur quelle cible, quand).</w:t>
      </w:r>
    </w:p>
    <w:p w14:paraId="669D411A" w14:textId="683B6F0B" w:rsidR="00F03569" w:rsidRPr="00F03569" w:rsidRDefault="00F03569" w:rsidP="00F03569">
      <w:pPr>
        <w:rPr>
          <w:rFonts w:ascii="Times New Roman" w:hAnsi="Times New Roman" w:cs="Times New Roman"/>
          <w:color w:val="000000" w:themeColor="text1"/>
          <w:sz w:val="24"/>
          <w:szCs w:val="24"/>
        </w:rPr>
      </w:pPr>
      <w:r w:rsidRPr="00F03569">
        <w:rPr>
          <w:rFonts w:ascii="Times New Roman" w:hAnsi="Times New Roman" w:cs="Times New Roman"/>
          <w:color w:val="000000" w:themeColor="text1"/>
          <w:sz w:val="24"/>
          <w:szCs w:val="24"/>
        </w:rPr>
        <w:t xml:space="preserve">Un utilisateur crée des règles et produit des logs </w:t>
      </w:r>
      <w:proofErr w:type="gramStart"/>
      <w:r w:rsidRPr="00F03569">
        <w:rPr>
          <w:rFonts w:ascii="Times New Roman" w:hAnsi="Times New Roman" w:cs="Times New Roman"/>
          <w:color w:val="000000" w:themeColor="text1"/>
          <w:sz w:val="24"/>
          <w:szCs w:val="24"/>
        </w:rPr>
        <w:t>d’audit ;</w:t>
      </w:r>
      <w:proofErr w:type="gramEnd"/>
      <w:r w:rsidRPr="00F03569">
        <w:rPr>
          <w:rFonts w:ascii="Times New Roman" w:hAnsi="Times New Roman" w:cs="Times New Roman"/>
          <w:color w:val="000000" w:themeColor="text1"/>
          <w:sz w:val="24"/>
          <w:szCs w:val="24"/>
        </w:rPr>
        <w:t xml:space="preserve"> il supervise plusieurs machines. Une machine génère plusieurs incidents. Une règle peut s’appliquer à tout le parc. La configuration n’est liée à aucune </w:t>
      </w:r>
      <w:proofErr w:type="gramStart"/>
      <w:r w:rsidRPr="00F03569">
        <w:rPr>
          <w:rFonts w:ascii="Times New Roman" w:hAnsi="Times New Roman" w:cs="Times New Roman"/>
          <w:color w:val="000000" w:themeColor="text1"/>
          <w:sz w:val="24"/>
          <w:szCs w:val="24"/>
        </w:rPr>
        <w:t>machine :</w:t>
      </w:r>
      <w:proofErr w:type="gramEnd"/>
      <w:r w:rsidRPr="00F03569">
        <w:rPr>
          <w:rFonts w:ascii="Times New Roman" w:hAnsi="Times New Roman" w:cs="Times New Roman"/>
          <w:color w:val="000000" w:themeColor="text1"/>
          <w:sz w:val="24"/>
          <w:szCs w:val="24"/>
        </w:rPr>
        <w:t xml:space="preserve"> elle vaut pour tout le système.</w:t>
      </w:r>
    </w:p>
    <w:p w14:paraId="686876BC" w14:textId="4549891F" w:rsidR="00490295" w:rsidRDefault="00490295" w:rsidP="00E835EB">
      <w:pPr>
        <w:pStyle w:val="Titre3"/>
        <w:ind w:left="424"/>
        <w:rPr>
          <w:rFonts w:ascii="Times New Roman" w:hAnsi="Times New Roman" w:cs="Times New Roman"/>
          <w:b/>
          <w:bCs/>
          <w:color w:val="auto"/>
          <w:spacing w:val="-2"/>
          <w:sz w:val="32"/>
          <w:szCs w:val="32"/>
        </w:rPr>
      </w:pPr>
      <w:bookmarkStart w:id="53" w:name="_Toc238834301"/>
      <w:r w:rsidRPr="00E835EB">
        <w:rPr>
          <w:rFonts w:ascii="Times New Roman" w:hAnsi="Times New Roman" w:cs="Times New Roman"/>
          <w:b/>
          <w:bCs/>
          <w:color w:val="auto"/>
          <w:spacing w:val="-2"/>
          <w:sz w:val="32"/>
          <w:szCs w:val="32"/>
        </w:rPr>
        <w:t>Conclusion</w:t>
      </w:r>
      <w:bookmarkEnd w:id="53"/>
      <w:r w:rsidRPr="00E835EB">
        <w:rPr>
          <w:rFonts w:ascii="Times New Roman" w:hAnsi="Times New Roman" w:cs="Times New Roman"/>
          <w:b/>
          <w:bCs/>
          <w:color w:val="auto"/>
          <w:spacing w:val="-2"/>
          <w:sz w:val="32"/>
          <w:szCs w:val="32"/>
        </w:rPr>
        <w:t xml:space="preserve"> </w:t>
      </w:r>
    </w:p>
    <w:p w14:paraId="3BDB087D" w14:textId="0F4F4549" w:rsidR="00F03569" w:rsidRPr="00F03569" w:rsidRDefault="00F03569" w:rsidP="00F03569">
      <w:pPr>
        <w:pStyle w:val="Corpsdetexte"/>
        <w:spacing w:before="115" w:line="276" w:lineRule="auto"/>
        <w:ind w:left="424" w:right="991" w:firstLine="283"/>
        <w:jc w:val="both"/>
      </w:pPr>
      <w:r w:rsidRPr="00F03569">
        <w:t>Ce chapitre a fixé ce que WatchDesk doit faire, pour qui, et avec quelles contraintes. Les cas d’utilisation, les écrans, le backlog et le modèle de classes donnent le cadre des sprints. Le chapitre suivant présente l’environnement de développement et l’architecture retenue pour réaliser ce modèle.</w:t>
      </w:r>
    </w:p>
    <w:p w14:paraId="0DDC6663" w14:textId="0060678B" w:rsidR="0024569F" w:rsidRPr="008F668F" w:rsidRDefault="00BA0DD0">
      <w:pPr>
        <w:rPr>
          <w:rFonts w:ascii="Times New Roman" w:hAnsi="Times New Roman" w:cs="Times New Roman"/>
          <w:b/>
          <w:color w:val="001F5F"/>
          <w:spacing w:val="11"/>
          <w:sz w:val="20"/>
          <w:lang w:val="fr-FR"/>
        </w:rPr>
      </w:pPr>
      <w:r w:rsidRPr="008F668F">
        <w:rPr>
          <w:rFonts w:ascii="Times New Roman" w:hAnsi="Times New Roman" w:cs="Times New Roman"/>
          <w:b/>
          <w:color w:val="001F5F"/>
          <w:spacing w:val="11"/>
          <w:sz w:val="20"/>
          <w:lang w:val="fr-FR"/>
        </w:rPr>
        <w:br w:type="page"/>
      </w:r>
    </w:p>
    <w:p w14:paraId="7479FB90" w14:textId="77777777" w:rsidR="0024569F" w:rsidRPr="008F668F" w:rsidRDefault="0024569F" w:rsidP="0024569F">
      <w:pPr>
        <w:pStyle w:val="Titre2"/>
        <w:spacing w:before="354"/>
        <w:rPr>
          <w:rFonts w:ascii="Times New Roman" w:hAnsi="Times New Roman" w:cs="Times New Roman"/>
          <w:b/>
          <w:bCs/>
          <w:color w:val="auto"/>
          <w:sz w:val="48"/>
          <w:szCs w:val="48"/>
        </w:rPr>
      </w:pPr>
      <w:bookmarkStart w:id="54" w:name="_Toc238834302"/>
      <w:r w:rsidRPr="008F668F">
        <w:rPr>
          <w:rFonts w:ascii="Times New Roman" w:hAnsi="Times New Roman" w:cs="Times New Roman"/>
          <w:b/>
          <w:bCs/>
          <w:color w:val="auto"/>
          <w:sz w:val="48"/>
          <w:szCs w:val="48"/>
        </w:rPr>
        <w:lastRenderedPageBreak/>
        <w:t>Chapitre</w:t>
      </w:r>
      <w:r w:rsidRPr="008F668F">
        <w:rPr>
          <w:rFonts w:ascii="Times New Roman" w:hAnsi="Times New Roman" w:cs="Times New Roman"/>
          <w:b/>
          <w:bCs/>
          <w:color w:val="auto"/>
          <w:spacing w:val="-2"/>
          <w:sz w:val="48"/>
          <w:szCs w:val="48"/>
        </w:rPr>
        <w:t xml:space="preserve"> </w:t>
      </w:r>
      <w:r w:rsidRPr="008F668F">
        <w:rPr>
          <w:rFonts w:ascii="Times New Roman" w:hAnsi="Times New Roman" w:cs="Times New Roman"/>
          <w:b/>
          <w:bCs/>
          <w:color w:val="auto"/>
          <w:spacing w:val="-10"/>
          <w:sz w:val="48"/>
          <w:szCs w:val="48"/>
        </w:rPr>
        <w:t>3</w:t>
      </w:r>
      <w:bookmarkEnd w:id="54"/>
    </w:p>
    <w:p w14:paraId="5E02C49D" w14:textId="0C8D8000" w:rsidR="0024569F" w:rsidRDefault="0024569F" w:rsidP="00CB4357">
      <w:pPr>
        <w:pStyle w:val="Titre2"/>
        <w:spacing w:before="322"/>
        <w:ind w:left="549" w:right="1118"/>
        <w:jc w:val="center"/>
        <w:rPr>
          <w:rFonts w:ascii="Times New Roman" w:hAnsi="Times New Roman" w:cs="Times New Roman"/>
          <w:b/>
          <w:bCs/>
          <w:color w:val="auto"/>
          <w:spacing w:val="-2"/>
          <w:sz w:val="48"/>
          <w:szCs w:val="48"/>
        </w:rPr>
      </w:pPr>
      <w:bookmarkStart w:id="55" w:name="_bookmark52"/>
      <w:bookmarkStart w:id="56" w:name="_Toc238834303"/>
      <w:bookmarkEnd w:id="55"/>
      <w:r w:rsidRPr="008F668F">
        <w:rPr>
          <w:rFonts w:ascii="Times New Roman" w:hAnsi="Times New Roman" w:cs="Times New Roman"/>
          <w:b/>
          <w:bCs/>
          <w:color w:val="auto"/>
          <w:sz w:val="48"/>
          <w:szCs w:val="48"/>
        </w:rPr>
        <w:t>Environnement</w:t>
      </w:r>
      <w:r w:rsidRPr="008F668F">
        <w:rPr>
          <w:rFonts w:ascii="Times New Roman" w:hAnsi="Times New Roman" w:cs="Times New Roman"/>
          <w:b/>
          <w:bCs/>
          <w:color w:val="auto"/>
          <w:spacing w:val="-3"/>
          <w:sz w:val="48"/>
          <w:szCs w:val="48"/>
        </w:rPr>
        <w:t xml:space="preserve"> </w:t>
      </w:r>
      <w:r w:rsidRPr="008F668F">
        <w:rPr>
          <w:rFonts w:ascii="Times New Roman" w:hAnsi="Times New Roman" w:cs="Times New Roman"/>
          <w:b/>
          <w:bCs/>
          <w:color w:val="auto"/>
          <w:sz w:val="48"/>
          <w:szCs w:val="48"/>
        </w:rPr>
        <w:t xml:space="preserve">de </w:t>
      </w:r>
      <w:r w:rsidRPr="008F668F">
        <w:rPr>
          <w:rFonts w:ascii="Times New Roman" w:hAnsi="Times New Roman" w:cs="Times New Roman"/>
          <w:b/>
          <w:bCs/>
          <w:color w:val="auto"/>
          <w:spacing w:val="-2"/>
          <w:sz w:val="48"/>
          <w:szCs w:val="48"/>
        </w:rPr>
        <w:t>développement</w:t>
      </w:r>
      <w:bookmarkEnd w:id="56"/>
    </w:p>
    <w:p w14:paraId="25B66C2C" w14:textId="77777777" w:rsidR="00CB4357" w:rsidRPr="00CB4357" w:rsidRDefault="00CB4357" w:rsidP="00CB4357"/>
    <w:p w14:paraId="40B3CB4E" w14:textId="77777777" w:rsidR="0024569F" w:rsidRPr="008F668F" w:rsidRDefault="0024569F" w:rsidP="0024569F">
      <w:pPr>
        <w:pStyle w:val="Titre3"/>
        <w:ind w:left="424"/>
        <w:rPr>
          <w:rFonts w:ascii="Times New Roman" w:hAnsi="Times New Roman" w:cs="Times New Roman"/>
          <w:b/>
          <w:bCs/>
          <w:color w:val="auto"/>
          <w:spacing w:val="-2"/>
          <w:sz w:val="32"/>
          <w:szCs w:val="32"/>
        </w:rPr>
      </w:pPr>
      <w:bookmarkStart w:id="57" w:name="_bookmark53"/>
      <w:bookmarkStart w:id="58" w:name="_Toc238834304"/>
      <w:bookmarkEnd w:id="57"/>
      <w:r w:rsidRPr="008F668F">
        <w:rPr>
          <w:rFonts w:ascii="Times New Roman" w:hAnsi="Times New Roman" w:cs="Times New Roman"/>
          <w:b/>
          <w:bCs/>
          <w:color w:val="auto"/>
          <w:spacing w:val="-2"/>
          <w:sz w:val="32"/>
          <w:szCs w:val="32"/>
        </w:rPr>
        <w:t>Introduction</w:t>
      </w:r>
      <w:bookmarkEnd w:id="58"/>
    </w:p>
    <w:p w14:paraId="27B71F69" w14:textId="0B7A1CB7" w:rsidR="00CD1996" w:rsidRPr="008F668F" w:rsidRDefault="00912455" w:rsidP="00912455">
      <w:pPr>
        <w:pStyle w:val="Corpsdetexte"/>
        <w:spacing w:before="115" w:line="276" w:lineRule="auto"/>
        <w:ind w:left="424" w:right="991" w:firstLine="283"/>
        <w:jc w:val="both"/>
      </w:pPr>
      <w:r w:rsidRPr="00912455">
        <w:t>Ce chapitre présente les moyens utilisés pour réaliser WatchDesk, puis l’architecture du système. Nous commençons par la machine de travail et les logiciels (IDE, runtimes, base de données). Les outils de test, de conception et de collaboration, ainsi que les langages et l’architecture, sont détaillés ensuite.</w:t>
      </w:r>
    </w:p>
    <w:p w14:paraId="6D9CCAD7" w14:textId="60B45FD0" w:rsidR="0024569F" w:rsidRPr="009E38BA" w:rsidRDefault="0024569F" w:rsidP="0024569F">
      <w:pPr>
        <w:pStyle w:val="Titre3"/>
        <w:numPr>
          <w:ilvl w:val="1"/>
          <w:numId w:val="6"/>
        </w:numPr>
        <w:tabs>
          <w:tab w:val="left" w:pos="741"/>
        </w:tabs>
        <w:spacing w:before="241"/>
        <w:rPr>
          <w:rFonts w:ascii="Times New Roman" w:hAnsi="Times New Roman" w:cs="Times New Roman"/>
          <w:b/>
          <w:bCs/>
          <w:color w:val="auto"/>
          <w:sz w:val="32"/>
          <w:szCs w:val="32"/>
        </w:rPr>
      </w:pPr>
      <w:bookmarkStart w:id="59" w:name="_Toc238834305"/>
      <w:r w:rsidRPr="009E38BA">
        <w:rPr>
          <w:rFonts w:ascii="Times New Roman" w:hAnsi="Times New Roman" w:cs="Times New Roman"/>
          <w:b/>
          <w:bCs/>
          <w:color w:val="auto"/>
          <w:sz w:val="32"/>
          <w:szCs w:val="32"/>
        </w:rPr>
        <w:t>Environnement</w:t>
      </w:r>
      <w:r w:rsidRPr="009E38BA">
        <w:rPr>
          <w:rFonts w:ascii="Times New Roman" w:hAnsi="Times New Roman" w:cs="Times New Roman"/>
          <w:b/>
          <w:bCs/>
          <w:color w:val="auto"/>
          <w:spacing w:val="-20"/>
          <w:sz w:val="32"/>
          <w:szCs w:val="32"/>
        </w:rPr>
        <w:t xml:space="preserve"> </w:t>
      </w:r>
      <w:r w:rsidRPr="009E38BA">
        <w:rPr>
          <w:rFonts w:ascii="Times New Roman" w:hAnsi="Times New Roman" w:cs="Times New Roman"/>
          <w:b/>
          <w:bCs/>
          <w:color w:val="auto"/>
          <w:spacing w:val="-2"/>
          <w:sz w:val="32"/>
          <w:szCs w:val="32"/>
        </w:rPr>
        <w:t>matériel</w:t>
      </w:r>
      <w:bookmarkEnd w:id="59"/>
    </w:p>
    <w:p w14:paraId="455060E2" w14:textId="25C6AAA1" w:rsidR="0024569F" w:rsidRPr="00912455" w:rsidRDefault="00912455" w:rsidP="00912455">
      <w:pPr>
        <w:rPr>
          <w:rFonts w:ascii="Times New Roman" w:hAnsi="Times New Roman" w:cs="Times New Roman"/>
          <w:color w:val="000000" w:themeColor="text1"/>
          <w:sz w:val="24"/>
          <w:szCs w:val="24"/>
        </w:rPr>
      </w:pPr>
      <w:r w:rsidRPr="00912455">
        <w:rPr>
          <w:rFonts w:ascii="Times New Roman" w:hAnsi="Times New Roman" w:cs="Times New Roman"/>
          <w:color w:val="000000" w:themeColor="text1"/>
          <w:sz w:val="24"/>
          <w:szCs w:val="24"/>
        </w:rPr>
        <w:t>Le développement a été fait sur un ordinateur portable. Les postes supervisés par l’agent sont également des machines Windows. Les caractéristiques de la machine de développement sont les suivantes.</w:t>
      </w:r>
    </w:p>
    <w:p w14:paraId="76743555" w14:textId="77777777" w:rsidR="006C2EF7" w:rsidRPr="008F668F" w:rsidRDefault="006C2EF7" w:rsidP="0024569F">
      <w:pPr>
        <w:pStyle w:val="Corpsdetexte"/>
        <w:spacing w:before="4"/>
        <w:rPr>
          <w:b/>
          <w:sz w:val="13"/>
        </w:rPr>
      </w:pPr>
    </w:p>
    <w:tbl>
      <w:tblPr>
        <w:tblStyle w:val="TableNormal"/>
        <w:tblW w:w="0" w:type="auto"/>
        <w:tblInd w:w="8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7"/>
        <w:gridCol w:w="3827"/>
      </w:tblGrid>
      <w:tr w:rsidR="0024569F" w:rsidRPr="008F668F" w14:paraId="4B2366B0" w14:textId="77777777" w:rsidTr="0024569F">
        <w:trPr>
          <w:trHeight w:val="527"/>
        </w:trPr>
        <w:tc>
          <w:tcPr>
            <w:tcW w:w="3267" w:type="dxa"/>
            <w:shd w:val="clear" w:color="auto" w:fill="D9E1F3"/>
          </w:tcPr>
          <w:p w14:paraId="37A194CB" w14:textId="77777777" w:rsidR="0024569F" w:rsidRPr="008F668F" w:rsidRDefault="0024569F" w:rsidP="0024569F">
            <w:pPr>
              <w:pStyle w:val="TableParagraph"/>
              <w:spacing w:before="104"/>
              <w:ind w:left="107"/>
              <w:rPr>
                <w:b/>
                <w:sz w:val="24"/>
              </w:rPr>
            </w:pPr>
            <w:r w:rsidRPr="008F668F">
              <w:rPr>
                <w:b/>
                <w:spacing w:val="-2"/>
                <w:sz w:val="24"/>
              </w:rPr>
              <w:t>Fabricant</w:t>
            </w:r>
          </w:p>
        </w:tc>
        <w:tc>
          <w:tcPr>
            <w:tcW w:w="3827" w:type="dxa"/>
            <w:shd w:val="clear" w:color="auto" w:fill="F1F1F1"/>
          </w:tcPr>
          <w:p w14:paraId="4CD60FA7" w14:textId="39E1BD31" w:rsidR="0024569F" w:rsidRPr="008F668F" w:rsidRDefault="0024569F" w:rsidP="0024569F">
            <w:pPr>
              <w:pStyle w:val="TableParagraph"/>
              <w:spacing w:before="104"/>
              <w:ind w:left="107"/>
              <w:rPr>
                <w:sz w:val="24"/>
              </w:rPr>
            </w:pPr>
            <w:r w:rsidRPr="008F668F">
              <w:rPr>
                <w:spacing w:val="-5"/>
                <w:sz w:val="24"/>
                <w:lang w:val="en-CA"/>
              </w:rPr>
              <w:t>Lenovo</w:t>
            </w:r>
          </w:p>
        </w:tc>
      </w:tr>
      <w:tr w:rsidR="0024569F" w:rsidRPr="008F668F" w14:paraId="1F91A10D" w14:textId="77777777" w:rsidTr="0024569F">
        <w:trPr>
          <w:trHeight w:val="393"/>
        </w:trPr>
        <w:tc>
          <w:tcPr>
            <w:tcW w:w="3267" w:type="dxa"/>
            <w:shd w:val="clear" w:color="auto" w:fill="D9E1F3"/>
          </w:tcPr>
          <w:p w14:paraId="282752CB" w14:textId="77777777" w:rsidR="0024569F" w:rsidRPr="008F668F" w:rsidRDefault="0024569F" w:rsidP="0024569F">
            <w:pPr>
              <w:pStyle w:val="TableParagraph"/>
              <w:spacing w:before="37"/>
              <w:ind w:left="107"/>
              <w:rPr>
                <w:b/>
                <w:sz w:val="24"/>
              </w:rPr>
            </w:pPr>
            <w:r w:rsidRPr="008F668F">
              <w:rPr>
                <w:b/>
                <w:spacing w:val="-2"/>
                <w:sz w:val="24"/>
              </w:rPr>
              <w:t>Processeur</w:t>
            </w:r>
          </w:p>
        </w:tc>
        <w:tc>
          <w:tcPr>
            <w:tcW w:w="3827" w:type="dxa"/>
            <w:shd w:val="clear" w:color="auto" w:fill="F1F1F1"/>
          </w:tcPr>
          <w:p w14:paraId="079FFBF5" w14:textId="703674E3" w:rsidR="0024569F" w:rsidRPr="008F668F" w:rsidRDefault="00912455" w:rsidP="0024569F">
            <w:pPr>
              <w:pStyle w:val="TableParagraph"/>
              <w:spacing w:before="37"/>
              <w:ind w:left="107"/>
              <w:rPr>
                <w:sz w:val="24"/>
              </w:rPr>
            </w:pPr>
            <w:r w:rsidRPr="00912455">
              <w:rPr>
                <w:spacing w:val="-2"/>
                <w:sz w:val="24"/>
                <w:lang w:val="en-CA"/>
              </w:rPr>
              <w:t>Intel Core i5-1135G7 (11e génération), 2,40 GHz</w:t>
            </w:r>
          </w:p>
        </w:tc>
      </w:tr>
      <w:tr w:rsidR="0024569F" w:rsidRPr="008F668F" w14:paraId="4569F77B" w14:textId="77777777" w:rsidTr="0024569F">
        <w:trPr>
          <w:trHeight w:val="444"/>
        </w:trPr>
        <w:tc>
          <w:tcPr>
            <w:tcW w:w="3267" w:type="dxa"/>
            <w:shd w:val="clear" w:color="auto" w:fill="D9E1F3"/>
          </w:tcPr>
          <w:p w14:paraId="30DC284B" w14:textId="77777777" w:rsidR="0024569F" w:rsidRPr="008F668F" w:rsidRDefault="0024569F" w:rsidP="0024569F">
            <w:pPr>
              <w:pStyle w:val="TableParagraph"/>
              <w:spacing w:before="61"/>
              <w:ind w:left="107"/>
              <w:rPr>
                <w:b/>
                <w:sz w:val="24"/>
              </w:rPr>
            </w:pPr>
            <w:r w:rsidRPr="008F668F">
              <w:rPr>
                <w:b/>
                <w:spacing w:val="-5"/>
                <w:sz w:val="24"/>
              </w:rPr>
              <w:t>RAM</w:t>
            </w:r>
          </w:p>
        </w:tc>
        <w:tc>
          <w:tcPr>
            <w:tcW w:w="3827" w:type="dxa"/>
            <w:shd w:val="clear" w:color="auto" w:fill="F1F1F1"/>
          </w:tcPr>
          <w:p w14:paraId="0902A469" w14:textId="2EA87A49" w:rsidR="0024569F" w:rsidRPr="008F668F" w:rsidRDefault="00912455" w:rsidP="0024569F">
            <w:pPr>
              <w:pStyle w:val="TableParagraph"/>
              <w:spacing w:before="61"/>
              <w:ind w:left="107"/>
              <w:rPr>
                <w:sz w:val="24"/>
              </w:rPr>
            </w:pPr>
            <w:r w:rsidRPr="00912455">
              <w:rPr>
                <w:sz w:val="24"/>
                <w:lang w:val="en-CA"/>
              </w:rPr>
              <w:t>8 Go</w:t>
            </w:r>
          </w:p>
        </w:tc>
      </w:tr>
      <w:tr w:rsidR="0024569F" w:rsidRPr="008F668F" w14:paraId="5DD5C4DB" w14:textId="77777777" w:rsidTr="0024569F">
        <w:trPr>
          <w:trHeight w:val="606"/>
        </w:trPr>
        <w:tc>
          <w:tcPr>
            <w:tcW w:w="3267" w:type="dxa"/>
            <w:shd w:val="clear" w:color="auto" w:fill="D9E1F3"/>
          </w:tcPr>
          <w:p w14:paraId="0D481163" w14:textId="77777777" w:rsidR="0024569F" w:rsidRPr="008F668F" w:rsidRDefault="0024569F" w:rsidP="0024569F">
            <w:pPr>
              <w:pStyle w:val="TableParagraph"/>
              <w:spacing w:before="145"/>
              <w:ind w:left="107"/>
              <w:rPr>
                <w:b/>
                <w:sz w:val="24"/>
              </w:rPr>
            </w:pPr>
            <w:r w:rsidRPr="008F668F">
              <w:rPr>
                <w:b/>
                <w:sz w:val="24"/>
              </w:rPr>
              <w:t>Système</w:t>
            </w:r>
            <w:r w:rsidRPr="008F668F">
              <w:rPr>
                <w:b/>
                <w:spacing w:val="-2"/>
                <w:sz w:val="24"/>
              </w:rPr>
              <w:t xml:space="preserve"> d’exploitation</w:t>
            </w:r>
          </w:p>
        </w:tc>
        <w:tc>
          <w:tcPr>
            <w:tcW w:w="3827" w:type="dxa"/>
            <w:shd w:val="clear" w:color="auto" w:fill="F1F1F1"/>
          </w:tcPr>
          <w:p w14:paraId="20CFC56E" w14:textId="3C35FAF9" w:rsidR="0024569F" w:rsidRPr="008F668F" w:rsidRDefault="00912455" w:rsidP="006C2EF7">
            <w:pPr>
              <w:pStyle w:val="TableParagraph"/>
              <w:keepNext/>
              <w:spacing w:before="145"/>
              <w:ind w:left="107"/>
              <w:rPr>
                <w:sz w:val="24"/>
              </w:rPr>
            </w:pPr>
            <w:r w:rsidRPr="00912455">
              <w:rPr>
                <w:sz w:val="24"/>
                <w:lang w:val="en-CA"/>
              </w:rPr>
              <w:t>Windows 11 (64 bits)</w:t>
            </w:r>
          </w:p>
        </w:tc>
      </w:tr>
    </w:tbl>
    <w:p w14:paraId="7F85BC5B" w14:textId="11307251" w:rsidR="0024569F" w:rsidRDefault="006C2EF7" w:rsidP="00CD1996">
      <w:pPr>
        <w:pStyle w:val="Lgende"/>
        <w:jc w:val="center"/>
        <w:rPr>
          <w:rFonts w:ascii="Times New Roman" w:eastAsia="Times New Roman" w:hAnsi="Times New Roman" w:cs="Times New Roman"/>
          <w:b/>
          <w:i w:val="0"/>
          <w:iCs w:val="0"/>
          <w:color w:val="001F5F"/>
          <w:spacing w:val="11"/>
          <w:sz w:val="20"/>
          <w:szCs w:val="22"/>
          <w:lang w:val="fr-FR"/>
        </w:rPr>
      </w:pPr>
      <w:bookmarkStart w:id="60" w:name="_Toc236488080"/>
      <w:r w:rsidRPr="008F668F">
        <w:rPr>
          <w:rFonts w:ascii="Times New Roman" w:eastAsia="Times New Roman" w:hAnsi="Times New Roman" w:cs="Times New Roman"/>
          <w:b/>
          <w:i w:val="0"/>
          <w:iCs w:val="0"/>
          <w:color w:val="001F5F"/>
          <w:spacing w:val="11"/>
          <w:sz w:val="20"/>
          <w:szCs w:val="22"/>
          <w:lang w:val="fr-FR"/>
        </w:rPr>
        <w:t xml:space="preserve">Tableau </w:t>
      </w:r>
      <w:r w:rsidRPr="008F668F">
        <w:rPr>
          <w:rFonts w:ascii="Times New Roman" w:eastAsia="Times New Roman" w:hAnsi="Times New Roman" w:cs="Times New Roman"/>
          <w:b/>
          <w:i w:val="0"/>
          <w:iCs w:val="0"/>
          <w:color w:val="001F5F"/>
          <w:spacing w:val="11"/>
          <w:sz w:val="20"/>
          <w:szCs w:val="22"/>
          <w:lang w:val="fr-FR"/>
        </w:rPr>
        <w:fldChar w:fldCharType="begin"/>
      </w:r>
      <w:r w:rsidRPr="008F668F">
        <w:rPr>
          <w:rFonts w:ascii="Times New Roman" w:eastAsia="Times New Roman" w:hAnsi="Times New Roman" w:cs="Times New Roman"/>
          <w:b/>
          <w:i w:val="0"/>
          <w:iCs w:val="0"/>
          <w:color w:val="001F5F"/>
          <w:spacing w:val="11"/>
          <w:sz w:val="20"/>
          <w:szCs w:val="22"/>
          <w:lang w:val="fr-FR"/>
        </w:rPr>
        <w:instrText xml:space="preserve"> SEQ Tableau \* ARABIC </w:instrText>
      </w:r>
      <w:r w:rsidRPr="008F668F">
        <w:rPr>
          <w:rFonts w:ascii="Times New Roman" w:eastAsia="Times New Roman" w:hAnsi="Times New Roman" w:cs="Times New Roman"/>
          <w:b/>
          <w:i w:val="0"/>
          <w:iCs w:val="0"/>
          <w:color w:val="001F5F"/>
          <w:spacing w:val="11"/>
          <w:sz w:val="20"/>
          <w:szCs w:val="22"/>
          <w:lang w:val="fr-FR"/>
        </w:rPr>
        <w:fldChar w:fldCharType="separate"/>
      </w:r>
      <w:r w:rsidRPr="008F668F">
        <w:rPr>
          <w:rFonts w:ascii="Times New Roman" w:eastAsia="Times New Roman" w:hAnsi="Times New Roman" w:cs="Times New Roman"/>
          <w:b/>
          <w:i w:val="0"/>
          <w:iCs w:val="0"/>
          <w:color w:val="001F5F"/>
          <w:spacing w:val="11"/>
          <w:sz w:val="20"/>
          <w:szCs w:val="22"/>
          <w:lang w:val="fr-FR"/>
        </w:rPr>
        <w:t>3</w:t>
      </w:r>
      <w:r w:rsidRPr="008F668F">
        <w:rPr>
          <w:rFonts w:ascii="Times New Roman" w:eastAsia="Times New Roman" w:hAnsi="Times New Roman" w:cs="Times New Roman"/>
          <w:b/>
          <w:i w:val="0"/>
          <w:iCs w:val="0"/>
          <w:color w:val="001F5F"/>
          <w:spacing w:val="11"/>
          <w:sz w:val="20"/>
          <w:szCs w:val="22"/>
          <w:lang w:val="fr-FR"/>
        </w:rPr>
        <w:fldChar w:fldCharType="end"/>
      </w:r>
      <w:r w:rsidRPr="008F668F">
        <w:rPr>
          <w:rFonts w:ascii="Times New Roman" w:eastAsia="Times New Roman" w:hAnsi="Times New Roman" w:cs="Times New Roman"/>
          <w:b/>
          <w:i w:val="0"/>
          <w:iCs w:val="0"/>
          <w:color w:val="001F5F"/>
          <w:spacing w:val="11"/>
          <w:sz w:val="20"/>
          <w:szCs w:val="22"/>
          <w:lang w:val="fr-FR"/>
        </w:rPr>
        <w:t xml:space="preserve"> : Environnement Matériel</w:t>
      </w:r>
      <w:bookmarkEnd w:id="60"/>
    </w:p>
    <w:p w14:paraId="52ABA94E" w14:textId="2AEBE9B4" w:rsidR="00912455" w:rsidRPr="00912455" w:rsidRDefault="00912455" w:rsidP="00912455">
      <w:pPr>
        <w:rPr>
          <w:rFonts w:ascii="Times New Roman" w:hAnsi="Times New Roman" w:cs="Times New Roman"/>
          <w:color w:val="000000" w:themeColor="text1"/>
          <w:sz w:val="24"/>
          <w:szCs w:val="24"/>
        </w:rPr>
      </w:pPr>
      <w:r w:rsidRPr="00912455">
        <w:rPr>
          <w:rFonts w:ascii="Times New Roman" w:hAnsi="Times New Roman" w:cs="Times New Roman"/>
          <w:color w:val="000000" w:themeColor="text1"/>
          <w:sz w:val="24"/>
          <w:szCs w:val="24"/>
        </w:rPr>
        <w:t>Cette configuration a suffi pour faire tourner en local le serveur Spring Boot, la console React, PostgreSQL et l’agent Windows.</w:t>
      </w:r>
    </w:p>
    <w:p w14:paraId="4897F9C0" w14:textId="053DC304" w:rsidR="0024569F" w:rsidRPr="009E38BA" w:rsidRDefault="0024569F" w:rsidP="009E38BA">
      <w:pPr>
        <w:pStyle w:val="Titre3"/>
        <w:numPr>
          <w:ilvl w:val="1"/>
          <w:numId w:val="6"/>
        </w:numPr>
        <w:tabs>
          <w:tab w:val="left" w:pos="742"/>
        </w:tabs>
        <w:spacing w:before="241"/>
        <w:rPr>
          <w:rFonts w:ascii="Times New Roman" w:hAnsi="Times New Roman" w:cs="Times New Roman"/>
          <w:b/>
          <w:bCs/>
          <w:color w:val="auto"/>
          <w:sz w:val="32"/>
          <w:szCs w:val="32"/>
        </w:rPr>
      </w:pPr>
      <w:bookmarkStart w:id="61" w:name="_bookmark56"/>
      <w:bookmarkStart w:id="62" w:name="_Toc238834306"/>
      <w:bookmarkEnd w:id="61"/>
      <w:r w:rsidRPr="009E38BA">
        <w:rPr>
          <w:rFonts w:ascii="Times New Roman" w:hAnsi="Times New Roman" w:cs="Times New Roman"/>
          <w:b/>
          <w:bCs/>
          <w:color w:val="auto"/>
          <w:sz w:val="32"/>
          <w:szCs w:val="32"/>
        </w:rPr>
        <w:t>Environnement logiciel</w:t>
      </w:r>
      <w:bookmarkEnd w:id="62"/>
      <w:r w:rsidRPr="009E38BA">
        <w:rPr>
          <w:rFonts w:ascii="Times New Roman" w:hAnsi="Times New Roman" w:cs="Times New Roman"/>
          <w:b/>
          <w:bCs/>
          <w:color w:val="auto"/>
          <w:sz w:val="32"/>
          <w:szCs w:val="32"/>
        </w:rPr>
        <w:t xml:space="preserve"> </w:t>
      </w:r>
    </w:p>
    <w:p w14:paraId="29077361" w14:textId="77777777" w:rsidR="00912455" w:rsidRDefault="00912455" w:rsidP="00912455">
      <w:pPr>
        <w:rPr>
          <w:rFonts w:ascii="Times New Roman" w:hAnsi="Times New Roman" w:cs="Times New Roman"/>
          <w:color w:val="000000" w:themeColor="text1"/>
          <w:sz w:val="24"/>
          <w:szCs w:val="24"/>
        </w:rPr>
      </w:pPr>
      <w:r w:rsidRPr="00912455">
        <w:rPr>
          <w:rFonts w:ascii="Times New Roman" w:hAnsi="Times New Roman" w:cs="Times New Roman"/>
          <w:color w:val="000000" w:themeColor="text1"/>
          <w:sz w:val="24"/>
          <w:szCs w:val="24"/>
        </w:rPr>
        <w:t>L’environnement logiciel regroupe les IDE, les runtimes et le SGBD utilisés au quotidien.</w:t>
      </w:r>
    </w:p>
    <w:p w14:paraId="232887B1" w14:textId="33CF20B6" w:rsidR="00912455" w:rsidRDefault="00912455" w:rsidP="00912455">
      <w:pPr>
        <w:pStyle w:val="Titre3"/>
        <w:ind w:left="1500"/>
        <w:rPr>
          <w:rFonts w:ascii="Times New Roman" w:hAnsi="Times New Roman" w:cs="Times New Roman"/>
          <w:b/>
          <w:bCs/>
          <w:color w:val="000000" w:themeColor="text1"/>
          <w:lang w:val="fr-FR"/>
        </w:rPr>
      </w:pPr>
      <w:bookmarkStart w:id="63" w:name="_Toc238834307"/>
      <w:r w:rsidRPr="00912455">
        <w:rPr>
          <w:rFonts w:ascii="Times New Roman" w:hAnsi="Times New Roman" w:cs="Times New Roman"/>
          <w:b/>
          <w:bCs/>
          <w:color w:val="000000" w:themeColor="text1"/>
          <w:lang w:val="fr-FR"/>
        </w:rPr>
        <w:t>2.1 IDE</w:t>
      </w:r>
      <w:bookmarkEnd w:id="63"/>
    </w:p>
    <w:p w14:paraId="21CE520E" w14:textId="75B095D5" w:rsidR="00912455" w:rsidRPr="00912455" w:rsidRDefault="00912455" w:rsidP="00912455">
      <w:pPr>
        <w:rPr>
          <w:rFonts w:ascii="Times New Roman" w:hAnsi="Times New Roman" w:cs="Times New Roman"/>
          <w:color w:val="000000" w:themeColor="text1"/>
          <w:sz w:val="24"/>
          <w:szCs w:val="24"/>
        </w:rPr>
      </w:pPr>
      <w:r w:rsidRPr="00912455">
        <w:rPr>
          <w:rFonts w:ascii="Times New Roman" w:hAnsi="Times New Roman" w:cs="Times New Roman"/>
          <w:b/>
          <w:bCs/>
          <w:color w:val="000000" w:themeColor="text1"/>
          <w:sz w:val="24"/>
          <w:szCs w:val="24"/>
        </w:rPr>
        <w:t>IntelliJ IDEA:</w:t>
      </w:r>
      <w:r w:rsidRPr="00912455">
        <w:rPr>
          <w:rFonts w:ascii="Times New Roman" w:hAnsi="Times New Roman" w:cs="Times New Roman"/>
          <w:color w:val="000000" w:themeColor="text1"/>
          <w:sz w:val="24"/>
          <w:szCs w:val="24"/>
        </w:rPr>
        <w:t xml:space="preserve"> Utilisé pour le backend Java / Spring </w:t>
      </w:r>
      <w:proofErr w:type="gramStart"/>
      <w:r w:rsidRPr="00912455">
        <w:rPr>
          <w:rFonts w:ascii="Times New Roman" w:hAnsi="Times New Roman" w:cs="Times New Roman"/>
          <w:color w:val="000000" w:themeColor="text1"/>
          <w:sz w:val="24"/>
          <w:szCs w:val="24"/>
        </w:rPr>
        <w:t>Boot :</w:t>
      </w:r>
      <w:proofErr w:type="gramEnd"/>
      <w:r w:rsidRPr="00912455">
        <w:rPr>
          <w:rFonts w:ascii="Times New Roman" w:hAnsi="Times New Roman" w:cs="Times New Roman"/>
          <w:color w:val="000000" w:themeColor="text1"/>
          <w:sz w:val="24"/>
          <w:szCs w:val="24"/>
        </w:rPr>
        <w:t xml:space="preserve"> API REST, JPA, sécurité, services d’incidents et d’alertes. Une licence étudiante a été employée.</w:t>
      </w:r>
    </w:p>
    <w:p w14:paraId="1566AC2A" w14:textId="7B383610" w:rsidR="0024569F" w:rsidRPr="008F668F" w:rsidRDefault="006C2EF7" w:rsidP="006C2EF7">
      <w:pPr>
        <w:pStyle w:val="Corpsdetexte"/>
        <w:spacing w:before="160" w:line="278" w:lineRule="auto"/>
        <w:rPr>
          <w:sz w:val="20"/>
        </w:rPr>
        <w:sectPr w:rsidR="0024569F" w:rsidRPr="008F668F" w:rsidSect="0024569F">
          <w:pgSz w:w="11910" w:h="16840"/>
          <w:pgMar w:top="1920" w:right="425" w:bottom="1300" w:left="992" w:header="0" w:footer="1108" w:gutter="0"/>
          <w:cols w:space="720"/>
        </w:sectPr>
      </w:pPr>
      <w:r w:rsidRPr="008F668F">
        <w:rPr>
          <w:noProof/>
        </w:rPr>
        <mc:AlternateContent>
          <mc:Choice Requires="wps">
            <w:drawing>
              <wp:anchor distT="0" distB="0" distL="114300" distR="114300" simplePos="0" relativeHeight="251685888" behindDoc="0" locked="0" layoutInCell="1" allowOverlap="1" wp14:anchorId="37939D03" wp14:editId="6B9340A1">
                <wp:simplePos x="0" y="0"/>
                <wp:positionH relativeFrom="column">
                  <wp:posOffset>2411095</wp:posOffset>
                </wp:positionH>
                <wp:positionV relativeFrom="paragraph">
                  <wp:posOffset>794385</wp:posOffset>
                </wp:positionV>
                <wp:extent cx="1884045" cy="635"/>
                <wp:effectExtent l="0" t="0" r="1905" b="0"/>
                <wp:wrapTopAndBottom/>
                <wp:docPr id="148680921" name="Zone de texte 1"/>
                <wp:cNvGraphicFramePr/>
                <a:graphic xmlns:a="http://schemas.openxmlformats.org/drawingml/2006/main">
                  <a:graphicData uri="http://schemas.microsoft.com/office/word/2010/wordprocessingShape">
                    <wps:wsp>
                      <wps:cNvSpPr txBox="1"/>
                      <wps:spPr>
                        <a:xfrm>
                          <a:off x="0" y="0"/>
                          <a:ext cx="1884045" cy="635"/>
                        </a:xfrm>
                        <a:prstGeom prst="rect">
                          <a:avLst/>
                        </a:prstGeom>
                        <a:solidFill>
                          <a:prstClr val="white"/>
                        </a:solidFill>
                        <a:ln>
                          <a:noFill/>
                        </a:ln>
                      </wps:spPr>
                      <wps:txbx>
                        <w:txbxContent>
                          <w:p w14:paraId="68783954" w14:textId="0FA881CB" w:rsidR="006C2EF7" w:rsidRPr="00CD1996" w:rsidRDefault="006C2EF7" w:rsidP="006C2EF7">
                            <w:pPr>
                              <w:pStyle w:val="Lgende"/>
                              <w:jc w:val="center"/>
                              <w:rPr>
                                <w:rFonts w:ascii="Times New Roman" w:eastAsia="Times New Roman" w:hAnsi="Times New Roman" w:cs="Times New Roman"/>
                                <w:b/>
                                <w:i w:val="0"/>
                                <w:iCs w:val="0"/>
                                <w:color w:val="001F5F"/>
                                <w:spacing w:val="11"/>
                                <w:sz w:val="20"/>
                                <w:szCs w:val="22"/>
                                <w:lang w:val="fr-FR"/>
                              </w:rPr>
                            </w:pPr>
                            <w:bookmarkStart w:id="64" w:name="_Toc237459752"/>
                            <w:r w:rsidRPr="00CD1996">
                              <w:rPr>
                                <w:rFonts w:ascii="Times New Roman" w:eastAsia="Times New Roman" w:hAnsi="Times New Roman" w:cs="Times New Roman"/>
                                <w:b/>
                                <w:i w:val="0"/>
                                <w:iCs w:val="0"/>
                                <w:color w:val="001F5F"/>
                                <w:spacing w:val="11"/>
                                <w:sz w:val="20"/>
                                <w:szCs w:val="22"/>
                                <w:lang w:val="fr-FR"/>
                              </w:rPr>
                              <w:t xml:space="preserve">Figure </w:t>
                            </w:r>
                            <w:r w:rsidRPr="00CD1996">
                              <w:rPr>
                                <w:rFonts w:ascii="Times New Roman" w:eastAsia="Times New Roman" w:hAnsi="Times New Roman" w:cs="Times New Roman"/>
                                <w:b/>
                                <w:i w:val="0"/>
                                <w:iCs w:val="0"/>
                                <w:color w:val="001F5F"/>
                                <w:spacing w:val="11"/>
                                <w:sz w:val="20"/>
                                <w:szCs w:val="22"/>
                                <w:lang w:val="fr-FR"/>
                              </w:rPr>
                              <w:fldChar w:fldCharType="begin"/>
                            </w:r>
                            <w:r w:rsidRPr="00CD1996">
                              <w:rPr>
                                <w:rFonts w:ascii="Times New Roman" w:eastAsia="Times New Roman" w:hAnsi="Times New Roman" w:cs="Times New Roman"/>
                                <w:b/>
                                <w:i w:val="0"/>
                                <w:iCs w:val="0"/>
                                <w:color w:val="001F5F"/>
                                <w:spacing w:val="11"/>
                                <w:sz w:val="20"/>
                                <w:szCs w:val="22"/>
                                <w:lang w:val="fr-FR"/>
                              </w:rPr>
                              <w:instrText xml:space="preserve"> SEQ Figure \* ARABIC </w:instrText>
                            </w:r>
                            <w:r w:rsidRPr="00CD1996">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17</w:t>
                            </w:r>
                            <w:r w:rsidRPr="00CD1996">
                              <w:rPr>
                                <w:rFonts w:ascii="Times New Roman" w:eastAsia="Times New Roman" w:hAnsi="Times New Roman" w:cs="Times New Roman"/>
                                <w:b/>
                                <w:i w:val="0"/>
                                <w:iCs w:val="0"/>
                                <w:color w:val="001F5F"/>
                                <w:spacing w:val="11"/>
                                <w:sz w:val="20"/>
                                <w:szCs w:val="22"/>
                                <w:lang w:val="fr-FR"/>
                              </w:rPr>
                              <w:fldChar w:fldCharType="end"/>
                            </w:r>
                            <w:r w:rsidRPr="00CD1996">
                              <w:rPr>
                                <w:rFonts w:ascii="Times New Roman" w:eastAsia="Times New Roman" w:hAnsi="Times New Roman" w:cs="Times New Roman"/>
                                <w:b/>
                                <w:i w:val="0"/>
                                <w:iCs w:val="0"/>
                                <w:color w:val="001F5F"/>
                                <w:spacing w:val="11"/>
                                <w:sz w:val="20"/>
                                <w:szCs w:val="22"/>
                                <w:lang w:val="fr-FR"/>
                              </w:rPr>
                              <w:t xml:space="preserve"> : Intellij IDEA</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939D03" id="Zone de texte 1" o:spid="_x0000_s1031" type="#_x0000_t202" style="position:absolute;margin-left:189.85pt;margin-top:62.55pt;width:148.35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" stroked="f">
                <v:textbox style="mso-fit-shape-to-text:t" inset="0,0,0,0">
                  <w:txbxContent>
                    <w:p w14:paraId="68783954" w14:textId="0FA881CB" w:rsidR="006C2EF7" w:rsidRPr="00CD1996" w:rsidRDefault="006C2EF7" w:rsidP="006C2EF7">
                      <w:pPr>
                        <w:pStyle w:val="Lgende"/>
                        <w:jc w:val="center"/>
                        <w:rPr>
                          <w:rFonts w:ascii="Times New Roman" w:eastAsia="Times New Roman" w:hAnsi="Times New Roman" w:cs="Times New Roman"/>
                          <w:b/>
                          <w:i w:val="0"/>
                          <w:iCs w:val="0"/>
                          <w:color w:val="001F5F"/>
                          <w:spacing w:val="11"/>
                          <w:sz w:val="20"/>
                          <w:szCs w:val="22"/>
                          <w:lang w:val="fr-FR"/>
                        </w:rPr>
                      </w:pPr>
                      <w:bookmarkStart w:id="65" w:name="_Toc237459752"/>
                      <w:r w:rsidRPr="00CD1996">
                        <w:rPr>
                          <w:rFonts w:ascii="Times New Roman" w:eastAsia="Times New Roman" w:hAnsi="Times New Roman" w:cs="Times New Roman"/>
                          <w:b/>
                          <w:i w:val="0"/>
                          <w:iCs w:val="0"/>
                          <w:color w:val="001F5F"/>
                          <w:spacing w:val="11"/>
                          <w:sz w:val="20"/>
                          <w:szCs w:val="22"/>
                          <w:lang w:val="fr-FR"/>
                        </w:rPr>
                        <w:t xml:space="preserve">Figure </w:t>
                      </w:r>
                      <w:r w:rsidRPr="00CD1996">
                        <w:rPr>
                          <w:rFonts w:ascii="Times New Roman" w:eastAsia="Times New Roman" w:hAnsi="Times New Roman" w:cs="Times New Roman"/>
                          <w:b/>
                          <w:i w:val="0"/>
                          <w:iCs w:val="0"/>
                          <w:color w:val="001F5F"/>
                          <w:spacing w:val="11"/>
                          <w:sz w:val="20"/>
                          <w:szCs w:val="22"/>
                          <w:lang w:val="fr-FR"/>
                        </w:rPr>
                        <w:fldChar w:fldCharType="begin"/>
                      </w:r>
                      <w:r w:rsidRPr="00CD1996">
                        <w:rPr>
                          <w:rFonts w:ascii="Times New Roman" w:eastAsia="Times New Roman" w:hAnsi="Times New Roman" w:cs="Times New Roman"/>
                          <w:b/>
                          <w:i w:val="0"/>
                          <w:iCs w:val="0"/>
                          <w:color w:val="001F5F"/>
                          <w:spacing w:val="11"/>
                          <w:sz w:val="20"/>
                          <w:szCs w:val="22"/>
                          <w:lang w:val="fr-FR"/>
                        </w:rPr>
                        <w:instrText xml:space="preserve"> SEQ Figure \* ARABIC </w:instrText>
                      </w:r>
                      <w:r w:rsidRPr="00CD1996">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17</w:t>
                      </w:r>
                      <w:r w:rsidRPr="00CD1996">
                        <w:rPr>
                          <w:rFonts w:ascii="Times New Roman" w:eastAsia="Times New Roman" w:hAnsi="Times New Roman" w:cs="Times New Roman"/>
                          <w:b/>
                          <w:i w:val="0"/>
                          <w:iCs w:val="0"/>
                          <w:color w:val="001F5F"/>
                          <w:spacing w:val="11"/>
                          <w:sz w:val="20"/>
                          <w:szCs w:val="22"/>
                          <w:lang w:val="fr-FR"/>
                        </w:rPr>
                        <w:fldChar w:fldCharType="end"/>
                      </w:r>
                      <w:r w:rsidRPr="00CD1996">
                        <w:rPr>
                          <w:rFonts w:ascii="Times New Roman" w:eastAsia="Times New Roman" w:hAnsi="Times New Roman" w:cs="Times New Roman"/>
                          <w:b/>
                          <w:i w:val="0"/>
                          <w:iCs w:val="0"/>
                          <w:color w:val="001F5F"/>
                          <w:spacing w:val="11"/>
                          <w:sz w:val="20"/>
                          <w:szCs w:val="22"/>
                          <w:lang w:val="fr-FR"/>
                        </w:rPr>
                        <w:t xml:space="preserve"> : Intellij IDEA</w:t>
                      </w:r>
                      <w:bookmarkEnd w:id="65"/>
                    </w:p>
                  </w:txbxContent>
                </v:textbox>
                <w10:wrap type="topAndBottom"/>
              </v:shape>
            </w:pict>
          </mc:Fallback>
        </mc:AlternateContent>
      </w:r>
      <w:r w:rsidR="0024569F" w:rsidRPr="008F668F">
        <w:rPr>
          <w:noProof/>
          <w:sz w:val="20"/>
        </w:rPr>
        <w:drawing>
          <wp:anchor distT="0" distB="0" distL="0" distR="0" simplePos="0" relativeHeight="251667456" behindDoc="1" locked="0" layoutInCell="1" allowOverlap="1" wp14:anchorId="7E0B89F4" wp14:editId="7328B4C7">
            <wp:simplePos x="0" y="0"/>
            <wp:positionH relativeFrom="page">
              <wp:posOffset>3433154</wp:posOffset>
            </wp:positionH>
            <wp:positionV relativeFrom="paragraph">
              <wp:posOffset>199209</wp:posOffset>
            </wp:positionV>
            <wp:extent cx="654595" cy="65722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654595" cy="657225"/>
                    </a:xfrm>
                    <a:prstGeom prst="rect">
                      <a:avLst/>
                    </a:prstGeom>
                  </pic:spPr>
                </pic:pic>
              </a:graphicData>
            </a:graphic>
          </wp:anchor>
        </w:drawing>
      </w:r>
      <w:bookmarkStart w:id="66" w:name="_bookmark57"/>
      <w:bookmarkEnd w:id="66"/>
    </w:p>
    <w:p w14:paraId="3361B8B1" w14:textId="03D82E3A" w:rsidR="0024569F" w:rsidRPr="00912455" w:rsidRDefault="00912455" w:rsidP="0024569F">
      <w:pPr>
        <w:pStyle w:val="Corpsdetexte"/>
        <w:spacing w:before="46"/>
        <w:rPr>
          <w:rFonts w:eastAsiaTheme="minorHAnsi"/>
          <w:color w:val="000000" w:themeColor="text1"/>
          <w:lang w:val="en-CA"/>
        </w:rPr>
      </w:pPr>
      <w:r w:rsidRPr="00912455">
        <w:rPr>
          <w:b/>
          <w:bCs/>
          <w:noProof/>
        </w:rPr>
        <w:lastRenderedPageBreak/>
        <mc:AlternateContent>
          <mc:Choice Requires="wps">
            <w:drawing>
              <wp:anchor distT="0" distB="0" distL="114300" distR="114300" simplePos="0" relativeHeight="251687936" behindDoc="0" locked="0" layoutInCell="1" allowOverlap="1" wp14:anchorId="13E77DF5" wp14:editId="13F009EC">
                <wp:simplePos x="0" y="0"/>
                <wp:positionH relativeFrom="column">
                  <wp:posOffset>2150019</wp:posOffset>
                </wp:positionH>
                <wp:positionV relativeFrom="paragraph">
                  <wp:posOffset>1147717</wp:posOffset>
                </wp:positionV>
                <wp:extent cx="2223135" cy="635"/>
                <wp:effectExtent l="0" t="0" r="5715" b="0"/>
                <wp:wrapTopAndBottom/>
                <wp:docPr id="195617362" name="Zone de texte 1"/>
                <wp:cNvGraphicFramePr/>
                <a:graphic xmlns:a="http://schemas.openxmlformats.org/drawingml/2006/main">
                  <a:graphicData uri="http://schemas.microsoft.com/office/word/2010/wordprocessingShape">
                    <wps:wsp>
                      <wps:cNvSpPr txBox="1"/>
                      <wps:spPr>
                        <a:xfrm>
                          <a:off x="0" y="0"/>
                          <a:ext cx="2223135" cy="635"/>
                        </a:xfrm>
                        <a:prstGeom prst="rect">
                          <a:avLst/>
                        </a:prstGeom>
                        <a:solidFill>
                          <a:prstClr val="white"/>
                        </a:solidFill>
                        <a:ln>
                          <a:noFill/>
                        </a:ln>
                      </wps:spPr>
                      <wps:txbx>
                        <w:txbxContent>
                          <w:p w14:paraId="0C0A7C77" w14:textId="20578833" w:rsidR="006C2EF7" w:rsidRPr="00CD1996" w:rsidRDefault="006C2EF7" w:rsidP="00CD1996">
                            <w:pPr>
                              <w:pStyle w:val="Lgende"/>
                              <w:jc w:val="center"/>
                              <w:rPr>
                                <w:rFonts w:ascii="Times New Roman" w:eastAsia="Times New Roman" w:hAnsi="Times New Roman" w:cs="Times New Roman"/>
                                <w:b/>
                                <w:i w:val="0"/>
                                <w:iCs w:val="0"/>
                                <w:color w:val="001F5F"/>
                                <w:spacing w:val="11"/>
                                <w:sz w:val="20"/>
                                <w:szCs w:val="22"/>
                                <w:lang w:val="fr-FR"/>
                              </w:rPr>
                            </w:pPr>
                            <w:bookmarkStart w:id="67" w:name="_Toc237459753"/>
                            <w:r w:rsidRPr="00CD1996">
                              <w:rPr>
                                <w:rFonts w:ascii="Times New Roman" w:eastAsia="Times New Roman" w:hAnsi="Times New Roman" w:cs="Times New Roman"/>
                                <w:b/>
                                <w:i w:val="0"/>
                                <w:iCs w:val="0"/>
                                <w:color w:val="001F5F"/>
                                <w:spacing w:val="11"/>
                                <w:sz w:val="20"/>
                                <w:szCs w:val="22"/>
                                <w:lang w:val="fr-FR"/>
                              </w:rPr>
                              <w:t xml:space="preserve">Figure </w:t>
                            </w:r>
                            <w:r w:rsidRPr="00CD1996">
                              <w:rPr>
                                <w:rFonts w:ascii="Times New Roman" w:eastAsia="Times New Roman" w:hAnsi="Times New Roman" w:cs="Times New Roman"/>
                                <w:b/>
                                <w:i w:val="0"/>
                                <w:iCs w:val="0"/>
                                <w:color w:val="001F5F"/>
                                <w:spacing w:val="11"/>
                                <w:sz w:val="20"/>
                                <w:szCs w:val="22"/>
                                <w:lang w:val="fr-FR"/>
                              </w:rPr>
                              <w:fldChar w:fldCharType="begin"/>
                            </w:r>
                            <w:r w:rsidRPr="00CD1996">
                              <w:rPr>
                                <w:rFonts w:ascii="Times New Roman" w:eastAsia="Times New Roman" w:hAnsi="Times New Roman" w:cs="Times New Roman"/>
                                <w:b/>
                                <w:i w:val="0"/>
                                <w:iCs w:val="0"/>
                                <w:color w:val="001F5F"/>
                                <w:spacing w:val="11"/>
                                <w:sz w:val="20"/>
                                <w:szCs w:val="22"/>
                                <w:lang w:val="fr-FR"/>
                              </w:rPr>
                              <w:instrText xml:space="preserve"> SEQ Figure \* ARABIC </w:instrText>
                            </w:r>
                            <w:r w:rsidRPr="00CD1996">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18</w:t>
                            </w:r>
                            <w:r w:rsidRPr="00CD1996">
                              <w:rPr>
                                <w:rFonts w:ascii="Times New Roman" w:eastAsia="Times New Roman" w:hAnsi="Times New Roman" w:cs="Times New Roman"/>
                                <w:b/>
                                <w:i w:val="0"/>
                                <w:iCs w:val="0"/>
                                <w:color w:val="001F5F"/>
                                <w:spacing w:val="11"/>
                                <w:sz w:val="20"/>
                                <w:szCs w:val="22"/>
                                <w:lang w:val="fr-FR"/>
                              </w:rPr>
                              <w:fldChar w:fldCharType="end"/>
                            </w:r>
                            <w:r w:rsidRPr="00CD1996">
                              <w:rPr>
                                <w:rFonts w:ascii="Times New Roman" w:eastAsia="Times New Roman" w:hAnsi="Times New Roman" w:cs="Times New Roman"/>
                                <w:b/>
                                <w:i w:val="0"/>
                                <w:iCs w:val="0"/>
                                <w:color w:val="001F5F"/>
                                <w:spacing w:val="11"/>
                                <w:sz w:val="20"/>
                                <w:szCs w:val="22"/>
                                <w:lang w:val="fr-FR"/>
                              </w:rPr>
                              <w:t xml:space="preserve"> : Visual Studio Code</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E77DF5" id="_x0000_s1032" type="#_x0000_t202" style="position:absolute;margin-left:169.3pt;margin-top:90.35pt;width:175.05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" stroked="f">
                <v:textbox style="mso-fit-shape-to-text:t" inset="0,0,0,0">
                  <w:txbxContent>
                    <w:p w14:paraId="0C0A7C77" w14:textId="20578833" w:rsidR="006C2EF7" w:rsidRPr="00CD1996" w:rsidRDefault="006C2EF7" w:rsidP="00CD1996">
                      <w:pPr>
                        <w:pStyle w:val="Lgende"/>
                        <w:jc w:val="center"/>
                        <w:rPr>
                          <w:rFonts w:ascii="Times New Roman" w:eastAsia="Times New Roman" w:hAnsi="Times New Roman" w:cs="Times New Roman"/>
                          <w:b/>
                          <w:i w:val="0"/>
                          <w:iCs w:val="0"/>
                          <w:color w:val="001F5F"/>
                          <w:spacing w:val="11"/>
                          <w:sz w:val="20"/>
                          <w:szCs w:val="22"/>
                          <w:lang w:val="fr-FR"/>
                        </w:rPr>
                      </w:pPr>
                      <w:bookmarkStart w:id="68" w:name="_Toc237459753"/>
                      <w:r w:rsidRPr="00CD1996">
                        <w:rPr>
                          <w:rFonts w:ascii="Times New Roman" w:eastAsia="Times New Roman" w:hAnsi="Times New Roman" w:cs="Times New Roman"/>
                          <w:b/>
                          <w:i w:val="0"/>
                          <w:iCs w:val="0"/>
                          <w:color w:val="001F5F"/>
                          <w:spacing w:val="11"/>
                          <w:sz w:val="20"/>
                          <w:szCs w:val="22"/>
                          <w:lang w:val="fr-FR"/>
                        </w:rPr>
                        <w:t xml:space="preserve">Figure </w:t>
                      </w:r>
                      <w:r w:rsidRPr="00CD1996">
                        <w:rPr>
                          <w:rFonts w:ascii="Times New Roman" w:eastAsia="Times New Roman" w:hAnsi="Times New Roman" w:cs="Times New Roman"/>
                          <w:b/>
                          <w:i w:val="0"/>
                          <w:iCs w:val="0"/>
                          <w:color w:val="001F5F"/>
                          <w:spacing w:val="11"/>
                          <w:sz w:val="20"/>
                          <w:szCs w:val="22"/>
                          <w:lang w:val="fr-FR"/>
                        </w:rPr>
                        <w:fldChar w:fldCharType="begin"/>
                      </w:r>
                      <w:r w:rsidRPr="00CD1996">
                        <w:rPr>
                          <w:rFonts w:ascii="Times New Roman" w:eastAsia="Times New Roman" w:hAnsi="Times New Roman" w:cs="Times New Roman"/>
                          <w:b/>
                          <w:i w:val="0"/>
                          <w:iCs w:val="0"/>
                          <w:color w:val="001F5F"/>
                          <w:spacing w:val="11"/>
                          <w:sz w:val="20"/>
                          <w:szCs w:val="22"/>
                          <w:lang w:val="fr-FR"/>
                        </w:rPr>
                        <w:instrText xml:space="preserve"> SEQ Figure \* ARABIC </w:instrText>
                      </w:r>
                      <w:r w:rsidRPr="00CD1996">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18</w:t>
                      </w:r>
                      <w:r w:rsidRPr="00CD1996">
                        <w:rPr>
                          <w:rFonts w:ascii="Times New Roman" w:eastAsia="Times New Roman" w:hAnsi="Times New Roman" w:cs="Times New Roman"/>
                          <w:b/>
                          <w:i w:val="0"/>
                          <w:iCs w:val="0"/>
                          <w:color w:val="001F5F"/>
                          <w:spacing w:val="11"/>
                          <w:sz w:val="20"/>
                          <w:szCs w:val="22"/>
                          <w:lang w:val="fr-FR"/>
                        </w:rPr>
                        <w:fldChar w:fldCharType="end"/>
                      </w:r>
                      <w:r w:rsidRPr="00CD1996">
                        <w:rPr>
                          <w:rFonts w:ascii="Times New Roman" w:eastAsia="Times New Roman" w:hAnsi="Times New Roman" w:cs="Times New Roman"/>
                          <w:b/>
                          <w:i w:val="0"/>
                          <w:iCs w:val="0"/>
                          <w:color w:val="001F5F"/>
                          <w:spacing w:val="11"/>
                          <w:sz w:val="20"/>
                          <w:szCs w:val="22"/>
                          <w:lang w:val="fr-FR"/>
                        </w:rPr>
                        <w:t xml:space="preserve"> : Visual Studio Code</w:t>
                      </w:r>
                      <w:bookmarkEnd w:id="68"/>
                    </w:p>
                  </w:txbxContent>
                </v:textbox>
                <w10:wrap type="topAndBottom"/>
              </v:shape>
            </w:pict>
          </mc:Fallback>
        </mc:AlternateContent>
      </w:r>
      <w:r w:rsidRPr="00912455">
        <w:rPr>
          <w:b/>
          <w:bCs/>
          <w:noProof/>
        </w:rPr>
        <w:drawing>
          <wp:anchor distT="0" distB="0" distL="0" distR="0" simplePos="0" relativeHeight="251668480" behindDoc="1" locked="0" layoutInCell="1" allowOverlap="1" wp14:anchorId="0A6BA9AA" wp14:editId="428E6585">
            <wp:simplePos x="0" y="0"/>
            <wp:positionH relativeFrom="page">
              <wp:posOffset>3478258</wp:posOffset>
            </wp:positionH>
            <wp:positionV relativeFrom="paragraph">
              <wp:posOffset>447221</wp:posOffset>
            </wp:positionV>
            <wp:extent cx="579692" cy="58102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579692" cy="581025"/>
                    </a:xfrm>
                    <a:prstGeom prst="rect">
                      <a:avLst/>
                    </a:prstGeom>
                  </pic:spPr>
                </pic:pic>
              </a:graphicData>
            </a:graphic>
          </wp:anchor>
        </w:drawing>
      </w:r>
      <w:r w:rsidRPr="00912455">
        <w:rPr>
          <w:b/>
          <w:bCs/>
          <w:lang w:val="en-CA"/>
        </w:rPr>
        <w:t>V</w:t>
      </w:r>
      <w:r w:rsidRPr="00912455">
        <w:rPr>
          <w:rFonts w:eastAsiaTheme="minorHAnsi"/>
          <w:b/>
          <w:bCs/>
          <w:color w:val="000000" w:themeColor="text1"/>
          <w:lang w:val="en-CA"/>
        </w:rPr>
        <w:t>isual Studio Code:</w:t>
      </w:r>
      <w:r w:rsidRPr="00912455">
        <w:rPr>
          <w:rFonts w:eastAsiaTheme="minorHAnsi"/>
          <w:color w:val="000000" w:themeColor="text1"/>
          <w:lang w:val="en-CA"/>
        </w:rPr>
        <w:t xml:space="preserve"> Utilisé pour la console React (Vite) et, selon les besoins, pour l’agent C#. L’éditeur reste léger, avec les extensions JavaScript et C# nécessaires. </w:t>
      </w:r>
    </w:p>
    <w:p w14:paraId="46F72ACD" w14:textId="3D4B53A1" w:rsidR="0024569F" w:rsidRPr="008F668F" w:rsidRDefault="0024569F" w:rsidP="0024569F">
      <w:pPr>
        <w:pStyle w:val="Corpsdetexte"/>
        <w:spacing w:before="150"/>
      </w:pPr>
    </w:p>
    <w:p w14:paraId="532078B9" w14:textId="6B1D9942" w:rsidR="00C06B73" w:rsidRPr="00912455" w:rsidRDefault="00912455" w:rsidP="00C06B73">
      <w:pPr>
        <w:ind w:left="-1" w:right="588"/>
        <w:rPr>
          <w:rFonts w:ascii="Times New Roman" w:hAnsi="Times New Roman" w:cs="Times New Roman"/>
          <w:color w:val="000000" w:themeColor="text1"/>
          <w:sz w:val="24"/>
          <w:szCs w:val="24"/>
        </w:rPr>
      </w:pPr>
      <w:r w:rsidRPr="00912455">
        <w:rPr>
          <w:rFonts w:ascii="Times New Roman" w:hAnsi="Times New Roman" w:cs="Times New Roman"/>
          <w:b/>
          <w:bCs/>
          <w:color w:val="000000" w:themeColor="text1"/>
          <w:sz w:val="24"/>
          <w:szCs w:val="24"/>
        </w:rPr>
        <w:t>pgAdmin 4:</w:t>
      </w:r>
      <w:r w:rsidRPr="00912455">
        <w:rPr>
          <w:rFonts w:ascii="Times New Roman" w:hAnsi="Times New Roman" w:cs="Times New Roman"/>
          <w:color w:val="000000" w:themeColor="text1"/>
          <w:sz w:val="24"/>
          <w:szCs w:val="24"/>
        </w:rPr>
        <w:t xml:space="preserve"> Interface graphique pour </w:t>
      </w:r>
      <w:proofErr w:type="gramStart"/>
      <w:r w:rsidRPr="00912455">
        <w:rPr>
          <w:rFonts w:ascii="Times New Roman" w:hAnsi="Times New Roman" w:cs="Times New Roman"/>
          <w:color w:val="000000" w:themeColor="text1"/>
          <w:sz w:val="24"/>
          <w:szCs w:val="24"/>
        </w:rPr>
        <w:t>PostgreSQL :</w:t>
      </w:r>
      <w:proofErr w:type="gramEnd"/>
      <w:r w:rsidRPr="00912455">
        <w:rPr>
          <w:rFonts w:ascii="Times New Roman" w:hAnsi="Times New Roman" w:cs="Times New Roman"/>
          <w:color w:val="000000" w:themeColor="text1"/>
          <w:sz w:val="24"/>
          <w:szCs w:val="24"/>
        </w:rPr>
        <w:t xml:space="preserve"> création de la base monitoring, contrôle des tables (computers, incidents, users, etc.) et vérification des données remontées par l’agent.</w:t>
      </w:r>
    </w:p>
    <w:p w14:paraId="44637C79" w14:textId="77777777" w:rsidR="006C2EF7" w:rsidRPr="008F668F" w:rsidRDefault="00C06B73" w:rsidP="006C2EF7">
      <w:pPr>
        <w:keepNext/>
        <w:ind w:left="-1" w:right="588"/>
        <w:jc w:val="center"/>
        <w:rPr>
          <w:rFonts w:ascii="Times New Roman" w:hAnsi="Times New Roman" w:cs="Times New Roman"/>
        </w:rPr>
      </w:pPr>
      <w:r w:rsidRPr="008F668F">
        <w:rPr>
          <w:rFonts w:ascii="Times New Roman" w:hAnsi="Times New Roman" w:cs="Times New Roman"/>
          <w:noProof/>
        </w:rPr>
        <w:drawing>
          <wp:inline distT="0" distB="0" distL="0" distR="0" wp14:anchorId="5E6749ED" wp14:editId="080FE495">
            <wp:extent cx="475916" cy="491837"/>
            <wp:effectExtent l="0" t="0" r="635" b="3810"/>
            <wp:docPr id="386822273" name="Image 8" descr="Pgadmin Icon &amp; Logo | Dashboard Icons &amp;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gadmin Icon &amp; Logo | Dashboard Icons &amp; Logo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583" cy="504928"/>
                    </a:xfrm>
                    <a:prstGeom prst="rect">
                      <a:avLst/>
                    </a:prstGeom>
                    <a:noFill/>
                    <a:ln>
                      <a:noFill/>
                    </a:ln>
                  </pic:spPr>
                </pic:pic>
              </a:graphicData>
            </a:graphic>
          </wp:inline>
        </w:drawing>
      </w:r>
    </w:p>
    <w:p w14:paraId="60812AEE" w14:textId="2EDB1663" w:rsidR="00C06B73" w:rsidRDefault="006C2EF7" w:rsidP="006C2EF7">
      <w:pPr>
        <w:pStyle w:val="Lgende"/>
        <w:jc w:val="center"/>
        <w:rPr>
          <w:rFonts w:ascii="Times New Roman" w:eastAsia="Times New Roman" w:hAnsi="Times New Roman" w:cs="Times New Roman"/>
          <w:b/>
          <w:i w:val="0"/>
          <w:iCs w:val="0"/>
          <w:color w:val="001F5F"/>
          <w:spacing w:val="11"/>
          <w:sz w:val="20"/>
          <w:szCs w:val="22"/>
          <w:lang w:val="fr-FR"/>
        </w:rPr>
      </w:pPr>
      <w:bookmarkStart w:id="69" w:name="_Toc237459754"/>
      <w:r w:rsidRPr="008F668F">
        <w:rPr>
          <w:rFonts w:ascii="Times New Roman" w:eastAsia="Times New Roman" w:hAnsi="Times New Roman" w:cs="Times New Roman"/>
          <w:b/>
          <w:i w:val="0"/>
          <w:iCs w:val="0"/>
          <w:color w:val="001F5F"/>
          <w:spacing w:val="11"/>
          <w:sz w:val="20"/>
          <w:szCs w:val="22"/>
          <w:lang w:val="fr-FR"/>
        </w:rPr>
        <w:t xml:space="preserve">Figure </w:t>
      </w:r>
      <w:r w:rsidRPr="008F668F">
        <w:rPr>
          <w:rFonts w:ascii="Times New Roman" w:eastAsia="Times New Roman" w:hAnsi="Times New Roman" w:cs="Times New Roman"/>
          <w:b/>
          <w:i w:val="0"/>
          <w:iCs w:val="0"/>
          <w:color w:val="001F5F"/>
          <w:spacing w:val="11"/>
          <w:sz w:val="20"/>
          <w:szCs w:val="22"/>
          <w:lang w:val="fr-FR"/>
        </w:rPr>
        <w:fldChar w:fldCharType="begin"/>
      </w:r>
      <w:r w:rsidRPr="008F668F">
        <w:rPr>
          <w:rFonts w:ascii="Times New Roman" w:eastAsia="Times New Roman" w:hAnsi="Times New Roman" w:cs="Times New Roman"/>
          <w:b/>
          <w:i w:val="0"/>
          <w:iCs w:val="0"/>
          <w:color w:val="001F5F"/>
          <w:spacing w:val="11"/>
          <w:sz w:val="20"/>
          <w:szCs w:val="22"/>
          <w:lang w:val="fr-FR"/>
        </w:rPr>
        <w:instrText xml:space="preserve"> SEQ Figure \* ARABIC </w:instrText>
      </w:r>
      <w:r w:rsidRPr="008F668F">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19</w:t>
      </w:r>
      <w:r w:rsidRPr="008F668F">
        <w:rPr>
          <w:rFonts w:ascii="Times New Roman" w:eastAsia="Times New Roman" w:hAnsi="Times New Roman" w:cs="Times New Roman"/>
          <w:b/>
          <w:i w:val="0"/>
          <w:iCs w:val="0"/>
          <w:color w:val="001F5F"/>
          <w:spacing w:val="11"/>
          <w:sz w:val="20"/>
          <w:szCs w:val="22"/>
          <w:lang w:val="fr-FR"/>
        </w:rPr>
        <w:fldChar w:fldCharType="end"/>
      </w:r>
      <w:r w:rsidRPr="008F668F">
        <w:rPr>
          <w:rFonts w:ascii="Times New Roman" w:eastAsia="Times New Roman" w:hAnsi="Times New Roman" w:cs="Times New Roman"/>
          <w:b/>
          <w:i w:val="0"/>
          <w:iCs w:val="0"/>
          <w:color w:val="001F5F"/>
          <w:spacing w:val="11"/>
          <w:sz w:val="20"/>
          <w:szCs w:val="22"/>
          <w:lang w:val="fr-FR"/>
        </w:rPr>
        <w:t xml:space="preserve"> : pgAdmin 4</w:t>
      </w:r>
      <w:bookmarkEnd w:id="69"/>
    </w:p>
    <w:p w14:paraId="36A9085C" w14:textId="3135BB5D" w:rsidR="00912455" w:rsidRPr="00912455" w:rsidRDefault="00912455" w:rsidP="00912455">
      <w:pPr>
        <w:pStyle w:val="Titre3"/>
        <w:ind w:left="1500"/>
        <w:rPr>
          <w:rFonts w:ascii="Times New Roman" w:hAnsi="Times New Roman" w:cs="Times New Roman"/>
          <w:b/>
          <w:bCs/>
          <w:color w:val="000000" w:themeColor="text1"/>
          <w:lang w:val="fr-FR"/>
        </w:rPr>
      </w:pPr>
      <w:bookmarkStart w:id="70" w:name="_Toc238834308"/>
      <w:r>
        <w:rPr>
          <w:rFonts w:ascii="Times New Roman" w:hAnsi="Times New Roman" w:cs="Times New Roman"/>
          <w:b/>
          <w:bCs/>
          <w:color w:val="000000" w:themeColor="text1"/>
          <w:lang w:val="fr-FR"/>
        </w:rPr>
        <w:t xml:space="preserve">2.2 </w:t>
      </w:r>
      <w:r w:rsidRPr="00912455">
        <w:rPr>
          <w:rFonts w:ascii="Times New Roman" w:hAnsi="Times New Roman" w:cs="Times New Roman"/>
          <w:b/>
          <w:bCs/>
          <w:color w:val="000000" w:themeColor="text1"/>
          <w:lang w:val="fr-FR"/>
        </w:rPr>
        <w:t>Runtimes et services</w:t>
      </w:r>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1509"/>
        <w:gridCol w:w="3923"/>
      </w:tblGrid>
      <w:tr w:rsidR="00912455" w:rsidRPr="00912455" w14:paraId="7392B8FF" w14:textId="77777777" w:rsidTr="00846FAF">
        <w:trPr>
          <w:trHeight w:val="478"/>
          <w:tblHeader/>
          <w:jc w:val="center"/>
        </w:trPr>
        <w:tc>
          <w:tcPr>
            <w:tcW w:w="0" w:type="auto"/>
            <w:shd w:val="clear" w:color="auto" w:fill="EDEDED" w:themeFill="accent3" w:themeFillTint="33"/>
            <w:noWrap/>
            <w:tcMar>
              <w:top w:w="90" w:type="dxa"/>
              <w:left w:w="150" w:type="dxa"/>
              <w:bottom w:w="90" w:type="dxa"/>
              <w:right w:w="150" w:type="dxa"/>
            </w:tcMar>
            <w:hideMark/>
          </w:tcPr>
          <w:p w14:paraId="5ED091DE" w14:textId="77777777" w:rsidR="00912455" w:rsidRPr="005214D8" w:rsidRDefault="00912455"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Logiciel</w:t>
            </w:r>
          </w:p>
        </w:tc>
        <w:tc>
          <w:tcPr>
            <w:tcW w:w="0" w:type="auto"/>
            <w:shd w:val="clear" w:color="auto" w:fill="EDEDED" w:themeFill="accent3" w:themeFillTint="33"/>
            <w:noWrap/>
            <w:tcMar>
              <w:top w:w="90" w:type="dxa"/>
              <w:left w:w="150" w:type="dxa"/>
              <w:bottom w:w="90" w:type="dxa"/>
              <w:right w:w="150" w:type="dxa"/>
            </w:tcMar>
            <w:hideMark/>
          </w:tcPr>
          <w:p w14:paraId="0278E917" w14:textId="1645B4A8" w:rsidR="00846FAF" w:rsidRPr="005214D8" w:rsidRDefault="00912455"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Version / usage</w:t>
            </w:r>
          </w:p>
        </w:tc>
      </w:tr>
      <w:tr w:rsidR="00912455" w:rsidRPr="00912455" w14:paraId="629361AB" w14:textId="77777777" w:rsidTr="00912455">
        <w:trPr>
          <w:jc w:val="center"/>
        </w:trPr>
        <w:tc>
          <w:tcPr>
            <w:tcW w:w="0" w:type="auto"/>
            <w:shd w:val="clear" w:color="auto" w:fill="FCFCFC"/>
            <w:tcMar>
              <w:top w:w="90" w:type="dxa"/>
              <w:left w:w="150" w:type="dxa"/>
              <w:bottom w:w="90" w:type="dxa"/>
              <w:right w:w="150" w:type="dxa"/>
            </w:tcMar>
            <w:hideMark/>
          </w:tcPr>
          <w:p w14:paraId="5ECFFDD5"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JDK</w:t>
            </w:r>
          </w:p>
        </w:tc>
        <w:tc>
          <w:tcPr>
            <w:tcW w:w="0" w:type="auto"/>
            <w:shd w:val="clear" w:color="auto" w:fill="FCFCFC"/>
            <w:tcMar>
              <w:top w:w="90" w:type="dxa"/>
              <w:left w:w="150" w:type="dxa"/>
              <w:bottom w:w="90" w:type="dxa"/>
              <w:right w:w="150" w:type="dxa"/>
            </w:tcMar>
            <w:hideMark/>
          </w:tcPr>
          <w:p w14:paraId="6C49B436"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21 — compilation et exécution du backend</w:t>
            </w:r>
          </w:p>
        </w:tc>
      </w:tr>
      <w:tr w:rsidR="00912455" w:rsidRPr="00912455" w14:paraId="3F6433B8" w14:textId="77777777" w:rsidTr="00912455">
        <w:trPr>
          <w:jc w:val="center"/>
        </w:trPr>
        <w:tc>
          <w:tcPr>
            <w:tcW w:w="0" w:type="auto"/>
            <w:shd w:val="clear" w:color="auto" w:fill="FCFCFC"/>
            <w:tcMar>
              <w:top w:w="90" w:type="dxa"/>
              <w:left w:w="150" w:type="dxa"/>
              <w:bottom w:w="90" w:type="dxa"/>
              <w:right w:w="150" w:type="dxa"/>
            </w:tcMar>
            <w:hideMark/>
          </w:tcPr>
          <w:p w14:paraId="4B16C63F"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Spring Boot</w:t>
            </w:r>
          </w:p>
        </w:tc>
        <w:tc>
          <w:tcPr>
            <w:tcW w:w="0" w:type="auto"/>
            <w:shd w:val="clear" w:color="auto" w:fill="FCFCFC"/>
            <w:tcMar>
              <w:top w:w="90" w:type="dxa"/>
              <w:left w:w="150" w:type="dxa"/>
              <w:bottom w:w="90" w:type="dxa"/>
              <w:right w:w="150" w:type="dxa"/>
            </w:tcMar>
            <w:hideMark/>
          </w:tcPr>
          <w:p w14:paraId="43C032A8"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3.2.5 — API REST</w:t>
            </w:r>
          </w:p>
        </w:tc>
      </w:tr>
      <w:tr w:rsidR="00912455" w:rsidRPr="00912455" w14:paraId="12714FAB" w14:textId="77777777" w:rsidTr="005214D8">
        <w:trPr>
          <w:trHeight w:val="298"/>
          <w:jc w:val="center"/>
        </w:trPr>
        <w:tc>
          <w:tcPr>
            <w:tcW w:w="0" w:type="auto"/>
            <w:shd w:val="clear" w:color="auto" w:fill="FCFCFC"/>
            <w:tcMar>
              <w:top w:w="90" w:type="dxa"/>
              <w:left w:w="150" w:type="dxa"/>
              <w:bottom w:w="90" w:type="dxa"/>
              <w:right w:w="150" w:type="dxa"/>
            </w:tcMar>
            <w:hideMark/>
          </w:tcPr>
          <w:p w14:paraId="0220E7C6"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Node.js + Vite</w:t>
            </w:r>
          </w:p>
        </w:tc>
        <w:tc>
          <w:tcPr>
            <w:tcW w:w="0" w:type="auto"/>
            <w:shd w:val="clear" w:color="auto" w:fill="FCFCFC"/>
            <w:tcMar>
              <w:top w:w="90" w:type="dxa"/>
              <w:left w:w="150" w:type="dxa"/>
              <w:bottom w:w="90" w:type="dxa"/>
              <w:right w:w="150" w:type="dxa"/>
            </w:tcMar>
            <w:hideMark/>
          </w:tcPr>
          <w:p w14:paraId="436846CF" w14:textId="047972DA" w:rsidR="00912455" w:rsidRPr="005214D8" w:rsidRDefault="005214D8"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Console</w:t>
            </w:r>
            <w:r w:rsidR="00912455" w:rsidRPr="005214D8">
              <w:rPr>
                <w:rFonts w:ascii="Times New Roman" w:hAnsi="Times New Roman" w:cs="Times New Roman"/>
                <w:b/>
                <w:bCs/>
                <w:sz w:val="20"/>
                <w:szCs w:val="20"/>
                <w:lang w:val="fr-TN"/>
              </w:rPr>
              <w:t xml:space="preserve"> web React</w:t>
            </w:r>
          </w:p>
        </w:tc>
      </w:tr>
      <w:tr w:rsidR="00912455" w:rsidRPr="00912455" w14:paraId="5FB18053" w14:textId="77777777" w:rsidTr="00912455">
        <w:trPr>
          <w:jc w:val="center"/>
        </w:trPr>
        <w:tc>
          <w:tcPr>
            <w:tcW w:w="0" w:type="auto"/>
            <w:shd w:val="clear" w:color="auto" w:fill="FCFCFC"/>
            <w:tcMar>
              <w:top w:w="90" w:type="dxa"/>
              <w:left w:w="150" w:type="dxa"/>
              <w:bottom w:w="90" w:type="dxa"/>
              <w:right w:w="150" w:type="dxa"/>
            </w:tcMar>
            <w:hideMark/>
          </w:tcPr>
          <w:p w14:paraId="2009FCC9" w14:textId="77777777" w:rsidR="00912455" w:rsidRPr="005214D8" w:rsidRDefault="00912455" w:rsidP="005214D8">
            <w:pPr>
              <w:jc w:val="center"/>
              <w:rPr>
                <w:rFonts w:ascii="Times New Roman" w:hAnsi="Times New Roman" w:cs="Times New Roman"/>
                <w:b/>
                <w:bCs/>
                <w:sz w:val="20"/>
                <w:szCs w:val="20"/>
                <w:lang w:val="fr-TN"/>
              </w:rPr>
            </w:pPr>
            <w:proofErr w:type="gramStart"/>
            <w:r w:rsidRPr="005214D8">
              <w:rPr>
                <w:rFonts w:ascii="Times New Roman" w:hAnsi="Times New Roman" w:cs="Times New Roman"/>
                <w:b/>
                <w:bCs/>
                <w:sz w:val="20"/>
                <w:szCs w:val="20"/>
                <w:lang w:val="fr-TN"/>
              </w:rPr>
              <w:t>.NET</w:t>
            </w:r>
            <w:proofErr w:type="gramEnd"/>
          </w:p>
        </w:tc>
        <w:tc>
          <w:tcPr>
            <w:tcW w:w="0" w:type="auto"/>
            <w:shd w:val="clear" w:color="auto" w:fill="FCFCFC"/>
            <w:tcMar>
              <w:top w:w="90" w:type="dxa"/>
              <w:left w:w="150" w:type="dxa"/>
              <w:bottom w:w="90" w:type="dxa"/>
              <w:right w:w="150" w:type="dxa"/>
            </w:tcMar>
            <w:hideMark/>
          </w:tcPr>
          <w:p w14:paraId="3A335E32"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10 (Windows) — agent de collecte</w:t>
            </w:r>
          </w:p>
        </w:tc>
      </w:tr>
      <w:tr w:rsidR="00912455" w:rsidRPr="00912455" w14:paraId="2C262FE8" w14:textId="77777777" w:rsidTr="00912455">
        <w:trPr>
          <w:jc w:val="center"/>
        </w:trPr>
        <w:tc>
          <w:tcPr>
            <w:tcW w:w="0" w:type="auto"/>
            <w:shd w:val="clear" w:color="auto" w:fill="FCFCFC"/>
            <w:tcMar>
              <w:top w:w="90" w:type="dxa"/>
              <w:left w:w="150" w:type="dxa"/>
              <w:bottom w:w="90" w:type="dxa"/>
              <w:right w:w="150" w:type="dxa"/>
            </w:tcMar>
            <w:hideMark/>
          </w:tcPr>
          <w:p w14:paraId="3794DA07"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PostgreSQL</w:t>
            </w:r>
          </w:p>
        </w:tc>
        <w:tc>
          <w:tcPr>
            <w:tcW w:w="0" w:type="auto"/>
            <w:shd w:val="clear" w:color="auto" w:fill="FCFCFC"/>
            <w:tcMar>
              <w:top w:w="90" w:type="dxa"/>
              <w:left w:w="150" w:type="dxa"/>
              <w:bottom w:w="90" w:type="dxa"/>
              <w:right w:w="150" w:type="dxa"/>
            </w:tcMar>
            <w:hideMark/>
          </w:tcPr>
          <w:p w14:paraId="647D0B45" w14:textId="6ECFDA89" w:rsidR="00912455" w:rsidRPr="005214D8" w:rsidRDefault="005214D8"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Base</w:t>
            </w:r>
            <w:r w:rsidR="00912455" w:rsidRPr="005214D8">
              <w:rPr>
                <w:rFonts w:ascii="Times New Roman" w:hAnsi="Times New Roman" w:cs="Times New Roman"/>
                <w:b/>
                <w:bCs/>
                <w:sz w:val="20"/>
                <w:szCs w:val="20"/>
                <w:lang w:val="fr-TN"/>
              </w:rPr>
              <w:t> monitoring, port 5432</w:t>
            </w:r>
          </w:p>
        </w:tc>
      </w:tr>
      <w:tr w:rsidR="00912455" w:rsidRPr="00912455" w14:paraId="64916B21" w14:textId="77777777" w:rsidTr="00912455">
        <w:trPr>
          <w:jc w:val="center"/>
        </w:trPr>
        <w:tc>
          <w:tcPr>
            <w:tcW w:w="0" w:type="auto"/>
            <w:shd w:val="clear" w:color="auto" w:fill="FCFCFC"/>
            <w:tcMar>
              <w:top w:w="90" w:type="dxa"/>
              <w:left w:w="150" w:type="dxa"/>
              <w:bottom w:w="90" w:type="dxa"/>
              <w:right w:w="150" w:type="dxa"/>
            </w:tcMar>
            <w:hideMark/>
          </w:tcPr>
          <w:p w14:paraId="5008A8F4"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Windows 11</w:t>
            </w:r>
          </w:p>
        </w:tc>
        <w:tc>
          <w:tcPr>
            <w:tcW w:w="0" w:type="auto"/>
            <w:shd w:val="clear" w:color="auto" w:fill="FCFCFC"/>
            <w:tcMar>
              <w:top w:w="90" w:type="dxa"/>
              <w:left w:w="150" w:type="dxa"/>
              <w:bottom w:w="90" w:type="dxa"/>
              <w:right w:w="150" w:type="dxa"/>
            </w:tcMar>
            <w:hideMark/>
          </w:tcPr>
          <w:p w14:paraId="77467207" w14:textId="77777777" w:rsidR="00912455" w:rsidRPr="005214D8" w:rsidRDefault="00912455" w:rsidP="005214D8">
            <w:pPr>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OS de développement et des postes clients</w:t>
            </w:r>
          </w:p>
        </w:tc>
      </w:tr>
    </w:tbl>
    <w:p w14:paraId="0779B037" w14:textId="3AB2CE53" w:rsidR="0024569F" w:rsidRPr="00846FAF" w:rsidRDefault="00846FAF" w:rsidP="00846FAF">
      <w:pPr>
        <w:pStyle w:val="Corpsdetexte"/>
        <w:spacing w:before="137"/>
        <w:jc w:val="center"/>
        <w:rPr>
          <w:b/>
          <w:sz w:val="20"/>
          <w:szCs w:val="20"/>
        </w:rPr>
      </w:pPr>
      <w:proofErr w:type="gramStart"/>
      <w:r w:rsidRPr="00846FAF">
        <w:rPr>
          <w:b/>
          <w:sz w:val="20"/>
          <w:szCs w:val="20"/>
          <w:lang w:val="en-CA"/>
        </w:rPr>
        <w:t>Tableau :</w:t>
      </w:r>
      <w:proofErr w:type="gramEnd"/>
      <w:r w:rsidRPr="00846FAF">
        <w:rPr>
          <w:b/>
          <w:sz w:val="20"/>
          <w:szCs w:val="20"/>
          <w:lang w:val="en-CA"/>
        </w:rPr>
        <w:t xml:space="preserve"> Environnement logiciel</w:t>
      </w:r>
    </w:p>
    <w:p w14:paraId="6269E08E" w14:textId="61439A10" w:rsidR="0024569F" w:rsidRDefault="0024569F" w:rsidP="00F86D0E">
      <w:pPr>
        <w:pStyle w:val="Titre3"/>
        <w:numPr>
          <w:ilvl w:val="1"/>
          <w:numId w:val="6"/>
        </w:numPr>
        <w:tabs>
          <w:tab w:val="left" w:pos="741"/>
        </w:tabs>
        <w:spacing w:before="241"/>
        <w:rPr>
          <w:rFonts w:ascii="Times New Roman" w:hAnsi="Times New Roman" w:cs="Times New Roman"/>
          <w:b/>
          <w:bCs/>
          <w:color w:val="auto"/>
          <w:sz w:val="32"/>
          <w:szCs w:val="32"/>
        </w:rPr>
      </w:pPr>
      <w:bookmarkStart w:id="71" w:name="_bookmark59"/>
      <w:bookmarkStart w:id="72" w:name="_Toc238834309"/>
      <w:bookmarkEnd w:id="71"/>
      <w:r w:rsidRPr="009E38BA">
        <w:rPr>
          <w:rFonts w:ascii="Times New Roman" w:hAnsi="Times New Roman" w:cs="Times New Roman"/>
          <w:b/>
          <w:bCs/>
          <w:color w:val="auto"/>
          <w:sz w:val="32"/>
          <w:szCs w:val="32"/>
        </w:rPr>
        <w:t xml:space="preserve">Outil de test et </w:t>
      </w:r>
      <w:proofErr w:type="gramStart"/>
      <w:r w:rsidRPr="009E38BA">
        <w:rPr>
          <w:rFonts w:ascii="Times New Roman" w:hAnsi="Times New Roman" w:cs="Times New Roman"/>
          <w:b/>
          <w:bCs/>
          <w:color w:val="auto"/>
          <w:sz w:val="32"/>
          <w:szCs w:val="32"/>
        </w:rPr>
        <w:t>d’intégration :</w:t>
      </w:r>
      <w:bookmarkEnd w:id="72"/>
      <w:proofErr w:type="gramEnd"/>
    </w:p>
    <w:p w14:paraId="01D0149E" w14:textId="6148FBA5" w:rsidR="00846FAF" w:rsidRPr="00846FAF" w:rsidRDefault="00846FAF" w:rsidP="00846FAF">
      <w:pPr>
        <w:rPr>
          <w:rFonts w:ascii="Times New Roman" w:hAnsi="Times New Roman" w:cs="Times New Roman"/>
          <w:sz w:val="24"/>
          <w:szCs w:val="24"/>
        </w:rPr>
      </w:pPr>
      <w:r w:rsidRPr="00846FAF">
        <w:rPr>
          <w:rFonts w:ascii="Times New Roman" w:hAnsi="Times New Roman" w:cs="Times New Roman"/>
          <w:sz w:val="24"/>
          <w:szCs w:val="24"/>
        </w:rPr>
        <w:t>Pour vérifier les API et suivre le code, trois outils ont été utilisés.</w:t>
      </w:r>
    </w:p>
    <w:p w14:paraId="12D898BB" w14:textId="34E8D623" w:rsidR="0024569F" w:rsidRDefault="0024569F" w:rsidP="00846FAF">
      <w:pPr>
        <w:ind w:left="-1" w:right="588"/>
        <w:rPr>
          <w:rFonts w:ascii="Times New Roman" w:hAnsi="Times New Roman" w:cs="Times New Roman"/>
          <w:color w:val="000000" w:themeColor="text1"/>
          <w:sz w:val="24"/>
          <w:szCs w:val="24"/>
        </w:rPr>
      </w:pPr>
      <w:proofErr w:type="gramStart"/>
      <w:r w:rsidRPr="00846FAF">
        <w:rPr>
          <w:rFonts w:ascii="Times New Roman" w:hAnsi="Times New Roman" w:cs="Times New Roman"/>
          <w:b/>
          <w:bCs/>
          <w:color w:val="000000" w:themeColor="text1"/>
          <w:sz w:val="24"/>
          <w:szCs w:val="24"/>
        </w:rPr>
        <w:t>Postman :</w:t>
      </w:r>
      <w:proofErr w:type="gramEnd"/>
      <w:r w:rsidRPr="00846FAF">
        <w:rPr>
          <w:rFonts w:ascii="Times New Roman" w:hAnsi="Times New Roman" w:cs="Times New Roman"/>
          <w:b/>
          <w:bCs/>
          <w:color w:val="000000" w:themeColor="text1"/>
          <w:sz w:val="24"/>
          <w:szCs w:val="24"/>
        </w:rPr>
        <w:t xml:space="preserve"> </w:t>
      </w:r>
      <w:r w:rsidR="00846FAF" w:rsidRPr="00846FAF">
        <w:rPr>
          <w:rFonts w:ascii="Times New Roman" w:hAnsi="Times New Roman" w:cs="Times New Roman"/>
          <w:color w:val="000000" w:themeColor="text1"/>
          <w:sz w:val="24"/>
          <w:szCs w:val="24"/>
        </w:rPr>
        <w:t xml:space="preserve">Il a servi à tester le backend sans passer </w:t>
      </w:r>
      <w:proofErr w:type="gramStart"/>
      <w:r w:rsidR="00846FAF" w:rsidRPr="00846FAF">
        <w:rPr>
          <w:rFonts w:ascii="Times New Roman" w:hAnsi="Times New Roman" w:cs="Times New Roman"/>
          <w:color w:val="000000" w:themeColor="text1"/>
          <w:sz w:val="24"/>
          <w:szCs w:val="24"/>
        </w:rPr>
        <w:t>par</w:t>
      </w:r>
      <w:proofErr w:type="gramEnd"/>
      <w:r w:rsidR="00846FAF" w:rsidRPr="00846FAF">
        <w:rPr>
          <w:rFonts w:ascii="Times New Roman" w:hAnsi="Times New Roman" w:cs="Times New Roman"/>
          <w:color w:val="000000" w:themeColor="text1"/>
          <w:sz w:val="24"/>
          <w:szCs w:val="24"/>
        </w:rPr>
        <w:t xml:space="preserve"> la </w:t>
      </w:r>
      <w:proofErr w:type="gramStart"/>
      <w:r w:rsidR="00846FAF" w:rsidRPr="00846FAF">
        <w:rPr>
          <w:rFonts w:ascii="Times New Roman" w:hAnsi="Times New Roman" w:cs="Times New Roman"/>
          <w:color w:val="000000" w:themeColor="text1"/>
          <w:sz w:val="24"/>
          <w:szCs w:val="24"/>
        </w:rPr>
        <w:t>console :</w:t>
      </w:r>
      <w:proofErr w:type="gramEnd"/>
      <w:r w:rsidR="00846FAF" w:rsidRPr="00846FAF">
        <w:rPr>
          <w:rFonts w:ascii="Times New Roman" w:hAnsi="Times New Roman" w:cs="Times New Roman"/>
          <w:color w:val="000000" w:themeColor="text1"/>
          <w:sz w:val="24"/>
          <w:szCs w:val="24"/>
        </w:rPr>
        <w:t xml:space="preserve"> connexion (/api/auth/login), rapports agent (/api/agent/report), liste des machines, incidents, configuration. On voyait tout de suite le code HTTP, le JSON renvoyé et, plus tard, le jeton JWT à coller dans les en-têtes. C’est ainsi que les erreurs 401, 500 ou les champs manquants ont été isolés avant d’être corrigés dans Spring Boot.</w:t>
      </w:r>
    </w:p>
    <w:p w14:paraId="69BC969A" w14:textId="77777777" w:rsidR="00846FAF" w:rsidRPr="00846FAF" w:rsidRDefault="00846FAF" w:rsidP="00846FAF">
      <w:pPr>
        <w:ind w:left="-1" w:right="588"/>
        <w:rPr>
          <w:rFonts w:ascii="Times New Roman" w:hAnsi="Times New Roman" w:cs="Times New Roman"/>
          <w:b/>
          <w:bCs/>
          <w:color w:val="000000" w:themeColor="text1"/>
          <w:sz w:val="24"/>
          <w:szCs w:val="24"/>
        </w:rPr>
      </w:pPr>
    </w:p>
    <w:p w14:paraId="1A67FC0D" w14:textId="1C836EDF" w:rsidR="0024569F" w:rsidRPr="008F668F" w:rsidRDefault="00BD27CE" w:rsidP="00846FAF">
      <w:pPr>
        <w:pStyle w:val="Corpsdetexte"/>
        <w:spacing w:before="10"/>
        <w:jc w:val="center"/>
        <w:rPr>
          <w:sz w:val="10"/>
        </w:rPr>
      </w:pPr>
      <w:r>
        <w:rPr>
          <w:noProof/>
        </w:rPr>
        <w:lastRenderedPageBreak/>
        <mc:AlternateContent>
          <mc:Choice Requires="wps">
            <w:drawing>
              <wp:anchor distT="0" distB="0" distL="114300" distR="114300" simplePos="0" relativeHeight="251689984" behindDoc="0" locked="0" layoutInCell="1" allowOverlap="1" wp14:anchorId="30DE947D" wp14:editId="55703AE5">
                <wp:simplePos x="0" y="0"/>
                <wp:positionH relativeFrom="column">
                  <wp:posOffset>2721610</wp:posOffset>
                </wp:positionH>
                <wp:positionV relativeFrom="paragraph">
                  <wp:posOffset>747577</wp:posOffset>
                </wp:positionV>
                <wp:extent cx="1199515" cy="635"/>
                <wp:effectExtent l="0" t="0" r="0" b="0"/>
                <wp:wrapTopAndBottom/>
                <wp:docPr id="388012632" name="Zone de texte 1"/>
                <wp:cNvGraphicFramePr/>
                <a:graphic xmlns:a="http://schemas.openxmlformats.org/drawingml/2006/main">
                  <a:graphicData uri="http://schemas.microsoft.com/office/word/2010/wordprocessingShape">
                    <wps:wsp>
                      <wps:cNvSpPr txBox="1"/>
                      <wps:spPr>
                        <a:xfrm>
                          <a:off x="0" y="0"/>
                          <a:ext cx="1199515" cy="635"/>
                        </a:xfrm>
                        <a:prstGeom prst="rect">
                          <a:avLst/>
                        </a:prstGeom>
                        <a:solidFill>
                          <a:prstClr val="white"/>
                        </a:solidFill>
                        <a:ln>
                          <a:noFill/>
                        </a:ln>
                      </wps:spPr>
                      <wps:txbx>
                        <w:txbxContent>
                          <w:p w14:paraId="3FB5EDB8" w14:textId="50FFF2A2" w:rsidR="003C3B49" w:rsidRPr="003C3B49" w:rsidRDefault="003C3B49" w:rsidP="003C3B49">
                            <w:pPr>
                              <w:pStyle w:val="Lgende"/>
                              <w:jc w:val="center"/>
                              <w:rPr>
                                <w:rFonts w:ascii="Times New Roman" w:eastAsia="Times New Roman" w:hAnsi="Times New Roman" w:cs="Times New Roman"/>
                                <w:b/>
                                <w:i w:val="0"/>
                                <w:iCs w:val="0"/>
                                <w:color w:val="001F5F"/>
                                <w:spacing w:val="11"/>
                                <w:sz w:val="20"/>
                                <w:szCs w:val="22"/>
                                <w:lang w:val="fr-FR"/>
                              </w:rPr>
                            </w:pPr>
                            <w:bookmarkStart w:id="73" w:name="_Toc237459755"/>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20</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Postman</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E947D" id="_x0000_s1033" type="#_x0000_t202" style="position:absolute;left:0;text-align:left;margin-left:214.3pt;margin-top:58.85pt;width:94.4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" stroked="f">
                <v:textbox style="mso-fit-shape-to-text:t" inset="0,0,0,0">
                  <w:txbxContent>
                    <w:p w14:paraId="3FB5EDB8" w14:textId="50FFF2A2" w:rsidR="003C3B49" w:rsidRPr="003C3B49" w:rsidRDefault="003C3B49" w:rsidP="003C3B49">
                      <w:pPr>
                        <w:pStyle w:val="Lgende"/>
                        <w:jc w:val="center"/>
                        <w:rPr>
                          <w:rFonts w:ascii="Times New Roman" w:eastAsia="Times New Roman" w:hAnsi="Times New Roman" w:cs="Times New Roman"/>
                          <w:b/>
                          <w:i w:val="0"/>
                          <w:iCs w:val="0"/>
                          <w:color w:val="001F5F"/>
                          <w:spacing w:val="11"/>
                          <w:sz w:val="20"/>
                          <w:szCs w:val="22"/>
                          <w:lang w:val="fr-FR"/>
                        </w:rPr>
                      </w:pPr>
                      <w:bookmarkStart w:id="74" w:name="_Toc237459755"/>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20</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Postman</w:t>
                      </w:r>
                      <w:bookmarkEnd w:id="74"/>
                    </w:p>
                  </w:txbxContent>
                </v:textbox>
                <w10:wrap type="topAndBottom"/>
              </v:shape>
            </w:pict>
          </mc:Fallback>
        </mc:AlternateContent>
      </w:r>
      <w:r w:rsidR="00846FAF">
        <w:rPr>
          <w:noProof/>
        </w:rPr>
        <w:drawing>
          <wp:inline distT="0" distB="0" distL="0" distR="0" wp14:anchorId="0ABC796F" wp14:editId="526A4E64">
            <wp:extent cx="761000" cy="685256"/>
            <wp:effectExtent l="0" t="0" r="1270" b="635"/>
            <wp:docPr id="1682309312" name="Image 18" descr="Postman Unveils a New Era for AI-Native API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man Unveils a New Era for AI-Native API Developmen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76589" cy="699293"/>
                    </a:xfrm>
                    <a:prstGeom prst="rect">
                      <a:avLst/>
                    </a:prstGeom>
                    <a:noFill/>
                    <a:ln>
                      <a:noFill/>
                    </a:ln>
                  </pic:spPr>
                </pic:pic>
              </a:graphicData>
            </a:graphic>
          </wp:inline>
        </w:drawing>
      </w:r>
    </w:p>
    <w:p w14:paraId="223D4874" w14:textId="3A666587" w:rsidR="0024569F" w:rsidRPr="008F668F" w:rsidRDefault="0024569F" w:rsidP="0024569F">
      <w:pPr>
        <w:pStyle w:val="Corpsdetexte"/>
        <w:spacing w:before="77"/>
      </w:pPr>
    </w:p>
    <w:p w14:paraId="0BF6ABEE" w14:textId="325094A2" w:rsidR="0024569F" w:rsidRPr="008F668F" w:rsidRDefault="0024569F" w:rsidP="0024569F">
      <w:pPr>
        <w:pStyle w:val="Corpsdetexte"/>
        <w:spacing w:before="132"/>
        <w:rPr>
          <w:b/>
          <w:sz w:val="20"/>
        </w:rPr>
      </w:pPr>
      <w:bookmarkStart w:id="75" w:name="_bookmark60"/>
      <w:bookmarkEnd w:id="75"/>
    </w:p>
    <w:p w14:paraId="112E8170" w14:textId="3AB3FE05" w:rsidR="0024569F" w:rsidRPr="00846FAF" w:rsidRDefault="0024569F" w:rsidP="00846FAF">
      <w:pPr>
        <w:ind w:left="-1" w:right="588"/>
        <w:rPr>
          <w:rFonts w:ascii="Times New Roman" w:hAnsi="Times New Roman" w:cs="Times New Roman"/>
          <w:color w:val="000000" w:themeColor="text1"/>
          <w:sz w:val="24"/>
          <w:szCs w:val="24"/>
        </w:rPr>
      </w:pPr>
      <w:proofErr w:type="gramStart"/>
      <w:r w:rsidRPr="00846FAF">
        <w:rPr>
          <w:rFonts w:ascii="Times New Roman" w:hAnsi="Times New Roman" w:cs="Times New Roman"/>
          <w:b/>
          <w:bCs/>
          <w:color w:val="000000" w:themeColor="text1"/>
          <w:sz w:val="24"/>
          <w:szCs w:val="24"/>
        </w:rPr>
        <w:t>Git :</w:t>
      </w:r>
      <w:proofErr w:type="gramEnd"/>
      <w:r w:rsidR="00846FAF" w:rsidRPr="00846FAF">
        <w:rPr>
          <w:rFonts w:ascii="Times New Roman" w:hAnsi="Times New Roman" w:cs="Times New Roman"/>
          <w:color w:val="000000" w:themeColor="text1"/>
          <w:sz w:val="24"/>
          <w:szCs w:val="24"/>
        </w:rPr>
        <w:t xml:space="preserve"> a permis de versionner les trois parties du projet (agent, serveur, console), de revenir en arrière et de garder un historique lisible des sprints.</w:t>
      </w:r>
    </w:p>
    <w:p w14:paraId="7F3F58C6" w14:textId="35A5EFFB" w:rsidR="0024569F" w:rsidRPr="00846FAF" w:rsidRDefault="003C3B49" w:rsidP="00846FAF">
      <w:pPr>
        <w:pStyle w:val="Corpsdetexte"/>
        <w:spacing w:before="6"/>
        <w:jc w:val="center"/>
        <w:rPr>
          <w:sz w:val="17"/>
        </w:rPr>
      </w:pPr>
      <w:r>
        <w:rPr>
          <w:noProof/>
        </w:rPr>
        <mc:AlternateContent>
          <mc:Choice Requires="wps">
            <w:drawing>
              <wp:anchor distT="0" distB="0" distL="114300" distR="114300" simplePos="0" relativeHeight="251692032" behindDoc="0" locked="0" layoutInCell="1" allowOverlap="1" wp14:anchorId="49E0576B" wp14:editId="6A03FA4B">
                <wp:simplePos x="0" y="0"/>
                <wp:positionH relativeFrom="column">
                  <wp:posOffset>2862580</wp:posOffset>
                </wp:positionH>
                <wp:positionV relativeFrom="paragraph">
                  <wp:posOffset>651056</wp:posOffset>
                </wp:positionV>
                <wp:extent cx="1029335" cy="635"/>
                <wp:effectExtent l="0" t="0" r="0" b="0"/>
                <wp:wrapTopAndBottom/>
                <wp:docPr id="838091973" name="Zone de texte 1"/>
                <wp:cNvGraphicFramePr/>
                <a:graphic xmlns:a="http://schemas.openxmlformats.org/drawingml/2006/main">
                  <a:graphicData uri="http://schemas.microsoft.com/office/word/2010/wordprocessingShape">
                    <wps:wsp>
                      <wps:cNvSpPr txBox="1"/>
                      <wps:spPr>
                        <a:xfrm>
                          <a:off x="0" y="0"/>
                          <a:ext cx="1029335" cy="635"/>
                        </a:xfrm>
                        <a:prstGeom prst="rect">
                          <a:avLst/>
                        </a:prstGeom>
                        <a:solidFill>
                          <a:prstClr val="white"/>
                        </a:solidFill>
                        <a:ln>
                          <a:noFill/>
                        </a:ln>
                      </wps:spPr>
                      <wps:txbx>
                        <w:txbxContent>
                          <w:p w14:paraId="10DE2617" w14:textId="351993DC" w:rsidR="003C3B49" w:rsidRPr="003C3B49" w:rsidRDefault="003C3B49" w:rsidP="003C3B49">
                            <w:pPr>
                              <w:pStyle w:val="Lgende"/>
                              <w:jc w:val="center"/>
                              <w:rPr>
                                <w:rFonts w:ascii="Times New Roman" w:eastAsia="Times New Roman" w:hAnsi="Times New Roman" w:cs="Times New Roman"/>
                                <w:b/>
                                <w:i w:val="0"/>
                                <w:iCs w:val="0"/>
                                <w:color w:val="001F5F"/>
                                <w:spacing w:val="11"/>
                                <w:sz w:val="20"/>
                                <w:szCs w:val="22"/>
                                <w:lang w:val="fr-FR"/>
                              </w:rPr>
                            </w:pPr>
                            <w:bookmarkStart w:id="76" w:name="_Toc237459756"/>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21</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Git</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E0576B" id="_x0000_s1034" type="#_x0000_t202" style="position:absolute;left:0;text-align:left;margin-left:225.4pt;margin-top:51.25pt;width:81.0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" stroked="f">
                <v:textbox style="mso-fit-shape-to-text:t" inset="0,0,0,0">
                  <w:txbxContent>
                    <w:p w14:paraId="10DE2617" w14:textId="351993DC" w:rsidR="003C3B49" w:rsidRPr="003C3B49" w:rsidRDefault="003C3B49" w:rsidP="003C3B49">
                      <w:pPr>
                        <w:pStyle w:val="Lgende"/>
                        <w:jc w:val="center"/>
                        <w:rPr>
                          <w:rFonts w:ascii="Times New Roman" w:eastAsia="Times New Roman" w:hAnsi="Times New Roman" w:cs="Times New Roman"/>
                          <w:b/>
                          <w:i w:val="0"/>
                          <w:iCs w:val="0"/>
                          <w:color w:val="001F5F"/>
                          <w:spacing w:val="11"/>
                          <w:sz w:val="20"/>
                          <w:szCs w:val="22"/>
                          <w:lang w:val="fr-FR"/>
                        </w:rPr>
                      </w:pPr>
                      <w:bookmarkStart w:id="77" w:name="_Toc237459756"/>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21</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Git</w:t>
                      </w:r>
                      <w:bookmarkEnd w:id="77"/>
                    </w:p>
                  </w:txbxContent>
                </v:textbox>
                <w10:wrap type="topAndBottom"/>
              </v:shape>
            </w:pict>
          </mc:Fallback>
        </mc:AlternateContent>
      </w:r>
      <w:r w:rsidR="00846FAF">
        <w:rPr>
          <w:noProof/>
        </w:rPr>
        <w:drawing>
          <wp:inline distT="0" distB="0" distL="0" distR="0" wp14:anchorId="774D2778" wp14:editId="41F6A515">
            <wp:extent cx="1246415" cy="523225"/>
            <wp:effectExtent l="0" t="0" r="0" b="0"/>
            <wp:docPr id="71183406" name="Image 19" descr="Gi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 Wikipedi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77809" cy="536404"/>
                    </a:xfrm>
                    <a:prstGeom prst="rect">
                      <a:avLst/>
                    </a:prstGeom>
                    <a:noFill/>
                    <a:ln>
                      <a:noFill/>
                    </a:ln>
                  </pic:spPr>
                </pic:pic>
              </a:graphicData>
            </a:graphic>
          </wp:inline>
        </w:drawing>
      </w:r>
      <w:bookmarkStart w:id="78" w:name="_bookmark61"/>
      <w:bookmarkEnd w:id="78"/>
    </w:p>
    <w:p w14:paraId="3C3D8DA7" w14:textId="77777777" w:rsidR="0024569F" w:rsidRPr="008F668F" w:rsidRDefault="0024569F" w:rsidP="0024569F">
      <w:pPr>
        <w:pStyle w:val="Corpsdetexte"/>
        <w:spacing w:before="14"/>
        <w:rPr>
          <w:b/>
          <w:sz w:val="20"/>
        </w:rPr>
      </w:pPr>
    </w:p>
    <w:p w14:paraId="207024E6" w14:textId="6E2473C4" w:rsidR="0024569F" w:rsidRPr="00846FAF" w:rsidRDefault="00846FAF" w:rsidP="00846FAF">
      <w:pPr>
        <w:ind w:left="-1" w:right="588"/>
        <w:rPr>
          <w:rFonts w:ascii="Times New Roman" w:hAnsi="Times New Roman" w:cs="Times New Roman"/>
          <w:b/>
          <w:bCs/>
          <w:color w:val="000000" w:themeColor="text1"/>
          <w:sz w:val="24"/>
          <w:szCs w:val="24"/>
        </w:rPr>
      </w:pPr>
      <w:r w:rsidRPr="00846FAF">
        <w:rPr>
          <w:rFonts w:ascii="Times New Roman" w:hAnsi="Times New Roman" w:cs="Times New Roman"/>
          <w:b/>
          <w:bCs/>
          <w:color w:val="000000" w:themeColor="text1"/>
          <w:sz w:val="24"/>
          <w:szCs w:val="24"/>
        </w:rPr>
        <w:t>GitHub:</w:t>
      </w:r>
      <w:r w:rsidR="0024569F" w:rsidRPr="00846FAF">
        <w:rPr>
          <w:rFonts w:ascii="Times New Roman" w:hAnsi="Times New Roman" w:cs="Times New Roman"/>
          <w:b/>
          <w:bCs/>
          <w:color w:val="000000" w:themeColor="text1"/>
          <w:sz w:val="24"/>
          <w:szCs w:val="24"/>
        </w:rPr>
        <w:t xml:space="preserve"> </w:t>
      </w:r>
      <w:r w:rsidRPr="00846FAF">
        <w:rPr>
          <w:rFonts w:ascii="Times New Roman" w:hAnsi="Times New Roman" w:cs="Times New Roman"/>
          <w:color w:val="000000" w:themeColor="text1"/>
          <w:sz w:val="24"/>
          <w:szCs w:val="24"/>
        </w:rPr>
        <w:t xml:space="preserve">Le dépôt distant a servi de sauvegarde et de point de partage avec l’encadrant. Les branches suivaient en pratique les </w:t>
      </w:r>
      <w:proofErr w:type="gramStart"/>
      <w:r w:rsidRPr="00846FAF">
        <w:rPr>
          <w:rFonts w:ascii="Times New Roman" w:hAnsi="Times New Roman" w:cs="Times New Roman"/>
          <w:color w:val="000000" w:themeColor="text1"/>
          <w:sz w:val="24"/>
          <w:szCs w:val="24"/>
        </w:rPr>
        <w:t>incréments :</w:t>
      </w:r>
      <w:proofErr w:type="gramEnd"/>
      <w:r w:rsidRPr="00846FAF">
        <w:rPr>
          <w:rFonts w:ascii="Times New Roman" w:hAnsi="Times New Roman" w:cs="Times New Roman"/>
          <w:color w:val="000000" w:themeColor="text1"/>
          <w:sz w:val="24"/>
          <w:szCs w:val="24"/>
        </w:rPr>
        <w:t xml:space="preserve"> authentification, parc, puis incidents et configuration.</w:t>
      </w:r>
    </w:p>
    <w:p w14:paraId="2955AF11" w14:textId="2D83EC56" w:rsidR="00945BCA" w:rsidRPr="00945BCA" w:rsidRDefault="00945BCA" w:rsidP="00945BCA">
      <w:pPr>
        <w:pStyle w:val="Corpsdetexte"/>
        <w:spacing w:before="4"/>
        <w:rPr>
          <w:sz w:val="8"/>
        </w:rPr>
      </w:pPr>
      <w:r>
        <w:rPr>
          <w:noProof/>
        </w:rPr>
        <mc:AlternateContent>
          <mc:Choice Requires="wps">
            <w:drawing>
              <wp:anchor distT="0" distB="0" distL="114300" distR="114300" simplePos="0" relativeHeight="251694080" behindDoc="0" locked="0" layoutInCell="1" allowOverlap="1" wp14:anchorId="31F97708" wp14:editId="211E2298">
                <wp:simplePos x="0" y="0"/>
                <wp:positionH relativeFrom="column">
                  <wp:posOffset>2387237</wp:posOffset>
                </wp:positionH>
                <wp:positionV relativeFrom="paragraph">
                  <wp:posOffset>1041944</wp:posOffset>
                </wp:positionV>
                <wp:extent cx="1562100" cy="635"/>
                <wp:effectExtent l="0" t="0" r="0" b="0"/>
                <wp:wrapTopAndBottom/>
                <wp:docPr id="1783201823" name="Zone de texte 1"/>
                <wp:cNvGraphicFramePr/>
                <a:graphic xmlns:a="http://schemas.openxmlformats.org/drawingml/2006/main">
                  <a:graphicData uri="http://schemas.microsoft.com/office/word/2010/wordprocessingShape">
                    <wps:wsp>
                      <wps:cNvSpPr txBox="1"/>
                      <wps:spPr>
                        <a:xfrm>
                          <a:off x="0" y="0"/>
                          <a:ext cx="1562100" cy="635"/>
                        </a:xfrm>
                        <a:prstGeom prst="rect">
                          <a:avLst/>
                        </a:prstGeom>
                        <a:solidFill>
                          <a:prstClr val="white"/>
                        </a:solidFill>
                        <a:ln>
                          <a:noFill/>
                        </a:ln>
                      </wps:spPr>
                      <wps:txbx>
                        <w:txbxContent>
                          <w:p w14:paraId="559460C6" w14:textId="497B90A0" w:rsidR="003C3B49" w:rsidRPr="003C3B49" w:rsidRDefault="003C3B49" w:rsidP="003C3B49">
                            <w:pPr>
                              <w:pStyle w:val="Lgende"/>
                              <w:jc w:val="center"/>
                              <w:rPr>
                                <w:rFonts w:ascii="Times New Roman" w:eastAsia="Times New Roman" w:hAnsi="Times New Roman" w:cs="Times New Roman"/>
                                <w:b/>
                                <w:i w:val="0"/>
                                <w:iCs w:val="0"/>
                                <w:color w:val="001F5F"/>
                                <w:spacing w:val="11"/>
                                <w:sz w:val="20"/>
                                <w:szCs w:val="22"/>
                                <w:lang w:val="fr-FR"/>
                              </w:rPr>
                            </w:pPr>
                            <w:bookmarkStart w:id="79" w:name="_Toc237459757"/>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22</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GitHub</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F97708" id="_x0000_s1035" type="#_x0000_t202" style="position:absolute;margin-left:187.95pt;margin-top:82.05pt;width:123pt;height:.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" stroked="f">
                <v:textbox style="mso-fit-shape-to-text:t" inset="0,0,0,0">
                  <w:txbxContent>
                    <w:p w14:paraId="559460C6" w14:textId="497B90A0" w:rsidR="003C3B49" w:rsidRPr="003C3B49" w:rsidRDefault="003C3B49" w:rsidP="003C3B49">
                      <w:pPr>
                        <w:pStyle w:val="Lgende"/>
                        <w:jc w:val="center"/>
                        <w:rPr>
                          <w:rFonts w:ascii="Times New Roman" w:eastAsia="Times New Roman" w:hAnsi="Times New Roman" w:cs="Times New Roman"/>
                          <w:b/>
                          <w:i w:val="0"/>
                          <w:iCs w:val="0"/>
                          <w:color w:val="001F5F"/>
                          <w:spacing w:val="11"/>
                          <w:sz w:val="20"/>
                          <w:szCs w:val="22"/>
                          <w:lang w:val="fr-FR"/>
                        </w:rPr>
                      </w:pPr>
                      <w:bookmarkStart w:id="80" w:name="_Toc237459757"/>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sidR="00810C5E">
                        <w:rPr>
                          <w:rFonts w:ascii="Times New Roman" w:eastAsia="Times New Roman" w:hAnsi="Times New Roman" w:cs="Times New Roman"/>
                          <w:b/>
                          <w:i w:val="0"/>
                          <w:iCs w:val="0"/>
                          <w:noProof/>
                          <w:color w:val="001F5F"/>
                          <w:spacing w:val="11"/>
                          <w:sz w:val="20"/>
                          <w:szCs w:val="22"/>
                          <w:lang w:val="fr-FR"/>
                        </w:rPr>
                        <w:t>22</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GitHub</w:t>
                      </w:r>
                      <w:bookmarkEnd w:id="80"/>
                    </w:p>
                  </w:txbxContent>
                </v:textbox>
                <w10:wrap type="topAndBottom"/>
              </v:shape>
            </w:pict>
          </mc:Fallback>
        </mc:AlternateContent>
      </w:r>
      <w:r w:rsidRPr="008F668F">
        <w:rPr>
          <w:noProof/>
          <w:sz w:val="8"/>
        </w:rPr>
        <w:drawing>
          <wp:anchor distT="0" distB="0" distL="0" distR="0" simplePos="0" relativeHeight="251671552" behindDoc="1" locked="0" layoutInCell="1" allowOverlap="1" wp14:anchorId="49533AE5" wp14:editId="7BDE26B3">
            <wp:simplePos x="0" y="0"/>
            <wp:positionH relativeFrom="page">
              <wp:posOffset>3292475</wp:posOffset>
            </wp:positionH>
            <wp:positionV relativeFrom="paragraph">
              <wp:posOffset>76200</wp:posOffset>
            </wp:positionV>
            <wp:extent cx="864870" cy="794385"/>
            <wp:effectExtent l="0" t="0" r="0" b="5715"/>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5" cstate="print"/>
                    <a:stretch>
                      <a:fillRect/>
                    </a:stretch>
                  </pic:blipFill>
                  <pic:spPr>
                    <a:xfrm>
                      <a:off x="0" y="0"/>
                      <a:ext cx="864870" cy="794385"/>
                    </a:xfrm>
                    <a:prstGeom prst="rect">
                      <a:avLst/>
                    </a:prstGeom>
                  </pic:spPr>
                </pic:pic>
              </a:graphicData>
            </a:graphic>
            <wp14:sizeRelH relativeFrom="margin">
              <wp14:pctWidth>0</wp14:pctWidth>
            </wp14:sizeRelH>
            <wp14:sizeRelV relativeFrom="margin">
              <wp14:pctHeight>0</wp14:pctHeight>
            </wp14:sizeRelV>
          </wp:anchor>
        </w:drawing>
      </w:r>
    </w:p>
    <w:p w14:paraId="7B241B18" w14:textId="2C593C6C" w:rsidR="00945BCA" w:rsidRPr="00846FAF" w:rsidRDefault="00846FAF" w:rsidP="00945BCA">
      <w:pPr>
        <w:rPr>
          <w:rFonts w:ascii="Times New Roman" w:hAnsi="Times New Roman" w:cs="Times New Roman"/>
          <w:color w:val="000000" w:themeColor="text1"/>
          <w:sz w:val="24"/>
          <w:szCs w:val="24"/>
        </w:rPr>
      </w:pPr>
      <w:r w:rsidRPr="00846FAF">
        <w:rPr>
          <w:rFonts w:ascii="Times New Roman" w:hAnsi="Times New Roman" w:cs="Times New Roman"/>
          <w:color w:val="000000" w:themeColor="text1"/>
          <w:sz w:val="24"/>
          <w:szCs w:val="24"/>
        </w:rPr>
        <w:t>La construction du backend se fait avec Maven (mvnw spring-</w:t>
      </w:r>
      <w:proofErr w:type="gramStart"/>
      <w:r w:rsidRPr="00846FAF">
        <w:rPr>
          <w:rFonts w:ascii="Times New Roman" w:hAnsi="Times New Roman" w:cs="Times New Roman"/>
          <w:color w:val="000000" w:themeColor="text1"/>
          <w:sz w:val="24"/>
          <w:szCs w:val="24"/>
        </w:rPr>
        <w:t>boot:run) ;</w:t>
      </w:r>
      <w:proofErr w:type="gramEnd"/>
      <w:r w:rsidRPr="00846FAF">
        <w:rPr>
          <w:rFonts w:ascii="Times New Roman" w:hAnsi="Times New Roman" w:cs="Times New Roman"/>
          <w:color w:val="000000" w:themeColor="text1"/>
          <w:sz w:val="24"/>
          <w:szCs w:val="24"/>
        </w:rPr>
        <w:t xml:space="preserve"> celle de la console, avec Vite (npm start / npm run build). Il n’y a pas de chaîne CI/CD déployée pour ce </w:t>
      </w:r>
      <w:proofErr w:type="gramStart"/>
      <w:r w:rsidRPr="00846FAF">
        <w:rPr>
          <w:rFonts w:ascii="Times New Roman" w:hAnsi="Times New Roman" w:cs="Times New Roman"/>
          <w:color w:val="000000" w:themeColor="text1"/>
          <w:sz w:val="24"/>
          <w:szCs w:val="24"/>
        </w:rPr>
        <w:t>stage :</w:t>
      </w:r>
      <w:proofErr w:type="gramEnd"/>
      <w:r w:rsidRPr="00846FAF">
        <w:rPr>
          <w:rFonts w:ascii="Times New Roman" w:hAnsi="Times New Roman" w:cs="Times New Roman"/>
          <w:color w:val="000000" w:themeColor="text1"/>
          <w:sz w:val="24"/>
          <w:szCs w:val="24"/>
        </w:rPr>
        <w:t xml:space="preserve"> les tests d’intégration restaient manuels (Postman + lancement local de l’agent et de la console).</w:t>
      </w:r>
    </w:p>
    <w:p w14:paraId="2907A2C5" w14:textId="77777777" w:rsidR="00945BCA" w:rsidRDefault="00945BCA" w:rsidP="00945BCA">
      <w:pPr>
        <w:rPr>
          <w:lang w:val="fr-FR"/>
        </w:rPr>
      </w:pPr>
    </w:p>
    <w:p w14:paraId="5B285BD5" w14:textId="77777777" w:rsidR="00B51ACA" w:rsidRDefault="00B51ACA" w:rsidP="00B51ACA">
      <w:pPr>
        <w:pStyle w:val="Titre3"/>
        <w:numPr>
          <w:ilvl w:val="1"/>
          <w:numId w:val="6"/>
        </w:numPr>
        <w:tabs>
          <w:tab w:val="left" w:pos="741"/>
        </w:tabs>
        <w:spacing w:before="241"/>
        <w:rPr>
          <w:rFonts w:ascii="Times New Roman" w:hAnsi="Times New Roman" w:cs="Times New Roman"/>
          <w:b/>
          <w:bCs/>
          <w:color w:val="auto"/>
          <w:sz w:val="32"/>
          <w:szCs w:val="32"/>
        </w:rPr>
      </w:pPr>
      <w:bookmarkStart w:id="81" w:name="_Toc238834310"/>
      <w:r w:rsidRPr="009E38BA">
        <w:rPr>
          <w:rFonts w:ascii="Times New Roman" w:hAnsi="Times New Roman" w:cs="Times New Roman"/>
          <w:b/>
          <w:bCs/>
          <w:color w:val="auto"/>
          <w:sz w:val="32"/>
          <w:szCs w:val="32"/>
        </w:rPr>
        <w:t>Outil de conception</w:t>
      </w:r>
      <w:bookmarkEnd w:id="81"/>
    </w:p>
    <w:p w14:paraId="3657E1B5" w14:textId="77777777" w:rsidR="00B51ACA" w:rsidRPr="00846FAF" w:rsidRDefault="00B51ACA" w:rsidP="00B51ACA">
      <w:pPr>
        <w:rPr>
          <w:rFonts w:ascii="Times New Roman" w:hAnsi="Times New Roman" w:cs="Times New Roman"/>
          <w:color w:val="000000" w:themeColor="text1"/>
          <w:sz w:val="24"/>
          <w:szCs w:val="24"/>
        </w:rPr>
      </w:pPr>
      <w:r w:rsidRPr="00846FAF">
        <w:rPr>
          <w:rFonts w:ascii="Times New Roman" w:hAnsi="Times New Roman" w:cs="Times New Roman"/>
          <w:color w:val="000000" w:themeColor="text1"/>
          <w:sz w:val="24"/>
          <w:szCs w:val="24"/>
        </w:rPr>
        <w:t>Deux outils ont servi à concevoir WatchDesk avant et pendant le développement.</w:t>
      </w:r>
    </w:p>
    <w:p w14:paraId="647AA2BC" w14:textId="77777777" w:rsidR="00B51ACA" w:rsidRPr="00846FAF" w:rsidRDefault="00B51ACA" w:rsidP="00B51ACA">
      <w:pPr>
        <w:ind w:left="-1" w:right="588"/>
        <w:rPr>
          <w:rFonts w:ascii="Times New Roman" w:hAnsi="Times New Roman" w:cs="Times New Roman"/>
          <w:b/>
          <w:bCs/>
          <w:color w:val="000000" w:themeColor="text1"/>
          <w:sz w:val="24"/>
          <w:szCs w:val="24"/>
        </w:rPr>
      </w:pPr>
      <w:r w:rsidRPr="00846FAF">
        <w:rPr>
          <w:rFonts w:ascii="Times New Roman" w:hAnsi="Times New Roman" w:cs="Times New Roman"/>
          <w:b/>
          <w:bCs/>
          <w:color w:val="000000" w:themeColor="text1"/>
          <w:sz w:val="24"/>
          <w:szCs w:val="24"/>
        </w:rPr>
        <w:t xml:space="preserve">Mermaid </w:t>
      </w:r>
      <w:proofErr w:type="gramStart"/>
      <w:r w:rsidRPr="00846FAF">
        <w:rPr>
          <w:rFonts w:ascii="Times New Roman" w:hAnsi="Times New Roman" w:cs="Times New Roman"/>
          <w:b/>
          <w:bCs/>
          <w:color w:val="000000" w:themeColor="text1"/>
          <w:sz w:val="24"/>
          <w:szCs w:val="24"/>
        </w:rPr>
        <w:t>AI :</w:t>
      </w:r>
      <w:proofErr w:type="gramEnd"/>
      <w:r w:rsidRPr="00846FAF">
        <w:rPr>
          <w:rFonts w:ascii="Times New Roman" w:hAnsi="Times New Roman" w:cs="Times New Roman"/>
          <w:b/>
          <w:bCs/>
          <w:color w:val="000000" w:themeColor="text1"/>
          <w:sz w:val="24"/>
          <w:szCs w:val="24"/>
        </w:rPr>
        <w:t xml:space="preserve"> </w:t>
      </w:r>
      <w:r w:rsidRPr="00846FAF">
        <w:rPr>
          <w:rFonts w:ascii="Times New Roman" w:hAnsi="Times New Roman" w:cs="Times New Roman"/>
          <w:color w:val="000000" w:themeColor="text1"/>
          <w:sz w:val="24"/>
          <w:szCs w:val="24"/>
        </w:rPr>
        <w:t>Les diagrammes UML (cas d’utilisation, classes, et plus loin les diagrammes de séquence) ont été produits à partir de descriptions textuelles, puis ajustés pour coller au système réel. L’intérêt est de pouvoir modifier un schéma sans le redessiner entièrement à la main.</w:t>
      </w:r>
    </w:p>
    <w:p w14:paraId="4FC1F929" w14:textId="0F74B860" w:rsidR="00B51ACA" w:rsidRDefault="00B51ACA" w:rsidP="00B51ACA">
      <w:pPr>
        <w:pStyle w:val="Corpsdetexte"/>
        <w:spacing w:before="3"/>
        <w:rPr>
          <w:b/>
          <w:lang w:val="en-CA"/>
        </w:rPr>
      </w:pPr>
      <w:bookmarkStart w:id="82" w:name="_bookmark64"/>
      <w:bookmarkEnd w:id="82"/>
      <w:r>
        <w:rPr>
          <w:noProof/>
        </w:rPr>
        <w:lastRenderedPageBreak/>
        <mc:AlternateContent>
          <mc:Choice Requires="wps">
            <w:drawing>
              <wp:anchor distT="0" distB="0" distL="114300" distR="114300" simplePos="0" relativeHeight="251697152" behindDoc="0" locked="0" layoutInCell="1" allowOverlap="1" wp14:anchorId="68F77F62" wp14:editId="6BD8098D">
                <wp:simplePos x="0" y="0"/>
                <wp:positionH relativeFrom="column">
                  <wp:posOffset>2314212</wp:posOffset>
                </wp:positionH>
                <wp:positionV relativeFrom="paragraph">
                  <wp:posOffset>1137920</wp:posOffset>
                </wp:positionV>
                <wp:extent cx="1803400" cy="635"/>
                <wp:effectExtent l="0" t="0" r="6350" b="0"/>
                <wp:wrapTopAndBottom/>
                <wp:docPr id="1519192145" name="Zone de texte 1"/>
                <wp:cNvGraphicFramePr/>
                <a:graphic xmlns:a="http://schemas.openxmlformats.org/drawingml/2006/main">
                  <a:graphicData uri="http://schemas.microsoft.com/office/word/2010/wordprocessingShape">
                    <wps:wsp>
                      <wps:cNvSpPr txBox="1"/>
                      <wps:spPr>
                        <a:xfrm>
                          <a:off x="0" y="0"/>
                          <a:ext cx="1803400" cy="635"/>
                        </a:xfrm>
                        <a:prstGeom prst="rect">
                          <a:avLst/>
                        </a:prstGeom>
                        <a:solidFill>
                          <a:prstClr val="white"/>
                        </a:solidFill>
                        <a:ln>
                          <a:noFill/>
                        </a:ln>
                      </wps:spPr>
                      <wps:txbx>
                        <w:txbxContent>
                          <w:p w14:paraId="24FC35BC"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bookmarkStart w:id="83" w:name="_Toc237459758"/>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23</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Mermaid AI</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F77F62" id="_x0000_s1036" type="#_x0000_t202" style="position:absolute;margin-left:182.2pt;margin-top:89.6pt;width:142pt;height:.0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" stroked="f">
                <v:textbox style="mso-fit-shape-to-text:t" inset="0,0,0,0">
                  <w:txbxContent>
                    <w:p w14:paraId="24FC35BC"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bookmarkStart w:id="84" w:name="_Toc237459758"/>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23</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Mermaid AI</w:t>
                      </w:r>
                      <w:bookmarkEnd w:id="84"/>
                    </w:p>
                  </w:txbxContent>
                </v:textbox>
                <w10:wrap type="topAndBottom"/>
              </v:shape>
            </w:pict>
          </mc:Fallback>
        </mc:AlternateContent>
      </w:r>
      <w:r w:rsidRPr="008F668F">
        <w:rPr>
          <w:noProof/>
          <w:sz w:val="8"/>
        </w:rPr>
        <w:drawing>
          <wp:anchor distT="0" distB="0" distL="0" distR="0" simplePos="0" relativeHeight="251696128" behindDoc="1" locked="0" layoutInCell="1" allowOverlap="1" wp14:anchorId="72221356" wp14:editId="0BD1E9EF">
            <wp:simplePos x="0" y="0"/>
            <wp:positionH relativeFrom="page">
              <wp:posOffset>3308985</wp:posOffset>
            </wp:positionH>
            <wp:positionV relativeFrom="paragraph">
              <wp:posOffset>137795</wp:posOffset>
            </wp:positionV>
            <wp:extent cx="821690" cy="805180"/>
            <wp:effectExtent l="0" t="0" r="0" b="8255"/>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21690" cy="805180"/>
                    </a:xfrm>
                    <a:prstGeom prst="rect">
                      <a:avLst/>
                    </a:prstGeom>
                  </pic:spPr>
                </pic:pic>
              </a:graphicData>
            </a:graphic>
            <wp14:sizeRelH relativeFrom="margin">
              <wp14:pctWidth>0</wp14:pctWidth>
            </wp14:sizeRelH>
            <wp14:sizeRelV relativeFrom="margin">
              <wp14:pctHeight>0</wp14:pctHeight>
            </wp14:sizeRelV>
          </wp:anchor>
        </w:drawing>
      </w:r>
      <w:r w:rsidRPr="008F668F">
        <w:rPr>
          <w:b/>
          <w:lang w:val="en-CA"/>
        </w:rPr>
        <w:t xml:space="preserve"> </w:t>
      </w:r>
    </w:p>
    <w:p w14:paraId="5F808531" w14:textId="77777777" w:rsidR="00B51ACA" w:rsidRDefault="00B51ACA" w:rsidP="00B51ACA">
      <w:pPr>
        <w:ind w:left="-1" w:right="588"/>
        <w:rPr>
          <w:rFonts w:ascii="Times New Roman" w:hAnsi="Times New Roman" w:cs="Times New Roman"/>
          <w:color w:val="000000" w:themeColor="text1"/>
          <w:sz w:val="24"/>
          <w:szCs w:val="24"/>
        </w:rPr>
      </w:pPr>
      <w:r w:rsidRPr="00684321">
        <w:rPr>
          <w:rFonts w:ascii="Times New Roman" w:hAnsi="Times New Roman" w:cs="Times New Roman"/>
          <w:b/>
          <w:bCs/>
          <w:color w:val="000000" w:themeColor="text1"/>
          <w:sz w:val="24"/>
          <w:szCs w:val="24"/>
        </w:rPr>
        <w:t>Figma</w:t>
      </w:r>
      <w:r>
        <w:rPr>
          <w:rFonts w:ascii="Times New Roman" w:hAnsi="Times New Roman" w:cs="Times New Roman"/>
          <w:b/>
          <w:bCs/>
          <w:color w:val="000000" w:themeColor="text1"/>
          <w:sz w:val="24"/>
          <w:szCs w:val="24"/>
        </w:rPr>
        <w:t xml:space="preserve">: </w:t>
      </w:r>
      <w:r w:rsidRPr="00684321">
        <w:rPr>
          <w:rFonts w:ascii="Times New Roman" w:hAnsi="Times New Roman" w:cs="Times New Roman"/>
          <w:color w:val="000000" w:themeColor="text1"/>
          <w:sz w:val="24"/>
          <w:szCs w:val="24"/>
        </w:rPr>
        <w:t xml:space="preserve">Il a permis de dessiner les écrans (connexion, aperçu, parc, incidents, configuration) et de figer la structure de la </w:t>
      </w:r>
      <w:proofErr w:type="gramStart"/>
      <w:r w:rsidRPr="00684321">
        <w:rPr>
          <w:rFonts w:ascii="Times New Roman" w:hAnsi="Times New Roman" w:cs="Times New Roman"/>
          <w:color w:val="000000" w:themeColor="text1"/>
          <w:sz w:val="24"/>
          <w:szCs w:val="24"/>
        </w:rPr>
        <w:t>console :</w:t>
      </w:r>
      <w:proofErr w:type="gramEnd"/>
      <w:r w:rsidRPr="00684321">
        <w:rPr>
          <w:rFonts w:ascii="Times New Roman" w:hAnsi="Times New Roman" w:cs="Times New Roman"/>
          <w:color w:val="000000" w:themeColor="text1"/>
          <w:sz w:val="24"/>
          <w:szCs w:val="24"/>
        </w:rPr>
        <w:t xml:space="preserve"> menu à gauche, zone de travail à droite, distinction des rôles. Ces maquettes ont guidé l’implémentation React.</w:t>
      </w:r>
    </w:p>
    <w:p w14:paraId="608286D6" w14:textId="77777777" w:rsidR="00B51ACA" w:rsidRDefault="00B51ACA" w:rsidP="00B51ACA">
      <w:pPr>
        <w:pStyle w:val="Lgende"/>
        <w:jc w:val="center"/>
        <w:rPr>
          <w:rFonts w:ascii="Times New Roman" w:eastAsia="Times New Roman" w:hAnsi="Times New Roman" w:cs="Times New Roman"/>
          <w:b/>
          <w:color w:val="001F5F"/>
          <w:spacing w:val="11"/>
          <w:sz w:val="20"/>
          <w:lang w:val="fr-FR"/>
        </w:rPr>
      </w:pPr>
      <w:r>
        <w:rPr>
          <w:noProof/>
        </w:rPr>
        <w:drawing>
          <wp:inline distT="0" distB="0" distL="0" distR="0" wp14:anchorId="3ACBE282" wp14:editId="3ABD77AF">
            <wp:extent cx="1311729" cy="652403"/>
            <wp:effectExtent l="0" t="0" r="3175" b="0"/>
            <wp:docPr id="944035341" name="Image 20" descr="Figma - Review 2025 - PCMag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ma - Review 2025 - PCMag UK"/>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6195" t="22566" r="17001" b="18185"/>
                    <a:stretch>
                      <a:fillRect/>
                    </a:stretch>
                  </pic:blipFill>
                  <pic:spPr bwMode="auto">
                    <a:xfrm>
                      <a:off x="0" y="0"/>
                      <a:ext cx="1352190" cy="672527"/>
                    </a:xfrm>
                    <a:prstGeom prst="rect">
                      <a:avLst/>
                    </a:prstGeom>
                    <a:noFill/>
                    <a:ln>
                      <a:noFill/>
                    </a:ln>
                    <a:extLst>
                      <a:ext uri="{53640926-AAD7-44D8-BBD7-CCE9431645EC}">
                        <a14:shadowObscured xmlns:a14="http://schemas.microsoft.com/office/drawing/2010/main"/>
                      </a:ext>
                    </a:extLst>
                  </pic:spPr>
                </pic:pic>
              </a:graphicData>
            </a:graphic>
          </wp:inline>
        </w:drawing>
      </w:r>
      <w:r w:rsidRPr="00684321">
        <w:rPr>
          <w:rFonts w:ascii="Times New Roman" w:eastAsia="Times New Roman" w:hAnsi="Times New Roman" w:cs="Times New Roman"/>
          <w:b/>
          <w:color w:val="001F5F"/>
          <w:spacing w:val="11"/>
          <w:sz w:val="20"/>
          <w:lang w:val="fr-FR"/>
        </w:rPr>
        <w:t xml:space="preserve"> </w:t>
      </w:r>
    </w:p>
    <w:p w14:paraId="0A7B9803"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r w:rsidRPr="003C3B49">
        <w:rPr>
          <w:rFonts w:ascii="Times New Roman" w:eastAsia="Times New Roman" w:hAnsi="Times New Roman" w:cs="Times New Roman"/>
          <w:b/>
          <w:i w:val="0"/>
          <w:iCs w:val="0"/>
          <w:color w:val="001F5F"/>
          <w:spacing w:val="11"/>
          <w:sz w:val="20"/>
          <w:szCs w:val="22"/>
          <w:lang w:val="fr-FR"/>
        </w:rPr>
        <w:t>Figure</w:t>
      </w:r>
      <w:r>
        <w:rPr>
          <w:rFonts w:ascii="Times New Roman" w:eastAsia="Times New Roman" w:hAnsi="Times New Roman" w:cs="Times New Roman"/>
          <w:b/>
          <w:i w:val="0"/>
          <w:iCs w:val="0"/>
          <w:color w:val="001F5F"/>
          <w:spacing w:val="11"/>
          <w:sz w:val="20"/>
          <w:szCs w:val="22"/>
          <w:lang w:val="fr-FR"/>
        </w:rPr>
        <w:t xml:space="preserve"> </w:t>
      </w:r>
      <w:proofErr w:type="gramStart"/>
      <w:r>
        <w:rPr>
          <w:rFonts w:ascii="Times New Roman" w:eastAsia="Times New Roman" w:hAnsi="Times New Roman" w:cs="Times New Roman"/>
          <w:b/>
          <w:i w:val="0"/>
          <w:iCs w:val="0"/>
          <w:color w:val="001F5F"/>
          <w:spacing w:val="11"/>
          <w:sz w:val="20"/>
          <w:szCs w:val="22"/>
          <w:lang w:val="fr-FR"/>
        </w:rPr>
        <w:t>24</w:t>
      </w:r>
      <w:r w:rsidRPr="003C3B49">
        <w:rPr>
          <w:rFonts w:ascii="Times New Roman" w:eastAsia="Times New Roman" w:hAnsi="Times New Roman" w:cs="Times New Roman"/>
          <w:b/>
          <w:i w:val="0"/>
          <w:iCs w:val="0"/>
          <w:color w:val="001F5F"/>
          <w:spacing w:val="11"/>
          <w:sz w:val="20"/>
          <w:szCs w:val="22"/>
          <w:lang w:val="fr-FR"/>
        </w:rPr>
        <w:t>:</w:t>
      </w:r>
      <w:proofErr w:type="gramEnd"/>
      <w:r w:rsidRPr="003C3B49">
        <w:rPr>
          <w:rFonts w:ascii="Times New Roman" w:eastAsia="Times New Roman" w:hAnsi="Times New Roman" w:cs="Times New Roman"/>
          <w:b/>
          <w:i w:val="0"/>
          <w:iCs w:val="0"/>
          <w:color w:val="001F5F"/>
          <w:spacing w:val="11"/>
          <w:sz w:val="20"/>
          <w:szCs w:val="22"/>
          <w:lang w:val="fr-FR"/>
        </w:rPr>
        <w:t xml:space="preserve"> </w:t>
      </w:r>
      <w:r w:rsidRPr="00684321">
        <w:rPr>
          <w:rFonts w:ascii="Times New Roman" w:eastAsia="Times New Roman" w:hAnsi="Times New Roman" w:cs="Times New Roman"/>
          <w:b/>
          <w:i w:val="0"/>
          <w:iCs w:val="0"/>
          <w:color w:val="001F5F"/>
          <w:spacing w:val="11"/>
          <w:sz w:val="20"/>
          <w:szCs w:val="22"/>
          <w:lang w:val="fr-FR"/>
        </w:rPr>
        <w:t>Figma</w:t>
      </w:r>
    </w:p>
    <w:p w14:paraId="42835D84" w14:textId="77777777" w:rsidR="00B51ACA" w:rsidRPr="00684321" w:rsidRDefault="00B51ACA" w:rsidP="00B51ACA">
      <w:pPr>
        <w:ind w:left="-1" w:right="588"/>
        <w:jc w:val="center"/>
        <w:rPr>
          <w:rFonts w:ascii="Times New Roman" w:hAnsi="Times New Roman" w:cs="Times New Roman"/>
          <w:color w:val="000000" w:themeColor="text1"/>
          <w:sz w:val="24"/>
          <w:szCs w:val="24"/>
        </w:rPr>
      </w:pPr>
    </w:p>
    <w:p w14:paraId="44A77429" w14:textId="77777777" w:rsidR="00B51ACA" w:rsidRPr="009E38BA" w:rsidRDefault="00B51ACA" w:rsidP="00B51ACA">
      <w:pPr>
        <w:pStyle w:val="Titre3"/>
        <w:numPr>
          <w:ilvl w:val="1"/>
          <w:numId w:val="6"/>
        </w:numPr>
        <w:tabs>
          <w:tab w:val="left" w:pos="741"/>
        </w:tabs>
        <w:spacing w:before="241"/>
        <w:rPr>
          <w:rFonts w:ascii="Times New Roman" w:hAnsi="Times New Roman" w:cs="Times New Roman"/>
          <w:b/>
          <w:bCs/>
          <w:color w:val="auto"/>
          <w:sz w:val="32"/>
          <w:szCs w:val="32"/>
        </w:rPr>
      </w:pPr>
      <w:bookmarkStart w:id="85" w:name="_bookmark65"/>
      <w:bookmarkStart w:id="86" w:name="_Toc238834311"/>
      <w:bookmarkEnd w:id="85"/>
      <w:r w:rsidRPr="009E38BA">
        <w:rPr>
          <w:rFonts w:ascii="Times New Roman" w:hAnsi="Times New Roman" w:cs="Times New Roman"/>
          <w:b/>
          <w:bCs/>
          <w:color w:val="auto"/>
          <w:sz w:val="32"/>
          <w:szCs w:val="32"/>
        </w:rPr>
        <w:t>Outil de communication et de collaboration</w:t>
      </w:r>
      <w:bookmarkEnd w:id="86"/>
    </w:p>
    <w:p w14:paraId="67200F40" w14:textId="77777777" w:rsidR="00B51ACA" w:rsidRPr="008F668F" w:rsidRDefault="00B51ACA" w:rsidP="00B51ACA">
      <w:pPr>
        <w:pStyle w:val="Corpsdetexte"/>
        <w:rPr>
          <w:sz w:val="20"/>
        </w:rPr>
      </w:pPr>
      <w:r w:rsidRPr="00CB4357">
        <w:rPr>
          <w:b/>
        </w:rPr>
        <w:t>Microsoft Teams</w:t>
      </w:r>
      <w:r>
        <w:rPr>
          <w:b/>
        </w:rPr>
        <w:t> :</w:t>
      </w:r>
      <w:r w:rsidRPr="00CB4357">
        <w:rPr>
          <w:b/>
        </w:rPr>
        <w:t xml:space="preserve"> </w:t>
      </w:r>
      <w:r w:rsidRPr="00CB4357">
        <w:t>plateforme de communication collaborative tout-en-un développée par Microsoft, intégrée à la suite Microsoft 365. Elle centralise la visioconférence, le chat professionnel, le partage de fichiers et la gestion des tâches au sein d'une interface unique afin de faciliter le travail d'équipe et la communication à distance.</w:t>
      </w:r>
    </w:p>
    <w:p w14:paraId="53F5F998" w14:textId="77777777" w:rsidR="00B51ACA" w:rsidRPr="00FB631F" w:rsidRDefault="00B51ACA" w:rsidP="00B51ACA">
      <w:pPr>
        <w:pStyle w:val="Corpsdetexte"/>
        <w:spacing w:before="80"/>
        <w:jc w:val="center"/>
        <w:rPr>
          <w:sz w:val="20"/>
        </w:rPr>
      </w:pPr>
      <w:r>
        <w:rPr>
          <w:noProof/>
        </w:rPr>
        <mc:AlternateContent>
          <mc:Choice Requires="wps">
            <w:drawing>
              <wp:anchor distT="0" distB="0" distL="114300" distR="114300" simplePos="0" relativeHeight="251698176" behindDoc="0" locked="0" layoutInCell="1" allowOverlap="1" wp14:anchorId="11A541FA" wp14:editId="0BE0DFA7">
                <wp:simplePos x="0" y="0"/>
                <wp:positionH relativeFrom="column">
                  <wp:posOffset>2428784</wp:posOffset>
                </wp:positionH>
                <wp:positionV relativeFrom="paragraph">
                  <wp:posOffset>976177</wp:posOffset>
                </wp:positionV>
                <wp:extent cx="1795780" cy="635"/>
                <wp:effectExtent l="0" t="0" r="0" b="0"/>
                <wp:wrapTopAndBottom/>
                <wp:docPr id="704531184" name="Zone de texte 1"/>
                <wp:cNvGraphicFramePr/>
                <a:graphic xmlns:a="http://schemas.openxmlformats.org/drawingml/2006/main">
                  <a:graphicData uri="http://schemas.microsoft.com/office/word/2010/wordprocessingShape">
                    <wps:wsp>
                      <wps:cNvSpPr txBox="1"/>
                      <wps:spPr>
                        <a:xfrm>
                          <a:off x="0" y="0"/>
                          <a:ext cx="1795780" cy="635"/>
                        </a:xfrm>
                        <a:prstGeom prst="rect">
                          <a:avLst/>
                        </a:prstGeom>
                        <a:solidFill>
                          <a:prstClr val="white"/>
                        </a:solidFill>
                        <a:ln>
                          <a:noFill/>
                        </a:ln>
                      </wps:spPr>
                      <wps:txbx>
                        <w:txbxContent>
                          <w:p w14:paraId="7AA642C9"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bookmarkStart w:id="87" w:name="_Toc237459759"/>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24</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xml:space="preserve">: </w:t>
                            </w:r>
                            <w:bookmarkEnd w:id="87"/>
                            <w:r w:rsidRPr="00684321">
                              <w:rPr>
                                <w:rFonts w:ascii="Times New Roman" w:eastAsia="Times New Roman" w:hAnsi="Times New Roman" w:cs="Times New Roman"/>
                                <w:b/>
                                <w:i w:val="0"/>
                                <w:iCs w:val="0"/>
                                <w:color w:val="001F5F"/>
                                <w:spacing w:val="11"/>
                                <w:sz w:val="20"/>
                                <w:szCs w:val="22"/>
                                <w:lang w:val="fr-FR"/>
                              </w:rPr>
                              <w:t>Microsoft Teams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A541FA" id="_x0000_s1037" type="#_x0000_t202" style="position:absolute;left:0;text-align:left;margin-left:191.25pt;margin-top:76.85pt;width:141.4pt;height:.0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" stroked="f">
                <v:textbox style="mso-fit-shape-to-text:t" inset="0,0,0,0">
                  <w:txbxContent>
                    <w:p w14:paraId="7AA642C9"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bookmarkStart w:id="88" w:name="_Toc237459759"/>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24</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xml:space="preserve">: </w:t>
                      </w:r>
                      <w:bookmarkEnd w:id="88"/>
                      <w:r w:rsidRPr="00684321">
                        <w:rPr>
                          <w:rFonts w:ascii="Times New Roman" w:eastAsia="Times New Roman" w:hAnsi="Times New Roman" w:cs="Times New Roman"/>
                          <w:b/>
                          <w:i w:val="0"/>
                          <w:iCs w:val="0"/>
                          <w:color w:val="001F5F"/>
                          <w:spacing w:val="11"/>
                          <w:sz w:val="20"/>
                          <w:szCs w:val="22"/>
                          <w:lang w:val="fr-FR"/>
                        </w:rPr>
                        <w:t>Microsoft Teams </w:t>
                      </w:r>
                    </w:p>
                  </w:txbxContent>
                </v:textbox>
                <w10:wrap type="topAndBottom"/>
              </v:shape>
            </w:pict>
          </mc:Fallback>
        </mc:AlternateContent>
      </w:r>
      <w:r>
        <w:rPr>
          <w:noProof/>
        </w:rPr>
        <w:drawing>
          <wp:inline distT="0" distB="0" distL="0" distR="0" wp14:anchorId="4CF0B640" wp14:editId="498C9203">
            <wp:extent cx="739926" cy="783772"/>
            <wp:effectExtent l="0" t="0" r="3175" b="0"/>
            <wp:docPr id="82421396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46526" cy="790764"/>
                    </a:xfrm>
                    <a:prstGeom prst="rect">
                      <a:avLst/>
                    </a:prstGeom>
                    <a:noFill/>
                    <a:ln>
                      <a:noFill/>
                    </a:ln>
                  </pic:spPr>
                </pic:pic>
              </a:graphicData>
            </a:graphic>
          </wp:inline>
        </w:drawing>
      </w:r>
      <w:bookmarkStart w:id="89" w:name="_bookmark66"/>
      <w:bookmarkEnd w:id="89"/>
    </w:p>
    <w:p w14:paraId="1E7512EA" w14:textId="77777777" w:rsidR="00B51ACA" w:rsidRPr="00AB04C1" w:rsidRDefault="00B51ACA" w:rsidP="00B51ACA">
      <w:pPr>
        <w:pStyle w:val="Corpsdetexte"/>
        <w:rPr>
          <w:b/>
        </w:rPr>
      </w:pPr>
      <w:r w:rsidRPr="008F668F">
        <w:rPr>
          <w:b/>
        </w:rPr>
        <w:t xml:space="preserve">Google Meet </w:t>
      </w:r>
      <w:r w:rsidRPr="00AB04C1">
        <w:rPr>
          <w:b/>
        </w:rPr>
        <w:t xml:space="preserve">: </w:t>
      </w:r>
      <w:r w:rsidRPr="00AB04C1">
        <w:rPr>
          <w:bCs/>
        </w:rPr>
        <w:t>Les points avec l’encadrante académique (Mme Zaabouti) et l’encadrant entreprise (M. Zendaoui) passaient surtout par Meet : démo d’un sprint, questions sur une fonctionnalité, validation d’un choix (agent, incidents, console).</w:t>
      </w:r>
    </w:p>
    <w:p w14:paraId="0C63548E" w14:textId="5AE7FE00" w:rsidR="00B51ACA" w:rsidRPr="008F668F" w:rsidRDefault="00B51ACA" w:rsidP="00B51ACA">
      <w:pPr>
        <w:pStyle w:val="Corpsdetexte"/>
        <w:spacing w:before="1" w:line="276" w:lineRule="auto"/>
        <w:ind w:left="424" w:right="998"/>
        <w:jc w:val="both"/>
      </w:pPr>
    </w:p>
    <w:p w14:paraId="59AF923E" w14:textId="11083353" w:rsidR="00B51ACA" w:rsidRPr="008F668F" w:rsidRDefault="004F3B81" w:rsidP="00B51ACA">
      <w:pPr>
        <w:pStyle w:val="Corpsdetexte"/>
        <w:spacing w:before="1"/>
        <w:jc w:val="center"/>
        <w:rPr>
          <w:sz w:val="12"/>
        </w:rPr>
      </w:pPr>
      <w:r>
        <w:rPr>
          <w:noProof/>
        </w:rPr>
        <mc:AlternateContent>
          <mc:Choice Requires="wps">
            <w:drawing>
              <wp:anchor distT="0" distB="0" distL="114300" distR="114300" simplePos="0" relativeHeight="251699200" behindDoc="0" locked="0" layoutInCell="1" allowOverlap="1" wp14:anchorId="30CA51FC" wp14:editId="3D50A264">
                <wp:simplePos x="0" y="0"/>
                <wp:positionH relativeFrom="column">
                  <wp:posOffset>2313033</wp:posOffset>
                </wp:positionH>
                <wp:positionV relativeFrom="paragraph">
                  <wp:posOffset>568597</wp:posOffset>
                </wp:positionV>
                <wp:extent cx="1621790" cy="635"/>
                <wp:effectExtent l="0" t="0" r="0" b="0"/>
                <wp:wrapTopAndBottom/>
                <wp:docPr id="264302747" name="Zone de texte 1"/>
                <wp:cNvGraphicFramePr/>
                <a:graphic xmlns:a="http://schemas.openxmlformats.org/drawingml/2006/main">
                  <a:graphicData uri="http://schemas.microsoft.com/office/word/2010/wordprocessingShape">
                    <wps:wsp>
                      <wps:cNvSpPr txBox="1"/>
                      <wps:spPr>
                        <a:xfrm>
                          <a:off x="0" y="0"/>
                          <a:ext cx="1621790" cy="635"/>
                        </a:xfrm>
                        <a:prstGeom prst="rect">
                          <a:avLst/>
                        </a:prstGeom>
                        <a:solidFill>
                          <a:prstClr val="white"/>
                        </a:solidFill>
                        <a:ln>
                          <a:noFill/>
                        </a:ln>
                      </wps:spPr>
                      <wps:txbx>
                        <w:txbxContent>
                          <w:p w14:paraId="575D22E3"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bookmarkStart w:id="90" w:name="_Toc237459760"/>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25</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Google Meet</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A51FC" id="_x0000_s1038" type="#_x0000_t202" style="position:absolute;left:0;text-align:left;margin-left:182.15pt;margin-top:44.75pt;width:127.7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aSGQIAAEAEAAAOAAAAZHJzL2Uyb0RvYy54bWysU02P0zAQvSPxHyzfadoiChs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" stroked="f">
                <v:textbox style="mso-fit-shape-to-text:t" inset="0,0,0,0">
                  <w:txbxContent>
                    <w:p w14:paraId="575D22E3"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bookmarkStart w:id="91" w:name="_Toc237459760"/>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25</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Google Meet</w:t>
                      </w:r>
                      <w:bookmarkEnd w:id="91"/>
                    </w:p>
                  </w:txbxContent>
                </v:textbox>
                <w10:wrap type="topAndBottom"/>
              </v:shape>
            </w:pict>
          </mc:Fallback>
        </mc:AlternateContent>
      </w:r>
      <w:r w:rsidR="00B51ACA">
        <w:rPr>
          <w:noProof/>
        </w:rPr>
        <w:drawing>
          <wp:inline distT="0" distB="0" distL="0" distR="0" wp14:anchorId="1A4B36F6" wp14:editId="57D53FA3">
            <wp:extent cx="1772878" cy="538843"/>
            <wp:effectExtent l="0" t="0" r="0" b="0"/>
            <wp:docPr id="1460740802" name="Image 21" descr="Google Meet Review: The Ultimate Video Calling Choice for Workspace Users | PCM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oogle Meet Review: The Ultimate Video Calling Choice for Workspace Users | PCMa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762" t="23786" r="-2762" b="22049"/>
                    <a:stretch>
                      <a:fillRect/>
                    </a:stretch>
                  </pic:blipFill>
                  <pic:spPr bwMode="auto">
                    <a:xfrm>
                      <a:off x="0" y="0"/>
                      <a:ext cx="1807534" cy="549376"/>
                    </a:xfrm>
                    <a:prstGeom prst="rect">
                      <a:avLst/>
                    </a:prstGeom>
                    <a:noFill/>
                    <a:ln>
                      <a:noFill/>
                    </a:ln>
                    <a:extLst>
                      <a:ext uri="{53640926-AAD7-44D8-BBD7-CCE9431645EC}">
                        <a14:shadowObscured xmlns:a14="http://schemas.microsoft.com/office/drawing/2010/main"/>
                      </a:ext>
                    </a:extLst>
                  </pic:spPr>
                </pic:pic>
              </a:graphicData>
            </a:graphic>
          </wp:inline>
        </w:drawing>
      </w:r>
    </w:p>
    <w:p w14:paraId="3F8A3961" w14:textId="77777777" w:rsidR="00B51ACA" w:rsidRPr="009E38BA" w:rsidRDefault="00B51ACA" w:rsidP="00B51ACA">
      <w:pPr>
        <w:pStyle w:val="Titre3"/>
        <w:numPr>
          <w:ilvl w:val="1"/>
          <w:numId w:val="6"/>
        </w:numPr>
        <w:tabs>
          <w:tab w:val="left" w:pos="741"/>
        </w:tabs>
        <w:spacing w:before="241"/>
        <w:rPr>
          <w:rFonts w:ascii="Times New Roman" w:hAnsi="Times New Roman" w:cs="Times New Roman"/>
          <w:b/>
          <w:bCs/>
          <w:color w:val="auto"/>
          <w:sz w:val="32"/>
          <w:szCs w:val="32"/>
        </w:rPr>
      </w:pPr>
      <w:bookmarkStart w:id="92" w:name="_bookmark67"/>
      <w:bookmarkStart w:id="93" w:name="_bookmark68"/>
      <w:bookmarkStart w:id="94" w:name="_Toc238834312"/>
      <w:bookmarkEnd w:id="92"/>
      <w:bookmarkEnd w:id="93"/>
      <w:r w:rsidRPr="009E38BA">
        <w:rPr>
          <w:rFonts w:ascii="Times New Roman" w:hAnsi="Times New Roman" w:cs="Times New Roman"/>
          <w:b/>
          <w:bCs/>
          <w:color w:val="auto"/>
          <w:sz w:val="32"/>
          <w:szCs w:val="32"/>
        </w:rPr>
        <w:t>Environnement de développement de base de données</w:t>
      </w:r>
      <w:bookmarkEnd w:id="94"/>
    </w:p>
    <w:p w14:paraId="34C80472" w14:textId="77777777" w:rsidR="00B51ACA" w:rsidRPr="00684321" w:rsidRDefault="00B51ACA" w:rsidP="00B51ACA">
      <w:pPr>
        <w:rPr>
          <w:rFonts w:ascii="Times New Roman" w:hAnsi="Times New Roman" w:cs="Times New Roman"/>
          <w:color w:val="000000" w:themeColor="text1"/>
          <w:sz w:val="24"/>
          <w:szCs w:val="24"/>
        </w:rPr>
      </w:pPr>
      <w:r w:rsidRPr="00684321">
        <w:rPr>
          <w:rFonts w:ascii="Times New Roman" w:hAnsi="Times New Roman" w:cs="Times New Roman"/>
          <w:color w:val="000000" w:themeColor="text1"/>
          <w:sz w:val="24"/>
          <w:szCs w:val="24"/>
        </w:rPr>
        <w:t>WatchDesk s’appuie sur PostgreSQL. La base locale s’appelle monitoring (port 5432). C’est là que sont enregistrés les postes, les incidents, les comptes, la configuration, les règles d’alertes et le journal d’audit.</w:t>
      </w:r>
    </w:p>
    <w:p w14:paraId="785F6AD1" w14:textId="77777777" w:rsidR="00B51ACA" w:rsidRPr="00684321" w:rsidRDefault="00B51ACA" w:rsidP="00B51ACA">
      <w:pPr>
        <w:rPr>
          <w:rFonts w:ascii="Times New Roman" w:hAnsi="Times New Roman" w:cs="Times New Roman"/>
          <w:color w:val="000000" w:themeColor="text1"/>
          <w:sz w:val="24"/>
          <w:szCs w:val="24"/>
        </w:rPr>
      </w:pPr>
      <w:r w:rsidRPr="00684321">
        <w:rPr>
          <w:rFonts w:ascii="Times New Roman" w:hAnsi="Times New Roman" w:cs="Times New Roman"/>
          <w:color w:val="000000" w:themeColor="text1"/>
          <w:sz w:val="24"/>
          <w:szCs w:val="24"/>
        </w:rPr>
        <w:lastRenderedPageBreak/>
        <w:t xml:space="preserve">PostgreSQL a été retenu parce qu’il est libre, fiable, bien documenté, et qu’il s’intègre directement avec Spring Data JPA / Hibernate. Le schéma est mis à jour à partir des entités Java (ddl-auto=update), ce qui </w:t>
      </w:r>
      <w:proofErr w:type="gramStart"/>
      <w:r w:rsidRPr="00684321">
        <w:rPr>
          <w:rFonts w:ascii="Times New Roman" w:hAnsi="Times New Roman" w:cs="Times New Roman"/>
          <w:color w:val="000000" w:themeColor="text1"/>
          <w:sz w:val="24"/>
          <w:szCs w:val="24"/>
        </w:rPr>
        <w:t>a</w:t>
      </w:r>
      <w:proofErr w:type="gramEnd"/>
      <w:r w:rsidRPr="00684321">
        <w:rPr>
          <w:rFonts w:ascii="Times New Roman" w:hAnsi="Times New Roman" w:cs="Times New Roman"/>
          <w:color w:val="000000" w:themeColor="text1"/>
          <w:sz w:val="24"/>
          <w:szCs w:val="24"/>
        </w:rPr>
        <w:t xml:space="preserve"> accéléré les itérations pendant les sprints.</w:t>
      </w:r>
    </w:p>
    <w:p w14:paraId="19473EF2" w14:textId="486F1B01" w:rsidR="00B51ACA" w:rsidRPr="00BD27CE" w:rsidRDefault="00B51ACA" w:rsidP="00BD27CE">
      <w:pPr>
        <w:rPr>
          <w:rFonts w:ascii="Times New Roman" w:hAnsi="Times New Roman" w:cs="Times New Roman"/>
          <w:color w:val="000000" w:themeColor="text1"/>
          <w:sz w:val="24"/>
          <w:szCs w:val="24"/>
        </w:rPr>
      </w:pPr>
      <w:r w:rsidRPr="00684321">
        <w:rPr>
          <w:rFonts w:ascii="Times New Roman" w:hAnsi="Times New Roman" w:cs="Times New Roman"/>
          <w:color w:val="000000" w:themeColor="text1"/>
          <w:sz w:val="24"/>
          <w:szCs w:val="24"/>
        </w:rPr>
        <w:t xml:space="preserve">L’administration se fait avec pgAdmin </w:t>
      </w:r>
      <w:proofErr w:type="gramStart"/>
      <w:r w:rsidRPr="00684321">
        <w:rPr>
          <w:rFonts w:ascii="Times New Roman" w:hAnsi="Times New Roman" w:cs="Times New Roman"/>
          <w:color w:val="000000" w:themeColor="text1"/>
          <w:sz w:val="24"/>
          <w:szCs w:val="24"/>
        </w:rPr>
        <w:t>4 :</w:t>
      </w:r>
      <w:proofErr w:type="gramEnd"/>
      <w:r w:rsidRPr="00684321">
        <w:rPr>
          <w:rFonts w:ascii="Times New Roman" w:hAnsi="Times New Roman" w:cs="Times New Roman"/>
          <w:color w:val="000000" w:themeColor="text1"/>
          <w:sz w:val="24"/>
          <w:szCs w:val="24"/>
        </w:rPr>
        <w:t xml:space="preserve"> contrôle des tables, vérification qu’un rapport agent est bien persisté, correction ponctuelle de données de test.</w:t>
      </w:r>
    </w:p>
    <w:p w14:paraId="5D46784B" w14:textId="60C0D368" w:rsidR="00B51ACA" w:rsidRPr="009E38BA" w:rsidRDefault="00B51ACA" w:rsidP="00B51ACA">
      <w:pPr>
        <w:pStyle w:val="Titre3"/>
        <w:numPr>
          <w:ilvl w:val="1"/>
          <w:numId w:val="6"/>
        </w:numPr>
        <w:tabs>
          <w:tab w:val="left" w:pos="741"/>
        </w:tabs>
        <w:spacing w:before="241"/>
        <w:rPr>
          <w:rFonts w:ascii="Times New Roman" w:hAnsi="Times New Roman" w:cs="Times New Roman"/>
          <w:b/>
          <w:bCs/>
          <w:color w:val="auto"/>
          <w:sz w:val="32"/>
          <w:szCs w:val="32"/>
        </w:rPr>
      </w:pPr>
      <w:bookmarkStart w:id="95" w:name="_Toc238834313"/>
      <w:r w:rsidRPr="009E38BA">
        <w:rPr>
          <w:rFonts w:ascii="Times New Roman" w:hAnsi="Times New Roman" w:cs="Times New Roman"/>
          <w:b/>
          <w:bCs/>
          <w:color w:val="auto"/>
          <w:sz w:val="32"/>
          <w:szCs w:val="32"/>
        </w:rPr>
        <w:t>Langages de programmation</w:t>
      </w:r>
      <w:bookmarkEnd w:id="95"/>
      <w:r w:rsidR="004652BB">
        <w:rPr>
          <w:rFonts w:ascii="Times New Roman" w:hAnsi="Times New Roman" w:cs="Times New Roman"/>
          <w:b/>
          <w:bCs/>
          <w:color w:val="auto"/>
          <w:sz w:val="32"/>
          <w:szCs w:val="32"/>
        </w:rPr>
        <w:t xml:space="preserve"> et libreries</w:t>
      </w:r>
    </w:p>
    <w:p w14:paraId="7381BFCB" w14:textId="77777777" w:rsidR="00B51ACA" w:rsidRPr="009C0046" w:rsidRDefault="00B51ACA" w:rsidP="00B51ACA">
      <w:pPr>
        <w:rPr>
          <w:rFonts w:ascii="Times New Roman" w:hAnsi="Times New Roman" w:cs="Times New Roman"/>
          <w:color w:val="000000" w:themeColor="text1"/>
          <w:sz w:val="24"/>
          <w:szCs w:val="24"/>
        </w:rPr>
      </w:pPr>
      <w:r w:rsidRPr="009C0046">
        <w:rPr>
          <w:rFonts w:ascii="Times New Roman" w:hAnsi="Times New Roman" w:cs="Times New Roman"/>
          <w:color w:val="000000" w:themeColor="text1"/>
          <w:sz w:val="24"/>
          <w:szCs w:val="24"/>
        </w:rPr>
        <w:t>Le choix des langages de programmation et des frameworks est un aspect essentiel, car ils ont un impact significatif sur la réalisation du projet. Nous opterons pour des technologies adaptées aux exigences de réactivité, de performance et de sécurité de l'application WatchDesk.</w:t>
      </w:r>
    </w:p>
    <w:p w14:paraId="53A7B3D3" w14:textId="77777777" w:rsidR="00B51ACA" w:rsidRPr="00684321" w:rsidRDefault="00B51ACA" w:rsidP="00B51ACA">
      <w:pPr>
        <w:pStyle w:val="Titre3"/>
        <w:ind w:left="1500"/>
        <w:rPr>
          <w:rFonts w:ascii="Times New Roman" w:hAnsi="Times New Roman" w:cs="Times New Roman"/>
          <w:b/>
          <w:bCs/>
          <w:color w:val="000000" w:themeColor="text1"/>
          <w:lang w:val="fr-FR"/>
        </w:rPr>
      </w:pPr>
      <w:bookmarkStart w:id="96" w:name="_Toc238834314"/>
      <w:r>
        <w:rPr>
          <w:rFonts w:ascii="Times New Roman" w:hAnsi="Times New Roman" w:cs="Times New Roman"/>
          <w:b/>
          <w:bCs/>
          <w:color w:val="000000" w:themeColor="text1"/>
          <w:lang w:val="fr-FR"/>
        </w:rPr>
        <w:t>7.1</w:t>
      </w:r>
      <w:r w:rsidRPr="00684321">
        <w:rPr>
          <w:rFonts w:ascii="Times New Roman" w:hAnsi="Times New Roman" w:cs="Times New Roman"/>
          <w:b/>
          <w:bCs/>
          <w:color w:val="000000" w:themeColor="text1"/>
          <w:lang w:val="fr-FR"/>
        </w:rPr>
        <w:t xml:space="preserve"> Langages côté </w:t>
      </w:r>
      <w:r w:rsidRPr="009E38BA">
        <w:rPr>
          <w:rFonts w:ascii="Times New Roman" w:hAnsi="Times New Roman" w:cs="Times New Roman"/>
          <w:b/>
          <w:bCs/>
          <w:color w:val="auto"/>
        </w:rPr>
        <w:t>client</w:t>
      </w:r>
      <w:bookmarkEnd w:id="96"/>
    </w:p>
    <w:p w14:paraId="7D2071AA" w14:textId="7C9A5B2E" w:rsidR="00BD27CE" w:rsidRDefault="00B51ACA" w:rsidP="00B51ACA">
      <w:pPr>
        <w:pStyle w:val="Corpsdetexte"/>
        <w:rPr>
          <w:bCs/>
        </w:rPr>
      </w:pPr>
      <w:r w:rsidRPr="00AB04C1">
        <w:rPr>
          <w:b/>
        </w:rPr>
        <w:t>Console d’administration (HTML, CSS, JavaScript / React</w:t>
      </w:r>
      <w:proofErr w:type="gramStart"/>
      <w:r w:rsidRPr="00AB04C1">
        <w:rPr>
          <w:b/>
        </w:rPr>
        <w:t>):</w:t>
      </w:r>
      <w:proofErr w:type="gramEnd"/>
      <w:r w:rsidRPr="00AB04C1">
        <w:rPr>
          <w:b/>
        </w:rPr>
        <w:t xml:space="preserve"> </w:t>
      </w:r>
      <w:r w:rsidRPr="00AB04C1">
        <w:rPr>
          <w:bCs/>
        </w:rPr>
        <w:t>L’interface est une application web. HTML structure les pages (connexion, aperçu, parc, incidents, etc.), CSS gère la mise en page, et JavaScript pilote les actions : appels à l’API, rafraîchissement des indicateurs, filtres, exports PDF/Excel. React (outil de build Vite, port 3000) découpe l’interface en composants réutilisables et met à jour l’affichage sans recharger toute la page.</w:t>
      </w:r>
    </w:p>
    <w:p w14:paraId="75778E35" w14:textId="48A8F21D" w:rsidR="00BD27CE" w:rsidRDefault="00BD27CE" w:rsidP="00B51ACA">
      <w:pPr>
        <w:pStyle w:val="Corpsdetexte"/>
        <w:rPr>
          <w:bCs/>
        </w:rPr>
      </w:pPr>
      <w:r w:rsidRPr="008F668F">
        <w:rPr>
          <w:noProof/>
          <w:sz w:val="9"/>
        </w:rPr>
        <w:drawing>
          <wp:anchor distT="0" distB="0" distL="0" distR="0" simplePos="0" relativeHeight="251701248" behindDoc="1" locked="0" layoutInCell="1" allowOverlap="1" wp14:anchorId="4DC782A6" wp14:editId="030CBAA1">
            <wp:simplePos x="0" y="0"/>
            <wp:positionH relativeFrom="page">
              <wp:posOffset>3237956</wp:posOffset>
            </wp:positionH>
            <wp:positionV relativeFrom="paragraph">
              <wp:posOffset>241391</wp:posOffset>
            </wp:positionV>
            <wp:extent cx="631190" cy="70739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631190" cy="707390"/>
                    </a:xfrm>
                    <a:prstGeom prst="rect">
                      <a:avLst/>
                    </a:prstGeom>
                  </pic:spPr>
                </pic:pic>
              </a:graphicData>
            </a:graphic>
            <wp14:sizeRelH relativeFrom="margin">
              <wp14:pctWidth>0</wp14:pctWidth>
            </wp14:sizeRelH>
            <wp14:sizeRelV relativeFrom="margin">
              <wp14:pctHeight>0</wp14:pctHeight>
            </wp14:sizeRelV>
          </wp:anchor>
        </w:drawing>
      </w:r>
    </w:p>
    <w:p w14:paraId="1F1D941F" w14:textId="77777777" w:rsidR="00B51ACA" w:rsidRDefault="00B51ACA" w:rsidP="00B51ACA">
      <w:pPr>
        <w:pStyle w:val="Corpsdetexte"/>
        <w:rPr>
          <w:bCs/>
        </w:rPr>
      </w:pPr>
      <w:r>
        <w:rPr>
          <w:noProof/>
        </w:rPr>
        <mc:AlternateContent>
          <mc:Choice Requires="wps">
            <w:drawing>
              <wp:anchor distT="0" distB="0" distL="114300" distR="114300" simplePos="0" relativeHeight="251702272" behindDoc="0" locked="0" layoutInCell="1" allowOverlap="1" wp14:anchorId="6C835B4B" wp14:editId="525A3163">
                <wp:simplePos x="0" y="0"/>
                <wp:positionH relativeFrom="column">
                  <wp:posOffset>1904456</wp:posOffset>
                </wp:positionH>
                <wp:positionV relativeFrom="paragraph">
                  <wp:posOffset>957308</wp:posOffset>
                </wp:positionV>
                <wp:extent cx="1397000" cy="635"/>
                <wp:effectExtent l="0" t="0" r="0" b="0"/>
                <wp:wrapTopAndBottom/>
                <wp:docPr id="888799519" name="Zone de texte 1"/>
                <wp:cNvGraphicFramePr/>
                <a:graphic xmlns:a="http://schemas.openxmlformats.org/drawingml/2006/main">
                  <a:graphicData uri="http://schemas.microsoft.com/office/word/2010/wordprocessingShape">
                    <wps:wsp>
                      <wps:cNvSpPr txBox="1"/>
                      <wps:spPr>
                        <a:xfrm>
                          <a:off x="0" y="0"/>
                          <a:ext cx="1397000" cy="635"/>
                        </a:xfrm>
                        <a:prstGeom prst="rect">
                          <a:avLst/>
                        </a:prstGeom>
                        <a:solidFill>
                          <a:prstClr val="white"/>
                        </a:solidFill>
                        <a:ln>
                          <a:noFill/>
                        </a:ln>
                      </wps:spPr>
                      <wps:txbx>
                        <w:txbxContent>
                          <w:p w14:paraId="2B1040B3" w14:textId="77777777" w:rsidR="00B51ACA" w:rsidRPr="00C6743B"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bookmarkStart w:id="97" w:name="_Toc237459763"/>
                            <w:r w:rsidRPr="00C6743B">
                              <w:rPr>
                                <w:rFonts w:ascii="Times New Roman" w:eastAsia="Times New Roman" w:hAnsi="Times New Roman" w:cs="Times New Roman"/>
                                <w:b/>
                                <w:i w:val="0"/>
                                <w:iCs w:val="0"/>
                                <w:color w:val="001F5F"/>
                                <w:spacing w:val="11"/>
                                <w:sz w:val="20"/>
                                <w:szCs w:val="22"/>
                                <w:lang w:val="fr-FR"/>
                              </w:rPr>
                              <w:t xml:space="preserve">Figure </w:t>
                            </w:r>
                            <w:r w:rsidRPr="00C6743B">
                              <w:rPr>
                                <w:rFonts w:ascii="Times New Roman" w:eastAsia="Times New Roman" w:hAnsi="Times New Roman" w:cs="Times New Roman"/>
                                <w:b/>
                                <w:i w:val="0"/>
                                <w:iCs w:val="0"/>
                                <w:color w:val="001F5F"/>
                                <w:spacing w:val="11"/>
                                <w:sz w:val="20"/>
                                <w:szCs w:val="22"/>
                                <w:lang w:val="fr-FR"/>
                              </w:rPr>
                              <w:fldChar w:fldCharType="begin"/>
                            </w:r>
                            <w:r w:rsidRPr="00C6743B">
                              <w:rPr>
                                <w:rFonts w:ascii="Times New Roman" w:eastAsia="Times New Roman" w:hAnsi="Times New Roman" w:cs="Times New Roman"/>
                                <w:b/>
                                <w:i w:val="0"/>
                                <w:iCs w:val="0"/>
                                <w:color w:val="001F5F"/>
                                <w:spacing w:val="11"/>
                                <w:sz w:val="20"/>
                                <w:szCs w:val="22"/>
                                <w:lang w:val="fr-FR"/>
                              </w:rPr>
                              <w:instrText xml:space="preserve"> SEQ Figure \* ARABIC </w:instrText>
                            </w:r>
                            <w:r w:rsidRPr="00C6743B">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28</w:t>
                            </w:r>
                            <w:r w:rsidRPr="00C6743B">
                              <w:rPr>
                                <w:rFonts w:ascii="Times New Roman" w:eastAsia="Times New Roman" w:hAnsi="Times New Roman" w:cs="Times New Roman"/>
                                <w:b/>
                                <w:i w:val="0"/>
                                <w:iCs w:val="0"/>
                                <w:color w:val="001F5F"/>
                                <w:spacing w:val="11"/>
                                <w:sz w:val="20"/>
                                <w:szCs w:val="22"/>
                                <w:lang w:val="fr-FR"/>
                              </w:rPr>
                              <w:fldChar w:fldCharType="end"/>
                            </w:r>
                            <w:r w:rsidRPr="00C6743B">
                              <w:rPr>
                                <w:rFonts w:ascii="Times New Roman" w:eastAsia="Times New Roman" w:hAnsi="Times New Roman" w:cs="Times New Roman"/>
                                <w:b/>
                                <w:i w:val="0"/>
                                <w:iCs w:val="0"/>
                                <w:color w:val="001F5F"/>
                                <w:spacing w:val="11"/>
                                <w:sz w:val="20"/>
                                <w:szCs w:val="22"/>
                                <w:lang w:val="fr-FR"/>
                              </w:rPr>
                              <w:t>: React js</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835B4B" id="_x0000_s1039" type="#_x0000_t202" style="position:absolute;margin-left:149.95pt;margin-top:75.4pt;width:110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" stroked="f">
                <v:textbox style="mso-fit-shape-to-text:t" inset="0,0,0,0">
                  <w:txbxContent>
                    <w:p w14:paraId="2B1040B3" w14:textId="77777777" w:rsidR="00B51ACA" w:rsidRPr="00C6743B"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bookmarkStart w:id="98" w:name="_Toc237459763"/>
                      <w:r w:rsidRPr="00C6743B">
                        <w:rPr>
                          <w:rFonts w:ascii="Times New Roman" w:eastAsia="Times New Roman" w:hAnsi="Times New Roman" w:cs="Times New Roman"/>
                          <w:b/>
                          <w:i w:val="0"/>
                          <w:iCs w:val="0"/>
                          <w:color w:val="001F5F"/>
                          <w:spacing w:val="11"/>
                          <w:sz w:val="20"/>
                          <w:szCs w:val="22"/>
                          <w:lang w:val="fr-FR"/>
                        </w:rPr>
                        <w:t xml:space="preserve">Figure </w:t>
                      </w:r>
                      <w:r w:rsidRPr="00C6743B">
                        <w:rPr>
                          <w:rFonts w:ascii="Times New Roman" w:eastAsia="Times New Roman" w:hAnsi="Times New Roman" w:cs="Times New Roman"/>
                          <w:b/>
                          <w:i w:val="0"/>
                          <w:iCs w:val="0"/>
                          <w:color w:val="001F5F"/>
                          <w:spacing w:val="11"/>
                          <w:sz w:val="20"/>
                          <w:szCs w:val="22"/>
                          <w:lang w:val="fr-FR"/>
                        </w:rPr>
                        <w:fldChar w:fldCharType="begin"/>
                      </w:r>
                      <w:r w:rsidRPr="00C6743B">
                        <w:rPr>
                          <w:rFonts w:ascii="Times New Roman" w:eastAsia="Times New Roman" w:hAnsi="Times New Roman" w:cs="Times New Roman"/>
                          <w:b/>
                          <w:i w:val="0"/>
                          <w:iCs w:val="0"/>
                          <w:color w:val="001F5F"/>
                          <w:spacing w:val="11"/>
                          <w:sz w:val="20"/>
                          <w:szCs w:val="22"/>
                          <w:lang w:val="fr-FR"/>
                        </w:rPr>
                        <w:instrText xml:space="preserve"> SEQ Figure \* ARABIC </w:instrText>
                      </w:r>
                      <w:r w:rsidRPr="00C6743B">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28</w:t>
                      </w:r>
                      <w:r w:rsidRPr="00C6743B">
                        <w:rPr>
                          <w:rFonts w:ascii="Times New Roman" w:eastAsia="Times New Roman" w:hAnsi="Times New Roman" w:cs="Times New Roman"/>
                          <w:b/>
                          <w:i w:val="0"/>
                          <w:iCs w:val="0"/>
                          <w:color w:val="001F5F"/>
                          <w:spacing w:val="11"/>
                          <w:sz w:val="20"/>
                          <w:szCs w:val="22"/>
                          <w:lang w:val="fr-FR"/>
                        </w:rPr>
                        <w:fldChar w:fldCharType="end"/>
                      </w:r>
                      <w:r w:rsidRPr="00C6743B">
                        <w:rPr>
                          <w:rFonts w:ascii="Times New Roman" w:eastAsia="Times New Roman" w:hAnsi="Times New Roman" w:cs="Times New Roman"/>
                          <w:b/>
                          <w:i w:val="0"/>
                          <w:iCs w:val="0"/>
                          <w:color w:val="001F5F"/>
                          <w:spacing w:val="11"/>
                          <w:sz w:val="20"/>
                          <w:szCs w:val="22"/>
                          <w:lang w:val="fr-FR"/>
                        </w:rPr>
                        <w:t>: React js</w:t>
                      </w:r>
                      <w:bookmarkEnd w:id="98"/>
                    </w:p>
                  </w:txbxContent>
                </v:textbox>
                <w10:wrap type="topAndBottom"/>
              </v:shape>
            </w:pict>
          </mc:Fallback>
        </mc:AlternateContent>
      </w:r>
    </w:p>
    <w:p w14:paraId="4CC81ED6" w14:textId="77777777" w:rsidR="00B51ACA" w:rsidRDefault="00B51ACA" w:rsidP="00B51ACA">
      <w:pPr>
        <w:pStyle w:val="Corpsdetexte"/>
        <w:rPr>
          <w:bCs/>
          <w:lang w:val="en-CA"/>
        </w:rPr>
      </w:pPr>
      <w:r w:rsidRPr="00AB04C1">
        <w:rPr>
          <w:b/>
          <w:lang w:val="en-CA"/>
        </w:rPr>
        <w:t>Agent Windows (C# / .NET 10)</w:t>
      </w:r>
      <w:r>
        <w:rPr>
          <w:b/>
          <w:lang w:val="en-CA"/>
        </w:rPr>
        <w:t xml:space="preserve">: </w:t>
      </w:r>
      <w:r w:rsidRPr="00AB04C1">
        <w:rPr>
          <w:bCs/>
          <w:lang w:val="en-CA"/>
        </w:rPr>
        <w:t xml:space="preserve">L’agent n’est pas une page </w:t>
      </w:r>
      <w:proofErr w:type="gramStart"/>
      <w:r w:rsidRPr="00AB04C1">
        <w:rPr>
          <w:bCs/>
          <w:lang w:val="en-CA"/>
        </w:rPr>
        <w:t>web :</w:t>
      </w:r>
      <w:proofErr w:type="gramEnd"/>
      <w:r w:rsidRPr="00AB04C1">
        <w:rPr>
          <w:bCs/>
          <w:lang w:val="en-CA"/>
        </w:rPr>
        <w:t xml:space="preserve"> c’est un programme qui tourne sur chaque poste. C# donne accès aux API Windows (CPU, RAM, disques, journaux d’événements, logiciels, mises à jour). Il envoie ensuite un rapport HTTP au serveur et exécute les actions distantes (redémarrage, arrêt, mise à jour).</w:t>
      </w:r>
    </w:p>
    <w:p w14:paraId="3453CCB6" w14:textId="77777777" w:rsidR="00B51ACA" w:rsidRDefault="00B51ACA" w:rsidP="00B51ACA">
      <w:pPr>
        <w:pStyle w:val="Corpsdetexte"/>
        <w:rPr>
          <w:bCs/>
          <w:lang w:val="en-CA"/>
        </w:rPr>
      </w:pPr>
    </w:p>
    <w:p w14:paraId="0DE13B36" w14:textId="0BE52CE5" w:rsidR="00B51ACA" w:rsidRPr="00AB04C1" w:rsidRDefault="00BD27CE" w:rsidP="00B51ACA">
      <w:pPr>
        <w:pStyle w:val="Corpsdetexte"/>
        <w:jc w:val="center"/>
        <w:rPr>
          <w:b/>
        </w:rPr>
      </w:pPr>
      <w:r>
        <w:rPr>
          <w:noProof/>
        </w:rPr>
        <mc:AlternateContent>
          <mc:Choice Requires="wps">
            <w:drawing>
              <wp:anchor distT="0" distB="0" distL="114300" distR="114300" simplePos="0" relativeHeight="251703296" behindDoc="0" locked="0" layoutInCell="1" allowOverlap="1" wp14:anchorId="05CAA425" wp14:editId="631493BC">
                <wp:simplePos x="0" y="0"/>
                <wp:positionH relativeFrom="column">
                  <wp:posOffset>1987641</wp:posOffset>
                </wp:positionH>
                <wp:positionV relativeFrom="paragraph">
                  <wp:posOffset>489676</wp:posOffset>
                </wp:positionV>
                <wp:extent cx="1643380" cy="635"/>
                <wp:effectExtent l="0" t="0" r="0" b="0"/>
                <wp:wrapTopAndBottom/>
                <wp:docPr id="2068809224" name="Zone de texte 1"/>
                <wp:cNvGraphicFramePr/>
                <a:graphic xmlns:a="http://schemas.openxmlformats.org/drawingml/2006/main">
                  <a:graphicData uri="http://schemas.microsoft.com/office/word/2010/wordprocessingShape">
                    <wps:wsp>
                      <wps:cNvSpPr txBox="1"/>
                      <wps:spPr>
                        <a:xfrm>
                          <a:off x="0" y="0"/>
                          <a:ext cx="1643380" cy="635"/>
                        </a:xfrm>
                        <a:prstGeom prst="rect">
                          <a:avLst/>
                        </a:prstGeom>
                        <a:solidFill>
                          <a:prstClr val="white"/>
                        </a:solidFill>
                        <a:ln>
                          <a:noFill/>
                        </a:ln>
                      </wps:spPr>
                      <wps:txbx>
                        <w:txbxContent>
                          <w:p w14:paraId="298ECB86" w14:textId="77777777" w:rsidR="00B51ACA" w:rsidRPr="00C6743B"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r w:rsidRPr="00C6743B">
                              <w:rPr>
                                <w:rFonts w:ascii="Times New Roman" w:eastAsia="Times New Roman" w:hAnsi="Times New Roman" w:cs="Times New Roman"/>
                                <w:b/>
                                <w:i w:val="0"/>
                                <w:iCs w:val="0"/>
                                <w:color w:val="001F5F"/>
                                <w:spacing w:val="11"/>
                                <w:sz w:val="20"/>
                                <w:szCs w:val="22"/>
                                <w:lang w:val="fr-FR"/>
                              </w:rPr>
                              <w:t xml:space="preserve">Figure </w:t>
                            </w:r>
                            <w:r w:rsidRPr="00C6743B">
                              <w:rPr>
                                <w:rFonts w:ascii="Times New Roman" w:eastAsia="Times New Roman" w:hAnsi="Times New Roman" w:cs="Times New Roman"/>
                                <w:b/>
                                <w:i w:val="0"/>
                                <w:iCs w:val="0"/>
                                <w:color w:val="001F5F"/>
                                <w:spacing w:val="11"/>
                                <w:sz w:val="20"/>
                                <w:szCs w:val="22"/>
                                <w:lang w:val="fr-FR"/>
                              </w:rPr>
                              <w:fldChar w:fldCharType="begin"/>
                            </w:r>
                            <w:r w:rsidRPr="00C6743B">
                              <w:rPr>
                                <w:rFonts w:ascii="Times New Roman" w:eastAsia="Times New Roman" w:hAnsi="Times New Roman" w:cs="Times New Roman"/>
                                <w:b/>
                                <w:i w:val="0"/>
                                <w:iCs w:val="0"/>
                                <w:color w:val="001F5F"/>
                                <w:spacing w:val="11"/>
                                <w:sz w:val="20"/>
                                <w:szCs w:val="22"/>
                                <w:lang w:val="fr-FR"/>
                              </w:rPr>
                              <w:instrText xml:space="preserve"> SEQ Figure \* ARABIC </w:instrText>
                            </w:r>
                            <w:r w:rsidRPr="00C6743B">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28</w:t>
                            </w:r>
                            <w:r w:rsidRPr="00C6743B">
                              <w:rPr>
                                <w:rFonts w:ascii="Times New Roman" w:eastAsia="Times New Roman" w:hAnsi="Times New Roman" w:cs="Times New Roman"/>
                                <w:b/>
                                <w:i w:val="0"/>
                                <w:iCs w:val="0"/>
                                <w:color w:val="001F5F"/>
                                <w:spacing w:val="11"/>
                                <w:sz w:val="20"/>
                                <w:szCs w:val="22"/>
                                <w:lang w:val="fr-FR"/>
                              </w:rPr>
                              <w:fldChar w:fldCharType="end"/>
                            </w:r>
                            <w:r w:rsidRPr="00C6743B">
                              <w:rPr>
                                <w:rFonts w:ascii="Times New Roman" w:eastAsia="Times New Roman" w:hAnsi="Times New Roman" w:cs="Times New Roman"/>
                                <w:b/>
                                <w:i w:val="0"/>
                                <w:iCs w:val="0"/>
                                <w:color w:val="001F5F"/>
                                <w:spacing w:val="11"/>
                                <w:sz w:val="20"/>
                                <w:szCs w:val="22"/>
                                <w:lang w:val="fr-FR"/>
                              </w:rPr>
                              <w:t xml:space="preserve">: </w:t>
                            </w:r>
                            <w:r w:rsidRPr="00AB04C1">
                              <w:rPr>
                                <w:rFonts w:ascii="Times New Roman" w:eastAsia="Times New Roman" w:hAnsi="Times New Roman" w:cs="Times New Roman"/>
                                <w:b/>
                                <w:i w:val="0"/>
                                <w:iCs w:val="0"/>
                                <w:color w:val="001F5F"/>
                                <w:spacing w:val="11"/>
                                <w:sz w:val="20"/>
                                <w:szCs w:val="22"/>
                                <w:lang w:val="fr-FR"/>
                              </w:rPr>
                              <w:t>Agent Windows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CAA425" id="_x0000_s1040" type="#_x0000_t202" style="position:absolute;left:0;text-align:left;margin-left:156.5pt;margin-top:38.55pt;width:129.4pt;height:.0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" stroked="f">
                <v:textbox style="mso-fit-shape-to-text:t" inset="0,0,0,0">
                  <w:txbxContent>
                    <w:p w14:paraId="298ECB86" w14:textId="77777777" w:rsidR="00B51ACA" w:rsidRPr="00C6743B"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r w:rsidRPr="00C6743B">
                        <w:rPr>
                          <w:rFonts w:ascii="Times New Roman" w:eastAsia="Times New Roman" w:hAnsi="Times New Roman" w:cs="Times New Roman"/>
                          <w:b/>
                          <w:i w:val="0"/>
                          <w:iCs w:val="0"/>
                          <w:color w:val="001F5F"/>
                          <w:spacing w:val="11"/>
                          <w:sz w:val="20"/>
                          <w:szCs w:val="22"/>
                          <w:lang w:val="fr-FR"/>
                        </w:rPr>
                        <w:t xml:space="preserve">Figure </w:t>
                      </w:r>
                      <w:r w:rsidRPr="00C6743B">
                        <w:rPr>
                          <w:rFonts w:ascii="Times New Roman" w:eastAsia="Times New Roman" w:hAnsi="Times New Roman" w:cs="Times New Roman"/>
                          <w:b/>
                          <w:i w:val="0"/>
                          <w:iCs w:val="0"/>
                          <w:color w:val="001F5F"/>
                          <w:spacing w:val="11"/>
                          <w:sz w:val="20"/>
                          <w:szCs w:val="22"/>
                          <w:lang w:val="fr-FR"/>
                        </w:rPr>
                        <w:fldChar w:fldCharType="begin"/>
                      </w:r>
                      <w:r w:rsidRPr="00C6743B">
                        <w:rPr>
                          <w:rFonts w:ascii="Times New Roman" w:eastAsia="Times New Roman" w:hAnsi="Times New Roman" w:cs="Times New Roman"/>
                          <w:b/>
                          <w:i w:val="0"/>
                          <w:iCs w:val="0"/>
                          <w:color w:val="001F5F"/>
                          <w:spacing w:val="11"/>
                          <w:sz w:val="20"/>
                          <w:szCs w:val="22"/>
                          <w:lang w:val="fr-FR"/>
                        </w:rPr>
                        <w:instrText xml:space="preserve"> SEQ Figure \* ARABIC </w:instrText>
                      </w:r>
                      <w:r w:rsidRPr="00C6743B">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28</w:t>
                      </w:r>
                      <w:r w:rsidRPr="00C6743B">
                        <w:rPr>
                          <w:rFonts w:ascii="Times New Roman" w:eastAsia="Times New Roman" w:hAnsi="Times New Roman" w:cs="Times New Roman"/>
                          <w:b/>
                          <w:i w:val="0"/>
                          <w:iCs w:val="0"/>
                          <w:color w:val="001F5F"/>
                          <w:spacing w:val="11"/>
                          <w:sz w:val="20"/>
                          <w:szCs w:val="22"/>
                          <w:lang w:val="fr-FR"/>
                        </w:rPr>
                        <w:fldChar w:fldCharType="end"/>
                      </w:r>
                      <w:r w:rsidRPr="00C6743B">
                        <w:rPr>
                          <w:rFonts w:ascii="Times New Roman" w:eastAsia="Times New Roman" w:hAnsi="Times New Roman" w:cs="Times New Roman"/>
                          <w:b/>
                          <w:i w:val="0"/>
                          <w:iCs w:val="0"/>
                          <w:color w:val="001F5F"/>
                          <w:spacing w:val="11"/>
                          <w:sz w:val="20"/>
                          <w:szCs w:val="22"/>
                          <w:lang w:val="fr-FR"/>
                        </w:rPr>
                        <w:t xml:space="preserve">: </w:t>
                      </w:r>
                      <w:r w:rsidRPr="00AB04C1">
                        <w:rPr>
                          <w:rFonts w:ascii="Times New Roman" w:eastAsia="Times New Roman" w:hAnsi="Times New Roman" w:cs="Times New Roman"/>
                          <w:b/>
                          <w:i w:val="0"/>
                          <w:iCs w:val="0"/>
                          <w:color w:val="001F5F"/>
                          <w:spacing w:val="11"/>
                          <w:sz w:val="20"/>
                          <w:szCs w:val="22"/>
                          <w:lang w:val="fr-FR"/>
                        </w:rPr>
                        <w:t>Agent Windows</w:t>
                      </w:r>
                    </w:p>
                  </w:txbxContent>
                </v:textbox>
                <w10:wrap type="topAndBottom"/>
              </v:shape>
            </w:pict>
          </mc:Fallback>
        </mc:AlternateContent>
      </w:r>
      <w:r w:rsidR="00B51ACA">
        <w:rPr>
          <w:noProof/>
        </w:rPr>
        <w:drawing>
          <wp:inline distT="0" distB="0" distL="0" distR="0" wp14:anchorId="1971E165" wp14:editId="40E0A945">
            <wp:extent cx="1082154" cy="424271"/>
            <wp:effectExtent l="0" t="0" r="3810" b="0"/>
            <wp:docPr id="1114659141" name="Image 24" descr="What Do You Know About C#.Net? - Quiz &amp; Tri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Do You Know About C#.Net? - Quiz &amp; Trivia"/>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8569" b="25759"/>
                    <a:stretch>
                      <a:fillRect/>
                    </a:stretch>
                  </pic:blipFill>
                  <pic:spPr bwMode="auto">
                    <a:xfrm>
                      <a:off x="0" y="0"/>
                      <a:ext cx="1091572" cy="427963"/>
                    </a:xfrm>
                    <a:prstGeom prst="rect">
                      <a:avLst/>
                    </a:prstGeom>
                    <a:noFill/>
                    <a:ln>
                      <a:noFill/>
                    </a:ln>
                    <a:extLst>
                      <a:ext uri="{53640926-AAD7-44D8-BBD7-CCE9431645EC}">
                        <a14:shadowObscured xmlns:a14="http://schemas.microsoft.com/office/drawing/2010/main"/>
                      </a:ext>
                    </a:extLst>
                  </pic:spPr>
                </pic:pic>
              </a:graphicData>
            </a:graphic>
          </wp:inline>
        </w:drawing>
      </w:r>
    </w:p>
    <w:p w14:paraId="14A938F9" w14:textId="42B3EF03" w:rsidR="00B51ACA" w:rsidRPr="003C3B49" w:rsidRDefault="00B51ACA" w:rsidP="00B51ACA">
      <w:pPr>
        <w:pStyle w:val="Corpsdetexte"/>
        <w:spacing w:before="5"/>
        <w:rPr>
          <w:sz w:val="14"/>
        </w:rPr>
      </w:pPr>
    </w:p>
    <w:p w14:paraId="3AFB5E55" w14:textId="77777777" w:rsidR="00B51ACA" w:rsidRPr="00AB04C1" w:rsidRDefault="00B51ACA" w:rsidP="00B51ACA">
      <w:pPr>
        <w:pStyle w:val="Titre4"/>
        <w:tabs>
          <w:tab w:val="left" w:pos="1195"/>
        </w:tabs>
        <w:spacing w:before="159"/>
        <w:ind w:left="1195"/>
        <w:jc w:val="both"/>
        <w:rPr>
          <w:rFonts w:ascii="Times New Roman" w:hAnsi="Times New Roman" w:cs="Times New Roman"/>
          <w:b/>
          <w:bCs/>
          <w:i w:val="0"/>
          <w:iCs w:val="0"/>
          <w:color w:val="auto"/>
          <w:sz w:val="28"/>
          <w:szCs w:val="28"/>
        </w:rPr>
      </w:pPr>
      <w:bookmarkStart w:id="99" w:name="_bookmark71"/>
      <w:bookmarkEnd w:id="99"/>
      <w:r>
        <w:rPr>
          <w:rFonts w:ascii="Times New Roman" w:hAnsi="Times New Roman" w:cs="Times New Roman"/>
          <w:b/>
          <w:bCs/>
          <w:i w:val="0"/>
          <w:iCs w:val="0"/>
          <w:color w:val="auto"/>
          <w:sz w:val="28"/>
          <w:szCs w:val="28"/>
        </w:rPr>
        <w:t xml:space="preserve">7.2 </w:t>
      </w:r>
      <w:r w:rsidRPr="009E38BA">
        <w:rPr>
          <w:rFonts w:ascii="Times New Roman" w:hAnsi="Times New Roman" w:cs="Times New Roman"/>
          <w:b/>
          <w:bCs/>
          <w:i w:val="0"/>
          <w:iCs w:val="0"/>
          <w:color w:val="auto"/>
          <w:sz w:val="28"/>
          <w:szCs w:val="28"/>
        </w:rPr>
        <w:t xml:space="preserve">Langages côté </w:t>
      </w:r>
      <w:r>
        <w:rPr>
          <w:rFonts w:ascii="Times New Roman" w:hAnsi="Times New Roman" w:cs="Times New Roman"/>
          <w:b/>
          <w:bCs/>
          <w:i w:val="0"/>
          <w:iCs w:val="0"/>
          <w:color w:val="auto"/>
          <w:sz w:val="28"/>
          <w:szCs w:val="28"/>
        </w:rPr>
        <w:t>serveur</w:t>
      </w:r>
    </w:p>
    <w:p w14:paraId="585EAD5B" w14:textId="64763390" w:rsidR="00B51ACA" w:rsidRDefault="00B51ACA" w:rsidP="00B51ACA">
      <w:pPr>
        <w:rPr>
          <w:rFonts w:ascii="Times New Roman" w:eastAsia="Times New Roman" w:hAnsi="Times New Roman" w:cs="Times New Roman"/>
          <w:bCs/>
          <w:sz w:val="24"/>
          <w:szCs w:val="24"/>
        </w:rPr>
      </w:pPr>
      <w:r w:rsidRPr="00AB04C1">
        <w:rPr>
          <w:rFonts w:ascii="Times New Roman" w:eastAsia="Times New Roman" w:hAnsi="Times New Roman" w:cs="Times New Roman"/>
          <w:b/>
          <w:sz w:val="24"/>
          <w:szCs w:val="24"/>
        </w:rPr>
        <w:t xml:space="preserve">SQL (PostgreSQL): </w:t>
      </w:r>
      <w:r w:rsidRPr="00AB04C1">
        <w:rPr>
          <w:rFonts w:ascii="Times New Roman" w:eastAsia="Times New Roman" w:hAnsi="Times New Roman" w:cs="Times New Roman"/>
          <w:bCs/>
          <w:sz w:val="24"/>
          <w:szCs w:val="24"/>
        </w:rPr>
        <w:t xml:space="preserve">Les données métier (machines, incidents, comptes, configuration, audit) sont stockées en SQL dans la base monitoring. Les requêtes passent principalement par </w:t>
      </w:r>
      <w:proofErr w:type="gramStart"/>
      <w:r w:rsidRPr="00AB04C1">
        <w:rPr>
          <w:rFonts w:ascii="Times New Roman" w:eastAsia="Times New Roman" w:hAnsi="Times New Roman" w:cs="Times New Roman"/>
          <w:bCs/>
          <w:sz w:val="24"/>
          <w:szCs w:val="24"/>
        </w:rPr>
        <w:t>JPA ;</w:t>
      </w:r>
      <w:proofErr w:type="gramEnd"/>
      <w:r w:rsidRPr="00AB04C1">
        <w:rPr>
          <w:rFonts w:ascii="Times New Roman" w:eastAsia="Times New Roman" w:hAnsi="Times New Roman" w:cs="Times New Roman"/>
          <w:bCs/>
          <w:sz w:val="24"/>
          <w:szCs w:val="24"/>
        </w:rPr>
        <w:t xml:space="preserve"> SQL reste le langage de la base.</w:t>
      </w:r>
    </w:p>
    <w:p w14:paraId="33DD2C28" w14:textId="7365FFD4" w:rsidR="00BD27CE" w:rsidRDefault="00BD27CE" w:rsidP="00BD27CE">
      <w:pPr>
        <w:jc w:val="center"/>
        <w:rPr>
          <w:rFonts w:ascii="Times New Roman" w:eastAsia="Times New Roman" w:hAnsi="Times New Roman" w:cs="Times New Roman"/>
          <w:bCs/>
          <w:sz w:val="24"/>
          <w:szCs w:val="24"/>
        </w:rPr>
      </w:pPr>
      <w:r>
        <w:rPr>
          <w:noProof/>
        </w:rPr>
        <w:drawing>
          <wp:inline distT="0" distB="0" distL="0" distR="0" wp14:anchorId="25AAF231" wp14:editId="06BE4DB0">
            <wp:extent cx="731792" cy="815585"/>
            <wp:effectExtent l="0" t="0" r="0" b="3810"/>
            <wp:docPr id="603741370" name="Image 22" descr="PostgreSQL Database Consulting, Implementation, AMC &amp; Migration Services in US &am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stgreSQL Database Consulting, Implementation, AMC &amp; Migration Services in US &amp; Indi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754829" cy="841259"/>
                    </a:xfrm>
                    <a:prstGeom prst="rect">
                      <a:avLst/>
                    </a:prstGeom>
                    <a:noFill/>
                    <a:ln>
                      <a:noFill/>
                    </a:ln>
                  </pic:spPr>
                </pic:pic>
              </a:graphicData>
            </a:graphic>
          </wp:inline>
        </w:drawing>
      </w:r>
    </w:p>
    <w:p w14:paraId="406FC5C2" w14:textId="2B146B84" w:rsidR="00B51ACA" w:rsidRPr="00BD27CE" w:rsidRDefault="00BD27CE" w:rsidP="00BD27CE">
      <w:pPr>
        <w:rPr>
          <w:rFonts w:ascii="Times New Roman" w:eastAsia="Times New Roman" w:hAnsi="Times New Roman" w:cs="Times New Roman"/>
          <w:b/>
          <w:sz w:val="24"/>
          <w:szCs w:val="24"/>
        </w:rPr>
      </w:pPr>
      <w:r>
        <w:rPr>
          <w:noProof/>
        </w:rPr>
        <w:lastRenderedPageBreak/>
        <mc:AlternateContent>
          <mc:Choice Requires="wps">
            <w:drawing>
              <wp:anchor distT="0" distB="0" distL="114300" distR="114300" simplePos="0" relativeHeight="251700224" behindDoc="0" locked="0" layoutInCell="1" allowOverlap="1" wp14:anchorId="2AEB1F42" wp14:editId="21014862">
                <wp:simplePos x="0" y="0"/>
                <wp:positionH relativeFrom="column">
                  <wp:posOffset>2013585</wp:posOffset>
                </wp:positionH>
                <wp:positionV relativeFrom="paragraph">
                  <wp:posOffset>34744</wp:posOffset>
                </wp:positionV>
                <wp:extent cx="1621790" cy="635"/>
                <wp:effectExtent l="0" t="0" r="0" b="0"/>
                <wp:wrapTopAndBottom/>
                <wp:docPr id="1843710747" name="Zone de texte 1"/>
                <wp:cNvGraphicFramePr/>
                <a:graphic xmlns:a="http://schemas.openxmlformats.org/drawingml/2006/main">
                  <a:graphicData uri="http://schemas.microsoft.com/office/word/2010/wordprocessingShape">
                    <wps:wsp>
                      <wps:cNvSpPr txBox="1"/>
                      <wps:spPr>
                        <a:xfrm>
                          <a:off x="0" y="0"/>
                          <a:ext cx="1621790" cy="635"/>
                        </a:xfrm>
                        <a:prstGeom prst="rect">
                          <a:avLst/>
                        </a:prstGeom>
                        <a:solidFill>
                          <a:prstClr val="white"/>
                        </a:solidFill>
                        <a:ln>
                          <a:noFill/>
                        </a:ln>
                      </wps:spPr>
                      <wps:txbx>
                        <w:txbxContent>
                          <w:p w14:paraId="6622ABDE"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25</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xml:space="preserve">: </w:t>
                            </w:r>
                            <w:r w:rsidRPr="00AB04C1">
                              <w:rPr>
                                <w:rFonts w:ascii="Times New Roman" w:eastAsia="Times New Roman" w:hAnsi="Times New Roman" w:cs="Times New Roman"/>
                                <w:b/>
                                <w:i w:val="0"/>
                                <w:iCs w:val="0"/>
                                <w:color w:val="001F5F"/>
                                <w:spacing w:val="11"/>
                                <w:sz w:val="20"/>
                                <w:szCs w:val="22"/>
                                <w:lang w:val="fr-FR"/>
                              </w:rPr>
                              <w:t>PostgreSQL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B1F42" id="_x0000_s1041" type="#_x0000_t202" style="position:absolute;margin-left:158.55pt;margin-top:2.75pt;width:127.7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" stroked="f">
                <v:textbox style="mso-fit-shape-to-text:t" inset="0,0,0,0">
                  <w:txbxContent>
                    <w:p w14:paraId="6622ABDE" w14:textId="77777777" w:rsidR="00B51ACA" w:rsidRPr="003C3B49"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r w:rsidRPr="003C3B49">
                        <w:rPr>
                          <w:rFonts w:ascii="Times New Roman" w:eastAsia="Times New Roman" w:hAnsi="Times New Roman" w:cs="Times New Roman"/>
                          <w:b/>
                          <w:i w:val="0"/>
                          <w:iCs w:val="0"/>
                          <w:color w:val="001F5F"/>
                          <w:spacing w:val="11"/>
                          <w:sz w:val="20"/>
                          <w:szCs w:val="22"/>
                          <w:lang w:val="fr-FR"/>
                        </w:rPr>
                        <w:t xml:space="preserve">Figure </w:t>
                      </w:r>
                      <w:r w:rsidRPr="003C3B49">
                        <w:rPr>
                          <w:rFonts w:ascii="Times New Roman" w:eastAsia="Times New Roman" w:hAnsi="Times New Roman" w:cs="Times New Roman"/>
                          <w:b/>
                          <w:i w:val="0"/>
                          <w:iCs w:val="0"/>
                          <w:color w:val="001F5F"/>
                          <w:spacing w:val="11"/>
                          <w:sz w:val="20"/>
                          <w:szCs w:val="22"/>
                          <w:lang w:val="fr-FR"/>
                        </w:rPr>
                        <w:fldChar w:fldCharType="begin"/>
                      </w:r>
                      <w:r w:rsidRPr="003C3B49">
                        <w:rPr>
                          <w:rFonts w:ascii="Times New Roman" w:eastAsia="Times New Roman" w:hAnsi="Times New Roman" w:cs="Times New Roman"/>
                          <w:b/>
                          <w:i w:val="0"/>
                          <w:iCs w:val="0"/>
                          <w:color w:val="001F5F"/>
                          <w:spacing w:val="11"/>
                          <w:sz w:val="20"/>
                          <w:szCs w:val="22"/>
                          <w:lang w:val="fr-FR"/>
                        </w:rPr>
                        <w:instrText xml:space="preserve"> SEQ Figure \* ARABIC </w:instrText>
                      </w:r>
                      <w:r w:rsidRPr="003C3B49">
                        <w:rPr>
                          <w:rFonts w:ascii="Times New Roman" w:eastAsia="Times New Roman" w:hAnsi="Times New Roman" w:cs="Times New Roman"/>
                          <w:b/>
                          <w:i w:val="0"/>
                          <w:iCs w:val="0"/>
                          <w:color w:val="001F5F"/>
                          <w:spacing w:val="11"/>
                          <w:sz w:val="20"/>
                          <w:szCs w:val="22"/>
                          <w:lang w:val="fr-FR"/>
                        </w:rPr>
                        <w:fldChar w:fldCharType="separate"/>
                      </w:r>
                      <w:r>
                        <w:rPr>
                          <w:rFonts w:ascii="Times New Roman" w:eastAsia="Times New Roman" w:hAnsi="Times New Roman" w:cs="Times New Roman"/>
                          <w:b/>
                          <w:i w:val="0"/>
                          <w:iCs w:val="0"/>
                          <w:noProof/>
                          <w:color w:val="001F5F"/>
                          <w:spacing w:val="11"/>
                          <w:sz w:val="20"/>
                          <w:szCs w:val="22"/>
                          <w:lang w:val="fr-FR"/>
                        </w:rPr>
                        <w:t>25</w:t>
                      </w:r>
                      <w:r w:rsidRPr="003C3B49">
                        <w:rPr>
                          <w:rFonts w:ascii="Times New Roman" w:eastAsia="Times New Roman" w:hAnsi="Times New Roman" w:cs="Times New Roman"/>
                          <w:b/>
                          <w:i w:val="0"/>
                          <w:iCs w:val="0"/>
                          <w:color w:val="001F5F"/>
                          <w:spacing w:val="11"/>
                          <w:sz w:val="20"/>
                          <w:szCs w:val="22"/>
                          <w:lang w:val="fr-FR"/>
                        </w:rPr>
                        <w:fldChar w:fldCharType="end"/>
                      </w:r>
                      <w:r w:rsidRPr="003C3B49">
                        <w:rPr>
                          <w:rFonts w:ascii="Times New Roman" w:eastAsia="Times New Roman" w:hAnsi="Times New Roman" w:cs="Times New Roman"/>
                          <w:b/>
                          <w:i w:val="0"/>
                          <w:iCs w:val="0"/>
                          <w:color w:val="001F5F"/>
                          <w:spacing w:val="11"/>
                          <w:sz w:val="20"/>
                          <w:szCs w:val="22"/>
                          <w:lang w:val="fr-FR"/>
                        </w:rPr>
                        <w:t xml:space="preserve">: </w:t>
                      </w:r>
                      <w:r w:rsidRPr="00AB04C1">
                        <w:rPr>
                          <w:rFonts w:ascii="Times New Roman" w:eastAsia="Times New Roman" w:hAnsi="Times New Roman" w:cs="Times New Roman"/>
                          <w:b/>
                          <w:i w:val="0"/>
                          <w:iCs w:val="0"/>
                          <w:color w:val="001F5F"/>
                          <w:spacing w:val="11"/>
                          <w:sz w:val="20"/>
                          <w:szCs w:val="22"/>
                          <w:lang w:val="fr-FR"/>
                        </w:rPr>
                        <w:t>PostgreSQL</w:t>
                      </w:r>
                    </w:p>
                  </w:txbxContent>
                </v:textbox>
                <w10:wrap type="topAndBottom"/>
              </v:shape>
            </w:pict>
          </mc:Fallback>
        </mc:AlternateContent>
      </w:r>
    </w:p>
    <w:p w14:paraId="1B0271A1" w14:textId="7F6026BE" w:rsidR="00B51ACA" w:rsidRPr="009E38BA" w:rsidRDefault="00B51ACA" w:rsidP="00B51ACA">
      <w:pPr>
        <w:pStyle w:val="Titre3"/>
        <w:numPr>
          <w:ilvl w:val="1"/>
          <w:numId w:val="6"/>
        </w:numPr>
        <w:tabs>
          <w:tab w:val="left" w:pos="741"/>
        </w:tabs>
        <w:spacing w:before="241"/>
        <w:rPr>
          <w:rFonts w:ascii="Times New Roman" w:hAnsi="Times New Roman" w:cs="Times New Roman"/>
          <w:b/>
          <w:bCs/>
          <w:color w:val="auto"/>
          <w:sz w:val="32"/>
          <w:szCs w:val="32"/>
        </w:rPr>
      </w:pPr>
      <w:bookmarkStart w:id="100" w:name="_Toc238834315"/>
      <w:r w:rsidRPr="009E38BA">
        <w:rPr>
          <w:rFonts w:ascii="Times New Roman" w:hAnsi="Times New Roman" w:cs="Times New Roman"/>
          <w:b/>
          <w:bCs/>
          <w:color w:val="auto"/>
          <w:sz w:val="32"/>
          <w:szCs w:val="32"/>
        </w:rPr>
        <w:t>Architectures</w:t>
      </w:r>
      <w:bookmarkEnd w:id="100"/>
    </w:p>
    <w:p w14:paraId="47CDF246" w14:textId="77777777" w:rsidR="00B51ACA" w:rsidRDefault="00B51ACA" w:rsidP="00B51ACA">
      <w:pPr>
        <w:rPr>
          <w:rFonts w:ascii="Times New Roman" w:eastAsia="Times New Roman" w:hAnsi="Times New Roman" w:cs="Times New Roman"/>
          <w:sz w:val="24"/>
          <w:szCs w:val="24"/>
        </w:rPr>
      </w:pPr>
      <w:r w:rsidRPr="009C0046">
        <w:rPr>
          <w:rFonts w:ascii="Times New Roman" w:hAnsi="Times New Roman" w:cs="Times New Roman"/>
          <w:color w:val="000000" w:themeColor="text1"/>
          <w:sz w:val="24"/>
          <w:szCs w:val="24"/>
        </w:rPr>
        <w:t xml:space="preserve">WatchDesk est une application client–serveur organisée en trois couches. La console et l’agent parlent au même </w:t>
      </w:r>
      <w:proofErr w:type="gramStart"/>
      <w:r w:rsidRPr="009C0046">
        <w:rPr>
          <w:rFonts w:ascii="Times New Roman" w:hAnsi="Times New Roman" w:cs="Times New Roman"/>
          <w:color w:val="000000" w:themeColor="text1"/>
          <w:sz w:val="24"/>
          <w:szCs w:val="24"/>
        </w:rPr>
        <w:t>serveur ;</w:t>
      </w:r>
      <w:proofErr w:type="gramEnd"/>
      <w:r w:rsidRPr="009C0046">
        <w:rPr>
          <w:rFonts w:ascii="Times New Roman" w:hAnsi="Times New Roman" w:cs="Times New Roman"/>
          <w:color w:val="000000" w:themeColor="text1"/>
          <w:sz w:val="24"/>
          <w:szCs w:val="24"/>
        </w:rPr>
        <w:t xml:space="preserve"> le serveur seul parle à la base et aux services externes.</w:t>
      </w:r>
      <w:r>
        <w:rPr>
          <w:rFonts w:ascii="Times New Roman" w:eastAsia="Times New Roman" w:hAnsi="Times New Roman" w:cs="Times New Roman"/>
          <w:sz w:val="24"/>
          <w:szCs w:val="24"/>
        </w:rPr>
        <w:tab/>
      </w:r>
    </w:p>
    <w:p w14:paraId="42D43787" w14:textId="77777777" w:rsidR="00B51ACA" w:rsidRDefault="00B51ACA" w:rsidP="00B51ACA">
      <w:pPr>
        <w:pStyle w:val="Titre4"/>
        <w:tabs>
          <w:tab w:val="left" w:pos="1195"/>
        </w:tabs>
        <w:spacing w:before="159"/>
        <w:ind w:left="1195"/>
        <w:jc w:val="both"/>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8.1 </w:t>
      </w:r>
      <w:r w:rsidRPr="009E38BA">
        <w:rPr>
          <w:rFonts w:ascii="Times New Roman" w:hAnsi="Times New Roman" w:cs="Times New Roman"/>
          <w:b/>
          <w:bCs/>
          <w:i w:val="0"/>
          <w:iCs w:val="0"/>
          <w:color w:val="auto"/>
          <w:sz w:val="28"/>
          <w:szCs w:val="28"/>
        </w:rPr>
        <w:t>Architecture logique</w:t>
      </w:r>
    </w:p>
    <w:p w14:paraId="6263168D" w14:textId="77777777" w:rsidR="00B51ACA" w:rsidRPr="009C0046" w:rsidRDefault="00B51ACA" w:rsidP="00B51ACA">
      <w:pPr>
        <w:rPr>
          <w:rFonts w:ascii="Times New Roman" w:hAnsi="Times New Roman" w:cs="Times New Roman"/>
          <w:color w:val="000000" w:themeColor="text1"/>
          <w:sz w:val="24"/>
          <w:szCs w:val="24"/>
        </w:rPr>
      </w:pPr>
      <w:r w:rsidRPr="009C0046">
        <w:rPr>
          <w:rFonts w:ascii="Times New Roman" w:hAnsi="Times New Roman" w:cs="Times New Roman"/>
          <w:b/>
          <w:bCs/>
          <w:color w:val="000000" w:themeColor="text1"/>
          <w:sz w:val="24"/>
          <w:szCs w:val="24"/>
        </w:rPr>
        <w:t xml:space="preserve">Couche présentation: </w:t>
      </w:r>
      <w:r w:rsidRPr="009C0046">
        <w:rPr>
          <w:rFonts w:ascii="Times New Roman" w:hAnsi="Times New Roman" w:cs="Times New Roman"/>
          <w:color w:val="000000" w:themeColor="text1"/>
          <w:sz w:val="24"/>
          <w:szCs w:val="24"/>
        </w:rPr>
        <w:t>Elle rassemble tout ce que l’utilisateur ou le poste voit et actionne.</w:t>
      </w:r>
    </w:p>
    <w:p w14:paraId="0E64F744" w14:textId="77777777" w:rsidR="00B51ACA" w:rsidRPr="009C0046" w:rsidRDefault="00B51ACA" w:rsidP="00B51ACA">
      <w:pPr>
        <w:pStyle w:val="Paragraphedeliste"/>
        <w:numPr>
          <w:ilvl w:val="0"/>
          <w:numId w:val="212"/>
        </w:numPr>
        <w:rPr>
          <w:rFonts w:ascii="Times New Roman" w:hAnsi="Times New Roman" w:cs="Times New Roman"/>
          <w:color w:val="000000" w:themeColor="text1"/>
          <w:sz w:val="24"/>
          <w:szCs w:val="24"/>
          <w:lang w:val="fr-FR"/>
        </w:rPr>
      </w:pPr>
      <w:r w:rsidRPr="009C0046">
        <w:rPr>
          <w:rFonts w:ascii="Times New Roman" w:hAnsi="Times New Roman" w:cs="Times New Roman"/>
          <w:color w:val="000000" w:themeColor="text1"/>
          <w:sz w:val="24"/>
          <w:szCs w:val="24"/>
          <w:lang w:val="fr-FR"/>
        </w:rPr>
        <w:t>La console React (navigateur) : connexion, aperçu, parc, incidents, vulnérabilités, rapports, audit, règles, configuration, comptes, déploiement de l’agent, assistant IA.</w:t>
      </w:r>
    </w:p>
    <w:p w14:paraId="526EAF96" w14:textId="77777777" w:rsidR="00B51ACA" w:rsidRPr="009C0046" w:rsidRDefault="00B51ACA" w:rsidP="00B51ACA">
      <w:pPr>
        <w:pStyle w:val="Paragraphedeliste"/>
        <w:numPr>
          <w:ilvl w:val="0"/>
          <w:numId w:val="212"/>
        </w:numPr>
        <w:rPr>
          <w:rFonts w:ascii="Times New Roman" w:hAnsi="Times New Roman" w:cs="Times New Roman"/>
          <w:color w:val="000000" w:themeColor="text1"/>
          <w:sz w:val="24"/>
          <w:szCs w:val="24"/>
          <w:lang w:val="fr-FR"/>
        </w:rPr>
      </w:pPr>
      <w:r w:rsidRPr="009C0046">
        <w:rPr>
          <w:rFonts w:ascii="Times New Roman" w:hAnsi="Times New Roman" w:cs="Times New Roman"/>
          <w:color w:val="000000" w:themeColor="text1"/>
          <w:sz w:val="24"/>
          <w:szCs w:val="24"/>
          <w:lang w:val="fr-FR"/>
        </w:rPr>
        <w:t>L’agent Windows (C#) : collecte CPU, RAM, disques, journaux, logiciels et mises à jour ; envoie un rapport ; exécute les actions distantes (redémarrage, arrêt, mise à jour).</w:t>
      </w:r>
    </w:p>
    <w:p w14:paraId="7B52FD0F" w14:textId="77777777" w:rsidR="00B51ACA" w:rsidRPr="009C0046" w:rsidRDefault="00B51ACA" w:rsidP="00B51ACA">
      <w:pPr>
        <w:rPr>
          <w:lang w:val="fr-TN"/>
        </w:rPr>
      </w:pPr>
      <w:r w:rsidRPr="009C0046">
        <w:rPr>
          <w:lang w:val="fr-TN"/>
        </w:rPr>
        <w:t>Ni la console ni l’agent n’écrivent directement en base.</w:t>
      </w:r>
    </w:p>
    <w:p w14:paraId="39C3140C" w14:textId="77777777" w:rsidR="00B51ACA" w:rsidRPr="009C0046" w:rsidRDefault="00B51ACA" w:rsidP="00B51ACA">
      <w:pPr>
        <w:rPr>
          <w:rFonts w:ascii="Times New Roman" w:hAnsi="Times New Roman" w:cs="Times New Roman"/>
          <w:b/>
          <w:bCs/>
          <w:color w:val="000000" w:themeColor="text1"/>
          <w:sz w:val="24"/>
          <w:szCs w:val="24"/>
        </w:rPr>
      </w:pPr>
      <w:r w:rsidRPr="009C0046">
        <w:rPr>
          <w:rFonts w:ascii="Times New Roman" w:hAnsi="Times New Roman" w:cs="Times New Roman"/>
          <w:b/>
          <w:bCs/>
          <w:color w:val="000000" w:themeColor="text1"/>
          <w:sz w:val="24"/>
          <w:szCs w:val="24"/>
        </w:rPr>
        <w:t xml:space="preserve">Couche métier: </w:t>
      </w:r>
      <w:r w:rsidRPr="009C0046">
        <w:rPr>
          <w:rFonts w:ascii="Times New Roman" w:hAnsi="Times New Roman" w:cs="Times New Roman"/>
          <w:color w:val="000000" w:themeColor="text1"/>
          <w:sz w:val="24"/>
          <w:szCs w:val="24"/>
        </w:rPr>
        <w:t>C’est le backend Spring Boot (contrôleurs REST + services). Elle authentifie (JWT, rôles SUPER_ADMIN / ADMIN / LECTURE), enregistre les rapports agent, déduplique les incidents, évalue les règles d’alertes, envoie les e-mails, journalise l’audit, calcule le tableau de bord et les vulnérabilités, et relaie les questions de l’assistant vers Gemini.</w:t>
      </w:r>
    </w:p>
    <w:p w14:paraId="6708030F" w14:textId="5B3A9F76" w:rsidR="00B51ACA" w:rsidRDefault="00B51ACA" w:rsidP="00B51ACA">
      <w:pPr>
        <w:rPr>
          <w:rFonts w:ascii="Times New Roman" w:hAnsi="Times New Roman" w:cs="Times New Roman"/>
          <w:color w:val="000000" w:themeColor="text1"/>
          <w:sz w:val="24"/>
          <w:szCs w:val="24"/>
        </w:rPr>
      </w:pPr>
      <w:r w:rsidRPr="009C0046">
        <w:rPr>
          <w:rFonts w:ascii="Times New Roman" w:hAnsi="Times New Roman" w:cs="Times New Roman"/>
          <w:b/>
          <w:bCs/>
          <w:color w:val="000000" w:themeColor="text1"/>
          <w:sz w:val="24"/>
          <w:szCs w:val="24"/>
        </w:rPr>
        <w:t>Couche données:</w:t>
      </w:r>
      <w:r w:rsidRPr="009C0046">
        <w:rPr>
          <w:rFonts w:ascii="Times New Roman" w:hAnsi="Times New Roman" w:cs="Times New Roman"/>
          <w:color w:val="000000" w:themeColor="text1"/>
          <w:sz w:val="24"/>
          <w:szCs w:val="24"/>
        </w:rPr>
        <w:t xml:space="preserve"> Spring Data JPA mappe les entités (Computer, Incident, User, AlertRule, AuditLog, Configuration, etc.) vers PostgreSQL. Une table dédiée « rapports agent » n’existe pas: chaque rapport met à jour la machine concernée.</w:t>
      </w:r>
    </w:p>
    <w:p w14:paraId="396A571A" w14:textId="52A93896" w:rsidR="00B51ACA" w:rsidRPr="0025275C" w:rsidRDefault="0025275C" w:rsidP="0025275C">
      <w:pPr>
        <w:jc w:val="center"/>
        <w:rPr>
          <w:rFonts w:ascii="Times New Roman" w:hAnsi="Times New Roman" w:cs="Times New Roman"/>
          <w:color w:val="000000" w:themeColor="text1"/>
          <w:sz w:val="24"/>
          <w:szCs w:val="24"/>
          <w:lang w:val="fr-TN"/>
        </w:rPr>
      </w:pPr>
      <w:r w:rsidRPr="0025275C">
        <w:rPr>
          <w:rFonts w:ascii="Times New Roman" w:hAnsi="Times New Roman" w:cs="Times New Roman"/>
          <w:color w:val="000000" w:themeColor="text1"/>
          <w:sz w:val="24"/>
          <w:szCs w:val="24"/>
          <w:lang w:val="fr-TN"/>
        </w:rPr>
        <w:lastRenderedPageBreak/>
        <w:drawing>
          <wp:inline distT="0" distB="0" distL="0" distR="0" wp14:anchorId="74D3FC0A" wp14:editId="54F4CF85">
            <wp:extent cx="5760720" cy="3982720"/>
            <wp:effectExtent l="0" t="0" r="0" b="0"/>
            <wp:docPr id="929673443"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720" cy="3982720"/>
                    </a:xfrm>
                    <a:prstGeom prst="rect">
                      <a:avLst/>
                    </a:prstGeom>
                    <a:noFill/>
                    <a:ln>
                      <a:noFill/>
                    </a:ln>
                  </pic:spPr>
                </pic:pic>
              </a:graphicData>
            </a:graphic>
          </wp:inline>
        </w:drawing>
      </w:r>
    </w:p>
    <w:p w14:paraId="3F9C5590" w14:textId="77777777" w:rsidR="00B51ACA"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r w:rsidRPr="009C0046">
        <w:rPr>
          <w:rFonts w:ascii="Times New Roman" w:eastAsia="Times New Roman" w:hAnsi="Times New Roman" w:cs="Times New Roman"/>
          <w:b/>
          <w:i w:val="0"/>
          <w:iCs w:val="0"/>
          <w:color w:val="001F5F"/>
          <w:spacing w:val="11"/>
          <w:sz w:val="20"/>
          <w:szCs w:val="22"/>
          <w:lang w:val="fr-FR"/>
        </w:rPr>
        <w:t>Figure :  Architecture logique de WatchDesk</w:t>
      </w:r>
    </w:p>
    <w:p w14:paraId="6B8B5C56" w14:textId="77777777" w:rsidR="00B51ACA" w:rsidRDefault="00B51ACA" w:rsidP="00B51ACA">
      <w:pPr>
        <w:rPr>
          <w:lang w:val="fr-FR"/>
        </w:rPr>
      </w:pPr>
    </w:p>
    <w:p w14:paraId="5C624614" w14:textId="77777777" w:rsidR="00B51ACA" w:rsidRDefault="00B51ACA" w:rsidP="00B51ACA">
      <w:pPr>
        <w:pStyle w:val="Titre4"/>
        <w:tabs>
          <w:tab w:val="left" w:pos="1195"/>
        </w:tabs>
        <w:spacing w:before="159"/>
        <w:ind w:left="1195"/>
        <w:jc w:val="both"/>
        <w:rPr>
          <w:rFonts w:ascii="Times New Roman" w:hAnsi="Times New Roman" w:cs="Times New Roman"/>
          <w:b/>
          <w:bCs/>
          <w:i w:val="0"/>
          <w:iCs w:val="0"/>
          <w:color w:val="auto"/>
          <w:sz w:val="28"/>
          <w:szCs w:val="28"/>
        </w:rPr>
      </w:pPr>
      <w:r w:rsidRPr="00B51ACA">
        <w:rPr>
          <w:rFonts w:ascii="Times New Roman" w:hAnsi="Times New Roman" w:cs="Times New Roman"/>
          <w:b/>
          <w:bCs/>
          <w:i w:val="0"/>
          <w:iCs w:val="0"/>
          <w:color w:val="auto"/>
          <w:sz w:val="28"/>
          <w:szCs w:val="28"/>
        </w:rPr>
        <w:t>8.2 Architecture physique</w:t>
      </w:r>
    </w:p>
    <w:p w14:paraId="41274A67" w14:textId="77777777" w:rsidR="00B51ACA" w:rsidRDefault="00B51ACA" w:rsidP="00B51ACA"/>
    <w:p w14:paraId="1B5E22CB" w14:textId="77777777" w:rsidR="00B51ACA" w:rsidRPr="00B51ACA" w:rsidRDefault="00B51ACA" w:rsidP="00B51ACA">
      <w:pPr>
        <w:rPr>
          <w:rFonts w:ascii="Times New Roman" w:hAnsi="Times New Roman" w:cs="Times New Roman"/>
          <w:color w:val="000000" w:themeColor="text1"/>
          <w:sz w:val="24"/>
          <w:szCs w:val="24"/>
        </w:rPr>
      </w:pPr>
      <w:r w:rsidRPr="00B51ACA">
        <w:rPr>
          <w:rFonts w:ascii="Times New Roman" w:hAnsi="Times New Roman" w:cs="Times New Roman"/>
          <w:color w:val="000000" w:themeColor="text1"/>
          <w:sz w:val="24"/>
          <w:szCs w:val="24"/>
        </w:rPr>
        <w:t>En développement, tout tourne en local sur la machine de stage.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0"/>
        <w:gridCol w:w="1908"/>
        <w:gridCol w:w="2690"/>
      </w:tblGrid>
      <w:tr w:rsidR="00B51ACA" w:rsidRPr="00B51ACA" w14:paraId="27DE1CE3" w14:textId="77777777" w:rsidTr="00BD27CE">
        <w:trPr>
          <w:tblHeader/>
          <w:jc w:val="center"/>
        </w:trPr>
        <w:tc>
          <w:tcPr>
            <w:tcW w:w="0" w:type="auto"/>
            <w:shd w:val="clear" w:color="auto" w:fill="DEEAF6" w:themeFill="accent5" w:themeFillTint="33"/>
            <w:noWrap/>
            <w:tcMar>
              <w:top w:w="90" w:type="dxa"/>
              <w:left w:w="150" w:type="dxa"/>
              <w:bottom w:w="90" w:type="dxa"/>
              <w:right w:w="150" w:type="dxa"/>
            </w:tcMar>
            <w:hideMark/>
          </w:tcPr>
          <w:p w14:paraId="05698344" w14:textId="77777777" w:rsidR="00B51ACA" w:rsidRPr="005214D8" w:rsidRDefault="00B51ACA"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Composant</w:t>
            </w:r>
          </w:p>
        </w:tc>
        <w:tc>
          <w:tcPr>
            <w:tcW w:w="0" w:type="auto"/>
            <w:shd w:val="clear" w:color="auto" w:fill="DEEAF6" w:themeFill="accent5" w:themeFillTint="33"/>
            <w:noWrap/>
            <w:tcMar>
              <w:top w:w="90" w:type="dxa"/>
              <w:left w:w="150" w:type="dxa"/>
              <w:bottom w:w="90" w:type="dxa"/>
              <w:right w:w="150" w:type="dxa"/>
            </w:tcMar>
            <w:hideMark/>
          </w:tcPr>
          <w:p w14:paraId="3BDD800D" w14:textId="77777777" w:rsidR="00B51ACA" w:rsidRPr="005214D8" w:rsidRDefault="00B51ACA"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Emplacement</w:t>
            </w:r>
          </w:p>
        </w:tc>
        <w:tc>
          <w:tcPr>
            <w:tcW w:w="2690" w:type="dxa"/>
            <w:shd w:val="clear" w:color="auto" w:fill="DEEAF6" w:themeFill="accent5" w:themeFillTint="33"/>
            <w:noWrap/>
            <w:tcMar>
              <w:top w:w="90" w:type="dxa"/>
              <w:left w:w="150" w:type="dxa"/>
              <w:bottom w:w="90" w:type="dxa"/>
              <w:right w:w="150" w:type="dxa"/>
            </w:tcMar>
            <w:hideMark/>
          </w:tcPr>
          <w:p w14:paraId="3B863CFA" w14:textId="77777777" w:rsidR="00B51ACA" w:rsidRPr="005214D8" w:rsidRDefault="00B51ACA"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Port / accès</w:t>
            </w:r>
          </w:p>
        </w:tc>
      </w:tr>
      <w:tr w:rsidR="00B51ACA" w:rsidRPr="00B51ACA" w14:paraId="5FB439C7" w14:textId="77777777" w:rsidTr="00BD27CE">
        <w:trPr>
          <w:jc w:val="center"/>
        </w:trPr>
        <w:tc>
          <w:tcPr>
            <w:tcW w:w="0" w:type="auto"/>
            <w:tcMar>
              <w:top w:w="90" w:type="dxa"/>
              <w:left w:w="150" w:type="dxa"/>
              <w:bottom w:w="90" w:type="dxa"/>
              <w:right w:w="150" w:type="dxa"/>
            </w:tcMar>
            <w:hideMark/>
          </w:tcPr>
          <w:p w14:paraId="0F06F0AF"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Console React (Vite)</w:t>
            </w:r>
          </w:p>
        </w:tc>
        <w:tc>
          <w:tcPr>
            <w:tcW w:w="0" w:type="auto"/>
            <w:tcMar>
              <w:top w:w="90" w:type="dxa"/>
              <w:left w:w="150" w:type="dxa"/>
              <w:bottom w:w="90" w:type="dxa"/>
              <w:right w:w="150" w:type="dxa"/>
            </w:tcMar>
            <w:hideMark/>
          </w:tcPr>
          <w:p w14:paraId="184C103D"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Navigateur</w:t>
            </w:r>
          </w:p>
        </w:tc>
        <w:tc>
          <w:tcPr>
            <w:tcW w:w="2690" w:type="dxa"/>
            <w:tcMar>
              <w:top w:w="90" w:type="dxa"/>
              <w:left w:w="150" w:type="dxa"/>
              <w:bottom w:w="90" w:type="dxa"/>
              <w:right w:w="150" w:type="dxa"/>
            </w:tcMar>
            <w:hideMark/>
          </w:tcPr>
          <w:p w14:paraId="3917C383"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3000</w:t>
            </w:r>
          </w:p>
        </w:tc>
      </w:tr>
      <w:tr w:rsidR="00B51ACA" w:rsidRPr="00B51ACA" w14:paraId="1FC1141B" w14:textId="77777777" w:rsidTr="00BD27CE">
        <w:trPr>
          <w:jc w:val="center"/>
        </w:trPr>
        <w:tc>
          <w:tcPr>
            <w:tcW w:w="0" w:type="auto"/>
            <w:tcMar>
              <w:top w:w="90" w:type="dxa"/>
              <w:left w:w="150" w:type="dxa"/>
              <w:bottom w:w="90" w:type="dxa"/>
              <w:right w:w="150" w:type="dxa"/>
            </w:tcMar>
            <w:hideMark/>
          </w:tcPr>
          <w:p w14:paraId="2019622F"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API Spring Boot</w:t>
            </w:r>
          </w:p>
        </w:tc>
        <w:tc>
          <w:tcPr>
            <w:tcW w:w="0" w:type="auto"/>
            <w:tcMar>
              <w:top w:w="90" w:type="dxa"/>
              <w:left w:w="150" w:type="dxa"/>
              <w:bottom w:w="90" w:type="dxa"/>
              <w:right w:w="150" w:type="dxa"/>
            </w:tcMar>
            <w:hideMark/>
          </w:tcPr>
          <w:p w14:paraId="08D86537"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Même machine</w:t>
            </w:r>
          </w:p>
        </w:tc>
        <w:tc>
          <w:tcPr>
            <w:tcW w:w="2690" w:type="dxa"/>
            <w:tcMar>
              <w:top w:w="90" w:type="dxa"/>
              <w:left w:w="150" w:type="dxa"/>
              <w:bottom w:w="90" w:type="dxa"/>
              <w:right w:w="150" w:type="dxa"/>
            </w:tcMar>
            <w:hideMark/>
          </w:tcPr>
          <w:p w14:paraId="70AFB509"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8080</w:t>
            </w:r>
          </w:p>
        </w:tc>
      </w:tr>
      <w:tr w:rsidR="00B51ACA" w:rsidRPr="00B51ACA" w14:paraId="7572B885" w14:textId="77777777" w:rsidTr="00BD27CE">
        <w:trPr>
          <w:jc w:val="center"/>
        </w:trPr>
        <w:tc>
          <w:tcPr>
            <w:tcW w:w="0" w:type="auto"/>
            <w:tcMar>
              <w:top w:w="90" w:type="dxa"/>
              <w:left w:w="150" w:type="dxa"/>
              <w:bottom w:w="90" w:type="dxa"/>
              <w:right w:w="150" w:type="dxa"/>
            </w:tcMar>
            <w:hideMark/>
          </w:tcPr>
          <w:p w14:paraId="4D2D10C5"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PostgreSQL, base monitoring</w:t>
            </w:r>
          </w:p>
        </w:tc>
        <w:tc>
          <w:tcPr>
            <w:tcW w:w="0" w:type="auto"/>
            <w:tcMar>
              <w:top w:w="90" w:type="dxa"/>
              <w:left w:w="150" w:type="dxa"/>
              <w:bottom w:w="90" w:type="dxa"/>
              <w:right w:w="150" w:type="dxa"/>
            </w:tcMar>
            <w:hideMark/>
          </w:tcPr>
          <w:p w14:paraId="54E941E9"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Même machine</w:t>
            </w:r>
          </w:p>
        </w:tc>
        <w:tc>
          <w:tcPr>
            <w:tcW w:w="2690" w:type="dxa"/>
            <w:tcMar>
              <w:top w:w="90" w:type="dxa"/>
              <w:left w:w="150" w:type="dxa"/>
              <w:bottom w:w="90" w:type="dxa"/>
              <w:right w:w="150" w:type="dxa"/>
            </w:tcMar>
            <w:hideMark/>
          </w:tcPr>
          <w:p w14:paraId="13927A83"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5432</w:t>
            </w:r>
          </w:p>
        </w:tc>
      </w:tr>
      <w:tr w:rsidR="00B51ACA" w:rsidRPr="00B51ACA" w14:paraId="1D70F972" w14:textId="77777777" w:rsidTr="00BD27CE">
        <w:trPr>
          <w:jc w:val="center"/>
        </w:trPr>
        <w:tc>
          <w:tcPr>
            <w:tcW w:w="0" w:type="auto"/>
            <w:tcMar>
              <w:top w:w="90" w:type="dxa"/>
              <w:left w:w="150" w:type="dxa"/>
              <w:bottom w:w="90" w:type="dxa"/>
              <w:right w:w="150" w:type="dxa"/>
            </w:tcMar>
            <w:hideMark/>
          </w:tcPr>
          <w:p w14:paraId="4D1DCAB7"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Agent .NET</w:t>
            </w:r>
          </w:p>
        </w:tc>
        <w:tc>
          <w:tcPr>
            <w:tcW w:w="0" w:type="auto"/>
            <w:tcMar>
              <w:top w:w="90" w:type="dxa"/>
              <w:left w:w="150" w:type="dxa"/>
              <w:bottom w:w="90" w:type="dxa"/>
              <w:right w:w="150" w:type="dxa"/>
            </w:tcMar>
            <w:hideMark/>
          </w:tcPr>
          <w:p w14:paraId="0AF6A6D3"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Poste(s) Windows</w:t>
            </w:r>
          </w:p>
        </w:tc>
        <w:tc>
          <w:tcPr>
            <w:tcW w:w="2690" w:type="dxa"/>
            <w:tcMar>
              <w:top w:w="90" w:type="dxa"/>
              <w:left w:w="150" w:type="dxa"/>
              <w:bottom w:w="90" w:type="dxa"/>
              <w:right w:w="150" w:type="dxa"/>
            </w:tcMar>
            <w:hideMark/>
          </w:tcPr>
          <w:p w14:paraId="336AA60C"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HTTP vers :8080</w:t>
            </w:r>
          </w:p>
        </w:tc>
      </w:tr>
      <w:tr w:rsidR="00B51ACA" w:rsidRPr="00B51ACA" w14:paraId="53A7152A" w14:textId="77777777" w:rsidTr="00BD27CE">
        <w:trPr>
          <w:jc w:val="center"/>
        </w:trPr>
        <w:tc>
          <w:tcPr>
            <w:tcW w:w="0" w:type="auto"/>
            <w:tcMar>
              <w:top w:w="90" w:type="dxa"/>
              <w:left w:w="150" w:type="dxa"/>
              <w:bottom w:w="90" w:type="dxa"/>
              <w:right w:w="150" w:type="dxa"/>
            </w:tcMar>
            <w:hideMark/>
          </w:tcPr>
          <w:p w14:paraId="121E5126"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SMTP Gmail</w:t>
            </w:r>
          </w:p>
        </w:tc>
        <w:tc>
          <w:tcPr>
            <w:tcW w:w="0" w:type="auto"/>
            <w:tcMar>
              <w:top w:w="90" w:type="dxa"/>
              <w:left w:w="150" w:type="dxa"/>
              <w:bottom w:w="90" w:type="dxa"/>
              <w:right w:w="150" w:type="dxa"/>
            </w:tcMar>
            <w:hideMark/>
          </w:tcPr>
          <w:p w14:paraId="301BE444"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Cloud</w:t>
            </w:r>
          </w:p>
        </w:tc>
        <w:tc>
          <w:tcPr>
            <w:tcW w:w="2690" w:type="dxa"/>
            <w:tcMar>
              <w:top w:w="90" w:type="dxa"/>
              <w:left w:w="150" w:type="dxa"/>
              <w:bottom w:w="90" w:type="dxa"/>
              <w:right w:w="150" w:type="dxa"/>
            </w:tcMar>
            <w:hideMark/>
          </w:tcPr>
          <w:p w14:paraId="3910C6CA"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587 (STARTTLS)</w:t>
            </w:r>
          </w:p>
        </w:tc>
      </w:tr>
      <w:tr w:rsidR="00B51ACA" w:rsidRPr="00B51ACA" w14:paraId="7C41367E" w14:textId="77777777" w:rsidTr="00BD27CE">
        <w:trPr>
          <w:jc w:val="center"/>
        </w:trPr>
        <w:tc>
          <w:tcPr>
            <w:tcW w:w="0" w:type="auto"/>
            <w:tcMar>
              <w:top w:w="90" w:type="dxa"/>
              <w:left w:w="150" w:type="dxa"/>
              <w:bottom w:w="90" w:type="dxa"/>
              <w:right w:w="150" w:type="dxa"/>
            </w:tcMar>
            <w:hideMark/>
          </w:tcPr>
          <w:p w14:paraId="4BE3C7AC"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API Gemini</w:t>
            </w:r>
          </w:p>
        </w:tc>
        <w:tc>
          <w:tcPr>
            <w:tcW w:w="0" w:type="auto"/>
            <w:tcMar>
              <w:top w:w="90" w:type="dxa"/>
              <w:left w:w="150" w:type="dxa"/>
              <w:bottom w:w="90" w:type="dxa"/>
              <w:right w:w="150" w:type="dxa"/>
            </w:tcMar>
            <w:hideMark/>
          </w:tcPr>
          <w:p w14:paraId="7C6FDC09"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Cloud</w:t>
            </w:r>
          </w:p>
        </w:tc>
        <w:tc>
          <w:tcPr>
            <w:tcW w:w="2690" w:type="dxa"/>
            <w:tcMar>
              <w:top w:w="90" w:type="dxa"/>
              <w:left w:w="150" w:type="dxa"/>
              <w:bottom w:w="90" w:type="dxa"/>
              <w:right w:w="150" w:type="dxa"/>
            </w:tcMar>
            <w:hideMark/>
          </w:tcPr>
          <w:p w14:paraId="6A593B34"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HTTPS depuis le backend</w:t>
            </w:r>
          </w:p>
        </w:tc>
      </w:tr>
      <w:tr w:rsidR="00B51ACA" w:rsidRPr="00B51ACA" w14:paraId="7D5BB63A" w14:textId="77777777" w:rsidTr="00BD27CE">
        <w:trPr>
          <w:jc w:val="center"/>
        </w:trPr>
        <w:tc>
          <w:tcPr>
            <w:tcW w:w="0" w:type="auto"/>
            <w:tcMar>
              <w:top w:w="90" w:type="dxa"/>
              <w:left w:w="150" w:type="dxa"/>
              <w:bottom w:w="90" w:type="dxa"/>
              <w:right w:w="150" w:type="dxa"/>
            </w:tcMar>
            <w:hideMark/>
          </w:tcPr>
          <w:p w14:paraId="6CD48299"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Connexion Google</w:t>
            </w:r>
          </w:p>
        </w:tc>
        <w:tc>
          <w:tcPr>
            <w:tcW w:w="0" w:type="auto"/>
            <w:tcMar>
              <w:top w:w="90" w:type="dxa"/>
              <w:left w:w="150" w:type="dxa"/>
              <w:bottom w:w="90" w:type="dxa"/>
              <w:right w:w="150" w:type="dxa"/>
            </w:tcMar>
            <w:hideMark/>
          </w:tcPr>
          <w:p w14:paraId="2FA3071E"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Page de login</w:t>
            </w:r>
          </w:p>
        </w:tc>
        <w:tc>
          <w:tcPr>
            <w:tcW w:w="2690" w:type="dxa"/>
            <w:tcMar>
              <w:top w:w="90" w:type="dxa"/>
              <w:left w:w="150" w:type="dxa"/>
              <w:bottom w:w="90" w:type="dxa"/>
              <w:right w:w="150" w:type="dxa"/>
            </w:tcMar>
            <w:hideMark/>
          </w:tcPr>
          <w:p w14:paraId="1C54D428" w14:textId="77777777" w:rsidR="00B51ACA" w:rsidRPr="00B51ACA" w:rsidRDefault="00B51ACA" w:rsidP="007B1514">
            <w:pPr>
              <w:rPr>
                <w:rFonts w:ascii="Times New Roman" w:hAnsi="Times New Roman" w:cs="Times New Roman"/>
                <w:lang w:val="fr-TN"/>
              </w:rPr>
            </w:pPr>
            <w:r w:rsidRPr="00B51ACA">
              <w:rPr>
                <w:rFonts w:ascii="Times New Roman" w:hAnsi="Times New Roman" w:cs="Times New Roman"/>
                <w:lang w:val="fr-TN"/>
              </w:rPr>
              <w:t>OAuth côté console</w:t>
            </w:r>
          </w:p>
        </w:tc>
      </w:tr>
    </w:tbl>
    <w:p w14:paraId="426ADC03" w14:textId="77777777" w:rsidR="00B51ACA" w:rsidRDefault="00B51ACA" w:rsidP="00B51ACA">
      <w:pPr>
        <w:rPr>
          <w:lang w:val="fr-TN"/>
        </w:rPr>
      </w:pPr>
    </w:p>
    <w:p w14:paraId="18872C32" w14:textId="77777777" w:rsidR="00B51ACA" w:rsidRPr="00B51ACA" w:rsidRDefault="00B51ACA" w:rsidP="00B51ACA">
      <w:pPr>
        <w:rPr>
          <w:lang w:val="fr-TN"/>
        </w:rPr>
      </w:pPr>
      <w:r w:rsidRPr="00B51ACA">
        <w:rPr>
          <w:lang w:val="fr-TN"/>
        </w:rPr>
        <w:t>Flux principaux :</w:t>
      </w:r>
    </w:p>
    <w:p w14:paraId="14B72A1F" w14:textId="77777777" w:rsidR="00B51ACA" w:rsidRPr="00B51ACA" w:rsidRDefault="00B51ACA" w:rsidP="00B51ACA">
      <w:pPr>
        <w:pStyle w:val="Paragraphedeliste"/>
        <w:numPr>
          <w:ilvl w:val="0"/>
          <w:numId w:val="212"/>
        </w:numPr>
        <w:rPr>
          <w:rFonts w:ascii="Times New Roman" w:hAnsi="Times New Roman" w:cs="Times New Roman"/>
          <w:color w:val="000000" w:themeColor="text1"/>
          <w:sz w:val="24"/>
          <w:szCs w:val="24"/>
          <w:lang w:val="fr-FR"/>
        </w:rPr>
      </w:pPr>
      <w:r w:rsidRPr="00B51ACA">
        <w:rPr>
          <w:rFonts w:ascii="Times New Roman" w:hAnsi="Times New Roman" w:cs="Times New Roman"/>
          <w:color w:val="000000" w:themeColor="text1"/>
          <w:sz w:val="24"/>
          <w:szCs w:val="24"/>
          <w:lang w:val="fr-FR"/>
        </w:rPr>
        <w:t>L’agent envoie un JSON vers /api/agent/report, puis interroge /api/agent/check-tasks/{id} pour d’éventuelles actions.</w:t>
      </w:r>
    </w:p>
    <w:p w14:paraId="51D7A454" w14:textId="77777777" w:rsidR="00B51ACA" w:rsidRPr="00B51ACA" w:rsidRDefault="00B51ACA" w:rsidP="00B51ACA">
      <w:pPr>
        <w:pStyle w:val="Paragraphedeliste"/>
        <w:numPr>
          <w:ilvl w:val="0"/>
          <w:numId w:val="212"/>
        </w:numPr>
        <w:rPr>
          <w:rFonts w:ascii="Times New Roman" w:hAnsi="Times New Roman" w:cs="Times New Roman"/>
          <w:color w:val="000000" w:themeColor="text1"/>
          <w:sz w:val="24"/>
          <w:szCs w:val="24"/>
          <w:lang w:val="fr-FR"/>
        </w:rPr>
      </w:pPr>
      <w:r w:rsidRPr="00B51ACA">
        <w:rPr>
          <w:rFonts w:ascii="Times New Roman" w:hAnsi="Times New Roman" w:cs="Times New Roman"/>
          <w:color w:val="000000" w:themeColor="text1"/>
          <w:sz w:val="24"/>
          <w:szCs w:val="24"/>
          <w:lang w:val="fr-FR"/>
        </w:rPr>
        <w:t>La console appelle l’API en REST (JSON). Après login, le jeton JWT part dans les en-têtes.</w:t>
      </w:r>
    </w:p>
    <w:p w14:paraId="58C805C7" w14:textId="77777777" w:rsidR="00B51ACA" w:rsidRPr="00B51ACA" w:rsidRDefault="00B51ACA" w:rsidP="00B51ACA">
      <w:pPr>
        <w:pStyle w:val="Paragraphedeliste"/>
        <w:numPr>
          <w:ilvl w:val="0"/>
          <w:numId w:val="212"/>
        </w:numPr>
        <w:rPr>
          <w:rFonts w:ascii="Times New Roman" w:hAnsi="Times New Roman" w:cs="Times New Roman"/>
          <w:color w:val="000000" w:themeColor="text1"/>
          <w:sz w:val="24"/>
          <w:szCs w:val="24"/>
          <w:lang w:val="fr-FR"/>
        </w:rPr>
      </w:pPr>
      <w:r w:rsidRPr="00B51ACA">
        <w:rPr>
          <w:rFonts w:ascii="Times New Roman" w:hAnsi="Times New Roman" w:cs="Times New Roman"/>
          <w:color w:val="000000" w:themeColor="text1"/>
          <w:sz w:val="24"/>
          <w:szCs w:val="24"/>
          <w:lang w:val="fr-FR"/>
        </w:rPr>
        <w:t>Spring Boot lit et écrit dans PostgreSQL.</w:t>
      </w:r>
    </w:p>
    <w:p w14:paraId="6C36033E" w14:textId="0423E907" w:rsidR="00B51ACA" w:rsidRPr="008E0CA4" w:rsidRDefault="00B51ACA" w:rsidP="00B51ACA">
      <w:pPr>
        <w:pStyle w:val="Paragraphedeliste"/>
        <w:numPr>
          <w:ilvl w:val="0"/>
          <w:numId w:val="212"/>
        </w:numPr>
        <w:rPr>
          <w:rFonts w:ascii="Times New Roman" w:hAnsi="Times New Roman" w:cs="Times New Roman"/>
          <w:color w:val="000000" w:themeColor="text1"/>
          <w:sz w:val="24"/>
          <w:szCs w:val="24"/>
          <w:lang w:val="fr-FR"/>
        </w:rPr>
      </w:pPr>
      <w:r w:rsidRPr="00B51ACA">
        <w:rPr>
          <w:rFonts w:ascii="Times New Roman" w:hAnsi="Times New Roman" w:cs="Times New Roman"/>
          <w:color w:val="000000" w:themeColor="text1"/>
          <w:sz w:val="24"/>
          <w:szCs w:val="24"/>
          <w:lang w:val="fr-FR"/>
        </w:rPr>
        <w:t>Les alertes partent par e-mail (SMTP). L’assistant passe par Gemini. Ces deux services ne sont jamais appelés depuis le navigateur ni depuis l’agent.</w:t>
      </w:r>
    </w:p>
    <w:p w14:paraId="6F275D3A" w14:textId="6D8319A4" w:rsidR="00B51ACA" w:rsidRPr="0025275C" w:rsidRDefault="0025275C" w:rsidP="0025275C">
      <w:pPr>
        <w:pStyle w:val="NormalWeb"/>
        <w:ind w:left="360"/>
        <w:jc w:val="center"/>
        <w:rPr>
          <w:lang w:val="fr-TN"/>
        </w:rPr>
      </w:pPr>
      <w:r>
        <w:rPr>
          <w:noProof/>
        </w:rPr>
        <w:drawing>
          <wp:inline distT="0" distB="0" distL="0" distR="0" wp14:anchorId="589EB02A" wp14:editId="40ECBBFE">
            <wp:extent cx="5760720" cy="3310255"/>
            <wp:effectExtent l="0" t="0" r="0" b="4445"/>
            <wp:docPr id="72635149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3310255"/>
                    </a:xfrm>
                    <a:prstGeom prst="rect">
                      <a:avLst/>
                    </a:prstGeom>
                    <a:noFill/>
                    <a:ln>
                      <a:noFill/>
                    </a:ln>
                  </pic:spPr>
                </pic:pic>
              </a:graphicData>
            </a:graphic>
          </wp:inline>
        </w:drawing>
      </w:r>
    </w:p>
    <w:p w14:paraId="54307613" w14:textId="77777777" w:rsidR="00B51ACA" w:rsidRPr="00810C5E" w:rsidRDefault="00B51ACA" w:rsidP="00B51ACA">
      <w:pPr>
        <w:pStyle w:val="Lgende"/>
        <w:jc w:val="center"/>
        <w:rPr>
          <w:rFonts w:ascii="Times New Roman" w:eastAsia="Times New Roman" w:hAnsi="Times New Roman" w:cs="Times New Roman"/>
          <w:b/>
          <w:i w:val="0"/>
          <w:iCs w:val="0"/>
          <w:color w:val="001F5F"/>
          <w:spacing w:val="11"/>
          <w:sz w:val="20"/>
          <w:szCs w:val="22"/>
          <w:lang w:val="fr-FR"/>
        </w:rPr>
      </w:pPr>
      <w:r w:rsidRPr="00810C5E">
        <w:rPr>
          <w:rFonts w:ascii="Times New Roman" w:eastAsia="Times New Roman" w:hAnsi="Times New Roman" w:cs="Times New Roman"/>
          <w:b/>
          <w:i w:val="0"/>
          <w:iCs w:val="0"/>
          <w:color w:val="001F5F"/>
          <w:spacing w:val="11"/>
          <w:sz w:val="20"/>
          <w:szCs w:val="22"/>
          <w:lang w:val="fr-FR"/>
        </w:rPr>
        <w:t xml:space="preserve">Figure </w:t>
      </w:r>
      <w:r w:rsidRPr="00810C5E">
        <w:rPr>
          <w:rFonts w:ascii="Times New Roman" w:eastAsia="Times New Roman" w:hAnsi="Times New Roman" w:cs="Times New Roman"/>
          <w:b/>
          <w:i w:val="0"/>
          <w:iCs w:val="0"/>
          <w:color w:val="001F5F"/>
          <w:spacing w:val="11"/>
          <w:sz w:val="20"/>
          <w:szCs w:val="22"/>
          <w:lang w:val="fr-FR"/>
        </w:rPr>
        <w:fldChar w:fldCharType="begin"/>
      </w:r>
      <w:r w:rsidRPr="00810C5E">
        <w:rPr>
          <w:rFonts w:ascii="Times New Roman" w:eastAsia="Times New Roman" w:hAnsi="Times New Roman" w:cs="Times New Roman"/>
          <w:b/>
          <w:i w:val="0"/>
          <w:iCs w:val="0"/>
          <w:color w:val="001F5F"/>
          <w:spacing w:val="11"/>
          <w:sz w:val="20"/>
          <w:szCs w:val="22"/>
          <w:lang w:val="fr-FR"/>
        </w:rPr>
        <w:instrText xml:space="preserve"> SEQ Figure \* ARABIC </w:instrText>
      </w:r>
      <w:r w:rsidRPr="00810C5E">
        <w:rPr>
          <w:rFonts w:ascii="Times New Roman" w:eastAsia="Times New Roman" w:hAnsi="Times New Roman" w:cs="Times New Roman"/>
          <w:b/>
          <w:i w:val="0"/>
          <w:iCs w:val="0"/>
          <w:color w:val="001F5F"/>
          <w:spacing w:val="11"/>
          <w:sz w:val="20"/>
          <w:szCs w:val="22"/>
          <w:lang w:val="fr-FR"/>
        </w:rPr>
        <w:fldChar w:fldCharType="separate"/>
      </w:r>
      <w:r w:rsidRPr="00810C5E">
        <w:rPr>
          <w:rFonts w:ascii="Times New Roman" w:eastAsia="Times New Roman" w:hAnsi="Times New Roman" w:cs="Times New Roman"/>
          <w:b/>
          <w:i w:val="0"/>
          <w:iCs w:val="0"/>
          <w:color w:val="001F5F"/>
          <w:spacing w:val="11"/>
          <w:sz w:val="20"/>
          <w:szCs w:val="22"/>
          <w:lang w:val="fr-FR"/>
        </w:rPr>
        <w:t>30</w:t>
      </w:r>
      <w:r w:rsidRPr="00810C5E">
        <w:rPr>
          <w:rFonts w:ascii="Times New Roman" w:eastAsia="Times New Roman" w:hAnsi="Times New Roman" w:cs="Times New Roman"/>
          <w:b/>
          <w:i w:val="0"/>
          <w:iCs w:val="0"/>
          <w:color w:val="001F5F"/>
          <w:spacing w:val="11"/>
          <w:sz w:val="20"/>
          <w:szCs w:val="22"/>
          <w:lang w:val="fr-FR"/>
        </w:rPr>
        <w:fldChar w:fldCharType="end"/>
      </w:r>
      <w:r w:rsidRPr="00810C5E">
        <w:rPr>
          <w:rFonts w:ascii="Times New Roman" w:eastAsia="Times New Roman" w:hAnsi="Times New Roman" w:cs="Times New Roman"/>
          <w:b/>
          <w:i w:val="0"/>
          <w:iCs w:val="0"/>
          <w:color w:val="001F5F"/>
          <w:spacing w:val="11"/>
          <w:sz w:val="20"/>
          <w:szCs w:val="22"/>
          <w:lang w:val="fr-FR"/>
        </w:rPr>
        <w:t>: Architecture physique de l’application</w:t>
      </w:r>
    </w:p>
    <w:p w14:paraId="622EA86B" w14:textId="347798C3" w:rsidR="00B51ACA" w:rsidRPr="00BD27CE" w:rsidRDefault="00B51ACA" w:rsidP="00B51ACA">
      <w:pPr>
        <w:rPr>
          <w:rFonts w:ascii="Times New Roman" w:hAnsi="Times New Roman" w:cs="Times New Roman"/>
          <w:color w:val="000000" w:themeColor="text1"/>
          <w:sz w:val="24"/>
          <w:szCs w:val="24"/>
        </w:rPr>
      </w:pPr>
      <w:r w:rsidRPr="00B51ACA">
        <w:rPr>
          <w:rFonts w:ascii="Times New Roman" w:hAnsi="Times New Roman" w:cs="Times New Roman"/>
          <w:color w:val="000000" w:themeColor="text1"/>
          <w:sz w:val="24"/>
          <w:szCs w:val="24"/>
        </w:rPr>
        <w:t xml:space="preserve">En production, le schéma reste le </w:t>
      </w:r>
      <w:proofErr w:type="gramStart"/>
      <w:r w:rsidRPr="00B51ACA">
        <w:rPr>
          <w:rFonts w:ascii="Times New Roman" w:hAnsi="Times New Roman" w:cs="Times New Roman"/>
          <w:color w:val="000000" w:themeColor="text1"/>
          <w:sz w:val="24"/>
          <w:szCs w:val="24"/>
        </w:rPr>
        <w:t>même :</w:t>
      </w:r>
      <w:proofErr w:type="gramEnd"/>
      <w:r w:rsidRPr="00B51ACA">
        <w:rPr>
          <w:rFonts w:ascii="Times New Roman" w:hAnsi="Times New Roman" w:cs="Times New Roman"/>
          <w:color w:val="000000" w:themeColor="text1"/>
          <w:sz w:val="24"/>
          <w:szCs w:val="24"/>
        </w:rPr>
        <w:t xml:space="preserve"> on change les URL (console, API, base</w:t>
      </w:r>
      <w:r w:rsidR="00D23F7D">
        <w:rPr>
          <w:rFonts w:ascii="Times New Roman" w:hAnsi="Times New Roman" w:cs="Times New Roman"/>
          <w:color w:val="000000" w:themeColor="text1"/>
          <w:sz w:val="24"/>
          <w:szCs w:val="24"/>
        </w:rPr>
        <w:t xml:space="preserve"> de données</w:t>
      </w:r>
      <w:r w:rsidRPr="00B51ACA">
        <w:rPr>
          <w:rFonts w:ascii="Times New Roman" w:hAnsi="Times New Roman" w:cs="Times New Roman"/>
          <w:color w:val="000000" w:themeColor="text1"/>
          <w:sz w:val="24"/>
          <w:szCs w:val="24"/>
        </w:rPr>
        <w:t>), pas les responsabilités des blocs.</w:t>
      </w:r>
    </w:p>
    <w:p w14:paraId="32FFF1D4" w14:textId="77777777" w:rsidR="00B51ACA" w:rsidRPr="008F668F" w:rsidRDefault="00B51ACA" w:rsidP="00B51ACA">
      <w:pPr>
        <w:pStyle w:val="Titre3"/>
        <w:ind w:left="424"/>
        <w:rPr>
          <w:rFonts w:ascii="Times New Roman" w:hAnsi="Times New Roman" w:cs="Times New Roman"/>
          <w:b/>
          <w:bCs/>
          <w:color w:val="auto"/>
          <w:sz w:val="32"/>
          <w:szCs w:val="32"/>
        </w:rPr>
      </w:pPr>
      <w:bookmarkStart w:id="101" w:name="_Toc238834316"/>
      <w:r w:rsidRPr="008F668F">
        <w:rPr>
          <w:rFonts w:ascii="Times New Roman" w:hAnsi="Times New Roman" w:cs="Times New Roman"/>
          <w:b/>
          <w:bCs/>
          <w:color w:val="auto"/>
          <w:spacing w:val="-2"/>
          <w:sz w:val="32"/>
          <w:szCs w:val="32"/>
        </w:rPr>
        <w:t>Conclusion</w:t>
      </w:r>
      <w:bookmarkEnd w:id="101"/>
    </w:p>
    <w:p w14:paraId="1FED2D81" w14:textId="77777777" w:rsidR="00B51ACA" w:rsidRDefault="00B51ACA" w:rsidP="00B51ACA">
      <w:pPr>
        <w:pStyle w:val="Corpsdetexte"/>
        <w:spacing w:before="115" w:line="276" w:lineRule="auto"/>
        <w:ind w:left="424" w:right="991" w:firstLine="283"/>
        <w:jc w:val="both"/>
        <w:rPr>
          <w:lang w:val="en-CA"/>
        </w:rPr>
      </w:pPr>
      <w:r w:rsidRPr="00B51ACA">
        <w:t xml:space="preserve">Ce chapitre a présenté les outils de développement (poste Windows, IDE, Spring Boot, React, .NET, PostgreSQL, Postman, Git) et l’organisation du système. WatchDesk est une application client–serveur en trois couches : console React et agent C# d’un côté, API Java et base monitoring de l’autre. Les chapitres suivants décrivent la </w:t>
      </w:r>
      <w:r w:rsidRPr="00B51ACA">
        <w:rPr>
          <w:lang w:val="en-CA"/>
        </w:rPr>
        <w:t>réalisation, sprint par sprint.</w:t>
      </w:r>
    </w:p>
    <w:p w14:paraId="7B8822F5" w14:textId="77777777" w:rsidR="00BD27CE" w:rsidRDefault="00BD27CE" w:rsidP="00B51ACA">
      <w:pPr>
        <w:pStyle w:val="Corpsdetexte"/>
        <w:spacing w:before="115" w:line="276" w:lineRule="auto"/>
        <w:ind w:left="424" w:right="991" w:firstLine="283"/>
        <w:jc w:val="both"/>
        <w:rPr>
          <w:lang w:val="en-CA"/>
        </w:rPr>
      </w:pPr>
    </w:p>
    <w:p w14:paraId="415B0AFC" w14:textId="77777777" w:rsidR="00BD27CE" w:rsidRDefault="00BD27CE" w:rsidP="00B51ACA">
      <w:pPr>
        <w:pStyle w:val="Corpsdetexte"/>
        <w:spacing w:before="115" w:line="276" w:lineRule="auto"/>
        <w:ind w:left="424" w:right="991" w:firstLine="283"/>
        <w:jc w:val="both"/>
        <w:rPr>
          <w:lang w:val="en-CA"/>
        </w:rPr>
      </w:pPr>
    </w:p>
    <w:p w14:paraId="000F8F78" w14:textId="77777777" w:rsidR="00BD27CE" w:rsidRDefault="00BD27CE" w:rsidP="00B51ACA">
      <w:pPr>
        <w:pStyle w:val="Corpsdetexte"/>
        <w:spacing w:before="115" w:line="276" w:lineRule="auto"/>
        <w:ind w:left="424" w:right="991" w:firstLine="283"/>
        <w:jc w:val="both"/>
        <w:rPr>
          <w:lang w:val="en-CA"/>
        </w:rPr>
      </w:pPr>
    </w:p>
    <w:p w14:paraId="4F68E227" w14:textId="77777777" w:rsidR="00BD27CE" w:rsidRPr="00B51ACA" w:rsidRDefault="00BD27CE" w:rsidP="0087537C">
      <w:pPr>
        <w:pStyle w:val="Corpsdetexte"/>
        <w:spacing w:before="115" w:line="276" w:lineRule="auto"/>
        <w:ind w:right="991"/>
        <w:jc w:val="both"/>
      </w:pPr>
    </w:p>
    <w:p w14:paraId="4287E59F" w14:textId="61ECC751" w:rsidR="0085119A" w:rsidRPr="008F668F" w:rsidRDefault="0085119A" w:rsidP="0085119A">
      <w:pPr>
        <w:pStyle w:val="Titre2"/>
        <w:spacing w:before="354"/>
        <w:rPr>
          <w:rFonts w:ascii="Times New Roman" w:hAnsi="Times New Roman" w:cs="Times New Roman"/>
          <w:b/>
          <w:bCs/>
          <w:color w:val="auto"/>
          <w:sz w:val="48"/>
          <w:szCs w:val="48"/>
        </w:rPr>
      </w:pPr>
      <w:bookmarkStart w:id="102" w:name="_Toc238834317"/>
      <w:r w:rsidRPr="008F668F">
        <w:rPr>
          <w:rFonts w:ascii="Times New Roman" w:hAnsi="Times New Roman" w:cs="Times New Roman"/>
          <w:b/>
          <w:bCs/>
          <w:color w:val="auto"/>
          <w:sz w:val="48"/>
          <w:szCs w:val="48"/>
        </w:rPr>
        <w:lastRenderedPageBreak/>
        <w:t>Chapitre</w:t>
      </w:r>
      <w:r w:rsidRPr="008F668F">
        <w:rPr>
          <w:rFonts w:ascii="Times New Roman" w:hAnsi="Times New Roman" w:cs="Times New Roman"/>
          <w:b/>
          <w:bCs/>
          <w:color w:val="auto"/>
          <w:spacing w:val="-1"/>
          <w:sz w:val="48"/>
          <w:szCs w:val="48"/>
        </w:rPr>
        <w:t xml:space="preserve"> </w:t>
      </w:r>
      <w:r w:rsidRPr="008F668F">
        <w:rPr>
          <w:rFonts w:ascii="Times New Roman" w:hAnsi="Times New Roman" w:cs="Times New Roman"/>
          <w:b/>
          <w:bCs/>
          <w:color w:val="auto"/>
          <w:spacing w:val="-10"/>
          <w:sz w:val="48"/>
          <w:szCs w:val="48"/>
        </w:rPr>
        <w:t>4</w:t>
      </w:r>
      <w:bookmarkEnd w:id="102"/>
    </w:p>
    <w:p w14:paraId="7280CE30" w14:textId="6D38CB37" w:rsidR="0085119A" w:rsidRPr="008F668F" w:rsidRDefault="0085119A" w:rsidP="0085119A">
      <w:pPr>
        <w:pStyle w:val="Titre2"/>
        <w:spacing w:before="322"/>
        <w:ind w:left="550" w:right="1118"/>
        <w:jc w:val="center"/>
        <w:rPr>
          <w:rFonts w:ascii="Times New Roman" w:hAnsi="Times New Roman" w:cs="Times New Roman"/>
          <w:b/>
          <w:bCs/>
          <w:color w:val="auto"/>
          <w:sz w:val="48"/>
          <w:szCs w:val="48"/>
        </w:rPr>
      </w:pPr>
      <w:bookmarkStart w:id="103" w:name="_bookmark78"/>
      <w:bookmarkStart w:id="104" w:name="_Toc238834318"/>
      <w:bookmarkEnd w:id="103"/>
      <w:r w:rsidRPr="008F668F">
        <w:rPr>
          <w:rFonts w:ascii="Times New Roman" w:hAnsi="Times New Roman" w:cs="Times New Roman"/>
          <w:b/>
          <w:bCs/>
          <w:color w:val="auto"/>
          <w:sz w:val="48"/>
          <w:szCs w:val="48"/>
        </w:rPr>
        <w:t>Le</w:t>
      </w:r>
      <w:r w:rsidRPr="008F668F">
        <w:rPr>
          <w:rFonts w:ascii="Times New Roman" w:hAnsi="Times New Roman" w:cs="Times New Roman"/>
          <w:b/>
          <w:bCs/>
          <w:color w:val="auto"/>
          <w:spacing w:val="-2"/>
          <w:sz w:val="48"/>
          <w:szCs w:val="48"/>
        </w:rPr>
        <w:t xml:space="preserve"> </w:t>
      </w:r>
      <w:r w:rsidRPr="008F668F">
        <w:rPr>
          <w:rFonts w:ascii="Times New Roman" w:hAnsi="Times New Roman" w:cs="Times New Roman"/>
          <w:b/>
          <w:bCs/>
          <w:color w:val="auto"/>
          <w:sz w:val="48"/>
          <w:szCs w:val="48"/>
        </w:rPr>
        <w:t>premier</w:t>
      </w:r>
      <w:r w:rsidRPr="008F668F">
        <w:rPr>
          <w:rFonts w:ascii="Times New Roman" w:hAnsi="Times New Roman" w:cs="Times New Roman"/>
          <w:b/>
          <w:bCs/>
          <w:color w:val="auto"/>
          <w:spacing w:val="-1"/>
          <w:sz w:val="48"/>
          <w:szCs w:val="48"/>
        </w:rPr>
        <w:t xml:space="preserve"> </w:t>
      </w:r>
      <w:proofErr w:type="gramStart"/>
      <w:r w:rsidRPr="008F668F">
        <w:rPr>
          <w:rFonts w:ascii="Times New Roman" w:hAnsi="Times New Roman" w:cs="Times New Roman"/>
          <w:b/>
          <w:bCs/>
          <w:color w:val="auto"/>
          <w:sz w:val="48"/>
          <w:szCs w:val="48"/>
        </w:rPr>
        <w:t>sprint</w:t>
      </w:r>
      <w:r w:rsidRPr="008F668F">
        <w:rPr>
          <w:rFonts w:ascii="Times New Roman" w:hAnsi="Times New Roman" w:cs="Times New Roman"/>
          <w:b/>
          <w:bCs/>
          <w:color w:val="auto"/>
          <w:spacing w:val="2"/>
          <w:sz w:val="48"/>
          <w:szCs w:val="48"/>
        </w:rPr>
        <w:t xml:space="preserve"> </w:t>
      </w:r>
      <w:r w:rsidRPr="008F668F">
        <w:rPr>
          <w:rFonts w:ascii="Times New Roman" w:hAnsi="Times New Roman" w:cs="Times New Roman"/>
          <w:b/>
          <w:bCs/>
          <w:color w:val="auto"/>
          <w:sz w:val="48"/>
          <w:szCs w:val="48"/>
        </w:rPr>
        <w:t>:</w:t>
      </w:r>
      <w:proofErr w:type="gramEnd"/>
      <w:r w:rsidRPr="008F668F">
        <w:rPr>
          <w:rFonts w:ascii="Times New Roman" w:hAnsi="Times New Roman" w:cs="Times New Roman"/>
          <w:b/>
          <w:bCs/>
          <w:color w:val="auto"/>
          <w:spacing w:val="1"/>
          <w:sz w:val="48"/>
          <w:szCs w:val="48"/>
        </w:rPr>
        <w:t xml:space="preserve"> </w:t>
      </w:r>
      <w:r w:rsidR="00C06B73" w:rsidRPr="008F668F">
        <w:rPr>
          <w:rFonts w:ascii="Times New Roman" w:hAnsi="Times New Roman" w:cs="Times New Roman"/>
          <w:b/>
          <w:bCs/>
          <w:color w:val="auto"/>
          <w:sz w:val="48"/>
          <w:szCs w:val="48"/>
        </w:rPr>
        <w:t>Authentification &amp; Sécurité</w:t>
      </w:r>
      <w:bookmarkEnd w:id="104"/>
    </w:p>
    <w:p w14:paraId="3130C978" w14:textId="77777777" w:rsidR="00C06B73" w:rsidRPr="008F668F" w:rsidRDefault="00C06B73" w:rsidP="00C06B73">
      <w:pPr>
        <w:rPr>
          <w:rFonts w:ascii="Times New Roman" w:hAnsi="Times New Roman" w:cs="Times New Roman"/>
        </w:rPr>
      </w:pPr>
    </w:p>
    <w:p w14:paraId="19498E63" w14:textId="527307F0" w:rsidR="00B95300" w:rsidRDefault="00B95300" w:rsidP="00E16952">
      <w:pPr>
        <w:pStyle w:val="Titre3"/>
        <w:ind w:left="424"/>
        <w:rPr>
          <w:rFonts w:ascii="Times New Roman" w:hAnsi="Times New Roman" w:cs="Times New Roman"/>
          <w:b/>
          <w:bCs/>
          <w:color w:val="auto"/>
          <w:spacing w:val="-2"/>
          <w:sz w:val="32"/>
          <w:szCs w:val="32"/>
        </w:rPr>
      </w:pPr>
      <w:bookmarkStart w:id="105" w:name="_Toc238834319"/>
      <w:r w:rsidRPr="00E16952">
        <w:rPr>
          <w:rFonts w:ascii="Times New Roman" w:hAnsi="Times New Roman" w:cs="Times New Roman"/>
          <w:b/>
          <w:bCs/>
          <w:color w:val="auto"/>
          <w:spacing w:val="-2"/>
          <w:sz w:val="32"/>
          <w:szCs w:val="32"/>
        </w:rPr>
        <w:t>Introduction</w:t>
      </w:r>
      <w:bookmarkEnd w:id="105"/>
    </w:p>
    <w:p w14:paraId="58B0A633" w14:textId="38722214" w:rsidR="00565665" w:rsidRPr="007B3380" w:rsidRDefault="00565665" w:rsidP="00BD27CE">
      <w:pPr>
        <w:pStyle w:val="Corpsdetexte"/>
        <w:spacing w:before="115" w:line="276" w:lineRule="auto"/>
        <w:ind w:left="424" w:right="991" w:firstLine="283"/>
        <w:jc w:val="both"/>
      </w:pPr>
      <w:r w:rsidRPr="00565665">
        <w:rPr>
          <w:lang w:val="en-CA"/>
        </w:rPr>
        <w:t>Ce chapitre est consacré au premier sprint de réalisation de WatchDesk. L’enjeu est de poser la porte d’entrée de la console: sans authentification fiable, le parc, les actions distantes et l’administration des comptes n’ont pas de sens. L’objectif est qu’un utilisateur s’identifie, confirme son identité par un second facteur, puis entre avec un rôle limité et une session limitée dans le temps. La création des comptes</w:t>
      </w:r>
      <w:r>
        <w:rPr>
          <w:lang w:val="en-CA"/>
        </w:rPr>
        <w:t>.</w:t>
      </w:r>
    </w:p>
    <w:p w14:paraId="00A6B5E7" w14:textId="77777777" w:rsidR="00565665" w:rsidRPr="00565665" w:rsidRDefault="00565665" w:rsidP="00AD60A8">
      <w:pPr>
        <w:pStyle w:val="ui-markdownparagraph"/>
        <w:numPr>
          <w:ilvl w:val="0"/>
          <w:numId w:val="218"/>
        </w:numPr>
        <w:rPr>
          <w:color w:val="000000" w:themeColor="text1"/>
        </w:rPr>
      </w:pPr>
      <w:r w:rsidRPr="00565665">
        <w:rPr>
          <w:rStyle w:val="font-semibold"/>
          <w:rFonts w:eastAsiaTheme="majorEastAsia"/>
          <w:b/>
          <w:bCs/>
          <w:sz w:val="32"/>
          <w:szCs w:val="32"/>
        </w:rPr>
        <w:t>Ba</w:t>
      </w:r>
      <w:r w:rsidRPr="00565665">
        <w:rPr>
          <w:b/>
          <w:bCs/>
          <w:sz w:val="32"/>
          <w:szCs w:val="32"/>
          <w:lang w:val="en-CA"/>
        </w:rPr>
        <w:t>cklog du sprint 1</w:t>
      </w:r>
    </w:p>
    <w:p w14:paraId="3134CE88" w14:textId="77777777" w:rsidR="00565665" w:rsidRDefault="00565665" w:rsidP="00AD60A8">
      <w:pPr>
        <w:rPr>
          <w:rFonts w:ascii="Times New Roman" w:eastAsia="Times New Roman" w:hAnsi="Times New Roman" w:cs="Times New Roman"/>
          <w:color w:val="000000" w:themeColor="text1"/>
          <w:sz w:val="24"/>
          <w:szCs w:val="24"/>
          <w:lang w:eastAsia="fr-TN"/>
        </w:rPr>
      </w:pPr>
      <w:r w:rsidRPr="00565665">
        <w:rPr>
          <w:rFonts w:ascii="Times New Roman" w:eastAsia="Times New Roman" w:hAnsi="Times New Roman" w:cs="Times New Roman"/>
          <w:color w:val="000000" w:themeColor="text1"/>
          <w:sz w:val="24"/>
          <w:szCs w:val="24"/>
          <w:lang w:eastAsia="fr-TN"/>
        </w:rPr>
        <w:t>Le tableau 4.1 résume le backlog de ce sprint. Les histoires suivent le format « En tant que… je peux… afin de… ». Les critères d’acceptation permettent de dire si la story est réellement terminée.</w:t>
      </w:r>
    </w:p>
    <w:tbl>
      <w:tblPr>
        <w:tblStyle w:val="Grilledutableau"/>
        <w:tblW w:w="9634" w:type="dxa"/>
        <w:jc w:val="center"/>
        <w:tblLook w:val="04A0" w:firstRow="1" w:lastRow="0" w:firstColumn="1" w:lastColumn="0" w:noHBand="0" w:noVBand="1"/>
      </w:tblPr>
      <w:tblGrid>
        <w:gridCol w:w="1271"/>
        <w:gridCol w:w="4253"/>
        <w:gridCol w:w="4110"/>
      </w:tblGrid>
      <w:tr w:rsidR="00565665" w:rsidRPr="005214D8" w14:paraId="793383FE" w14:textId="77777777" w:rsidTr="005214D8">
        <w:trPr>
          <w:jc w:val="center"/>
        </w:trPr>
        <w:tc>
          <w:tcPr>
            <w:tcW w:w="1271" w:type="dxa"/>
            <w:shd w:val="clear" w:color="auto" w:fill="DEEAF6" w:themeFill="accent5" w:themeFillTint="33"/>
          </w:tcPr>
          <w:p w14:paraId="58E112EB" w14:textId="0ABE7467" w:rsidR="00565665" w:rsidRPr="005214D8" w:rsidRDefault="00565665" w:rsidP="005214D8">
            <w:pPr>
              <w:spacing w:before="240" w:after="160" w:line="259" w:lineRule="auto"/>
              <w:jc w:val="center"/>
              <w:rPr>
                <w:rFonts w:ascii="Times New Roman" w:eastAsiaTheme="minorHAnsi" w:hAnsi="Times New Roman" w:cs="Times New Roman"/>
                <w:b/>
                <w:bCs/>
                <w:sz w:val="20"/>
                <w:szCs w:val="20"/>
                <w:lang w:val="fr-TN"/>
              </w:rPr>
            </w:pPr>
            <w:r w:rsidRPr="005214D8">
              <w:rPr>
                <w:rFonts w:ascii="Times New Roman" w:hAnsi="Times New Roman" w:cs="Times New Roman"/>
                <w:b/>
                <w:bCs/>
                <w:sz w:val="20"/>
                <w:szCs w:val="20"/>
                <w:lang w:val="fr-TN"/>
              </w:rPr>
              <w:t>ID</w:t>
            </w:r>
          </w:p>
        </w:tc>
        <w:tc>
          <w:tcPr>
            <w:tcW w:w="4253" w:type="dxa"/>
            <w:shd w:val="clear" w:color="auto" w:fill="DEEAF6" w:themeFill="accent5" w:themeFillTint="33"/>
          </w:tcPr>
          <w:p w14:paraId="4D9F93E7" w14:textId="47845A60" w:rsidR="00565665" w:rsidRPr="005214D8" w:rsidRDefault="00565665" w:rsidP="005214D8">
            <w:pPr>
              <w:spacing w:before="240" w:after="160" w:line="259" w:lineRule="auto"/>
              <w:jc w:val="center"/>
              <w:rPr>
                <w:rFonts w:ascii="Times New Roman" w:eastAsiaTheme="minorHAnsi" w:hAnsi="Times New Roman" w:cs="Times New Roman"/>
                <w:b/>
                <w:bCs/>
                <w:sz w:val="20"/>
                <w:szCs w:val="20"/>
                <w:lang w:val="fr-TN"/>
              </w:rPr>
            </w:pPr>
            <w:r w:rsidRPr="005214D8">
              <w:rPr>
                <w:rFonts w:ascii="Times New Roman" w:hAnsi="Times New Roman" w:cs="Times New Roman"/>
                <w:b/>
                <w:bCs/>
                <w:sz w:val="20"/>
                <w:szCs w:val="20"/>
                <w:lang w:val="fr-TN"/>
              </w:rPr>
              <w:t>Histoire utilisateur</w:t>
            </w:r>
          </w:p>
        </w:tc>
        <w:tc>
          <w:tcPr>
            <w:tcW w:w="4110" w:type="dxa"/>
            <w:shd w:val="clear" w:color="auto" w:fill="DEEAF6" w:themeFill="accent5" w:themeFillTint="33"/>
          </w:tcPr>
          <w:p w14:paraId="7DF9F4DB" w14:textId="3B8BEF3D" w:rsidR="00565665" w:rsidRPr="005214D8" w:rsidRDefault="00565665" w:rsidP="005214D8">
            <w:pPr>
              <w:spacing w:before="240" w:after="160" w:line="259" w:lineRule="auto"/>
              <w:jc w:val="center"/>
              <w:rPr>
                <w:rFonts w:ascii="Times New Roman" w:eastAsiaTheme="minorHAnsi" w:hAnsi="Times New Roman" w:cs="Times New Roman"/>
                <w:b/>
                <w:bCs/>
                <w:sz w:val="20"/>
                <w:szCs w:val="20"/>
                <w:lang w:val="fr-TN"/>
              </w:rPr>
            </w:pPr>
            <w:r w:rsidRPr="005214D8">
              <w:rPr>
                <w:rFonts w:ascii="Times New Roman" w:hAnsi="Times New Roman" w:cs="Times New Roman"/>
                <w:b/>
                <w:bCs/>
                <w:sz w:val="20"/>
                <w:szCs w:val="20"/>
                <w:lang w:val="fr-TN"/>
              </w:rPr>
              <w:t>Critères d’acceptation</w:t>
            </w:r>
          </w:p>
        </w:tc>
      </w:tr>
      <w:tr w:rsidR="00565665" w:rsidRPr="00565665" w14:paraId="068B7A1B" w14:textId="77777777" w:rsidTr="005214D8">
        <w:trPr>
          <w:jc w:val="center"/>
        </w:trPr>
        <w:tc>
          <w:tcPr>
            <w:tcW w:w="1271" w:type="dxa"/>
          </w:tcPr>
          <w:p w14:paraId="485BB304" w14:textId="4FE09C91"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US-01</w:t>
            </w:r>
          </w:p>
        </w:tc>
        <w:tc>
          <w:tcPr>
            <w:tcW w:w="4253" w:type="dxa"/>
          </w:tcPr>
          <w:p w14:paraId="00EF7128" w14:textId="76E33652"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En tant qu’utilisateur, je me connecte avec un e-mail et un mot de passe afin d’accéder à la console.</w:t>
            </w:r>
          </w:p>
        </w:tc>
        <w:tc>
          <w:tcPr>
            <w:tcW w:w="4110" w:type="dxa"/>
          </w:tcPr>
          <w:p w14:paraId="7CD4B0B1" w14:textId="05A7EB38"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Compte actif + identifiants justes → entrée. E-mail inconnu, mot de passe faux ou compte désactivé → message d’erreur, aucun jeton.</w:t>
            </w:r>
          </w:p>
        </w:tc>
      </w:tr>
      <w:tr w:rsidR="00565665" w:rsidRPr="00565665" w14:paraId="7ADAE627" w14:textId="77777777" w:rsidTr="005214D8">
        <w:trPr>
          <w:jc w:val="center"/>
        </w:trPr>
        <w:tc>
          <w:tcPr>
            <w:tcW w:w="1271" w:type="dxa"/>
          </w:tcPr>
          <w:p w14:paraId="2FD809F1" w14:textId="15F76789"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US-02</w:t>
            </w:r>
          </w:p>
        </w:tc>
        <w:tc>
          <w:tcPr>
            <w:tcW w:w="4253" w:type="dxa"/>
          </w:tcPr>
          <w:p w14:paraId="0E023BDE" w14:textId="4F4BC258"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En tant qu’utilisateur, je peux me connecter avec un compte Google déjà autorisé afin d’éviter un second mot de passe.</w:t>
            </w:r>
          </w:p>
        </w:tc>
        <w:tc>
          <w:tcPr>
            <w:tcW w:w="4110" w:type="dxa"/>
          </w:tcPr>
          <w:p w14:paraId="06BF7AE9" w14:textId="286B8010"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Jeton Google valide et e-mail déjà présent dans WatchDesk → entrée. E-mail Gmail inconnu → refus. Compte désactivé → refus.</w:t>
            </w:r>
          </w:p>
        </w:tc>
      </w:tr>
      <w:tr w:rsidR="00565665" w:rsidRPr="00565665" w14:paraId="7BC556D1" w14:textId="77777777" w:rsidTr="005214D8">
        <w:trPr>
          <w:jc w:val="center"/>
        </w:trPr>
        <w:tc>
          <w:tcPr>
            <w:tcW w:w="1271" w:type="dxa"/>
          </w:tcPr>
          <w:p w14:paraId="3ABC5822" w14:textId="3F1CB456"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US-03</w:t>
            </w:r>
          </w:p>
        </w:tc>
        <w:tc>
          <w:tcPr>
            <w:tcW w:w="4253" w:type="dxa"/>
          </w:tcPr>
          <w:p w14:paraId="668DF4D4" w14:textId="4B3F2EDE"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En tant qu’utilisateur, après le mot de passe (ou Google) je confirme mon identité avec un code 2FA afin qu’un mot de passe volé ne suffise pas.</w:t>
            </w:r>
          </w:p>
        </w:tc>
        <w:tc>
          <w:tcPr>
            <w:tcW w:w="4110" w:type="dxa"/>
          </w:tcPr>
          <w:p w14:paraId="6EF6591B" w14:textId="51F5DC81"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Code TOTP juste → JWT. Code faux ou périmé → accès refusé, aucun jeton.</w:t>
            </w:r>
          </w:p>
        </w:tc>
      </w:tr>
      <w:tr w:rsidR="00565665" w:rsidRPr="00565665" w14:paraId="6C81070E" w14:textId="77777777" w:rsidTr="005214D8">
        <w:trPr>
          <w:jc w:val="center"/>
        </w:trPr>
        <w:tc>
          <w:tcPr>
            <w:tcW w:w="1271" w:type="dxa"/>
          </w:tcPr>
          <w:p w14:paraId="5CA0936C" w14:textId="6019233E"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US-04</w:t>
            </w:r>
          </w:p>
        </w:tc>
        <w:tc>
          <w:tcPr>
            <w:tcW w:w="4253" w:type="dxa"/>
          </w:tcPr>
          <w:p w14:paraId="17448E0C" w14:textId="3F69EE52"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En tant que nouvel utilisateur, j’active la 2FA en scannant un QR code afin de lier mon téléphone au compte.</w:t>
            </w:r>
          </w:p>
        </w:tc>
        <w:tc>
          <w:tcPr>
            <w:tcW w:w="4110" w:type="dxa"/>
          </w:tcPr>
          <w:p w14:paraId="3C0A26D8" w14:textId="5DE88FBC"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Premier login réussi si 2FA non liée → écran QR. Scan + premier code à 6 chiffres → secret enregistré. Sans confirmation, la 2FA n’est pas activée.</w:t>
            </w:r>
          </w:p>
        </w:tc>
      </w:tr>
      <w:tr w:rsidR="00565665" w:rsidRPr="00565665" w14:paraId="3ADCA7E2" w14:textId="77777777" w:rsidTr="005214D8">
        <w:trPr>
          <w:jc w:val="center"/>
        </w:trPr>
        <w:tc>
          <w:tcPr>
            <w:tcW w:w="1271" w:type="dxa"/>
          </w:tcPr>
          <w:p w14:paraId="2CF89514" w14:textId="3DDF183B"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US-05</w:t>
            </w:r>
          </w:p>
        </w:tc>
        <w:tc>
          <w:tcPr>
            <w:tcW w:w="4253" w:type="dxa"/>
          </w:tcPr>
          <w:p w14:paraId="577BF6CF" w14:textId="32B16FB8"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En tant qu’utilisateur, je reste connecté via un jeton JWT selon mon rôle, afin de ne voir que ce qui me concerne.</w:t>
            </w:r>
          </w:p>
        </w:tc>
        <w:tc>
          <w:tcPr>
            <w:tcW w:w="4110" w:type="dxa"/>
          </w:tcPr>
          <w:p w14:paraId="49B8352C" w14:textId="197BD555" w:rsidR="00565665" w:rsidRPr="005214D8" w:rsidRDefault="00565665" w:rsidP="005214D8">
            <w:pPr>
              <w:spacing w:after="160" w:line="259" w:lineRule="auto"/>
              <w:jc w:val="center"/>
              <w:rPr>
                <w:rFonts w:ascii="Times New Roman" w:eastAsiaTheme="minorHAnsi" w:hAnsi="Times New Roman" w:cs="Times New Roman"/>
                <w:sz w:val="20"/>
                <w:szCs w:val="20"/>
                <w:lang w:val="fr-TN"/>
              </w:rPr>
            </w:pPr>
            <w:r w:rsidRPr="005214D8">
              <w:rPr>
                <w:rFonts w:ascii="Times New Roman" w:hAnsi="Times New Roman" w:cs="Times New Roman"/>
                <w:sz w:val="20"/>
                <w:szCs w:val="20"/>
                <w:lang w:val="fr-TN"/>
              </w:rPr>
              <w:t>JWT 24 h, rôle dans la session. Jeton expiré → retour à la page de connexion. Lecture: pas de pages d’administration. Super admin : tout le menu.</w:t>
            </w:r>
          </w:p>
        </w:tc>
      </w:tr>
    </w:tbl>
    <w:p w14:paraId="35D82B2A" w14:textId="77777777" w:rsidR="00565665" w:rsidRDefault="00565665" w:rsidP="00AD60A8">
      <w:pPr>
        <w:rPr>
          <w:rFonts w:ascii="Times New Roman" w:eastAsia="Times New Roman" w:hAnsi="Times New Roman" w:cs="Times New Roman"/>
          <w:color w:val="000000" w:themeColor="text1"/>
          <w:sz w:val="24"/>
          <w:szCs w:val="24"/>
          <w:lang w:eastAsia="fr-TN"/>
        </w:rPr>
      </w:pPr>
    </w:p>
    <w:p w14:paraId="713CA296" w14:textId="262ADB91" w:rsidR="00AD60A8" w:rsidRDefault="00565665" w:rsidP="00565665">
      <w:pPr>
        <w:rPr>
          <w:rFonts w:ascii="Times New Roman" w:eastAsia="Times New Roman" w:hAnsi="Times New Roman" w:cs="Times New Roman"/>
          <w:color w:val="000000" w:themeColor="text1"/>
          <w:sz w:val="24"/>
          <w:szCs w:val="24"/>
          <w:lang w:eastAsia="fr-TN"/>
        </w:rPr>
      </w:pPr>
      <w:r w:rsidRPr="00565665">
        <w:rPr>
          <w:rFonts w:ascii="Times New Roman" w:eastAsia="Times New Roman" w:hAnsi="Times New Roman" w:cs="Times New Roman"/>
          <w:color w:val="000000" w:themeColor="text1"/>
          <w:sz w:val="24"/>
          <w:szCs w:val="24"/>
          <w:lang w:eastAsia="fr-TN"/>
        </w:rPr>
        <w:t>L’inscription publique est fermée (POST /api/auth/register renvoie 403). Les comptes sont créés par le super administrateur, au sprint 3.</w:t>
      </w:r>
    </w:p>
    <w:p w14:paraId="4D456B55" w14:textId="62DBBB23" w:rsidR="00565665" w:rsidRDefault="00565665" w:rsidP="00565665">
      <w:pPr>
        <w:pStyle w:val="ui-markdownparagraph"/>
        <w:numPr>
          <w:ilvl w:val="0"/>
          <w:numId w:val="218"/>
        </w:numPr>
        <w:rPr>
          <w:rStyle w:val="font-semibold"/>
          <w:rFonts w:eastAsiaTheme="majorEastAsia"/>
          <w:b/>
          <w:bCs/>
          <w:sz w:val="32"/>
          <w:szCs w:val="32"/>
        </w:rPr>
      </w:pPr>
      <w:r w:rsidRPr="00565665">
        <w:rPr>
          <w:rStyle w:val="font-semibold"/>
          <w:rFonts w:eastAsiaTheme="majorEastAsia"/>
          <w:b/>
          <w:bCs/>
          <w:sz w:val="32"/>
          <w:szCs w:val="32"/>
        </w:rPr>
        <w:lastRenderedPageBreak/>
        <w:t>Spécification fonctionnelle</w:t>
      </w:r>
    </w:p>
    <w:p w14:paraId="7FBC6304" w14:textId="5892397A" w:rsidR="00565665" w:rsidRDefault="00565665" w:rsidP="00565665">
      <w:pPr>
        <w:pStyle w:val="Titre4"/>
        <w:numPr>
          <w:ilvl w:val="1"/>
          <w:numId w:val="218"/>
        </w:numPr>
        <w:tabs>
          <w:tab w:val="left" w:pos="1195"/>
        </w:tabs>
        <w:spacing w:before="159"/>
        <w:jc w:val="both"/>
        <w:rPr>
          <w:rFonts w:ascii="Times New Roman" w:hAnsi="Times New Roman" w:cs="Times New Roman"/>
          <w:b/>
          <w:bCs/>
          <w:i w:val="0"/>
          <w:iCs w:val="0"/>
          <w:color w:val="auto"/>
          <w:sz w:val="28"/>
          <w:szCs w:val="28"/>
        </w:rPr>
      </w:pPr>
      <w:r w:rsidRPr="00565665">
        <w:rPr>
          <w:rFonts w:ascii="Times New Roman" w:hAnsi="Times New Roman" w:cs="Times New Roman"/>
          <w:b/>
          <w:bCs/>
          <w:i w:val="0"/>
          <w:iCs w:val="0"/>
          <w:color w:val="auto"/>
          <w:sz w:val="28"/>
          <w:szCs w:val="28"/>
        </w:rPr>
        <w:t>Diagramme de cas d’utilisation du sprint 1</w:t>
      </w:r>
    </w:p>
    <w:p w14:paraId="27C9293D" w14:textId="3BF0CFD0" w:rsidR="00565665" w:rsidRPr="00565665" w:rsidRDefault="00565665" w:rsidP="00565665">
      <w:pPr>
        <w:rPr>
          <w:rFonts w:ascii="Times New Roman" w:eastAsia="Times New Roman" w:hAnsi="Times New Roman" w:cs="Times New Roman"/>
          <w:color w:val="000000" w:themeColor="text1"/>
          <w:sz w:val="24"/>
          <w:szCs w:val="24"/>
          <w:lang w:eastAsia="fr-TN"/>
        </w:rPr>
      </w:pPr>
      <w:r w:rsidRPr="00565665">
        <w:rPr>
          <w:rFonts w:ascii="Times New Roman" w:eastAsia="Times New Roman" w:hAnsi="Times New Roman" w:cs="Times New Roman"/>
          <w:color w:val="000000" w:themeColor="text1"/>
          <w:sz w:val="24"/>
          <w:szCs w:val="24"/>
          <w:lang w:eastAsia="fr-TN"/>
        </w:rPr>
        <w:t xml:space="preserve">La figure 4.1 présente le diagramme de cas d’utilisation de ce sprint. Il ne reprend pas le schéma global du chapitre </w:t>
      </w:r>
      <w:r w:rsidR="00C84DAD" w:rsidRPr="00565665">
        <w:rPr>
          <w:rFonts w:ascii="Times New Roman" w:eastAsia="Times New Roman" w:hAnsi="Times New Roman" w:cs="Times New Roman"/>
          <w:color w:val="000000" w:themeColor="text1"/>
          <w:sz w:val="24"/>
          <w:szCs w:val="24"/>
          <w:lang w:eastAsia="fr-TN"/>
        </w:rPr>
        <w:t>2:</w:t>
      </w:r>
      <w:r w:rsidRPr="00565665">
        <w:rPr>
          <w:rFonts w:ascii="Times New Roman" w:eastAsia="Times New Roman" w:hAnsi="Times New Roman" w:cs="Times New Roman"/>
          <w:color w:val="000000" w:themeColor="text1"/>
          <w:sz w:val="24"/>
          <w:szCs w:val="24"/>
          <w:lang w:eastAsia="fr-TN"/>
        </w:rPr>
        <w:t xml:space="preserve"> uniquement la partie authentification.</w:t>
      </w:r>
    </w:p>
    <w:p w14:paraId="6B3FE385" w14:textId="17F5EAD0" w:rsidR="00565665" w:rsidRDefault="00565665" w:rsidP="00565665">
      <w:pPr>
        <w:rPr>
          <w:rFonts w:ascii="Times New Roman" w:eastAsia="Times New Roman" w:hAnsi="Times New Roman" w:cs="Times New Roman"/>
          <w:color w:val="000000" w:themeColor="text1"/>
          <w:sz w:val="24"/>
          <w:szCs w:val="24"/>
          <w:lang w:eastAsia="fr-TN"/>
        </w:rPr>
      </w:pPr>
      <w:r w:rsidRPr="00565665">
        <w:rPr>
          <w:rFonts w:ascii="Times New Roman" w:eastAsia="Times New Roman" w:hAnsi="Times New Roman" w:cs="Times New Roman"/>
          <w:color w:val="000000" w:themeColor="text1"/>
          <w:sz w:val="24"/>
          <w:szCs w:val="24"/>
          <w:lang w:eastAsia="fr-TN"/>
        </w:rPr>
        <w:t xml:space="preserve">Les trois profils </w:t>
      </w:r>
      <w:r w:rsidR="00C84DAD" w:rsidRPr="00565665">
        <w:rPr>
          <w:rFonts w:ascii="Times New Roman" w:eastAsia="Times New Roman" w:hAnsi="Times New Roman" w:cs="Times New Roman"/>
          <w:color w:val="000000" w:themeColor="text1"/>
          <w:sz w:val="24"/>
          <w:szCs w:val="24"/>
          <w:lang w:eastAsia="fr-TN"/>
        </w:rPr>
        <w:t>héritent:</w:t>
      </w:r>
      <w:r w:rsidRPr="00565665">
        <w:rPr>
          <w:rFonts w:ascii="Times New Roman" w:eastAsia="Times New Roman" w:hAnsi="Times New Roman" w:cs="Times New Roman"/>
          <w:color w:val="000000" w:themeColor="text1"/>
          <w:sz w:val="24"/>
          <w:szCs w:val="24"/>
          <w:lang w:eastAsia="fr-TN"/>
        </w:rPr>
        <w:t xml:space="preserve"> lecture seule, administrateur, super administrateur. Tous passent par </w:t>
      </w:r>
      <w:r w:rsidRPr="003A439C">
        <w:rPr>
          <w:rFonts w:ascii="Times New Roman" w:eastAsia="Times New Roman" w:hAnsi="Times New Roman" w:cs="Times New Roman"/>
          <w:color w:val="000000" w:themeColor="text1"/>
          <w:sz w:val="24"/>
          <w:szCs w:val="24"/>
          <w:lang w:eastAsia="fr-TN"/>
        </w:rPr>
        <w:t>S’authentifier</w:t>
      </w:r>
      <w:r w:rsidRPr="00565665">
        <w:rPr>
          <w:rFonts w:ascii="Times New Roman" w:eastAsia="Times New Roman" w:hAnsi="Times New Roman" w:cs="Times New Roman"/>
          <w:color w:val="000000" w:themeColor="text1"/>
          <w:sz w:val="24"/>
          <w:szCs w:val="24"/>
          <w:lang w:eastAsia="fr-TN"/>
        </w:rPr>
        <w:t>. Ce cas inclut la vérification e-mail / mot de passe et la validation du code 2FA. Deux </w:t>
      </w:r>
      <w:r w:rsidR="00C84DAD" w:rsidRPr="00565665">
        <w:rPr>
          <w:rFonts w:ascii="Times New Roman" w:eastAsia="Times New Roman" w:hAnsi="Times New Roman" w:cs="Times New Roman"/>
          <w:color w:val="000000" w:themeColor="text1"/>
          <w:sz w:val="24"/>
          <w:szCs w:val="24"/>
          <w:lang w:eastAsia="fr-TN"/>
        </w:rPr>
        <w:t>extensions:</w:t>
      </w:r>
      <w:r w:rsidRPr="00565665">
        <w:rPr>
          <w:rFonts w:ascii="Times New Roman" w:eastAsia="Times New Roman" w:hAnsi="Times New Roman" w:cs="Times New Roman"/>
          <w:color w:val="000000" w:themeColor="text1"/>
          <w:sz w:val="24"/>
          <w:szCs w:val="24"/>
          <w:lang w:eastAsia="fr-TN"/>
        </w:rPr>
        <w:t xml:space="preserve"> Google, et activer la 2FA (QR) à la première mise en place. À </w:t>
      </w:r>
      <w:proofErr w:type="gramStart"/>
      <w:r w:rsidRPr="00565665">
        <w:rPr>
          <w:rFonts w:ascii="Times New Roman" w:eastAsia="Times New Roman" w:hAnsi="Times New Roman" w:cs="Times New Roman"/>
          <w:color w:val="000000" w:themeColor="text1"/>
          <w:sz w:val="24"/>
          <w:szCs w:val="24"/>
          <w:lang w:eastAsia="fr-TN"/>
        </w:rPr>
        <w:t>droite :</w:t>
      </w:r>
      <w:proofErr w:type="gramEnd"/>
      <w:r w:rsidRPr="00565665">
        <w:rPr>
          <w:rFonts w:ascii="Times New Roman" w:eastAsia="Times New Roman" w:hAnsi="Times New Roman" w:cs="Times New Roman"/>
          <w:color w:val="000000" w:themeColor="text1"/>
          <w:sz w:val="24"/>
          <w:szCs w:val="24"/>
          <w:lang w:eastAsia="fr-TN"/>
        </w:rPr>
        <w:t xml:space="preserve"> Google et l’application TOTP.</w:t>
      </w:r>
    </w:p>
    <w:p w14:paraId="7BE9EF67" w14:textId="136D57DA" w:rsidR="00565665" w:rsidRPr="00C84DAD" w:rsidRDefault="00C84DAD" w:rsidP="00C84DAD">
      <w:pPr>
        <w:jc w:val="center"/>
        <w:rPr>
          <w:lang w:val="fr-TN"/>
        </w:rPr>
      </w:pPr>
      <w:r w:rsidRPr="00C84DAD">
        <w:rPr>
          <w:lang w:val="fr-TN"/>
        </w:rPr>
        <w:drawing>
          <wp:inline distT="0" distB="0" distL="0" distR="0" wp14:anchorId="64E6E1B0" wp14:editId="6CCF8504">
            <wp:extent cx="5365945" cy="3191510"/>
            <wp:effectExtent l="0" t="0" r="6350" b="8890"/>
            <wp:docPr id="168823572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35721" name="Image 24"/>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365945" cy="3191510"/>
                    </a:xfrm>
                    <a:prstGeom prst="rect">
                      <a:avLst/>
                    </a:prstGeom>
                    <a:noFill/>
                    <a:ln>
                      <a:noFill/>
                    </a:ln>
                  </pic:spPr>
                </pic:pic>
              </a:graphicData>
            </a:graphic>
          </wp:inline>
        </w:drawing>
      </w:r>
    </w:p>
    <w:p w14:paraId="369825AB" w14:textId="4B230674" w:rsidR="00AD60A8" w:rsidRDefault="00AD60A8" w:rsidP="00AD60A8">
      <w:pPr>
        <w:pStyle w:val="Lgende"/>
        <w:jc w:val="center"/>
        <w:rPr>
          <w:rFonts w:ascii="Times New Roman" w:eastAsia="Times New Roman" w:hAnsi="Times New Roman" w:cs="Times New Roman"/>
          <w:b/>
          <w:i w:val="0"/>
          <w:iCs w:val="0"/>
          <w:color w:val="001F5F"/>
          <w:spacing w:val="11"/>
          <w:sz w:val="20"/>
          <w:szCs w:val="22"/>
          <w:lang w:val="fr-FR"/>
        </w:rPr>
      </w:pPr>
      <w:r w:rsidRPr="00AD60A8">
        <w:rPr>
          <w:rFonts w:ascii="Times New Roman" w:eastAsia="Times New Roman" w:hAnsi="Times New Roman" w:cs="Times New Roman"/>
          <w:b/>
          <w:i w:val="0"/>
          <w:iCs w:val="0"/>
          <w:color w:val="001F5F"/>
          <w:spacing w:val="11"/>
          <w:sz w:val="20"/>
          <w:szCs w:val="22"/>
          <w:lang w:val="fr-FR"/>
        </w:rPr>
        <w:t>Figure : Diagramme de cas d’utilisation : authentification</w:t>
      </w:r>
    </w:p>
    <w:p w14:paraId="7C14F291" w14:textId="77777777" w:rsidR="003A439C" w:rsidRPr="0008332B" w:rsidRDefault="003A439C" w:rsidP="003A439C">
      <w:pPr>
        <w:rPr>
          <w:rFonts w:ascii="Times New Roman" w:hAnsi="Times New Roman" w:cs="Times New Roman"/>
          <w:sz w:val="24"/>
          <w:szCs w:val="24"/>
          <w:lang w:val="fr-TN"/>
        </w:rPr>
      </w:pPr>
      <w:r w:rsidRPr="0008332B">
        <w:rPr>
          <w:rFonts w:ascii="Times New Roman" w:hAnsi="Times New Roman" w:cs="Times New Roman"/>
          <w:sz w:val="24"/>
          <w:szCs w:val="24"/>
          <w:lang w:val="fr-TN"/>
        </w:rPr>
        <w:t>Les sous-sections suivantes décrivent les cas en texte. Pas d’autre diagramme de cas.</w:t>
      </w:r>
    </w:p>
    <w:p w14:paraId="7B463E98" w14:textId="6E64D3BD" w:rsidR="003A439C" w:rsidRDefault="003A439C" w:rsidP="003A439C">
      <w:pPr>
        <w:pStyle w:val="Titre4"/>
        <w:numPr>
          <w:ilvl w:val="1"/>
          <w:numId w:val="218"/>
        </w:numPr>
        <w:tabs>
          <w:tab w:val="left" w:pos="1195"/>
        </w:tabs>
        <w:spacing w:before="159"/>
        <w:jc w:val="both"/>
        <w:rPr>
          <w:rFonts w:ascii="Times New Roman" w:hAnsi="Times New Roman" w:cs="Times New Roman"/>
          <w:b/>
          <w:bCs/>
          <w:i w:val="0"/>
          <w:iCs w:val="0"/>
          <w:color w:val="auto"/>
          <w:sz w:val="28"/>
          <w:szCs w:val="28"/>
        </w:rPr>
      </w:pPr>
      <w:r w:rsidRPr="003A439C">
        <w:rPr>
          <w:rFonts w:ascii="Times New Roman" w:hAnsi="Times New Roman" w:cs="Times New Roman"/>
          <w:b/>
          <w:bCs/>
          <w:i w:val="0"/>
          <w:iCs w:val="0"/>
          <w:color w:val="auto"/>
          <w:sz w:val="28"/>
          <w:szCs w:val="28"/>
        </w:rPr>
        <w:t>Cas d’utilisation « S’authentifier »</w:t>
      </w:r>
    </w:p>
    <w:p w14:paraId="2084DC21" w14:textId="4A9AC346" w:rsidR="003A439C" w:rsidRPr="0008332B" w:rsidRDefault="003A439C" w:rsidP="003A439C">
      <w:pPr>
        <w:rPr>
          <w:rFonts w:ascii="Times New Roman" w:hAnsi="Times New Roman" w:cs="Times New Roman"/>
          <w:sz w:val="24"/>
          <w:szCs w:val="24"/>
        </w:rPr>
      </w:pPr>
      <w:r w:rsidRPr="0008332B">
        <w:rPr>
          <w:rFonts w:ascii="Times New Roman" w:hAnsi="Times New Roman" w:cs="Times New Roman"/>
          <w:sz w:val="24"/>
          <w:szCs w:val="24"/>
        </w:rPr>
        <w:t xml:space="preserve">Tout utilisateur autorisé doit s’identifier avant d’ouvrir la console. Le mot de passe n’est jamais stocké en clair (hash BCrypt). Compte inexistant, désactivé ou mot de passe </w:t>
      </w:r>
      <w:proofErr w:type="gramStart"/>
      <w:r w:rsidRPr="0008332B">
        <w:rPr>
          <w:rFonts w:ascii="Times New Roman" w:hAnsi="Times New Roman" w:cs="Times New Roman"/>
          <w:sz w:val="24"/>
          <w:szCs w:val="24"/>
        </w:rPr>
        <w:t>faux :</w:t>
      </w:r>
      <w:proofErr w:type="gramEnd"/>
      <w:r w:rsidRPr="0008332B">
        <w:rPr>
          <w:rFonts w:ascii="Times New Roman" w:hAnsi="Times New Roman" w:cs="Times New Roman"/>
          <w:sz w:val="24"/>
          <w:szCs w:val="24"/>
        </w:rPr>
        <w:t xml:space="preserve"> aucun jeton.</w:t>
      </w:r>
    </w:p>
    <w:p w14:paraId="7C4E102D" w14:textId="2111272D" w:rsidR="003A439C" w:rsidRDefault="003A439C" w:rsidP="003A439C">
      <w:pPr>
        <w:rPr>
          <w:rFonts w:ascii="Times New Roman" w:hAnsi="Times New Roman" w:cs="Times New Roman"/>
          <w:b/>
          <w:bCs/>
          <w:sz w:val="24"/>
          <w:szCs w:val="24"/>
        </w:rPr>
      </w:pPr>
      <w:r w:rsidRPr="003A439C">
        <w:rPr>
          <w:rFonts w:ascii="Times New Roman" w:hAnsi="Times New Roman" w:cs="Times New Roman"/>
          <w:b/>
          <w:bCs/>
          <w:sz w:val="24"/>
          <w:szCs w:val="24"/>
        </w:rPr>
        <w:t>Description textuelle</w:t>
      </w:r>
      <w:r w:rsidR="003D0AC8">
        <w:rPr>
          <w:rFonts w:ascii="Times New Roman" w:hAnsi="Times New Roman" w:cs="Times New Roman"/>
          <w:b/>
          <w:bCs/>
          <w:sz w:val="24"/>
          <w:szCs w:val="24"/>
        </w:rPr>
        <w:t xml:space="preserve"> </w:t>
      </w:r>
      <w:r w:rsidR="003D0AC8" w:rsidRPr="003D0AC8">
        <w:rPr>
          <w:rFonts w:ascii="Times New Roman" w:hAnsi="Times New Roman" w:cs="Times New Roman"/>
          <w:b/>
          <w:bCs/>
          <w:sz w:val="24"/>
          <w:szCs w:val="24"/>
        </w:rPr>
        <w:t>« S’authentifier »</w:t>
      </w:r>
    </w:p>
    <w:tbl>
      <w:tblPr>
        <w:tblStyle w:val="Grilledutableau"/>
        <w:tblW w:w="9776" w:type="dxa"/>
        <w:jc w:val="center"/>
        <w:tblLook w:val="04A0" w:firstRow="1" w:lastRow="0" w:firstColumn="1" w:lastColumn="0" w:noHBand="0" w:noVBand="1"/>
      </w:tblPr>
      <w:tblGrid>
        <w:gridCol w:w="2263"/>
        <w:gridCol w:w="7513"/>
      </w:tblGrid>
      <w:tr w:rsidR="003D0AC8" w14:paraId="2A0CB113" w14:textId="77777777" w:rsidTr="003D0AC8">
        <w:trPr>
          <w:jc w:val="center"/>
        </w:trPr>
        <w:tc>
          <w:tcPr>
            <w:tcW w:w="2263" w:type="dxa"/>
            <w:shd w:val="clear" w:color="auto" w:fill="EDEDED" w:themeFill="accent3" w:themeFillTint="33"/>
          </w:tcPr>
          <w:p w14:paraId="5C07E36A" w14:textId="0424F7A7" w:rsidR="003D0AC8" w:rsidRPr="00414E1C" w:rsidRDefault="003D0AC8" w:rsidP="005214D8">
            <w:pPr>
              <w:spacing w:before="240" w:after="160" w:line="259" w:lineRule="auto"/>
              <w:jc w:val="center"/>
              <w:rPr>
                <w:rFonts w:ascii="Times New Roman" w:hAnsi="Times New Roman" w:cs="Times New Roman"/>
                <w:b/>
                <w:bCs/>
                <w:sz w:val="20"/>
                <w:szCs w:val="20"/>
                <w:lang w:val="fr-TN"/>
              </w:rPr>
            </w:pPr>
            <w:r w:rsidRPr="00414E1C">
              <w:rPr>
                <w:rFonts w:ascii="Times New Roman" w:hAnsi="Times New Roman" w:cs="Times New Roman"/>
                <w:b/>
                <w:bCs/>
                <w:sz w:val="20"/>
                <w:szCs w:val="20"/>
                <w:lang w:val="fr-TN"/>
              </w:rPr>
              <w:t>Cas d’utilisation</w:t>
            </w:r>
          </w:p>
        </w:tc>
        <w:tc>
          <w:tcPr>
            <w:tcW w:w="7513" w:type="dxa"/>
            <w:shd w:val="clear" w:color="auto" w:fill="EDEDED" w:themeFill="accent3" w:themeFillTint="33"/>
          </w:tcPr>
          <w:p w14:paraId="35AC3226" w14:textId="193D852E" w:rsidR="003D0AC8" w:rsidRPr="00414E1C" w:rsidRDefault="003D0AC8" w:rsidP="005214D8">
            <w:pPr>
              <w:spacing w:before="240" w:after="160" w:line="259" w:lineRule="auto"/>
              <w:jc w:val="center"/>
              <w:rPr>
                <w:rFonts w:ascii="Times New Roman" w:hAnsi="Times New Roman" w:cs="Times New Roman"/>
                <w:b/>
                <w:bCs/>
                <w:sz w:val="20"/>
                <w:szCs w:val="20"/>
                <w:lang w:val="fr-TN"/>
              </w:rPr>
            </w:pPr>
            <w:r w:rsidRPr="00414E1C">
              <w:rPr>
                <w:rFonts w:ascii="Times New Roman" w:hAnsi="Times New Roman" w:cs="Times New Roman"/>
                <w:b/>
                <w:bCs/>
                <w:sz w:val="20"/>
                <w:szCs w:val="20"/>
                <w:lang w:val="fr-TN"/>
              </w:rPr>
              <w:t>S’authentifier</w:t>
            </w:r>
          </w:p>
        </w:tc>
      </w:tr>
      <w:tr w:rsidR="003D0AC8" w14:paraId="40259374" w14:textId="77777777" w:rsidTr="003D0AC8">
        <w:trPr>
          <w:jc w:val="center"/>
        </w:trPr>
        <w:tc>
          <w:tcPr>
            <w:tcW w:w="2263" w:type="dxa"/>
          </w:tcPr>
          <w:p w14:paraId="43F1F481" w14:textId="682B026F"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Acteur</w:t>
            </w:r>
          </w:p>
        </w:tc>
        <w:tc>
          <w:tcPr>
            <w:tcW w:w="7513" w:type="dxa"/>
          </w:tcPr>
          <w:p w14:paraId="343DC118" w14:textId="55095C87"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Lecture seule, administrateur ou super administrateur</w:t>
            </w:r>
          </w:p>
        </w:tc>
      </w:tr>
      <w:tr w:rsidR="003D0AC8" w14:paraId="216E0C04" w14:textId="77777777" w:rsidTr="003D0AC8">
        <w:trPr>
          <w:jc w:val="center"/>
        </w:trPr>
        <w:tc>
          <w:tcPr>
            <w:tcW w:w="2263" w:type="dxa"/>
          </w:tcPr>
          <w:p w14:paraId="7C96ABE5" w14:textId="632F78B7"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Objectif</w:t>
            </w:r>
          </w:p>
        </w:tc>
        <w:tc>
          <w:tcPr>
            <w:tcW w:w="7513" w:type="dxa"/>
          </w:tcPr>
          <w:p w14:paraId="3B4D5977" w14:textId="2F36DDDF"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Ouvrir la console WatchDesk avec une session contrôlée</w:t>
            </w:r>
          </w:p>
        </w:tc>
      </w:tr>
      <w:tr w:rsidR="003D0AC8" w14:paraId="00F09573" w14:textId="77777777" w:rsidTr="003D0AC8">
        <w:trPr>
          <w:jc w:val="center"/>
        </w:trPr>
        <w:tc>
          <w:tcPr>
            <w:tcW w:w="2263" w:type="dxa"/>
          </w:tcPr>
          <w:p w14:paraId="15CFAA81" w14:textId="66EA823C"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Préconditions</w:t>
            </w:r>
          </w:p>
        </w:tc>
        <w:tc>
          <w:tcPr>
            <w:tcW w:w="7513" w:type="dxa"/>
          </w:tcPr>
          <w:p w14:paraId="5ACCE16A" w14:textId="4D9329EA"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Un compte a déjà été créé par le super administrateur. La 2FA est déjà activée.</w:t>
            </w:r>
          </w:p>
        </w:tc>
      </w:tr>
      <w:tr w:rsidR="003D0AC8" w14:paraId="3ED1A9E1" w14:textId="77777777" w:rsidTr="003D0AC8">
        <w:trPr>
          <w:jc w:val="center"/>
        </w:trPr>
        <w:tc>
          <w:tcPr>
            <w:tcW w:w="2263" w:type="dxa"/>
          </w:tcPr>
          <w:p w14:paraId="28A20C82" w14:textId="21BBC1FD"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Postconditions</w:t>
            </w:r>
          </w:p>
        </w:tc>
        <w:tc>
          <w:tcPr>
            <w:tcW w:w="7513" w:type="dxa"/>
          </w:tcPr>
          <w:p w14:paraId="6BC6A5C0" w14:textId="3B0DC16E"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Un JWT de 24 h est délivré. La console s’ouvre. Le menu correspond au rôle.</w:t>
            </w:r>
          </w:p>
        </w:tc>
      </w:tr>
      <w:tr w:rsidR="003D0AC8" w14:paraId="0437EC58" w14:textId="77777777" w:rsidTr="003D0AC8">
        <w:trPr>
          <w:jc w:val="center"/>
        </w:trPr>
        <w:tc>
          <w:tcPr>
            <w:tcW w:w="2263" w:type="dxa"/>
          </w:tcPr>
          <w:p w14:paraId="561D6BB2" w14:textId="19C26D7C"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Scénario principal</w:t>
            </w:r>
          </w:p>
        </w:tc>
        <w:tc>
          <w:tcPr>
            <w:tcW w:w="7513" w:type="dxa"/>
          </w:tcPr>
          <w:p w14:paraId="41B97E88" w14:textId="52EEDD53"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 xml:space="preserve">1. L’utilisateur saisit e-mail et mot de passe. 2. La console envoie POST /api/auth/login. 3. L’API cherche le compte et vérifie BCrypt. 4. L’API demande le code 2FA. 5. </w:t>
            </w:r>
            <w:r w:rsidRPr="0008332B">
              <w:rPr>
                <w:rFonts w:ascii="Times New Roman" w:hAnsi="Times New Roman" w:cs="Times New Roman"/>
                <w:sz w:val="20"/>
                <w:szCs w:val="20"/>
                <w:lang w:val="fr-TN"/>
              </w:rPr>
              <w:lastRenderedPageBreak/>
              <w:t>L’utilisateur saisit le TOTP à 6 chiffres. 6. L’API contrôle, délivre le JWT et ouvre la console.</w:t>
            </w:r>
          </w:p>
        </w:tc>
      </w:tr>
      <w:tr w:rsidR="003D0AC8" w14:paraId="75CFF0DC" w14:textId="77777777" w:rsidTr="003D0AC8">
        <w:trPr>
          <w:jc w:val="center"/>
        </w:trPr>
        <w:tc>
          <w:tcPr>
            <w:tcW w:w="2263" w:type="dxa"/>
          </w:tcPr>
          <w:p w14:paraId="74E6253A" w14:textId="30ADAA98"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lastRenderedPageBreak/>
              <w:t>Scénarios alternatifs</w:t>
            </w:r>
          </w:p>
        </w:tc>
        <w:tc>
          <w:tcPr>
            <w:tcW w:w="7513" w:type="dxa"/>
          </w:tcPr>
          <w:p w14:paraId="3C2F189C" w14:textId="11766336"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A1. E-mail inconnu ou mot de passe faux → 401, pas de jeton. A2. Compte désactivé → 403. A3. Code 2FA faux ou périmé → refus.</w:t>
            </w:r>
          </w:p>
        </w:tc>
      </w:tr>
      <w:tr w:rsidR="003D0AC8" w14:paraId="483561D2" w14:textId="77777777" w:rsidTr="003D0AC8">
        <w:trPr>
          <w:jc w:val="center"/>
        </w:trPr>
        <w:tc>
          <w:tcPr>
            <w:tcW w:w="2263" w:type="dxa"/>
          </w:tcPr>
          <w:p w14:paraId="0C6EE6FF" w14:textId="05C8C7DE"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Cas d’utilisation</w:t>
            </w:r>
          </w:p>
        </w:tc>
        <w:tc>
          <w:tcPr>
            <w:tcW w:w="7513" w:type="dxa"/>
          </w:tcPr>
          <w:p w14:paraId="15A07857" w14:textId="02A83A70" w:rsidR="003D0AC8" w:rsidRPr="0008332B" w:rsidRDefault="003D0AC8" w:rsidP="00414E1C">
            <w:pPr>
              <w:spacing w:after="160" w:line="259" w:lineRule="auto"/>
              <w:jc w:val="center"/>
              <w:rPr>
                <w:rFonts w:ascii="Times New Roman" w:hAnsi="Times New Roman" w:cs="Times New Roman"/>
                <w:sz w:val="20"/>
                <w:szCs w:val="20"/>
                <w:lang w:val="fr-TN"/>
              </w:rPr>
            </w:pPr>
            <w:r w:rsidRPr="0008332B">
              <w:rPr>
                <w:rFonts w:ascii="Times New Roman" w:hAnsi="Times New Roman" w:cs="Times New Roman"/>
                <w:sz w:val="20"/>
                <w:szCs w:val="20"/>
                <w:lang w:val="fr-TN"/>
              </w:rPr>
              <w:t>S’authentifier</w:t>
            </w:r>
          </w:p>
        </w:tc>
      </w:tr>
    </w:tbl>
    <w:p w14:paraId="7CA968C2" w14:textId="676A6405" w:rsidR="003A439C" w:rsidRDefault="003D0AC8" w:rsidP="003D0AC8">
      <w:pPr>
        <w:jc w:val="center"/>
        <w:rPr>
          <w:rFonts w:ascii="Times New Roman" w:eastAsia="Times New Roman" w:hAnsi="Times New Roman" w:cs="Times New Roman"/>
          <w:b/>
          <w:color w:val="001F5F"/>
          <w:spacing w:val="11"/>
          <w:sz w:val="20"/>
          <w:lang w:val="fr-FR"/>
        </w:rPr>
      </w:pPr>
      <w:r w:rsidRPr="003D0AC8">
        <w:rPr>
          <w:rFonts w:ascii="Times New Roman" w:eastAsia="Times New Roman" w:hAnsi="Times New Roman" w:cs="Times New Roman"/>
          <w:b/>
          <w:color w:val="001F5F"/>
          <w:spacing w:val="11"/>
          <w:sz w:val="20"/>
          <w:lang w:val="fr-FR"/>
        </w:rPr>
        <w:t>Tableau 4.2 — Description textuelle « S’authentifier »</w:t>
      </w:r>
    </w:p>
    <w:p w14:paraId="7D4DCFB7" w14:textId="5540EE39" w:rsidR="003D0AC8" w:rsidRDefault="003D0AC8" w:rsidP="003D0AC8">
      <w:pPr>
        <w:pStyle w:val="Titre4"/>
        <w:numPr>
          <w:ilvl w:val="1"/>
          <w:numId w:val="218"/>
        </w:numPr>
        <w:tabs>
          <w:tab w:val="left" w:pos="1195"/>
        </w:tabs>
        <w:spacing w:before="159"/>
        <w:jc w:val="both"/>
        <w:rPr>
          <w:rFonts w:ascii="Times New Roman" w:hAnsi="Times New Roman" w:cs="Times New Roman"/>
          <w:b/>
          <w:bCs/>
          <w:i w:val="0"/>
          <w:iCs w:val="0"/>
          <w:color w:val="auto"/>
          <w:sz w:val="28"/>
          <w:szCs w:val="28"/>
        </w:rPr>
      </w:pPr>
      <w:r w:rsidRPr="003D0AC8">
        <w:rPr>
          <w:rFonts w:ascii="Times New Roman" w:hAnsi="Times New Roman" w:cs="Times New Roman"/>
          <w:b/>
          <w:bCs/>
          <w:i w:val="0"/>
          <w:iCs w:val="0"/>
          <w:color w:val="auto"/>
          <w:sz w:val="28"/>
          <w:szCs w:val="28"/>
        </w:rPr>
        <w:t>Cas d’utilisation « Se connecter avec Google »</w:t>
      </w:r>
    </w:p>
    <w:p w14:paraId="49D9698E" w14:textId="7669B05E" w:rsidR="003D0AC8" w:rsidRDefault="003D0AC8" w:rsidP="003D0AC8">
      <w:r w:rsidRPr="003D0AC8">
        <w:t>Google est un second moyen de connexion, pas une inscription ouverte. Seul un e-mail déjà présent dans WatchDesk est accepté.</w:t>
      </w:r>
    </w:p>
    <w:p w14:paraId="6B870A58" w14:textId="1A00519A" w:rsidR="003D0AC8" w:rsidRDefault="003D0AC8" w:rsidP="003D0AC8">
      <w:pPr>
        <w:rPr>
          <w:rFonts w:ascii="Times New Roman" w:hAnsi="Times New Roman" w:cs="Times New Roman"/>
          <w:b/>
          <w:bCs/>
          <w:sz w:val="24"/>
          <w:szCs w:val="24"/>
        </w:rPr>
      </w:pPr>
      <w:r w:rsidRPr="003D0AC8">
        <w:rPr>
          <w:rFonts w:ascii="Times New Roman" w:hAnsi="Times New Roman" w:cs="Times New Roman"/>
          <w:b/>
          <w:bCs/>
          <w:sz w:val="24"/>
          <w:szCs w:val="24"/>
        </w:rPr>
        <w:t>Description textuelle « Se connecter avec Google »</w:t>
      </w:r>
    </w:p>
    <w:tbl>
      <w:tblPr>
        <w:tblStyle w:val="Grilledutableau"/>
        <w:tblW w:w="9776" w:type="dxa"/>
        <w:jc w:val="center"/>
        <w:tblLook w:val="04A0" w:firstRow="1" w:lastRow="0" w:firstColumn="1" w:lastColumn="0" w:noHBand="0" w:noVBand="1"/>
      </w:tblPr>
      <w:tblGrid>
        <w:gridCol w:w="2263"/>
        <w:gridCol w:w="7513"/>
      </w:tblGrid>
      <w:tr w:rsidR="003D0AC8" w14:paraId="4324CB5A" w14:textId="77777777" w:rsidTr="00E466B6">
        <w:trPr>
          <w:jc w:val="center"/>
        </w:trPr>
        <w:tc>
          <w:tcPr>
            <w:tcW w:w="2263" w:type="dxa"/>
            <w:shd w:val="clear" w:color="auto" w:fill="EDEDED" w:themeFill="accent3" w:themeFillTint="33"/>
          </w:tcPr>
          <w:p w14:paraId="3A5BD781" w14:textId="487B8757" w:rsidR="003D0AC8" w:rsidRPr="00414E1C" w:rsidRDefault="003D0AC8" w:rsidP="005214D8">
            <w:pPr>
              <w:spacing w:before="240" w:after="160" w:line="259" w:lineRule="auto"/>
              <w:jc w:val="center"/>
              <w:rPr>
                <w:rFonts w:ascii="Times New Roman" w:hAnsi="Times New Roman" w:cs="Times New Roman"/>
                <w:b/>
                <w:bCs/>
                <w:sz w:val="20"/>
                <w:szCs w:val="20"/>
                <w:lang w:val="fr-TN"/>
              </w:rPr>
            </w:pPr>
            <w:r w:rsidRPr="00414E1C">
              <w:rPr>
                <w:rFonts w:ascii="Times New Roman" w:hAnsi="Times New Roman" w:cs="Times New Roman"/>
                <w:b/>
                <w:bCs/>
                <w:sz w:val="20"/>
                <w:szCs w:val="20"/>
                <w:lang w:val="fr-TN"/>
              </w:rPr>
              <w:t>Préoccupation</w:t>
            </w:r>
          </w:p>
        </w:tc>
        <w:tc>
          <w:tcPr>
            <w:tcW w:w="7513" w:type="dxa"/>
            <w:shd w:val="clear" w:color="auto" w:fill="EDEDED" w:themeFill="accent3" w:themeFillTint="33"/>
          </w:tcPr>
          <w:p w14:paraId="706739E4" w14:textId="2299DDA9" w:rsidR="003D0AC8" w:rsidRPr="00414E1C" w:rsidRDefault="003D0AC8" w:rsidP="005214D8">
            <w:pPr>
              <w:spacing w:before="240" w:after="160" w:line="259" w:lineRule="auto"/>
              <w:jc w:val="center"/>
              <w:rPr>
                <w:rFonts w:ascii="Times New Roman" w:hAnsi="Times New Roman" w:cs="Times New Roman"/>
                <w:b/>
                <w:bCs/>
                <w:sz w:val="20"/>
                <w:szCs w:val="20"/>
                <w:lang w:val="fr-TN"/>
              </w:rPr>
            </w:pPr>
            <w:r w:rsidRPr="00414E1C">
              <w:rPr>
                <w:rFonts w:ascii="Times New Roman" w:hAnsi="Times New Roman" w:cs="Times New Roman"/>
                <w:b/>
                <w:bCs/>
                <w:sz w:val="20"/>
                <w:szCs w:val="20"/>
                <w:lang w:val="fr-TN"/>
              </w:rPr>
              <w:t>Description</w:t>
            </w:r>
          </w:p>
        </w:tc>
      </w:tr>
      <w:tr w:rsidR="003D0AC8" w14:paraId="5B83CDD5" w14:textId="77777777" w:rsidTr="00E466B6">
        <w:trPr>
          <w:jc w:val="center"/>
        </w:trPr>
        <w:tc>
          <w:tcPr>
            <w:tcW w:w="2263" w:type="dxa"/>
          </w:tcPr>
          <w:p w14:paraId="759A0858" w14:textId="47F01519"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Cas d’utilisation</w:t>
            </w:r>
          </w:p>
        </w:tc>
        <w:tc>
          <w:tcPr>
            <w:tcW w:w="7513" w:type="dxa"/>
          </w:tcPr>
          <w:p w14:paraId="313F1134" w14:textId="4EA8EECF"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Se connecter avec Google</w:t>
            </w:r>
          </w:p>
        </w:tc>
      </w:tr>
      <w:tr w:rsidR="003D0AC8" w14:paraId="113B21B6" w14:textId="77777777" w:rsidTr="00E466B6">
        <w:trPr>
          <w:jc w:val="center"/>
        </w:trPr>
        <w:tc>
          <w:tcPr>
            <w:tcW w:w="2263" w:type="dxa"/>
          </w:tcPr>
          <w:p w14:paraId="6A7C4B54" w14:textId="09B90F13"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Acteur</w:t>
            </w:r>
          </w:p>
        </w:tc>
        <w:tc>
          <w:tcPr>
            <w:tcW w:w="7513" w:type="dxa"/>
          </w:tcPr>
          <w:p w14:paraId="3D62C562" w14:textId="33A689DE"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Lecture seule, administrateur ou super administrateur</w:t>
            </w:r>
          </w:p>
        </w:tc>
      </w:tr>
      <w:tr w:rsidR="003D0AC8" w14:paraId="300A6B7A" w14:textId="77777777" w:rsidTr="00E466B6">
        <w:trPr>
          <w:jc w:val="center"/>
        </w:trPr>
        <w:tc>
          <w:tcPr>
            <w:tcW w:w="2263" w:type="dxa"/>
          </w:tcPr>
          <w:p w14:paraId="2489062E" w14:textId="076C8FED"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Objectif</w:t>
            </w:r>
          </w:p>
        </w:tc>
        <w:tc>
          <w:tcPr>
            <w:tcW w:w="7513" w:type="dxa"/>
          </w:tcPr>
          <w:p w14:paraId="37BEDBFE" w14:textId="50F3204E"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S’authentifier avec un compte Google déjà autorisé</w:t>
            </w:r>
          </w:p>
        </w:tc>
      </w:tr>
      <w:tr w:rsidR="003D0AC8" w14:paraId="4BA63C43" w14:textId="77777777" w:rsidTr="00E466B6">
        <w:trPr>
          <w:jc w:val="center"/>
        </w:trPr>
        <w:tc>
          <w:tcPr>
            <w:tcW w:w="2263" w:type="dxa"/>
          </w:tcPr>
          <w:p w14:paraId="1AC9F6BF" w14:textId="0393A252"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Préconditions</w:t>
            </w:r>
          </w:p>
        </w:tc>
        <w:tc>
          <w:tcPr>
            <w:tcW w:w="7513" w:type="dxa"/>
          </w:tcPr>
          <w:p w14:paraId="510BC58B" w14:textId="517FBCEE"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L’e-mail Google existe dans WatchDesk. Le compte est actif.</w:t>
            </w:r>
          </w:p>
        </w:tc>
      </w:tr>
      <w:tr w:rsidR="003D0AC8" w14:paraId="6690CFF7" w14:textId="77777777" w:rsidTr="00E466B6">
        <w:trPr>
          <w:jc w:val="center"/>
        </w:trPr>
        <w:tc>
          <w:tcPr>
            <w:tcW w:w="2263" w:type="dxa"/>
          </w:tcPr>
          <w:p w14:paraId="4362BD37" w14:textId="3F8C1E74"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Postconditions</w:t>
            </w:r>
          </w:p>
        </w:tc>
        <w:tc>
          <w:tcPr>
            <w:tcW w:w="7513" w:type="dxa"/>
          </w:tcPr>
          <w:p w14:paraId="3E01CFE1" w14:textId="2B4769CA"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Après 2FA, un JWT est délivré et la console s’ouvre.</w:t>
            </w:r>
          </w:p>
        </w:tc>
      </w:tr>
      <w:tr w:rsidR="003D0AC8" w14:paraId="5BE0514F" w14:textId="77777777" w:rsidTr="00E466B6">
        <w:trPr>
          <w:jc w:val="center"/>
        </w:trPr>
        <w:tc>
          <w:tcPr>
            <w:tcW w:w="2263" w:type="dxa"/>
          </w:tcPr>
          <w:p w14:paraId="5C871FC7" w14:textId="66C2C07C"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Scénario principal</w:t>
            </w:r>
          </w:p>
        </w:tc>
        <w:tc>
          <w:tcPr>
            <w:tcW w:w="7513" w:type="dxa"/>
          </w:tcPr>
          <w:p w14:paraId="46DB0875" w14:textId="5C114D06"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1. Clic sur Google. 2. Google renvoie un jeton. 3. POST /api/auth/google. 4. L’API vérifie le jeton et cherche l’e-mail. 5. 2FA, puis JWT.</w:t>
            </w:r>
          </w:p>
        </w:tc>
      </w:tr>
      <w:tr w:rsidR="003D0AC8" w14:paraId="74E4922C" w14:textId="77777777" w:rsidTr="00E466B6">
        <w:trPr>
          <w:jc w:val="center"/>
        </w:trPr>
        <w:tc>
          <w:tcPr>
            <w:tcW w:w="2263" w:type="dxa"/>
          </w:tcPr>
          <w:p w14:paraId="479C379D" w14:textId="7F3C60FB"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Scénarios alternatifs</w:t>
            </w:r>
          </w:p>
        </w:tc>
        <w:tc>
          <w:tcPr>
            <w:tcW w:w="7513" w:type="dxa"/>
          </w:tcPr>
          <w:p w14:paraId="42E459AD" w14:textId="77777777" w:rsidR="00BF770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A1. Gmail absent de WatchDesk → 403.</w:t>
            </w:r>
          </w:p>
          <w:p w14:paraId="4F0E5BCC" w14:textId="3D8F70BA"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 xml:space="preserve"> A2. Compte désactivé → 403. A3. Jeton Google invalide → 401.</w:t>
            </w:r>
          </w:p>
        </w:tc>
      </w:tr>
    </w:tbl>
    <w:p w14:paraId="77E069D2" w14:textId="77777777" w:rsidR="003D0AC8" w:rsidRPr="003D0AC8" w:rsidRDefault="003D0AC8" w:rsidP="003D0AC8">
      <w:pPr>
        <w:jc w:val="center"/>
        <w:rPr>
          <w:rFonts w:ascii="Times New Roman" w:eastAsia="Times New Roman" w:hAnsi="Times New Roman" w:cs="Times New Roman"/>
          <w:b/>
          <w:color w:val="001F5F"/>
          <w:spacing w:val="11"/>
          <w:sz w:val="20"/>
          <w:lang w:val="fr-FR"/>
        </w:rPr>
      </w:pPr>
      <w:r w:rsidRPr="003D0AC8">
        <w:rPr>
          <w:rFonts w:ascii="Times New Roman" w:eastAsia="Times New Roman" w:hAnsi="Times New Roman" w:cs="Times New Roman"/>
          <w:b/>
          <w:color w:val="001F5F"/>
          <w:spacing w:val="11"/>
          <w:sz w:val="20"/>
          <w:lang w:val="fr-FR"/>
        </w:rPr>
        <w:t>Tableau 4.3 — Description textuelle « Se connecter avec Google »</w:t>
      </w:r>
    </w:p>
    <w:p w14:paraId="5CA53AB6" w14:textId="7EB6890E" w:rsidR="003D0AC8" w:rsidRDefault="003D0AC8" w:rsidP="003D0AC8">
      <w:pPr>
        <w:pStyle w:val="Titre4"/>
        <w:numPr>
          <w:ilvl w:val="1"/>
          <w:numId w:val="218"/>
        </w:numPr>
        <w:tabs>
          <w:tab w:val="left" w:pos="1195"/>
        </w:tabs>
        <w:spacing w:before="159"/>
        <w:jc w:val="both"/>
        <w:rPr>
          <w:rFonts w:ascii="Times New Roman" w:hAnsi="Times New Roman" w:cs="Times New Roman"/>
          <w:b/>
          <w:bCs/>
          <w:i w:val="0"/>
          <w:iCs w:val="0"/>
          <w:color w:val="auto"/>
          <w:sz w:val="28"/>
          <w:szCs w:val="28"/>
        </w:rPr>
      </w:pPr>
      <w:r w:rsidRPr="003D0AC8">
        <w:rPr>
          <w:rFonts w:ascii="Times New Roman" w:hAnsi="Times New Roman" w:cs="Times New Roman"/>
          <w:b/>
          <w:bCs/>
          <w:i w:val="0"/>
          <w:iCs w:val="0"/>
          <w:color w:val="auto"/>
          <w:sz w:val="28"/>
          <w:szCs w:val="28"/>
        </w:rPr>
        <w:t>Cas d’utilisation « Activer la 2FA »</w:t>
      </w:r>
    </w:p>
    <w:p w14:paraId="6B78617A" w14:textId="77777777" w:rsidR="003D0AC8" w:rsidRDefault="003D0AC8" w:rsidP="003D0AC8">
      <w:pPr>
        <w:pStyle w:val="ui-markdownparagraph"/>
      </w:pPr>
      <w:r>
        <w:t>Une fois par compte. Un QR abandonné ne lie rien : le secret n’est enregistré qu’après le premier code.</w:t>
      </w:r>
    </w:p>
    <w:p w14:paraId="01389942" w14:textId="71470BF0" w:rsidR="003D0AC8" w:rsidRDefault="003D0AC8" w:rsidP="003D0AC8">
      <w:pPr>
        <w:rPr>
          <w:rFonts w:ascii="Times New Roman" w:hAnsi="Times New Roman" w:cs="Times New Roman"/>
          <w:b/>
          <w:bCs/>
          <w:sz w:val="24"/>
          <w:szCs w:val="24"/>
        </w:rPr>
      </w:pPr>
      <w:r w:rsidRPr="003D0AC8">
        <w:rPr>
          <w:rFonts w:ascii="Times New Roman" w:hAnsi="Times New Roman" w:cs="Times New Roman"/>
          <w:b/>
          <w:bCs/>
          <w:sz w:val="24"/>
          <w:szCs w:val="24"/>
        </w:rPr>
        <w:t>Description textuelle « Activer la 2FA »</w:t>
      </w:r>
    </w:p>
    <w:tbl>
      <w:tblPr>
        <w:tblStyle w:val="Grilledutableau"/>
        <w:tblW w:w="9776" w:type="dxa"/>
        <w:jc w:val="center"/>
        <w:tblLook w:val="04A0" w:firstRow="1" w:lastRow="0" w:firstColumn="1" w:lastColumn="0" w:noHBand="0" w:noVBand="1"/>
      </w:tblPr>
      <w:tblGrid>
        <w:gridCol w:w="2263"/>
        <w:gridCol w:w="7513"/>
      </w:tblGrid>
      <w:tr w:rsidR="003D0AC8" w14:paraId="01FA7C27" w14:textId="77777777" w:rsidTr="00E466B6">
        <w:trPr>
          <w:jc w:val="center"/>
        </w:trPr>
        <w:tc>
          <w:tcPr>
            <w:tcW w:w="2263" w:type="dxa"/>
            <w:shd w:val="clear" w:color="auto" w:fill="EDEDED" w:themeFill="accent3" w:themeFillTint="33"/>
          </w:tcPr>
          <w:p w14:paraId="086568E5" w14:textId="2C2CFFF6" w:rsidR="003D0AC8" w:rsidRPr="00414E1C" w:rsidRDefault="003D0AC8" w:rsidP="005214D8">
            <w:pPr>
              <w:spacing w:before="240" w:after="160" w:line="259" w:lineRule="auto"/>
              <w:jc w:val="center"/>
              <w:rPr>
                <w:rFonts w:ascii="Times New Roman" w:hAnsi="Times New Roman" w:cs="Times New Roman"/>
                <w:b/>
                <w:bCs/>
                <w:sz w:val="20"/>
                <w:szCs w:val="20"/>
                <w:lang w:val="fr-TN"/>
              </w:rPr>
            </w:pPr>
            <w:r w:rsidRPr="00414E1C">
              <w:rPr>
                <w:rFonts w:ascii="Times New Roman" w:hAnsi="Times New Roman" w:cs="Times New Roman"/>
                <w:b/>
                <w:bCs/>
                <w:sz w:val="20"/>
                <w:szCs w:val="20"/>
                <w:lang w:val="fr-TN"/>
              </w:rPr>
              <w:t>Préoccupation</w:t>
            </w:r>
          </w:p>
        </w:tc>
        <w:tc>
          <w:tcPr>
            <w:tcW w:w="7513" w:type="dxa"/>
            <w:shd w:val="clear" w:color="auto" w:fill="EDEDED" w:themeFill="accent3" w:themeFillTint="33"/>
          </w:tcPr>
          <w:p w14:paraId="3575C45A" w14:textId="018FE6DA" w:rsidR="003D0AC8" w:rsidRPr="00414E1C" w:rsidRDefault="003D0AC8" w:rsidP="005214D8">
            <w:pPr>
              <w:spacing w:before="240" w:after="160" w:line="259" w:lineRule="auto"/>
              <w:jc w:val="center"/>
              <w:rPr>
                <w:rFonts w:ascii="Times New Roman" w:hAnsi="Times New Roman" w:cs="Times New Roman"/>
                <w:b/>
                <w:bCs/>
                <w:sz w:val="20"/>
                <w:szCs w:val="20"/>
                <w:lang w:val="fr-TN"/>
              </w:rPr>
            </w:pPr>
            <w:r w:rsidRPr="00414E1C">
              <w:rPr>
                <w:rFonts w:ascii="Times New Roman" w:hAnsi="Times New Roman" w:cs="Times New Roman"/>
                <w:b/>
                <w:bCs/>
                <w:sz w:val="20"/>
                <w:szCs w:val="20"/>
                <w:lang w:val="fr-TN"/>
              </w:rPr>
              <w:t>Description</w:t>
            </w:r>
          </w:p>
        </w:tc>
      </w:tr>
      <w:tr w:rsidR="003D0AC8" w14:paraId="3DFBE858" w14:textId="77777777" w:rsidTr="00E466B6">
        <w:trPr>
          <w:jc w:val="center"/>
        </w:trPr>
        <w:tc>
          <w:tcPr>
            <w:tcW w:w="2263" w:type="dxa"/>
          </w:tcPr>
          <w:p w14:paraId="01799447" w14:textId="443A785E"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Cas d’utilisation</w:t>
            </w:r>
          </w:p>
        </w:tc>
        <w:tc>
          <w:tcPr>
            <w:tcW w:w="7513" w:type="dxa"/>
          </w:tcPr>
          <w:p w14:paraId="303A0C70" w14:textId="3A10BE5F"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Activer la 2FA (scanner le QR)</w:t>
            </w:r>
          </w:p>
        </w:tc>
      </w:tr>
      <w:tr w:rsidR="003D0AC8" w14:paraId="1BE1E912" w14:textId="77777777" w:rsidTr="00E466B6">
        <w:trPr>
          <w:jc w:val="center"/>
        </w:trPr>
        <w:tc>
          <w:tcPr>
            <w:tcW w:w="2263" w:type="dxa"/>
          </w:tcPr>
          <w:p w14:paraId="040D3F7E" w14:textId="2E447E82"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Acteur</w:t>
            </w:r>
          </w:p>
        </w:tc>
        <w:tc>
          <w:tcPr>
            <w:tcW w:w="7513" w:type="dxa"/>
          </w:tcPr>
          <w:p w14:paraId="0B497388" w14:textId="25EC12DF"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Lecture seule, administrateur ou super administrateur</w:t>
            </w:r>
          </w:p>
        </w:tc>
      </w:tr>
      <w:tr w:rsidR="003D0AC8" w14:paraId="6D1C3AB3" w14:textId="77777777" w:rsidTr="00E466B6">
        <w:trPr>
          <w:jc w:val="center"/>
        </w:trPr>
        <w:tc>
          <w:tcPr>
            <w:tcW w:w="2263" w:type="dxa"/>
          </w:tcPr>
          <w:p w14:paraId="44B72803" w14:textId="543FEF51"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Objectif</w:t>
            </w:r>
          </w:p>
        </w:tc>
        <w:tc>
          <w:tcPr>
            <w:tcW w:w="7513" w:type="dxa"/>
          </w:tcPr>
          <w:p w14:paraId="4186D813" w14:textId="56F668FD"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Lier une application TOTP au compte</w:t>
            </w:r>
          </w:p>
        </w:tc>
      </w:tr>
      <w:tr w:rsidR="003D0AC8" w14:paraId="5A3A1C72" w14:textId="77777777" w:rsidTr="00E466B6">
        <w:trPr>
          <w:jc w:val="center"/>
        </w:trPr>
        <w:tc>
          <w:tcPr>
            <w:tcW w:w="2263" w:type="dxa"/>
          </w:tcPr>
          <w:p w14:paraId="6F04D125" w14:textId="5352ADD0"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Préconditions</w:t>
            </w:r>
          </w:p>
        </w:tc>
        <w:tc>
          <w:tcPr>
            <w:tcW w:w="7513" w:type="dxa"/>
          </w:tcPr>
          <w:p w14:paraId="26D87CD7" w14:textId="0CF65606"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Identifiants (ou Google) valides. 2FA pas encore activée.</w:t>
            </w:r>
          </w:p>
        </w:tc>
      </w:tr>
      <w:tr w:rsidR="003D0AC8" w14:paraId="45349D46" w14:textId="77777777" w:rsidTr="00E466B6">
        <w:trPr>
          <w:jc w:val="center"/>
        </w:trPr>
        <w:tc>
          <w:tcPr>
            <w:tcW w:w="2263" w:type="dxa"/>
          </w:tcPr>
          <w:p w14:paraId="0262212D" w14:textId="279A6661"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Postconditions</w:t>
            </w:r>
          </w:p>
        </w:tc>
        <w:tc>
          <w:tcPr>
            <w:tcW w:w="7513" w:type="dxa"/>
          </w:tcPr>
          <w:p w14:paraId="099F7412" w14:textId="3173FE03"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Secret TOTP enregistré. Les fois suivantes : code à 6 chiffres, sans QR.</w:t>
            </w:r>
          </w:p>
        </w:tc>
      </w:tr>
      <w:tr w:rsidR="003D0AC8" w14:paraId="2D96AD09" w14:textId="77777777" w:rsidTr="00E466B6">
        <w:trPr>
          <w:jc w:val="center"/>
        </w:trPr>
        <w:tc>
          <w:tcPr>
            <w:tcW w:w="2263" w:type="dxa"/>
          </w:tcPr>
          <w:p w14:paraId="0E8262E3" w14:textId="5EC35EB4"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Scénario principal</w:t>
            </w:r>
          </w:p>
        </w:tc>
        <w:tc>
          <w:tcPr>
            <w:tcW w:w="7513" w:type="dxa"/>
          </w:tcPr>
          <w:p w14:paraId="3B184833" w14:textId="29F483BA"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1. Login valide. 2. L’API génère un secret. 3. QR affiché. 4. Scan dans Authenticator. 5. Premier code à 6 chiffres. 6. Secret enregistré, JWT, console.</w:t>
            </w:r>
          </w:p>
        </w:tc>
      </w:tr>
      <w:tr w:rsidR="003D0AC8" w14:paraId="1919CD7C" w14:textId="77777777" w:rsidTr="00E466B6">
        <w:trPr>
          <w:jc w:val="center"/>
        </w:trPr>
        <w:tc>
          <w:tcPr>
            <w:tcW w:w="2263" w:type="dxa"/>
          </w:tcPr>
          <w:p w14:paraId="08790A50" w14:textId="31BD1B1E"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lastRenderedPageBreak/>
              <w:t>Scénarios alternatifs</w:t>
            </w:r>
          </w:p>
        </w:tc>
        <w:tc>
          <w:tcPr>
            <w:tcW w:w="7513" w:type="dxa"/>
          </w:tcPr>
          <w:p w14:paraId="268D62F3" w14:textId="5265558A" w:rsidR="003D0AC8" w:rsidRPr="00414E1C" w:rsidRDefault="003D0AC8"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A1. Code faux → secret non enregistré. A2. Abandon → 2FA non liée.</w:t>
            </w:r>
          </w:p>
        </w:tc>
      </w:tr>
    </w:tbl>
    <w:p w14:paraId="5D8FA08F" w14:textId="421DC5F0" w:rsidR="003D0AC8" w:rsidRPr="003D0AC8" w:rsidRDefault="003D0AC8" w:rsidP="003D0AC8">
      <w:pPr>
        <w:jc w:val="center"/>
        <w:rPr>
          <w:rFonts w:ascii="Times New Roman" w:eastAsia="Times New Roman" w:hAnsi="Times New Roman" w:cs="Times New Roman"/>
          <w:b/>
          <w:color w:val="001F5F"/>
          <w:spacing w:val="11"/>
          <w:sz w:val="20"/>
          <w:lang w:val="fr-TN"/>
        </w:rPr>
      </w:pPr>
      <w:r w:rsidRPr="003D0AC8">
        <w:rPr>
          <w:rFonts w:ascii="Times New Roman" w:eastAsia="Times New Roman" w:hAnsi="Times New Roman" w:cs="Times New Roman"/>
          <w:b/>
          <w:color w:val="001F5F"/>
          <w:spacing w:val="11"/>
          <w:sz w:val="20"/>
          <w:lang w:val="fr-TN"/>
        </w:rPr>
        <w:t>Tableau 4.4 — Description textuelle « Activer la 2FA »</w:t>
      </w:r>
    </w:p>
    <w:p w14:paraId="6C46FF77" w14:textId="1BAF7C75" w:rsidR="003D0AC8" w:rsidRPr="003D0AC8" w:rsidRDefault="003D0AC8" w:rsidP="003D0AC8">
      <w:pPr>
        <w:pStyle w:val="ui-markdownparagraph"/>
        <w:numPr>
          <w:ilvl w:val="0"/>
          <w:numId w:val="218"/>
        </w:numPr>
        <w:rPr>
          <w:rStyle w:val="font-semibold"/>
          <w:rFonts w:eastAsiaTheme="majorEastAsia"/>
          <w:b/>
          <w:bCs/>
          <w:sz w:val="32"/>
          <w:szCs w:val="32"/>
        </w:rPr>
      </w:pPr>
      <w:r w:rsidRPr="003D0AC8">
        <w:rPr>
          <w:rStyle w:val="font-semibold"/>
          <w:rFonts w:eastAsiaTheme="majorEastAsia"/>
          <w:b/>
          <w:bCs/>
          <w:sz w:val="32"/>
          <w:szCs w:val="32"/>
        </w:rPr>
        <w:t>Conception</w:t>
      </w:r>
    </w:p>
    <w:p w14:paraId="1AA60C73" w14:textId="1F5A073C" w:rsidR="003D0AC8" w:rsidRDefault="003D0AC8" w:rsidP="003D0AC8">
      <w:pPr>
        <w:pStyle w:val="ui-markdownparagraph"/>
      </w:pPr>
      <w:r w:rsidRPr="003D0AC8">
        <w:t>Le diagramme de classes global est au chapitre 2. Ici, la classe concernée est surtout User. Deux séquences décrivent les échanges : utilisateur, console React, API Spring Boot, PostgreSQL, application TOTP.</w:t>
      </w:r>
    </w:p>
    <w:p w14:paraId="37E1D784" w14:textId="3BEB66E5" w:rsidR="003D0AC8" w:rsidRDefault="003D0AC8" w:rsidP="003D0AC8">
      <w:pPr>
        <w:pStyle w:val="Titre4"/>
        <w:numPr>
          <w:ilvl w:val="1"/>
          <w:numId w:val="218"/>
        </w:numPr>
        <w:tabs>
          <w:tab w:val="left" w:pos="1195"/>
        </w:tabs>
        <w:spacing w:before="159"/>
        <w:jc w:val="both"/>
        <w:rPr>
          <w:rFonts w:ascii="Times New Roman" w:hAnsi="Times New Roman" w:cs="Times New Roman"/>
          <w:b/>
          <w:bCs/>
          <w:i w:val="0"/>
          <w:iCs w:val="0"/>
          <w:color w:val="auto"/>
          <w:sz w:val="28"/>
          <w:szCs w:val="28"/>
        </w:rPr>
      </w:pPr>
      <w:r w:rsidRPr="003D0AC8">
        <w:rPr>
          <w:rFonts w:ascii="Times New Roman" w:hAnsi="Times New Roman" w:cs="Times New Roman"/>
          <w:b/>
          <w:bCs/>
          <w:i w:val="0"/>
          <w:iCs w:val="0"/>
          <w:color w:val="auto"/>
          <w:sz w:val="28"/>
          <w:szCs w:val="28"/>
        </w:rPr>
        <w:t>Diagramme de séquence « Connexion avec 2FA »</w:t>
      </w:r>
    </w:p>
    <w:p w14:paraId="3ABD8312" w14:textId="640901D6" w:rsidR="003D0AC8" w:rsidRDefault="003D0AC8" w:rsidP="003D0AC8">
      <w:r w:rsidRPr="003D0AC8">
        <w:t>Compte déjà lié. Identifiants → POST /api/auth/login → BCrypt → code TOTP → JWT 24 h. Échec (inconnu, mot de passe, compte désactivé, code faux</w:t>
      </w:r>
      <w:proofErr w:type="gramStart"/>
      <w:r w:rsidRPr="003D0AC8">
        <w:t>) :</w:t>
      </w:r>
      <w:proofErr w:type="gramEnd"/>
      <w:r w:rsidRPr="003D0AC8">
        <w:t xml:space="preserve"> pas de jeton. Google ne change que la première étape (POST /api/auth/google).</w:t>
      </w:r>
    </w:p>
    <w:p w14:paraId="245B4EFF" w14:textId="1E1B60D0" w:rsidR="003D0AC8" w:rsidRPr="001D69B5" w:rsidRDefault="00D773B8" w:rsidP="001D69B5">
      <w:pPr>
        <w:jc w:val="center"/>
        <w:rPr>
          <w:lang w:val="fr-TN"/>
        </w:rPr>
      </w:pPr>
      <w:r>
        <w:rPr>
          <w:noProof/>
          <w:lang w:val="fr-TN"/>
          <w14:ligatures w14:val="standardContextual"/>
        </w:rPr>
        <w:drawing>
          <wp:inline distT="0" distB="0" distL="0" distR="0" wp14:anchorId="1B5DD5D2" wp14:editId="3CDEF837">
            <wp:extent cx="5760720" cy="4683125"/>
            <wp:effectExtent l="0" t="0" r="0" b="3175"/>
            <wp:docPr id="38962080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20800" name="Image 38962080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4683125"/>
                    </a:xfrm>
                    <a:prstGeom prst="rect">
                      <a:avLst/>
                    </a:prstGeom>
                  </pic:spPr>
                </pic:pic>
              </a:graphicData>
            </a:graphic>
          </wp:inline>
        </w:drawing>
      </w:r>
    </w:p>
    <w:p w14:paraId="35B9FA5B" w14:textId="68ED74BD" w:rsidR="003D0AC8" w:rsidRDefault="003D0AC8" w:rsidP="00C205E2">
      <w:pPr>
        <w:jc w:val="center"/>
        <w:rPr>
          <w:rFonts w:ascii="Times New Roman" w:eastAsia="Times New Roman" w:hAnsi="Times New Roman" w:cs="Times New Roman"/>
          <w:b/>
          <w:color w:val="001F5F"/>
          <w:spacing w:val="11"/>
          <w:sz w:val="20"/>
          <w:lang w:val="fr-TN"/>
        </w:rPr>
      </w:pPr>
      <w:r w:rsidRPr="00C205E2">
        <w:rPr>
          <w:rFonts w:ascii="Times New Roman" w:eastAsia="Times New Roman" w:hAnsi="Times New Roman" w:cs="Times New Roman"/>
          <w:b/>
          <w:color w:val="001F5F"/>
          <w:spacing w:val="11"/>
          <w:sz w:val="20"/>
          <w:lang w:val="fr-TN"/>
        </w:rPr>
        <w:t>Figure 4.2 — Diagramme de séquence : connexion avec 2FA</w:t>
      </w:r>
    </w:p>
    <w:p w14:paraId="2DD5420C" w14:textId="62FA3AE8" w:rsidR="001D69B5" w:rsidRPr="001D69B5" w:rsidRDefault="00C205E2" w:rsidP="001D69B5">
      <w:pPr>
        <w:pStyle w:val="Titre4"/>
        <w:numPr>
          <w:ilvl w:val="1"/>
          <w:numId w:val="218"/>
        </w:numPr>
        <w:tabs>
          <w:tab w:val="left" w:pos="1195"/>
        </w:tabs>
        <w:spacing w:before="159"/>
        <w:jc w:val="both"/>
        <w:rPr>
          <w:rFonts w:ascii="Times New Roman" w:hAnsi="Times New Roman" w:cs="Times New Roman"/>
          <w:b/>
          <w:bCs/>
          <w:i w:val="0"/>
          <w:iCs w:val="0"/>
          <w:color w:val="auto"/>
          <w:sz w:val="28"/>
          <w:szCs w:val="28"/>
        </w:rPr>
      </w:pPr>
      <w:r w:rsidRPr="00C205E2">
        <w:rPr>
          <w:rFonts w:ascii="Times New Roman" w:hAnsi="Times New Roman" w:cs="Times New Roman"/>
          <w:b/>
          <w:bCs/>
          <w:i w:val="0"/>
          <w:iCs w:val="0"/>
          <w:color w:val="auto"/>
          <w:sz w:val="28"/>
          <w:szCs w:val="28"/>
        </w:rPr>
        <w:t>Diagramme de séquence « Activation 2FA »</w:t>
      </w:r>
    </w:p>
    <w:p w14:paraId="163F437B" w14:textId="77777777" w:rsidR="00C205E2" w:rsidRDefault="00C205E2" w:rsidP="00C205E2">
      <w:pPr>
        <w:pStyle w:val="ui-markdownparagraph"/>
      </w:pPr>
      <w:r>
        <w:t>Premier login → QR → scan → confirmation → secret persisté. Ensuite, retour au scénario 4.4.1.</w:t>
      </w:r>
    </w:p>
    <w:p w14:paraId="1CC5443B" w14:textId="146AFF4A" w:rsidR="00C205E2" w:rsidRDefault="00D94D23" w:rsidP="00C205E2">
      <w:pPr>
        <w:pStyle w:val="ui-markdownparagraph"/>
      </w:pPr>
      <w:r w:rsidRPr="001D69B5">
        <w:rPr>
          <w:noProof/>
        </w:rPr>
        <w:lastRenderedPageBreak/>
        <w:drawing>
          <wp:inline distT="0" distB="0" distL="0" distR="0" wp14:anchorId="67D0712E" wp14:editId="20A81F8F">
            <wp:extent cx="4656065" cy="3928745"/>
            <wp:effectExtent l="0" t="0" r="0" b="0"/>
            <wp:docPr id="173003132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31324" name="Image 23"/>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4656065" cy="3928745"/>
                    </a:xfrm>
                    <a:prstGeom prst="rect">
                      <a:avLst/>
                    </a:prstGeom>
                    <a:noFill/>
                    <a:ln>
                      <a:noFill/>
                    </a:ln>
                  </pic:spPr>
                </pic:pic>
              </a:graphicData>
            </a:graphic>
          </wp:inline>
        </w:drawing>
      </w:r>
    </w:p>
    <w:p w14:paraId="6AE11BE9" w14:textId="2734243B" w:rsidR="00C205E2" w:rsidRPr="00C205E2" w:rsidRDefault="00C205E2" w:rsidP="00C205E2">
      <w:pPr>
        <w:jc w:val="center"/>
        <w:rPr>
          <w:rFonts w:ascii="Times New Roman" w:eastAsia="Times New Roman" w:hAnsi="Times New Roman" w:cs="Times New Roman"/>
          <w:b/>
          <w:color w:val="001F5F"/>
          <w:spacing w:val="11"/>
          <w:sz w:val="20"/>
          <w:lang w:val="fr-TN"/>
        </w:rPr>
      </w:pPr>
      <w:r w:rsidRPr="00C205E2">
        <w:rPr>
          <w:rFonts w:ascii="Times New Roman" w:eastAsia="Times New Roman" w:hAnsi="Times New Roman" w:cs="Times New Roman"/>
          <w:b/>
          <w:color w:val="001F5F"/>
          <w:spacing w:val="11"/>
          <w:sz w:val="20"/>
          <w:lang w:val="fr-TN"/>
        </w:rPr>
        <w:t>Figure 4.3 — Diagramme de séquence : activation 2FA (QR)</w:t>
      </w:r>
    </w:p>
    <w:p w14:paraId="4E791B46" w14:textId="45A7ADF6" w:rsidR="002803E8" w:rsidRDefault="002803E8" w:rsidP="002803E8">
      <w:pPr>
        <w:pStyle w:val="ui-markdownparagraph"/>
        <w:numPr>
          <w:ilvl w:val="0"/>
          <w:numId w:val="218"/>
        </w:numPr>
        <w:rPr>
          <w:rStyle w:val="font-semibold"/>
          <w:rFonts w:eastAsiaTheme="majorEastAsia"/>
          <w:b/>
          <w:bCs/>
          <w:sz w:val="32"/>
          <w:szCs w:val="32"/>
        </w:rPr>
      </w:pPr>
      <w:r w:rsidRPr="002803E8">
        <w:rPr>
          <w:rStyle w:val="font-semibold"/>
          <w:rFonts w:eastAsiaTheme="majorEastAsia"/>
          <w:b/>
          <w:bCs/>
          <w:sz w:val="32"/>
          <w:szCs w:val="32"/>
        </w:rPr>
        <w:t>Réalisation</w:t>
      </w:r>
    </w:p>
    <w:p w14:paraId="48B60C1C" w14:textId="488E0DB2" w:rsidR="00397CD6" w:rsidRDefault="00397CD6" w:rsidP="00397CD6">
      <w:pPr>
        <w:pStyle w:val="ui-markdownparagraph"/>
        <w:ind w:left="1440"/>
        <w:jc w:val="center"/>
        <w:rPr>
          <w:rStyle w:val="font-semibold"/>
          <w:rFonts w:eastAsiaTheme="majorEastAsia"/>
          <w:b/>
          <w:bCs/>
          <w:sz w:val="32"/>
          <w:szCs w:val="32"/>
        </w:rPr>
      </w:pPr>
      <w:r w:rsidRPr="00FE49D1">
        <w:drawing>
          <wp:inline distT="0" distB="0" distL="0" distR="0" wp14:anchorId="0CB03A09" wp14:editId="7751C7C3">
            <wp:extent cx="2294229" cy="3393831"/>
            <wp:effectExtent l="0" t="0" r="0" b="0"/>
            <wp:docPr id="48954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914" name=""/>
                    <pic:cNvPicPr/>
                  </pic:nvPicPr>
                  <pic:blipFill>
                    <a:blip r:embed="rId48"/>
                    <a:stretch>
                      <a:fillRect/>
                    </a:stretch>
                  </pic:blipFill>
                  <pic:spPr>
                    <a:xfrm>
                      <a:off x="0" y="0"/>
                      <a:ext cx="2298655" cy="3400379"/>
                    </a:xfrm>
                    <a:prstGeom prst="rect">
                      <a:avLst/>
                    </a:prstGeom>
                  </pic:spPr>
                </pic:pic>
              </a:graphicData>
            </a:graphic>
          </wp:inline>
        </w:drawing>
      </w:r>
    </w:p>
    <w:p w14:paraId="2EF4420B" w14:textId="77777777" w:rsidR="00397CD6" w:rsidRDefault="00397CD6" w:rsidP="00397CD6">
      <w:pPr>
        <w:pStyle w:val="ui-markdownparagraph"/>
        <w:ind w:left="1440"/>
        <w:jc w:val="center"/>
        <w:rPr>
          <w:rStyle w:val="font-semibold"/>
          <w:rFonts w:eastAsiaTheme="majorEastAsia"/>
          <w:b/>
          <w:bCs/>
          <w:sz w:val="32"/>
          <w:szCs w:val="32"/>
        </w:rPr>
      </w:pPr>
      <w:r>
        <w:t xml:space="preserve">Figure : messages d’erreur ”demande d’accès au super admin” </w:t>
      </w:r>
    </w:p>
    <w:p w14:paraId="63C24595" w14:textId="77777777" w:rsidR="00397CD6" w:rsidRDefault="00397CD6" w:rsidP="00397CD6">
      <w:pPr>
        <w:pStyle w:val="ui-markdownparagraph"/>
        <w:ind w:left="1440"/>
        <w:rPr>
          <w:rStyle w:val="font-semibold"/>
          <w:rFonts w:eastAsiaTheme="majorEastAsia"/>
          <w:b/>
          <w:bCs/>
          <w:sz w:val="32"/>
          <w:szCs w:val="32"/>
        </w:rPr>
      </w:pPr>
    </w:p>
    <w:p w14:paraId="5F1FB575" w14:textId="77777777" w:rsidR="00397CD6" w:rsidRDefault="00397CD6" w:rsidP="00397CD6">
      <w:pPr>
        <w:pStyle w:val="ui-markdownparagraph"/>
        <w:ind w:left="1440"/>
        <w:rPr>
          <w:rStyle w:val="font-semibold"/>
          <w:rFonts w:eastAsiaTheme="majorEastAsia"/>
          <w:b/>
          <w:bCs/>
          <w:sz w:val="32"/>
          <w:szCs w:val="32"/>
        </w:rPr>
      </w:pPr>
    </w:p>
    <w:p w14:paraId="6F6CAF02" w14:textId="1B86CB69" w:rsidR="0087537C" w:rsidRDefault="00397CD6" w:rsidP="0087537C">
      <w:pPr>
        <w:pStyle w:val="ui-markdownparagraph"/>
        <w:ind w:left="1440"/>
        <w:jc w:val="center"/>
        <w:rPr>
          <w:rStyle w:val="font-semibold"/>
          <w:rFonts w:eastAsiaTheme="majorEastAsia"/>
          <w:b/>
          <w:bCs/>
          <w:sz w:val="32"/>
          <w:szCs w:val="32"/>
        </w:rPr>
      </w:pPr>
      <w:r w:rsidRPr="00397CD6">
        <w:rPr>
          <w:rStyle w:val="font-semibold"/>
          <w:rFonts w:eastAsiaTheme="majorEastAsia"/>
          <w:b/>
          <w:bCs/>
          <w:sz w:val="32"/>
          <w:szCs w:val="32"/>
        </w:rPr>
        <w:drawing>
          <wp:inline distT="0" distB="0" distL="0" distR="0" wp14:anchorId="1D3648B3" wp14:editId="6876BA4E">
            <wp:extent cx="3367966" cy="4882661"/>
            <wp:effectExtent l="0" t="0" r="4445" b="0"/>
            <wp:docPr id="602100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0611" name=""/>
                    <pic:cNvPicPr/>
                  </pic:nvPicPr>
                  <pic:blipFill>
                    <a:blip r:embed="rId49"/>
                    <a:stretch>
                      <a:fillRect/>
                    </a:stretch>
                  </pic:blipFill>
                  <pic:spPr>
                    <a:xfrm>
                      <a:off x="0" y="0"/>
                      <a:ext cx="3370995" cy="4887052"/>
                    </a:xfrm>
                    <a:prstGeom prst="rect">
                      <a:avLst/>
                    </a:prstGeom>
                  </pic:spPr>
                </pic:pic>
              </a:graphicData>
            </a:graphic>
          </wp:inline>
        </w:drawing>
      </w:r>
    </w:p>
    <w:p w14:paraId="46761305" w14:textId="7A5616EA" w:rsidR="00035E75" w:rsidRDefault="00035E75" w:rsidP="0087537C">
      <w:pPr>
        <w:pStyle w:val="ui-markdownparagraph"/>
        <w:ind w:left="1440"/>
        <w:jc w:val="center"/>
        <w:rPr>
          <w:rStyle w:val="font-semibold"/>
          <w:rFonts w:eastAsiaTheme="majorEastAsia"/>
          <w:b/>
          <w:bCs/>
          <w:sz w:val="32"/>
          <w:szCs w:val="32"/>
        </w:rPr>
      </w:pPr>
      <w:r>
        <w:rPr>
          <w:rStyle w:val="font-semibold"/>
          <w:rFonts w:eastAsiaTheme="majorEastAsia"/>
        </w:rPr>
        <w:t xml:space="preserve">Figure : </w:t>
      </w:r>
      <w:r>
        <w:rPr>
          <w:rStyle w:val="font-semibold"/>
          <w:rFonts w:eastAsiaTheme="majorEastAsia"/>
        </w:rPr>
        <w:t>Authentification à deux facteurs</w:t>
      </w:r>
      <w:r>
        <w:t> </w:t>
      </w:r>
    </w:p>
    <w:p w14:paraId="0B9BE9A9" w14:textId="1D3F9389" w:rsidR="00397CD6" w:rsidRDefault="00397CD6" w:rsidP="0087537C">
      <w:pPr>
        <w:pStyle w:val="ui-markdownparagraph"/>
        <w:ind w:left="1440"/>
        <w:jc w:val="center"/>
        <w:rPr>
          <w:rStyle w:val="font-semibold"/>
          <w:rFonts w:eastAsiaTheme="majorEastAsia"/>
          <w:b/>
          <w:bCs/>
          <w:sz w:val="32"/>
          <w:szCs w:val="32"/>
        </w:rPr>
      </w:pPr>
    </w:p>
    <w:p w14:paraId="4E813CB0" w14:textId="4689A31A" w:rsidR="00FE49D1" w:rsidRDefault="00035E75" w:rsidP="00C205E2">
      <w:pPr>
        <w:pStyle w:val="ui-markdownparagraph"/>
        <w:ind w:left="1440"/>
      </w:pPr>
      <w:r w:rsidRPr="00035E75">
        <w:lastRenderedPageBreak/>
        <w:drawing>
          <wp:inline distT="0" distB="0" distL="0" distR="0" wp14:anchorId="2942ED25" wp14:editId="7778CDFA">
            <wp:extent cx="2842846" cy="2794571"/>
            <wp:effectExtent l="0" t="0" r="0" b="6350"/>
            <wp:docPr id="16436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142" name=""/>
                    <pic:cNvPicPr/>
                  </pic:nvPicPr>
                  <pic:blipFill>
                    <a:blip r:embed="rId50"/>
                    <a:stretch>
                      <a:fillRect/>
                    </a:stretch>
                  </pic:blipFill>
                  <pic:spPr>
                    <a:xfrm>
                      <a:off x="0" y="0"/>
                      <a:ext cx="2847065" cy="2798718"/>
                    </a:xfrm>
                    <a:prstGeom prst="rect">
                      <a:avLst/>
                    </a:prstGeom>
                  </pic:spPr>
                </pic:pic>
              </a:graphicData>
            </a:graphic>
          </wp:inline>
        </w:drawing>
      </w:r>
    </w:p>
    <w:p w14:paraId="676A8884" w14:textId="77777777" w:rsidR="00035E75" w:rsidRDefault="00035E75" w:rsidP="00C205E2">
      <w:pPr>
        <w:pStyle w:val="ui-markdownparagraph"/>
        <w:ind w:left="1440"/>
      </w:pPr>
    </w:p>
    <w:p w14:paraId="26677489" w14:textId="62CDAF99" w:rsidR="00FE49D1" w:rsidRDefault="00FE49D1" w:rsidP="00FE49D1">
      <w:pPr>
        <w:pStyle w:val="ui-markdownparagraph"/>
        <w:ind w:left="1440"/>
        <w:jc w:val="center"/>
      </w:pPr>
    </w:p>
    <w:p w14:paraId="31362C68" w14:textId="0EE2E2F3" w:rsidR="00A144BE" w:rsidRDefault="00A144BE" w:rsidP="00FE49D1">
      <w:pPr>
        <w:pStyle w:val="ui-markdownparagraph"/>
        <w:ind w:left="1440"/>
        <w:jc w:val="center"/>
      </w:pPr>
    </w:p>
    <w:p w14:paraId="0D2FB210" w14:textId="3001791B" w:rsidR="00C205E2" w:rsidRDefault="00C205E2" w:rsidP="00C205E2">
      <w:pPr>
        <w:pStyle w:val="ui-markdownparagraph"/>
        <w:ind w:left="1440"/>
      </w:pPr>
      <w:r>
        <w:rPr>
          <w:rStyle w:val="font-semibold"/>
          <w:rFonts w:eastAsiaTheme="majorEastAsia"/>
        </w:rPr>
        <w:t>Session et rôles</w:t>
      </w:r>
      <w:r>
        <w:t> — menu filtré, déconnexion.</w:t>
      </w:r>
      <w:r>
        <w:br/>
        <w:t> </w:t>
      </w:r>
      <w:r>
        <w:rPr>
          <w:rStyle w:val="font-semibold"/>
          <w:rFonts w:eastAsiaTheme="majorEastAsia"/>
        </w:rPr>
        <w:t>Figure 4.8</w:t>
      </w:r>
      <w:r>
        <w:t> — </w:t>
      </w:r>
      <w:r>
        <w:rPr>
          <w:rStyle w:val="Accentuation"/>
          <w:rFonts w:eastAsiaTheme="majorEastAsia"/>
        </w:rPr>
        <w:t>(capture console)</w:t>
      </w:r>
    </w:p>
    <w:p w14:paraId="79CED797" w14:textId="77777777" w:rsidR="00C205E2" w:rsidRDefault="00C205E2" w:rsidP="00C205E2">
      <w:pPr>
        <w:pStyle w:val="ui-markdownparagraph"/>
        <w:ind w:left="1440"/>
        <w:rPr>
          <w:rStyle w:val="font-semibold"/>
          <w:rFonts w:eastAsiaTheme="majorEastAsia"/>
        </w:rPr>
      </w:pPr>
      <w:r>
        <w:rPr>
          <w:rStyle w:val="font-semibold"/>
          <w:rFonts w:eastAsiaTheme="majorEastAsia"/>
        </w:rPr>
        <w:t>Tableau 4.5 — Accès selon le rôle</w:t>
      </w:r>
    </w:p>
    <w:tbl>
      <w:tblPr>
        <w:tblStyle w:val="Grilledutableau"/>
        <w:tblW w:w="0" w:type="auto"/>
        <w:tblLook w:val="04A0" w:firstRow="1" w:lastRow="0" w:firstColumn="1" w:lastColumn="0" w:noHBand="0" w:noVBand="1"/>
      </w:tblPr>
      <w:tblGrid>
        <w:gridCol w:w="1980"/>
        <w:gridCol w:w="7082"/>
      </w:tblGrid>
      <w:tr w:rsidR="00C205E2" w14:paraId="7EB8F32A" w14:textId="77777777" w:rsidTr="00B1076E">
        <w:tc>
          <w:tcPr>
            <w:tcW w:w="1980" w:type="dxa"/>
            <w:shd w:val="clear" w:color="auto" w:fill="DEEAF6" w:themeFill="accent5" w:themeFillTint="33"/>
          </w:tcPr>
          <w:p w14:paraId="64C20DB5" w14:textId="4B639A15" w:rsidR="00C205E2" w:rsidRPr="00B1076E" w:rsidRDefault="00C205E2" w:rsidP="00C205E2">
            <w:pPr>
              <w:pStyle w:val="ui-markdownparagraph"/>
            </w:pPr>
            <w:r w:rsidRPr="00B1076E">
              <w:rPr>
                <w:b/>
                <w:bCs/>
                <w:color w:val="141414"/>
                <w:sz w:val="21"/>
                <w:szCs w:val="21"/>
              </w:rPr>
              <w:t>Rôle</w:t>
            </w:r>
          </w:p>
        </w:tc>
        <w:tc>
          <w:tcPr>
            <w:tcW w:w="7082" w:type="dxa"/>
            <w:shd w:val="clear" w:color="auto" w:fill="DEEAF6" w:themeFill="accent5" w:themeFillTint="33"/>
          </w:tcPr>
          <w:p w14:paraId="0394CE3F" w14:textId="471AE57B" w:rsidR="00C205E2" w:rsidRPr="00B1076E" w:rsidRDefault="00C205E2" w:rsidP="00C205E2">
            <w:pPr>
              <w:pStyle w:val="ui-markdownparagraph"/>
            </w:pPr>
            <w:r w:rsidRPr="00B1076E">
              <w:rPr>
                <w:b/>
                <w:bCs/>
                <w:color w:val="141414"/>
                <w:sz w:val="21"/>
                <w:szCs w:val="21"/>
              </w:rPr>
              <w:t>Accès</w:t>
            </w:r>
          </w:p>
        </w:tc>
      </w:tr>
      <w:tr w:rsidR="00C205E2" w14:paraId="4D7173B1" w14:textId="77777777" w:rsidTr="00C205E2">
        <w:tc>
          <w:tcPr>
            <w:tcW w:w="1980" w:type="dxa"/>
          </w:tcPr>
          <w:p w14:paraId="18559FE0" w14:textId="6DE26EF5" w:rsidR="00C205E2" w:rsidRPr="00B1076E" w:rsidRDefault="00C205E2" w:rsidP="00C205E2">
            <w:pPr>
              <w:pStyle w:val="ui-markdownparagraph"/>
              <w:rPr>
                <w:sz w:val="20"/>
                <w:szCs w:val="20"/>
              </w:rPr>
            </w:pPr>
            <w:r w:rsidRPr="00B1076E">
              <w:rPr>
                <w:color w:val="141414"/>
                <w:sz w:val="20"/>
                <w:szCs w:val="20"/>
              </w:rPr>
              <w:t>LECTURE</w:t>
            </w:r>
          </w:p>
        </w:tc>
        <w:tc>
          <w:tcPr>
            <w:tcW w:w="7082" w:type="dxa"/>
          </w:tcPr>
          <w:p w14:paraId="27E3138B" w14:textId="22C78D97" w:rsidR="00C205E2" w:rsidRPr="00B1076E" w:rsidRDefault="00C205E2" w:rsidP="00C205E2">
            <w:pPr>
              <w:pStyle w:val="ui-markdownparagraph"/>
              <w:rPr>
                <w:sz w:val="20"/>
                <w:szCs w:val="20"/>
              </w:rPr>
            </w:pPr>
            <w:r w:rsidRPr="00B1076E">
              <w:rPr>
                <w:color w:val="141414"/>
                <w:sz w:val="20"/>
                <w:szCs w:val="20"/>
              </w:rPr>
              <w:t>Aperçu, Ordinateurs, Incidents, Vulnérabilités, Rapports (consultation).</w:t>
            </w:r>
          </w:p>
        </w:tc>
      </w:tr>
      <w:tr w:rsidR="00C205E2" w14:paraId="6B19AB3C" w14:textId="77777777" w:rsidTr="00C205E2">
        <w:tc>
          <w:tcPr>
            <w:tcW w:w="1980" w:type="dxa"/>
          </w:tcPr>
          <w:p w14:paraId="14702FFC" w14:textId="5C8F9293" w:rsidR="00C205E2" w:rsidRPr="00B1076E" w:rsidRDefault="00C205E2" w:rsidP="00C205E2">
            <w:pPr>
              <w:pStyle w:val="ui-markdownparagraph"/>
              <w:rPr>
                <w:sz w:val="20"/>
                <w:szCs w:val="20"/>
              </w:rPr>
            </w:pPr>
            <w:r w:rsidRPr="00B1076E">
              <w:rPr>
                <w:color w:val="141414"/>
                <w:sz w:val="20"/>
                <w:szCs w:val="20"/>
              </w:rPr>
              <w:t>ADMIN</w:t>
            </w:r>
          </w:p>
        </w:tc>
        <w:tc>
          <w:tcPr>
            <w:tcW w:w="7082" w:type="dxa"/>
          </w:tcPr>
          <w:p w14:paraId="2EED927E" w14:textId="0AF6FE80" w:rsidR="00C205E2" w:rsidRPr="00B1076E" w:rsidRDefault="00C205E2" w:rsidP="00C205E2">
            <w:pPr>
              <w:pStyle w:val="ui-markdownparagraph"/>
              <w:rPr>
                <w:sz w:val="20"/>
                <w:szCs w:val="20"/>
              </w:rPr>
            </w:pPr>
            <w:r w:rsidRPr="00B1076E">
              <w:rPr>
                <w:color w:val="141414"/>
                <w:sz w:val="20"/>
                <w:szCs w:val="20"/>
              </w:rPr>
              <w:t>Idem + journal d’audit et actions métier.</w:t>
            </w:r>
          </w:p>
        </w:tc>
      </w:tr>
      <w:tr w:rsidR="00C205E2" w14:paraId="438F3809" w14:textId="77777777" w:rsidTr="00C205E2">
        <w:tc>
          <w:tcPr>
            <w:tcW w:w="1980" w:type="dxa"/>
          </w:tcPr>
          <w:p w14:paraId="52CB173B" w14:textId="408E39F5" w:rsidR="00C205E2" w:rsidRPr="00B1076E" w:rsidRDefault="00C205E2" w:rsidP="00C205E2">
            <w:pPr>
              <w:pStyle w:val="ui-markdownparagraph"/>
              <w:rPr>
                <w:sz w:val="20"/>
                <w:szCs w:val="20"/>
              </w:rPr>
            </w:pPr>
            <w:r w:rsidRPr="00B1076E">
              <w:rPr>
                <w:color w:val="141414"/>
                <w:sz w:val="20"/>
                <w:szCs w:val="20"/>
              </w:rPr>
              <w:t>SUPER_ADMIN</w:t>
            </w:r>
          </w:p>
        </w:tc>
        <w:tc>
          <w:tcPr>
            <w:tcW w:w="7082" w:type="dxa"/>
          </w:tcPr>
          <w:p w14:paraId="544704C7" w14:textId="2B525475" w:rsidR="00C205E2" w:rsidRPr="00B1076E" w:rsidRDefault="00C205E2" w:rsidP="00C205E2">
            <w:pPr>
              <w:pStyle w:val="ui-markdownparagraph"/>
              <w:rPr>
                <w:sz w:val="20"/>
                <w:szCs w:val="20"/>
              </w:rPr>
            </w:pPr>
            <w:r w:rsidRPr="00B1076E">
              <w:rPr>
                <w:color w:val="141414"/>
                <w:sz w:val="20"/>
                <w:szCs w:val="20"/>
              </w:rPr>
              <w:t>Idem + Administrateurs, Règles, Configuration, Agent Windows.</w:t>
            </w:r>
          </w:p>
        </w:tc>
      </w:tr>
    </w:tbl>
    <w:p w14:paraId="7E797E5B" w14:textId="77777777" w:rsidR="00C205E2" w:rsidRDefault="00C205E2" w:rsidP="00C205E2">
      <w:pPr>
        <w:pStyle w:val="ui-markdownparagraph"/>
      </w:pPr>
    </w:p>
    <w:p w14:paraId="5BC0454A" w14:textId="5657ED70" w:rsidR="000B7D56" w:rsidRPr="007314D5" w:rsidRDefault="000B7D56" w:rsidP="007314D5">
      <w:pPr>
        <w:pStyle w:val="Titre3"/>
        <w:ind w:left="424"/>
        <w:rPr>
          <w:rFonts w:ascii="Times New Roman" w:hAnsi="Times New Roman" w:cs="Times New Roman"/>
          <w:b/>
          <w:bCs/>
          <w:color w:val="auto"/>
          <w:spacing w:val="-2"/>
          <w:sz w:val="32"/>
          <w:szCs w:val="32"/>
        </w:rPr>
      </w:pPr>
      <w:bookmarkStart w:id="106" w:name="_Toc238834320"/>
      <w:r w:rsidRPr="007314D5">
        <w:rPr>
          <w:rFonts w:ascii="Times New Roman" w:hAnsi="Times New Roman" w:cs="Times New Roman"/>
          <w:b/>
          <w:bCs/>
          <w:color w:val="auto"/>
          <w:spacing w:val="-2"/>
          <w:sz w:val="32"/>
          <w:szCs w:val="32"/>
        </w:rPr>
        <w:t>Conclusion</w:t>
      </w:r>
      <w:bookmarkEnd w:id="106"/>
    </w:p>
    <w:p w14:paraId="21877072" w14:textId="356A510B" w:rsidR="00C205E2" w:rsidRPr="00C205E2" w:rsidRDefault="00C205E2" w:rsidP="00C205E2">
      <w:pPr>
        <w:pStyle w:val="Corpsdetexte"/>
        <w:spacing w:before="115" w:line="276" w:lineRule="auto"/>
        <w:ind w:left="424" w:right="991" w:firstLine="283"/>
        <w:jc w:val="both"/>
        <w:rPr>
          <w:lang w:val="fr-TN"/>
        </w:rPr>
      </w:pPr>
      <w:r w:rsidRPr="00C205E2">
        <w:rPr>
          <w:lang w:val="fr-TN"/>
        </w:rPr>
        <w:t>Ce sprint a permis d’étudier et de réaliser l’accès à WatchDesk. Un utilisateur s’identifie par e-mail et mot de passe, ou par un compte Google déjà présent ; il confirme par un code TOTP ; la console ne s’ouvre qu’avec un JWT de vingt-quatre heures, et le menu dépend du rôle. L’inscription publique est fermée.</w:t>
      </w:r>
    </w:p>
    <w:p w14:paraId="63F18553" w14:textId="77777777" w:rsidR="00C205E2" w:rsidRPr="00C205E2" w:rsidRDefault="00C205E2" w:rsidP="00C205E2">
      <w:pPr>
        <w:pStyle w:val="Corpsdetexte"/>
        <w:spacing w:before="115" w:line="276" w:lineRule="auto"/>
        <w:ind w:left="424" w:right="991"/>
        <w:jc w:val="both"/>
        <w:rPr>
          <w:lang w:val="fr-TN"/>
        </w:rPr>
      </w:pPr>
      <w:r w:rsidRPr="00C205E2">
        <w:rPr>
          <w:lang w:val="fr-TN"/>
        </w:rPr>
        <w:t>L’authentification ne montre pas encore le parc. Une fois la session ouverte, il reste à faire apparaître les postes Windows, à lire leur état et à agir dessus. Le chapitre suivant est consacré au sprint 2 : agent de collecte, aperçu, ordinateurs, actions à distance et rapports.</w:t>
      </w:r>
    </w:p>
    <w:p w14:paraId="25E0193F" w14:textId="4394BF08" w:rsidR="00B95300" w:rsidRPr="00007F76" w:rsidRDefault="00B95300" w:rsidP="00F1417A">
      <w:pPr>
        <w:pStyle w:val="Corpsdetexte"/>
        <w:spacing w:before="115" w:line="276" w:lineRule="auto"/>
        <w:ind w:left="424" w:right="991" w:firstLine="283"/>
        <w:jc w:val="both"/>
        <w:rPr>
          <w:color w:val="000000" w:themeColor="text1"/>
          <w:lang w:val="fr-TN"/>
        </w:rPr>
      </w:pPr>
      <w:r w:rsidRPr="00007F76">
        <w:rPr>
          <w:color w:val="000000" w:themeColor="text1"/>
        </w:rPr>
        <w:br w:type="page"/>
      </w:r>
    </w:p>
    <w:p w14:paraId="4571C696" w14:textId="77777777" w:rsidR="000B7D56" w:rsidRPr="008F668F" w:rsidRDefault="000B7D56" w:rsidP="000B7D56">
      <w:pPr>
        <w:pStyle w:val="Titre2"/>
        <w:rPr>
          <w:rFonts w:ascii="Times New Roman" w:hAnsi="Times New Roman" w:cs="Times New Roman"/>
          <w:b/>
          <w:bCs/>
          <w:color w:val="auto"/>
          <w:sz w:val="48"/>
          <w:szCs w:val="48"/>
        </w:rPr>
      </w:pPr>
      <w:bookmarkStart w:id="107" w:name="_Toc238834321"/>
      <w:r w:rsidRPr="008F668F">
        <w:rPr>
          <w:rFonts w:ascii="Times New Roman" w:hAnsi="Times New Roman" w:cs="Times New Roman"/>
          <w:b/>
          <w:bCs/>
          <w:color w:val="auto"/>
          <w:sz w:val="48"/>
          <w:szCs w:val="48"/>
        </w:rPr>
        <w:lastRenderedPageBreak/>
        <w:t>Chapitre</w:t>
      </w:r>
      <w:r w:rsidRPr="008F668F">
        <w:rPr>
          <w:rFonts w:ascii="Times New Roman" w:hAnsi="Times New Roman" w:cs="Times New Roman"/>
          <w:b/>
          <w:bCs/>
          <w:color w:val="auto"/>
          <w:spacing w:val="-1"/>
          <w:sz w:val="48"/>
          <w:szCs w:val="48"/>
        </w:rPr>
        <w:t xml:space="preserve"> </w:t>
      </w:r>
      <w:r w:rsidRPr="008F668F">
        <w:rPr>
          <w:rFonts w:ascii="Times New Roman" w:hAnsi="Times New Roman" w:cs="Times New Roman"/>
          <w:b/>
          <w:bCs/>
          <w:color w:val="auto"/>
          <w:spacing w:val="-10"/>
          <w:sz w:val="48"/>
          <w:szCs w:val="48"/>
        </w:rPr>
        <w:t>5</w:t>
      </w:r>
      <w:bookmarkEnd w:id="107"/>
    </w:p>
    <w:p w14:paraId="0AF2AA90" w14:textId="462077E0" w:rsidR="00F53627" w:rsidRPr="00007F76" w:rsidRDefault="000B7D56" w:rsidP="00007F76">
      <w:pPr>
        <w:pStyle w:val="Titre2"/>
        <w:spacing w:before="322"/>
        <w:ind w:left="550" w:right="1118"/>
        <w:jc w:val="center"/>
        <w:rPr>
          <w:rFonts w:ascii="Times New Roman" w:hAnsi="Times New Roman" w:cs="Times New Roman"/>
          <w:b/>
          <w:bCs/>
          <w:color w:val="auto"/>
          <w:sz w:val="48"/>
          <w:szCs w:val="48"/>
        </w:rPr>
      </w:pPr>
      <w:bookmarkStart w:id="108" w:name="_bookmark94"/>
      <w:bookmarkStart w:id="109" w:name="_Toc238834322"/>
      <w:bookmarkEnd w:id="108"/>
      <w:r w:rsidRPr="00007F76">
        <w:rPr>
          <w:rFonts w:ascii="Times New Roman" w:hAnsi="Times New Roman" w:cs="Times New Roman"/>
          <w:b/>
          <w:bCs/>
          <w:color w:val="auto"/>
          <w:sz w:val="48"/>
          <w:szCs w:val="48"/>
        </w:rPr>
        <w:t xml:space="preserve">Le deuxième </w:t>
      </w:r>
      <w:proofErr w:type="gramStart"/>
      <w:r w:rsidRPr="00007F76">
        <w:rPr>
          <w:rFonts w:ascii="Times New Roman" w:hAnsi="Times New Roman" w:cs="Times New Roman"/>
          <w:b/>
          <w:bCs/>
          <w:color w:val="auto"/>
          <w:sz w:val="48"/>
          <w:szCs w:val="48"/>
        </w:rPr>
        <w:t>sprint :</w:t>
      </w:r>
      <w:proofErr w:type="gramEnd"/>
      <w:r w:rsidRPr="00007F76">
        <w:rPr>
          <w:rFonts w:ascii="Times New Roman" w:hAnsi="Times New Roman" w:cs="Times New Roman"/>
          <w:b/>
          <w:bCs/>
          <w:color w:val="auto"/>
          <w:sz w:val="48"/>
          <w:szCs w:val="48"/>
        </w:rPr>
        <w:t xml:space="preserve"> </w:t>
      </w:r>
      <w:r w:rsidR="00F1417A" w:rsidRPr="00F1417A">
        <w:rPr>
          <w:rFonts w:ascii="Times New Roman" w:hAnsi="Times New Roman" w:cs="Times New Roman"/>
          <w:b/>
          <w:bCs/>
          <w:color w:val="auto"/>
          <w:sz w:val="48"/>
          <w:szCs w:val="48"/>
        </w:rPr>
        <w:t>agent, aperçu et parc</w:t>
      </w:r>
      <w:bookmarkEnd w:id="109"/>
    </w:p>
    <w:p w14:paraId="088CDBF0" w14:textId="1EDE4CD9" w:rsidR="00F1417A" w:rsidRDefault="00F53627" w:rsidP="00F1417A">
      <w:pPr>
        <w:pStyle w:val="Titre3"/>
        <w:ind w:left="424"/>
        <w:rPr>
          <w:rFonts w:ascii="Times New Roman" w:hAnsi="Times New Roman" w:cs="Times New Roman"/>
          <w:b/>
          <w:bCs/>
          <w:color w:val="auto"/>
          <w:spacing w:val="-2"/>
          <w:sz w:val="32"/>
          <w:szCs w:val="32"/>
        </w:rPr>
      </w:pPr>
      <w:bookmarkStart w:id="110" w:name="_Toc238834323"/>
      <w:r w:rsidRPr="007314D5">
        <w:rPr>
          <w:rFonts w:ascii="Times New Roman" w:hAnsi="Times New Roman" w:cs="Times New Roman"/>
          <w:b/>
          <w:bCs/>
          <w:color w:val="auto"/>
          <w:spacing w:val="-2"/>
          <w:sz w:val="32"/>
          <w:szCs w:val="32"/>
        </w:rPr>
        <w:t>Introduction</w:t>
      </w:r>
      <w:bookmarkEnd w:id="110"/>
    </w:p>
    <w:p w14:paraId="3B812B36" w14:textId="43EA7FB5" w:rsidR="00DE6570" w:rsidRPr="00F168A9" w:rsidRDefault="00F168A9" w:rsidP="00F168A9">
      <w:pPr>
        <w:pStyle w:val="Corpsdetexte"/>
        <w:spacing w:before="115" w:line="276" w:lineRule="auto"/>
        <w:ind w:left="424" w:right="991" w:firstLine="283"/>
        <w:jc w:val="both"/>
        <w:rPr>
          <w:lang w:val="fr-TN"/>
        </w:rPr>
      </w:pPr>
      <w:r w:rsidRPr="00F168A9">
        <w:rPr>
          <w:lang w:val="fr-TN"/>
        </w:rPr>
        <w:t>Une fois la connexion en place, il faut voir les postes et agir dessus. Ce chapitre est consacré au deuxième sprint de réalisation de WatchDesk. L’objectif est d’installer un agent Windows qui remonte périodiquement l’état de la machine, d’afficher ce parc dans la console (aperçu et liste des ordinateurs), de permettre une action à distance (redémarrage, arrêt, mise à jour) et d’exporter des rapports. Les incidents, les e-mails d’alerte et l’administration des comptes restent hors de ce sprint : ils sont traités au chapitre 6.</w:t>
      </w:r>
    </w:p>
    <w:p w14:paraId="4BAC7313" w14:textId="18751ECF" w:rsidR="00F168A9" w:rsidRDefault="00F168A9" w:rsidP="00F1417A">
      <w:pPr>
        <w:pStyle w:val="Titre3"/>
        <w:numPr>
          <w:ilvl w:val="1"/>
          <w:numId w:val="187"/>
        </w:numPr>
        <w:tabs>
          <w:tab w:val="left" w:pos="741"/>
        </w:tabs>
        <w:spacing w:before="0" w:line="276" w:lineRule="auto"/>
        <w:rPr>
          <w:rFonts w:ascii="Times New Roman" w:eastAsiaTheme="minorHAnsi" w:hAnsi="Times New Roman" w:cs="Times New Roman"/>
          <w:b/>
          <w:bCs/>
          <w:color w:val="000000" w:themeColor="text1"/>
          <w:sz w:val="32"/>
          <w:szCs w:val="32"/>
        </w:rPr>
      </w:pPr>
      <w:r w:rsidRPr="00F168A9">
        <w:rPr>
          <w:rFonts w:ascii="Times New Roman" w:eastAsiaTheme="minorHAnsi" w:hAnsi="Times New Roman" w:cs="Times New Roman"/>
          <w:b/>
          <w:bCs/>
          <w:color w:val="000000" w:themeColor="text1"/>
          <w:sz w:val="32"/>
          <w:szCs w:val="32"/>
        </w:rPr>
        <w:t>Backlog du sprint 2</w:t>
      </w:r>
    </w:p>
    <w:p w14:paraId="1ECADC7D" w14:textId="4E8E9B8F" w:rsidR="00F168A9" w:rsidRDefault="00F168A9" w:rsidP="00F168A9">
      <w:r w:rsidRPr="00F168A9">
        <w:t>Le tableau 5.1 résume le backlog de ce sprint. Les histoires suivent le format « En tant que… je peux… afin de… ». Les critères d’acceptation permettent de dire si la story est réellement terminée.</w:t>
      </w:r>
    </w:p>
    <w:tbl>
      <w:tblPr>
        <w:tblStyle w:val="Grilledutableau"/>
        <w:tblW w:w="0" w:type="auto"/>
        <w:tblLook w:val="04A0" w:firstRow="1" w:lastRow="0" w:firstColumn="1" w:lastColumn="0" w:noHBand="0" w:noVBand="1"/>
      </w:tblPr>
      <w:tblGrid>
        <w:gridCol w:w="1129"/>
        <w:gridCol w:w="3828"/>
        <w:gridCol w:w="4105"/>
      </w:tblGrid>
      <w:tr w:rsidR="00F168A9" w14:paraId="0C344903" w14:textId="77777777" w:rsidTr="005214D8">
        <w:trPr>
          <w:trHeight w:val="414"/>
        </w:trPr>
        <w:tc>
          <w:tcPr>
            <w:tcW w:w="1129" w:type="dxa"/>
            <w:shd w:val="clear" w:color="auto" w:fill="DEEAF6" w:themeFill="accent5" w:themeFillTint="33"/>
          </w:tcPr>
          <w:p w14:paraId="1A28605D" w14:textId="5580BA7C" w:rsidR="00F168A9" w:rsidRPr="005214D8" w:rsidRDefault="00F168A9"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ID</w:t>
            </w:r>
          </w:p>
        </w:tc>
        <w:tc>
          <w:tcPr>
            <w:tcW w:w="3828" w:type="dxa"/>
            <w:shd w:val="clear" w:color="auto" w:fill="DEEAF6" w:themeFill="accent5" w:themeFillTint="33"/>
          </w:tcPr>
          <w:p w14:paraId="1A058237" w14:textId="467F036F" w:rsidR="00F168A9" w:rsidRPr="005214D8" w:rsidRDefault="00F168A9"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Histoire utilisateur</w:t>
            </w:r>
          </w:p>
        </w:tc>
        <w:tc>
          <w:tcPr>
            <w:tcW w:w="4105" w:type="dxa"/>
            <w:shd w:val="clear" w:color="auto" w:fill="DEEAF6" w:themeFill="accent5" w:themeFillTint="33"/>
          </w:tcPr>
          <w:p w14:paraId="606134D2" w14:textId="11B391BE" w:rsidR="00F168A9" w:rsidRPr="005214D8" w:rsidRDefault="00F168A9" w:rsidP="005214D8">
            <w:pPr>
              <w:spacing w:before="240" w:after="160" w:line="259" w:lineRule="auto"/>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Critères d’acceptation</w:t>
            </w:r>
          </w:p>
        </w:tc>
      </w:tr>
      <w:tr w:rsidR="00F168A9" w14:paraId="0BAFC7A1" w14:textId="77777777" w:rsidTr="00F168A9">
        <w:tc>
          <w:tcPr>
            <w:tcW w:w="1129" w:type="dxa"/>
          </w:tcPr>
          <w:p w14:paraId="4CE1C112" w14:textId="30EAE663" w:rsidR="00F168A9" w:rsidRDefault="00F168A9" w:rsidP="00F168A9">
            <w:r>
              <w:rPr>
                <w:rFonts w:ascii="Segoe UI" w:hAnsi="Segoe UI" w:cs="Segoe UI"/>
                <w:color w:val="141414"/>
              </w:rPr>
              <w:t>US-05</w:t>
            </w:r>
          </w:p>
        </w:tc>
        <w:tc>
          <w:tcPr>
            <w:tcW w:w="3828" w:type="dxa"/>
          </w:tcPr>
          <w:p w14:paraId="0BB8A63C" w14:textId="3E953EEE" w:rsidR="00F168A9" w:rsidRDefault="00F168A9" w:rsidP="00F168A9">
            <w:r>
              <w:rPr>
                <w:rFonts w:ascii="Segoe UI" w:hAnsi="Segoe UI" w:cs="Segoe UI"/>
                <w:color w:val="141414"/>
              </w:rPr>
              <w:t>En tant qu’agent Windows, j’envoie périodiquement CPU, RAM, disques, journaux et inventaire logiciel afin que la console connaisse l’état du poste.</w:t>
            </w:r>
          </w:p>
        </w:tc>
        <w:tc>
          <w:tcPr>
            <w:tcW w:w="4105" w:type="dxa"/>
          </w:tcPr>
          <w:p w14:paraId="45CE0557" w14:textId="7E9BF790" w:rsidR="00F168A9" w:rsidRDefault="00F168A9" w:rsidP="00F168A9">
            <w:r>
              <w:rPr>
                <w:rStyle w:val="CodeHTML"/>
                <w:rFonts w:ascii="Consolas" w:eastAsiaTheme="majorEastAsia" w:hAnsi="Consolas"/>
                <w:color w:val="141414"/>
                <w:sz w:val="19"/>
                <w:szCs w:val="19"/>
              </w:rPr>
              <w:t>POST /api/agent/report</w:t>
            </w:r>
            <w:r>
              <w:rPr>
                <w:rFonts w:ascii="Segoe UI" w:hAnsi="Segoe UI" w:cs="Segoe UI"/>
                <w:color w:val="141414"/>
              </w:rPr>
              <w:t xml:space="preserve"> accepte le JSON. La machine apparaît ou se met à jour dans PostgreSQL. Pas de table « rapports » à </w:t>
            </w:r>
            <w:proofErr w:type="gramStart"/>
            <w:r>
              <w:rPr>
                <w:rFonts w:ascii="Segoe UI" w:hAnsi="Segoe UI" w:cs="Segoe UI"/>
                <w:color w:val="141414"/>
              </w:rPr>
              <w:t>part :</w:t>
            </w:r>
            <w:proofErr w:type="gramEnd"/>
            <w:r>
              <w:rPr>
                <w:rFonts w:ascii="Segoe UI" w:hAnsi="Segoe UI" w:cs="Segoe UI"/>
                <w:color w:val="141414"/>
              </w:rPr>
              <w:t xml:space="preserve"> le dernier état est sur </w:t>
            </w:r>
            <w:r>
              <w:rPr>
                <w:rStyle w:val="CodeHTML"/>
                <w:rFonts w:ascii="Consolas" w:eastAsiaTheme="majorEastAsia" w:hAnsi="Consolas"/>
                <w:color w:val="141414"/>
                <w:sz w:val="19"/>
                <w:szCs w:val="19"/>
              </w:rPr>
              <w:t>Computer</w:t>
            </w:r>
            <w:r>
              <w:rPr>
                <w:rFonts w:ascii="Segoe UI" w:hAnsi="Segoe UI" w:cs="Segoe UI"/>
                <w:color w:val="141414"/>
              </w:rPr>
              <w:t>.</w:t>
            </w:r>
          </w:p>
        </w:tc>
      </w:tr>
      <w:tr w:rsidR="00F168A9" w14:paraId="747ABC19" w14:textId="77777777" w:rsidTr="00F168A9">
        <w:tc>
          <w:tcPr>
            <w:tcW w:w="1129" w:type="dxa"/>
          </w:tcPr>
          <w:p w14:paraId="718A29FA" w14:textId="40755DFA" w:rsidR="00F168A9" w:rsidRDefault="00F168A9" w:rsidP="00F168A9">
            <w:r>
              <w:rPr>
                <w:rFonts w:ascii="Segoe UI" w:hAnsi="Segoe UI" w:cs="Segoe UI"/>
                <w:color w:val="141414"/>
              </w:rPr>
              <w:t>US-06</w:t>
            </w:r>
          </w:p>
        </w:tc>
        <w:tc>
          <w:tcPr>
            <w:tcW w:w="3828" w:type="dxa"/>
          </w:tcPr>
          <w:p w14:paraId="5C794864" w14:textId="71A313AA" w:rsidR="00F168A9" w:rsidRDefault="00F168A9" w:rsidP="00F168A9">
            <w:r>
              <w:rPr>
                <w:rFonts w:ascii="Segoe UI" w:hAnsi="Segoe UI" w:cs="Segoe UI"/>
                <w:color w:val="141414"/>
              </w:rPr>
              <w:t>En tant qu’utilisateur, je vois l’état du parc (en ligne, alerte, hors ligne) sur l’aperçu afin d’avoir une vue d’ensemble.</w:t>
            </w:r>
          </w:p>
        </w:tc>
        <w:tc>
          <w:tcPr>
            <w:tcW w:w="4105" w:type="dxa"/>
          </w:tcPr>
          <w:p w14:paraId="33DB05D0" w14:textId="1836446A" w:rsidR="00F168A9" w:rsidRDefault="00F168A9" w:rsidP="00F168A9">
            <w:r>
              <w:rPr>
                <w:rFonts w:ascii="Segoe UI" w:hAnsi="Segoe UI" w:cs="Segoe UI"/>
                <w:color w:val="141414"/>
              </w:rPr>
              <w:t>Les compteurs se mettent à jour. Un compte lecture accède à la page. Les tuiles mènent vers Ordinateurs ou Incidents.</w:t>
            </w:r>
          </w:p>
        </w:tc>
      </w:tr>
      <w:tr w:rsidR="00F168A9" w14:paraId="24FFE92A" w14:textId="77777777" w:rsidTr="00F168A9">
        <w:tc>
          <w:tcPr>
            <w:tcW w:w="1129" w:type="dxa"/>
          </w:tcPr>
          <w:p w14:paraId="238F0C7C" w14:textId="74EB6076" w:rsidR="00F168A9" w:rsidRDefault="00F168A9" w:rsidP="00F168A9">
            <w:r>
              <w:rPr>
                <w:rFonts w:ascii="Segoe UI" w:hAnsi="Segoe UI" w:cs="Segoe UI"/>
                <w:color w:val="141414"/>
              </w:rPr>
              <w:t>US-07</w:t>
            </w:r>
          </w:p>
        </w:tc>
        <w:tc>
          <w:tcPr>
            <w:tcW w:w="3828" w:type="dxa"/>
          </w:tcPr>
          <w:p w14:paraId="41DEBF33" w14:textId="04E0736D" w:rsidR="00F168A9" w:rsidRDefault="00F168A9" w:rsidP="00F168A9">
            <w:r>
              <w:rPr>
                <w:rFonts w:ascii="Segoe UI" w:hAnsi="Segoe UI" w:cs="Segoe UI"/>
                <w:color w:val="141414"/>
              </w:rPr>
              <w:t>En tant qu’utilisateur, je consulte la liste des machines (nom, IP, ressources, dernière vue) afin d’inspecter un poste.</w:t>
            </w:r>
          </w:p>
        </w:tc>
        <w:tc>
          <w:tcPr>
            <w:tcW w:w="4105" w:type="dxa"/>
          </w:tcPr>
          <w:p w14:paraId="1959CC50" w14:textId="31B8C715" w:rsidR="00F168A9" w:rsidRDefault="00F168A9" w:rsidP="00F168A9">
            <w:r>
              <w:rPr>
                <w:rFonts w:ascii="Segoe UI" w:hAnsi="Segoe UI" w:cs="Segoe UI"/>
                <w:color w:val="141414"/>
              </w:rPr>
              <w:t>La liste se rafraîchit. Un clic ouvre le détail. En lecture seule, pas de boutons d’action.</w:t>
            </w:r>
          </w:p>
        </w:tc>
      </w:tr>
      <w:tr w:rsidR="00F168A9" w14:paraId="6AB73051" w14:textId="77777777" w:rsidTr="00F168A9">
        <w:tc>
          <w:tcPr>
            <w:tcW w:w="1129" w:type="dxa"/>
          </w:tcPr>
          <w:p w14:paraId="08A0AA68" w14:textId="18BA4A19" w:rsidR="00F168A9" w:rsidRDefault="00F168A9" w:rsidP="00F168A9">
            <w:r>
              <w:rPr>
                <w:rFonts w:ascii="Segoe UI" w:hAnsi="Segoe UI" w:cs="Segoe UI"/>
                <w:color w:val="141414"/>
              </w:rPr>
              <w:t>US-08</w:t>
            </w:r>
          </w:p>
        </w:tc>
        <w:tc>
          <w:tcPr>
            <w:tcW w:w="3828" w:type="dxa"/>
          </w:tcPr>
          <w:p w14:paraId="16B60976" w14:textId="3DB94FEA" w:rsidR="00F168A9" w:rsidRDefault="00F168A9" w:rsidP="00F168A9">
            <w:r>
              <w:rPr>
                <w:rFonts w:ascii="Segoe UI" w:hAnsi="Segoe UI" w:cs="Segoe UI"/>
                <w:color w:val="141414"/>
              </w:rPr>
              <w:t>En tant qu’administrateur, j’envoie une action à distance (redémarrage, arrêt, mise à jour) afin d’intervenir sans me déplacer.</w:t>
            </w:r>
          </w:p>
        </w:tc>
        <w:tc>
          <w:tcPr>
            <w:tcW w:w="4105" w:type="dxa"/>
          </w:tcPr>
          <w:p w14:paraId="6095B7C0" w14:textId="093B8BA5" w:rsidR="00F168A9" w:rsidRDefault="00F168A9" w:rsidP="00F168A9">
            <w:r>
              <w:rPr>
                <w:rFonts w:ascii="Segoe UI" w:hAnsi="Segoe UI" w:cs="Segoe UI"/>
                <w:color w:val="141414"/>
              </w:rPr>
              <w:t xml:space="preserve">Confirmation avant envoi. L’ordre est enregistré. L’agent le récupère au cycle suivant et l’exécute. Lecture </w:t>
            </w:r>
            <w:proofErr w:type="gramStart"/>
            <w:r>
              <w:rPr>
                <w:rFonts w:ascii="Segoe UI" w:hAnsi="Segoe UI" w:cs="Segoe UI"/>
                <w:color w:val="141414"/>
              </w:rPr>
              <w:t>seule :</w:t>
            </w:r>
            <w:proofErr w:type="gramEnd"/>
            <w:r>
              <w:rPr>
                <w:rFonts w:ascii="Segoe UI" w:hAnsi="Segoe UI" w:cs="Segoe UI"/>
                <w:color w:val="141414"/>
              </w:rPr>
              <w:t xml:space="preserve"> action masquée.</w:t>
            </w:r>
          </w:p>
        </w:tc>
      </w:tr>
      <w:tr w:rsidR="00F168A9" w14:paraId="3417BDFC" w14:textId="77777777" w:rsidTr="00F168A9">
        <w:tc>
          <w:tcPr>
            <w:tcW w:w="1129" w:type="dxa"/>
          </w:tcPr>
          <w:p w14:paraId="10C57F07" w14:textId="4C68DEEE" w:rsidR="00F168A9" w:rsidRDefault="00F168A9" w:rsidP="00F168A9">
            <w:r>
              <w:rPr>
                <w:rFonts w:ascii="Segoe UI" w:hAnsi="Segoe UI" w:cs="Segoe UI"/>
                <w:color w:val="141414"/>
              </w:rPr>
              <w:t>US-09</w:t>
            </w:r>
          </w:p>
        </w:tc>
        <w:tc>
          <w:tcPr>
            <w:tcW w:w="3828" w:type="dxa"/>
          </w:tcPr>
          <w:p w14:paraId="03A6DCBB" w14:textId="6E3D2DD2" w:rsidR="00F168A9" w:rsidRDefault="00F168A9" w:rsidP="00F168A9">
            <w:r>
              <w:rPr>
                <w:rFonts w:ascii="Segoe UI" w:hAnsi="Segoe UI" w:cs="Segoe UI"/>
                <w:color w:val="141414"/>
              </w:rPr>
              <w:t>En tant que super administrateur, je télécharge et déploie l’agent Windows afin d’ajouter un poste au parc.</w:t>
            </w:r>
          </w:p>
        </w:tc>
        <w:tc>
          <w:tcPr>
            <w:tcW w:w="4105" w:type="dxa"/>
          </w:tcPr>
          <w:p w14:paraId="336E935A" w14:textId="3C13B791" w:rsidR="00F168A9" w:rsidRDefault="00F168A9" w:rsidP="00F168A9">
            <w:r>
              <w:rPr>
                <w:rFonts w:ascii="Segoe UI" w:hAnsi="Segoe UI" w:cs="Segoe UI"/>
                <w:color w:val="141414"/>
              </w:rPr>
              <w:t>Page Agent Windows visible seulement pour le super admin. Après installation et premier rapport, le poste apparaît dans Ordinateurs.</w:t>
            </w:r>
          </w:p>
        </w:tc>
      </w:tr>
      <w:tr w:rsidR="00F168A9" w14:paraId="1830D131" w14:textId="77777777" w:rsidTr="00F168A9">
        <w:tc>
          <w:tcPr>
            <w:tcW w:w="1129" w:type="dxa"/>
          </w:tcPr>
          <w:p w14:paraId="5AA3BDD0" w14:textId="5B760D44" w:rsidR="00F168A9" w:rsidRDefault="00F168A9" w:rsidP="00F168A9">
            <w:r>
              <w:rPr>
                <w:rFonts w:ascii="Segoe UI" w:hAnsi="Segoe UI" w:cs="Segoe UI"/>
                <w:color w:val="141414"/>
              </w:rPr>
              <w:t>US-10</w:t>
            </w:r>
          </w:p>
        </w:tc>
        <w:tc>
          <w:tcPr>
            <w:tcW w:w="3828" w:type="dxa"/>
          </w:tcPr>
          <w:p w14:paraId="56B5B7B1" w14:textId="5AE7D081" w:rsidR="00F168A9" w:rsidRDefault="00F168A9" w:rsidP="00F168A9">
            <w:r>
              <w:rPr>
                <w:rFonts w:ascii="Segoe UI" w:hAnsi="Segoe UI" w:cs="Segoe UI"/>
                <w:color w:val="141414"/>
              </w:rPr>
              <w:t>En tant qu’utilisateur, j’exporte un rapport PDF ou Excel afin de partager l’état du parc.</w:t>
            </w:r>
          </w:p>
        </w:tc>
        <w:tc>
          <w:tcPr>
            <w:tcW w:w="4105" w:type="dxa"/>
          </w:tcPr>
          <w:p w14:paraId="1454E70E" w14:textId="0A36C6CC" w:rsidR="00F168A9" w:rsidRDefault="00F168A9" w:rsidP="00F168A9">
            <w:r>
              <w:rPr>
                <w:rFonts w:ascii="Segoe UI" w:hAnsi="Segoe UI" w:cs="Segoe UI"/>
                <w:color w:val="141414"/>
              </w:rPr>
              <w:t>Export PDF (jsPDF) et Excel (SheetJS) à partir des données déjà chargées. Accessible en lecture.</w:t>
            </w:r>
          </w:p>
        </w:tc>
      </w:tr>
    </w:tbl>
    <w:p w14:paraId="705E2BDD" w14:textId="77777777" w:rsidR="00F168A9" w:rsidRPr="00F168A9" w:rsidRDefault="00F168A9" w:rsidP="00F168A9"/>
    <w:p w14:paraId="2C5C09C5" w14:textId="77777777" w:rsidR="00F168A9" w:rsidRDefault="00F168A9" w:rsidP="00F168A9">
      <w:pPr>
        <w:pStyle w:val="Titre3"/>
        <w:numPr>
          <w:ilvl w:val="1"/>
          <w:numId w:val="187"/>
        </w:numPr>
        <w:tabs>
          <w:tab w:val="left" w:pos="741"/>
        </w:tabs>
        <w:spacing w:before="0" w:line="276" w:lineRule="auto"/>
        <w:rPr>
          <w:rFonts w:ascii="Times New Roman" w:eastAsiaTheme="minorHAnsi" w:hAnsi="Times New Roman" w:cs="Times New Roman"/>
          <w:b/>
          <w:bCs/>
          <w:color w:val="000000" w:themeColor="text1"/>
          <w:sz w:val="32"/>
          <w:szCs w:val="32"/>
        </w:rPr>
      </w:pPr>
      <w:r w:rsidRPr="00F168A9">
        <w:rPr>
          <w:rFonts w:ascii="Times New Roman" w:eastAsiaTheme="minorHAnsi" w:hAnsi="Times New Roman" w:cs="Times New Roman"/>
          <w:b/>
          <w:bCs/>
          <w:color w:val="000000" w:themeColor="text1"/>
          <w:sz w:val="32"/>
          <w:szCs w:val="32"/>
        </w:rPr>
        <w:lastRenderedPageBreak/>
        <w:t>Spécification fonctionnelle</w:t>
      </w:r>
    </w:p>
    <w:p w14:paraId="76F25AA1" w14:textId="5E04D004" w:rsidR="00F168A9" w:rsidRDefault="00F168A9" w:rsidP="00F168A9">
      <w:pPr>
        <w:pStyle w:val="Titre4"/>
        <w:numPr>
          <w:ilvl w:val="1"/>
          <w:numId w:val="227"/>
        </w:numPr>
        <w:tabs>
          <w:tab w:val="left" w:pos="1195"/>
        </w:tabs>
        <w:spacing w:before="159"/>
        <w:jc w:val="both"/>
        <w:rPr>
          <w:rFonts w:ascii="Times New Roman" w:hAnsi="Times New Roman" w:cs="Times New Roman"/>
          <w:b/>
          <w:bCs/>
          <w:i w:val="0"/>
          <w:iCs w:val="0"/>
          <w:color w:val="auto"/>
          <w:sz w:val="28"/>
          <w:szCs w:val="28"/>
        </w:rPr>
      </w:pPr>
      <w:r w:rsidRPr="00F168A9">
        <w:rPr>
          <w:rFonts w:ascii="Times New Roman" w:hAnsi="Times New Roman" w:cs="Times New Roman"/>
          <w:b/>
          <w:bCs/>
          <w:i w:val="0"/>
          <w:iCs w:val="0"/>
          <w:color w:val="auto"/>
          <w:sz w:val="28"/>
          <w:szCs w:val="28"/>
        </w:rPr>
        <w:t>Diagramme de cas d’utilisation du sprint 2</w:t>
      </w:r>
    </w:p>
    <w:p w14:paraId="19C9B016" w14:textId="77777777" w:rsidR="00F168A9" w:rsidRDefault="00F168A9" w:rsidP="00F168A9">
      <w:pPr>
        <w:pStyle w:val="ui-markdownparagraph"/>
      </w:pPr>
      <w:r>
        <w:t>La figure 5.1 présente le diagramme de cas d’utilisation de ce sprint. Il ne reprend pas le schéma global du chapitre 2 : uniquement la supervision du parc.</w:t>
      </w:r>
    </w:p>
    <w:p w14:paraId="6974F503" w14:textId="77777777" w:rsidR="00F168A9" w:rsidRDefault="00F168A9" w:rsidP="00F168A9">
      <w:pPr>
        <w:pStyle w:val="ui-markdownparagraph"/>
      </w:pPr>
      <w:r>
        <w:t>Les trois profils héritent. La lecture consulte l’aperçu (ce cas </w:t>
      </w:r>
      <w:r>
        <w:rPr>
          <w:rStyle w:val="font-semibold"/>
          <w:rFonts w:eastAsiaTheme="majorEastAsia"/>
        </w:rPr>
        <w:t>inclut</w:t>
      </w:r>
      <w:r>
        <w:t> les KPIs) et génère les rapports PDF / Excel. L’administrateur supervise les ordinateurs ; une </w:t>
      </w:r>
      <w:r>
        <w:rPr>
          <w:rStyle w:val="font-semibold"/>
          <w:rFonts w:eastAsiaTheme="majorEastAsia"/>
        </w:rPr>
        <w:t>extension</w:t>
      </w:r>
      <w:r>
        <w:t> permet d’exécuter une action à distance. Le super administrateur déploie l’agent. À droite, l’acteur Agent Windows collecte les métriques et exécute les ordres.</w:t>
      </w:r>
    </w:p>
    <w:p w14:paraId="1DBE3F8E" w14:textId="7FFECD22" w:rsidR="00F168A9" w:rsidRPr="007676F7" w:rsidRDefault="007676F7" w:rsidP="007676F7">
      <w:pPr>
        <w:pStyle w:val="ui-markdownparagraph"/>
        <w:jc w:val="center"/>
        <w:rPr>
          <w:lang w:val="fr-TN"/>
        </w:rPr>
      </w:pPr>
      <w:r w:rsidRPr="007676F7">
        <w:rPr>
          <w:lang w:val="fr-TN"/>
        </w:rPr>
        <w:drawing>
          <wp:inline distT="0" distB="0" distL="0" distR="0" wp14:anchorId="196CB0DD" wp14:editId="0C308806">
            <wp:extent cx="5760313" cy="3789680"/>
            <wp:effectExtent l="0" t="0" r="0" b="1270"/>
            <wp:docPr id="90789972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99723" name="Image 2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760313" cy="3789680"/>
                    </a:xfrm>
                    <a:prstGeom prst="rect">
                      <a:avLst/>
                    </a:prstGeom>
                    <a:noFill/>
                    <a:ln>
                      <a:noFill/>
                    </a:ln>
                  </pic:spPr>
                </pic:pic>
              </a:graphicData>
            </a:graphic>
          </wp:inline>
        </w:drawing>
      </w:r>
    </w:p>
    <w:p w14:paraId="51D69A1F" w14:textId="60C8E0B2" w:rsidR="00F168A9" w:rsidRPr="00F168A9" w:rsidRDefault="00F168A9" w:rsidP="00F168A9">
      <w:pPr>
        <w:pStyle w:val="NormalWeb"/>
        <w:spacing w:before="0" w:beforeAutospacing="0"/>
        <w:jc w:val="center"/>
        <w:rPr>
          <w:b/>
          <w:color w:val="001F5F"/>
          <w:spacing w:val="11"/>
          <w:sz w:val="20"/>
          <w:szCs w:val="22"/>
          <w:lang w:val="fr-FR"/>
        </w:rPr>
      </w:pPr>
      <w:r w:rsidRPr="00F168A9">
        <w:rPr>
          <w:b/>
          <w:color w:val="001F5F"/>
          <w:spacing w:val="11"/>
          <w:sz w:val="20"/>
          <w:szCs w:val="22"/>
          <w:lang w:val="fr-FR"/>
        </w:rPr>
        <w:t>Figure 5.1 — Diagramme de cas d’utilisation du sprint 2</w:t>
      </w:r>
    </w:p>
    <w:p w14:paraId="1FBE72DC" w14:textId="77777777" w:rsidR="00F168A9" w:rsidRPr="00F168A9" w:rsidRDefault="00F168A9" w:rsidP="00847922">
      <w:pPr>
        <w:pStyle w:val="ui-markdownparagraph"/>
      </w:pPr>
      <w:r w:rsidRPr="00F168A9">
        <w:t>Les sous-sections suivantes décrivent les cas en texte. Pas d’autre diagramme de cas.</w:t>
      </w:r>
    </w:p>
    <w:p w14:paraId="6849207C" w14:textId="77777777" w:rsidR="00F168A9" w:rsidRPr="00F168A9" w:rsidRDefault="00F168A9" w:rsidP="00847922">
      <w:pPr>
        <w:pStyle w:val="Titre4"/>
        <w:tabs>
          <w:tab w:val="left" w:pos="1195"/>
        </w:tabs>
        <w:spacing w:before="159"/>
        <w:ind w:left="1440"/>
        <w:jc w:val="both"/>
        <w:rPr>
          <w:rFonts w:ascii="Times New Roman" w:hAnsi="Times New Roman" w:cs="Times New Roman"/>
          <w:b/>
          <w:bCs/>
          <w:i w:val="0"/>
          <w:iCs w:val="0"/>
          <w:color w:val="auto"/>
          <w:sz w:val="28"/>
          <w:szCs w:val="28"/>
        </w:rPr>
      </w:pPr>
      <w:r w:rsidRPr="00F168A9">
        <w:rPr>
          <w:rFonts w:ascii="Times New Roman" w:hAnsi="Times New Roman" w:cs="Times New Roman"/>
          <w:b/>
          <w:bCs/>
          <w:i w:val="0"/>
          <w:iCs w:val="0"/>
          <w:color w:val="auto"/>
          <w:sz w:val="28"/>
          <w:szCs w:val="28"/>
        </w:rPr>
        <w:t>Cas d’utilisation « Consulter l’aperçu »</w:t>
      </w:r>
    </w:p>
    <w:p w14:paraId="58702896" w14:textId="77777777" w:rsidR="00F168A9" w:rsidRPr="00847922" w:rsidRDefault="00F168A9" w:rsidP="00847922">
      <w:pPr>
        <w:pStyle w:val="ui-markdownparagraph"/>
      </w:pPr>
      <w:r w:rsidRPr="00F168A9">
        <w:t>L’aperçu est la première page après connexion. Il résume le parc en quelques indicateurs, sans entrer dans le détail d’une machine.</w:t>
      </w:r>
    </w:p>
    <w:p w14:paraId="2CA0DE05" w14:textId="210A8A52" w:rsidR="00F168A9" w:rsidRDefault="00F168A9" w:rsidP="00F168A9">
      <w:pPr>
        <w:rPr>
          <w:b/>
          <w:bCs/>
        </w:rPr>
      </w:pPr>
      <w:r w:rsidRPr="00F168A9">
        <w:rPr>
          <w:b/>
          <w:bCs/>
        </w:rPr>
        <w:t>Description textuelle « Consulter l’aperçu »</w:t>
      </w:r>
    </w:p>
    <w:tbl>
      <w:tblPr>
        <w:tblStyle w:val="Grilledutableau"/>
        <w:tblW w:w="9776" w:type="dxa"/>
        <w:jc w:val="center"/>
        <w:tblLook w:val="04A0" w:firstRow="1" w:lastRow="0" w:firstColumn="1" w:lastColumn="0" w:noHBand="0" w:noVBand="1"/>
      </w:tblPr>
      <w:tblGrid>
        <w:gridCol w:w="2263"/>
        <w:gridCol w:w="7513"/>
      </w:tblGrid>
      <w:tr w:rsidR="00F168A9" w14:paraId="13DB6637" w14:textId="77777777" w:rsidTr="00E466B6">
        <w:trPr>
          <w:jc w:val="center"/>
        </w:trPr>
        <w:tc>
          <w:tcPr>
            <w:tcW w:w="2263" w:type="dxa"/>
            <w:shd w:val="clear" w:color="auto" w:fill="EDEDED" w:themeFill="accent3" w:themeFillTint="33"/>
          </w:tcPr>
          <w:p w14:paraId="060B6E59" w14:textId="41CB9B1E" w:rsidR="00F168A9" w:rsidRPr="00414E1C" w:rsidRDefault="00F168A9" w:rsidP="005214D8">
            <w:pPr>
              <w:spacing w:before="240" w:after="160" w:line="259" w:lineRule="auto"/>
              <w:jc w:val="center"/>
              <w:rPr>
                <w:rFonts w:ascii="Times New Roman" w:hAnsi="Times New Roman" w:cs="Times New Roman"/>
                <w:b/>
                <w:bCs/>
                <w:sz w:val="20"/>
                <w:szCs w:val="20"/>
                <w:lang w:val="fr-TN"/>
              </w:rPr>
            </w:pPr>
            <w:r w:rsidRPr="00414E1C">
              <w:rPr>
                <w:rFonts w:ascii="Times New Roman" w:hAnsi="Times New Roman" w:cs="Times New Roman"/>
                <w:b/>
                <w:bCs/>
                <w:sz w:val="20"/>
                <w:szCs w:val="20"/>
                <w:lang w:val="fr-TN"/>
              </w:rPr>
              <w:t>Préoccupation</w:t>
            </w:r>
          </w:p>
        </w:tc>
        <w:tc>
          <w:tcPr>
            <w:tcW w:w="7513" w:type="dxa"/>
            <w:shd w:val="clear" w:color="auto" w:fill="EDEDED" w:themeFill="accent3" w:themeFillTint="33"/>
          </w:tcPr>
          <w:p w14:paraId="7F950B31" w14:textId="2092E933" w:rsidR="00F168A9" w:rsidRPr="00414E1C" w:rsidRDefault="00F168A9" w:rsidP="005214D8">
            <w:pPr>
              <w:spacing w:before="240" w:after="160" w:line="259" w:lineRule="auto"/>
              <w:jc w:val="center"/>
              <w:rPr>
                <w:rFonts w:ascii="Times New Roman" w:hAnsi="Times New Roman" w:cs="Times New Roman"/>
                <w:b/>
                <w:bCs/>
                <w:sz w:val="20"/>
                <w:szCs w:val="20"/>
                <w:lang w:val="fr-TN"/>
              </w:rPr>
            </w:pPr>
            <w:r w:rsidRPr="00414E1C">
              <w:rPr>
                <w:rFonts w:ascii="Times New Roman" w:hAnsi="Times New Roman" w:cs="Times New Roman"/>
                <w:b/>
                <w:bCs/>
                <w:sz w:val="20"/>
                <w:szCs w:val="20"/>
                <w:lang w:val="fr-TN"/>
              </w:rPr>
              <w:t>Description</w:t>
            </w:r>
          </w:p>
        </w:tc>
      </w:tr>
      <w:tr w:rsidR="00F168A9" w14:paraId="51522390" w14:textId="77777777" w:rsidTr="00E466B6">
        <w:trPr>
          <w:jc w:val="center"/>
        </w:trPr>
        <w:tc>
          <w:tcPr>
            <w:tcW w:w="2263" w:type="dxa"/>
          </w:tcPr>
          <w:p w14:paraId="62ED18EE" w14:textId="599681BD"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Cas d’utilisation</w:t>
            </w:r>
          </w:p>
        </w:tc>
        <w:tc>
          <w:tcPr>
            <w:tcW w:w="7513" w:type="dxa"/>
          </w:tcPr>
          <w:p w14:paraId="3CE25135" w14:textId="48F9C5B0"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Consulter l’aperçu</w:t>
            </w:r>
          </w:p>
        </w:tc>
      </w:tr>
      <w:tr w:rsidR="00F168A9" w14:paraId="7CB53C82" w14:textId="77777777" w:rsidTr="00E466B6">
        <w:trPr>
          <w:jc w:val="center"/>
        </w:trPr>
        <w:tc>
          <w:tcPr>
            <w:tcW w:w="2263" w:type="dxa"/>
          </w:tcPr>
          <w:p w14:paraId="572B25D3" w14:textId="7AD9EA07"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lastRenderedPageBreak/>
              <w:t>Acteur</w:t>
            </w:r>
          </w:p>
        </w:tc>
        <w:tc>
          <w:tcPr>
            <w:tcW w:w="7513" w:type="dxa"/>
          </w:tcPr>
          <w:p w14:paraId="2D56F9AD" w14:textId="70AA555B"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Lecture seule, administrateur ou super administrateur</w:t>
            </w:r>
          </w:p>
        </w:tc>
      </w:tr>
      <w:tr w:rsidR="00F168A9" w14:paraId="72B33823" w14:textId="77777777" w:rsidTr="00E466B6">
        <w:trPr>
          <w:jc w:val="center"/>
        </w:trPr>
        <w:tc>
          <w:tcPr>
            <w:tcW w:w="2263" w:type="dxa"/>
          </w:tcPr>
          <w:p w14:paraId="4FDF3F30" w14:textId="095FB0EC"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Objectif</w:t>
            </w:r>
          </w:p>
        </w:tc>
        <w:tc>
          <w:tcPr>
            <w:tcW w:w="7513" w:type="dxa"/>
          </w:tcPr>
          <w:p w14:paraId="4287E6EF" w14:textId="6DA3F77D"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Obtenir une vue d’ensemble du parc (effectifs, alertes, charge)</w:t>
            </w:r>
          </w:p>
        </w:tc>
      </w:tr>
      <w:tr w:rsidR="00F168A9" w14:paraId="2CFCD560" w14:textId="77777777" w:rsidTr="00E466B6">
        <w:trPr>
          <w:jc w:val="center"/>
        </w:trPr>
        <w:tc>
          <w:tcPr>
            <w:tcW w:w="2263" w:type="dxa"/>
          </w:tcPr>
          <w:p w14:paraId="607D8455" w14:textId="135AC6B1"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Préconditions</w:t>
            </w:r>
          </w:p>
        </w:tc>
        <w:tc>
          <w:tcPr>
            <w:tcW w:w="7513" w:type="dxa"/>
          </w:tcPr>
          <w:p w14:paraId="4A4AA731" w14:textId="3A6AF971"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L’utilisateur est authentifié. Au moins un agent a déjà envoyé un rapport, sinon les compteurs restent à zéro.</w:t>
            </w:r>
          </w:p>
        </w:tc>
      </w:tr>
      <w:tr w:rsidR="00F168A9" w14:paraId="0EBF4723" w14:textId="77777777" w:rsidTr="00E466B6">
        <w:trPr>
          <w:jc w:val="center"/>
        </w:trPr>
        <w:tc>
          <w:tcPr>
            <w:tcW w:w="2263" w:type="dxa"/>
          </w:tcPr>
          <w:p w14:paraId="7A927DCB" w14:textId="7DBA1A0F"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Postconditions</w:t>
            </w:r>
          </w:p>
        </w:tc>
        <w:tc>
          <w:tcPr>
            <w:tcW w:w="7513" w:type="dxa"/>
          </w:tcPr>
          <w:p w14:paraId="60F0BE3E" w14:textId="35BEC0F7"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Les KPIs sont affichés. L’utilisateur peut naviguer vers Ordinateurs ou Incidents.</w:t>
            </w:r>
          </w:p>
        </w:tc>
      </w:tr>
      <w:tr w:rsidR="00F168A9" w14:paraId="32210548" w14:textId="77777777" w:rsidTr="00E466B6">
        <w:trPr>
          <w:jc w:val="center"/>
        </w:trPr>
        <w:tc>
          <w:tcPr>
            <w:tcW w:w="2263" w:type="dxa"/>
          </w:tcPr>
          <w:p w14:paraId="5B18D1CB" w14:textId="2739F6BE"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Scénario principal</w:t>
            </w:r>
          </w:p>
        </w:tc>
        <w:tc>
          <w:tcPr>
            <w:tcW w:w="7513" w:type="dxa"/>
          </w:tcPr>
          <w:p w14:paraId="62354EE8" w14:textId="3946C4F2"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1. L’utilisateur ouvre la console (page Aperçu). 2. La console appelle </w:t>
            </w:r>
            <w:r w:rsidRPr="00414E1C">
              <w:rPr>
                <w:rFonts w:ascii="Times New Roman" w:eastAsiaTheme="minorHAnsi" w:hAnsi="Times New Roman" w:cs="Times New Roman"/>
                <w:sz w:val="20"/>
                <w:szCs w:val="20"/>
                <w:lang w:val="fr-TN"/>
              </w:rPr>
              <w:t>GET /api/computers</w:t>
            </w:r>
            <w:r w:rsidRPr="00414E1C">
              <w:rPr>
                <w:rFonts w:ascii="Times New Roman" w:hAnsi="Times New Roman" w:cs="Times New Roman"/>
                <w:sz w:val="20"/>
                <w:szCs w:val="20"/>
                <w:lang w:val="fr-TN"/>
              </w:rPr>
              <w:t> (et les compteurs associés). 3. L’API lit PostgreSQL. 4. La console affiche les tuiles (en ligne, alerte, hors ligne, charge). 5. Un clic sur une tuile ouvre la page correspondante.</w:t>
            </w:r>
          </w:p>
        </w:tc>
      </w:tr>
      <w:tr w:rsidR="00F168A9" w14:paraId="2C5AF6A4" w14:textId="77777777" w:rsidTr="00E466B6">
        <w:trPr>
          <w:jc w:val="center"/>
        </w:trPr>
        <w:tc>
          <w:tcPr>
            <w:tcW w:w="2263" w:type="dxa"/>
          </w:tcPr>
          <w:p w14:paraId="37D45D52" w14:textId="37E9BDED"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Scénarios alternatifs</w:t>
            </w:r>
          </w:p>
        </w:tc>
        <w:tc>
          <w:tcPr>
            <w:tcW w:w="7513" w:type="dxa"/>
          </w:tcPr>
          <w:p w14:paraId="690CD52C" w14:textId="22FDFE1B" w:rsidR="00F168A9" w:rsidRPr="00414E1C" w:rsidRDefault="00F168A9" w:rsidP="00414E1C">
            <w:pPr>
              <w:spacing w:after="160" w:line="259" w:lineRule="auto"/>
              <w:jc w:val="center"/>
              <w:rPr>
                <w:rFonts w:ascii="Times New Roman" w:hAnsi="Times New Roman" w:cs="Times New Roman"/>
                <w:sz w:val="20"/>
                <w:szCs w:val="20"/>
                <w:lang w:val="fr-TN"/>
              </w:rPr>
            </w:pPr>
            <w:r w:rsidRPr="00414E1C">
              <w:rPr>
                <w:rFonts w:ascii="Times New Roman" w:hAnsi="Times New Roman" w:cs="Times New Roman"/>
                <w:sz w:val="20"/>
                <w:szCs w:val="20"/>
                <w:lang w:val="fr-TN"/>
              </w:rPr>
              <w:t>A1. Aucune machine en base → aperçu vide, sans erreur. A2. Session expirée → retour à la page de connexion.</w:t>
            </w:r>
          </w:p>
        </w:tc>
      </w:tr>
    </w:tbl>
    <w:p w14:paraId="255E94CA" w14:textId="77777777" w:rsidR="00847922" w:rsidRPr="00847922" w:rsidRDefault="00847922" w:rsidP="00847922">
      <w:pPr>
        <w:pStyle w:val="NormalWeb"/>
        <w:spacing w:before="0" w:beforeAutospacing="0"/>
        <w:jc w:val="center"/>
        <w:rPr>
          <w:b/>
          <w:color w:val="001F5F"/>
          <w:spacing w:val="11"/>
          <w:sz w:val="20"/>
          <w:szCs w:val="22"/>
          <w:lang w:val="fr-FR"/>
        </w:rPr>
      </w:pPr>
      <w:r w:rsidRPr="00847922">
        <w:rPr>
          <w:b/>
          <w:color w:val="001F5F"/>
          <w:spacing w:val="11"/>
          <w:sz w:val="20"/>
          <w:szCs w:val="22"/>
          <w:lang w:val="fr-FR"/>
        </w:rPr>
        <w:t>Tableau 5.2 — Description textuelle « Consulter l’aperçu »</w:t>
      </w:r>
    </w:p>
    <w:p w14:paraId="67059F0B" w14:textId="6DC61C34" w:rsidR="00847922" w:rsidRDefault="00847922" w:rsidP="00F168A9">
      <w:pPr>
        <w:rPr>
          <w:rFonts w:ascii="Times New Roman" w:eastAsiaTheme="majorEastAsia" w:hAnsi="Times New Roman" w:cs="Times New Roman"/>
          <w:b/>
          <w:bCs/>
          <w:sz w:val="28"/>
          <w:szCs w:val="28"/>
        </w:rPr>
      </w:pPr>
      <w:r w:rsidRPr="00847922">
        <w:rPr>
          <w:rFonts w:ascii="Times New Roman" w:eastAsiaTheme="majorEastAsia" w:hAnsi="Times New Roman" w:cs="Times New Roman"/>
          <w:b/>
          <w:bCs/>
          <w:sz w:val="28"/>
          <w:szCs w:val="28"/>
        </w:rPr>
        <w:t>Cas d’utilisation « Superviser les ordinateurs »</w:t>
      </w:r>
    </w:p>
    <w:p w14:paraId="42F6C891" w14:textId="77777777" w:rsidR="00847922" w:rsidRPr="00847922" w:rsidRDefault="00847922" w:rsidP="00847922">
      <w:pPr>
        <w:pStyle w:val="ui-markdownparagraph"/>
      </w:pPr>
      <w:r w:rsidRPr="00847922">
        <w:t>La page Ordinateurs liste les postes connus. Le détail (journaux, logiciels, disques) s’ouvre sur un clic.</w:t>
      </w:r>
    </w:p>
    <w:p w14:paraId="10793C85" w14:textId="2712DBF1" w:rsidR="00847922" w:rsidRPr="00847922" w:rsidRDefault="00847922" w:rsidP="00847922">
      <w:pPr>
        <w:rPr>
          <w:b/>
          <w:bCs/>
          <w:lang w:val="fr-TN"/>
        </w:rPr>
      </w:pPr>
      <w:r w:rsidRPr="00847922">
        <w:rPr>
          <w:b/>
          <w:bCs/>
          <w:lang w:val="fr-TN"/>
        </w:rPr>
        <w:t>Description textuelle « Superviser les ordinateurs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3"/>
        <w:gridCol w:w="7369"/>
      </w:tblGrid>
      <w:tr w:rsidR="00847922" w:rsidRPr="00847922" w14:paraId="709E8A2D" w14:textId="77777777" w:rsidTr="00414E1C">
        <w:trPr>
          <w:tblHeader/>
        </w:trPr>
        <w:tc>
          <w:tcPr>
            <w:tcW w:w="0" w:type="auto"/>
            <w:shd w:val="clear" w:color="auto" w:fill="EDEDED" w:themeFill="accent3" w:themeFillTint="33"/>
            <w:noWrap/>
            <w:tcMar>
              <w:top w:w="90" w:type="dxa"/>
              <w:left w:w="150" w:type="dxa"/>
              <w:bottom w:w="90" w:type="dxa"/>
              <w:right w:w="150" w:type="dxa"/>
            </w:tcMar>
            <w:hideMark/>
          </w:tcPr>
          <w:p w14:paraId="161365A1" w14:textId="77777777" w:rsidR="00847922" w:rsidRPr="00847922" w:rsidRDefault="00847922" w:rsidP="005214D8">
            <w:pPr>
              <w:spacing w:before="240"/>
              <w:jc w:val="center"/>
              <w:rPr>
                <w:rFonts w:ascii="Times New Roman" w:hAnsi="Times New Roman" w:cs="Times New Roman"/>
                <w:b/>
                <w:bCs/>
                <w:sz w:val="20"/>
                <w:szCs w:val="20"/>
                <w:lang w:val="fr-TN"/>
              </w:rPr>
            </w:pPr>
            <w:r w:rsidRPr="00847922">
              <w:rPr>
                <w:rFonts w:ascii="Times New Roman" w:hAnsi="Times New Roman" w:cs="Times New Roman"/>
                <w:b/>
                <w:bCs/>
                <w:sz w:val="20"/>
                <w:szCs w:val="20"/>
                <w:lang w:val="fr-TN"/>
              </w:rPr>
              <w:t>Préoccupation</w:t>
            </w:r>
          </w:p>
        </w:tc>
        <w:tc>
          <w:tcPr>
            <w:tcW w:w="0" w:type="auto"/>
            <w:shd w:val="clear" w:color="auto" w:fill="EDEDED" w:themeFill="accent3" w:themeFillTint="33"/>
            <w:noWrap/>
            <w:tcMar>
              <w:top w:w="90" w:type="dxa"/>
              <w:left w:w="150" w:type="dxa"/>
              <w:bottom w:w="90" w:type="dxa"/>
              <w:right w:w="150" w:type="dxa"/>
            </w:tcMar>
            <w:hideMark/>
          </w:tcPr>
          <w:p w14:paraId="012E8485" w14:textId="77777777" w:rsidR="00847922" w:rsidRPr="00847922" w:rsidRDefault="00847922" w:rsidP="005214D8">
            <w:pPr>
              <w:spacing w:before="240"/>
              <w:jc w:val="center"/>
              <w:rPr>
                <w:rFonts w:ascii="Times New Roman" w:hAnsi="Times New Roman" w:cs="Times New Roman"/>
                <w:b/>
                <w:bCs/>
                <w:sz w:val="20"/>
                <w:szCs w:val="20"/>
                <w:lang w:val="fr-TN"/>
              </w:rPr>
            </w:pPr>
            <w:r w:rsidRPr="00847922">
              <w:rPr>
                <w:rFonts w:ascii="Times New Roman" w:hAnsi="Times New Roman" w:cs="Times New Roman"/>
                <w:b/>
                <w:bCs/>
                <w:sz w:val="20"/>
                <w:szCs w:val="20"/>
                <w:lang w:val="fr-TN"/>
              </w:rPr>
              <w:t>Description</w:t>
            </w:r>
          </w:p>
        </w:tc>
      </w:tr>
      <w:tr w:rsidR="00847922" w:rsidRPr="00847922" w14:paraId="6B26BD17" w14:textId="77777777" w:rsidTr="00414E1C">
        <w:tc>
          <w:tcPr>
            <w:tcW w:w="0" w:type="auto"/>
            <w:tcMar>
              <w:top w:w="90" w:type="dxa"/>
              <w:left w:w="150" w:type="dxa"/>
              <w:bottom w:w="90" w:type="dxa"/>
              <w:right w:w="150" w:type="dxa"/>
            </w:tcMar>
            <w:hideMark/>
          </w:tcPr>
          <w:p w14:paraId="0D27D278"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Cas d’utilisation</w:t>
            </w:r>
          </w:p>
        </w:tc>
        <w:tc>
          <w:tcPr>
            <w:tcW w:w="0" w:type="auto"/>
            <w:tcMar>
              <w:top w:w="90" w:type="dxa"/>
              <w:left w:w="150" w:type="dxa"/>
              <w:bottom w:w="90" w:type="dxa"/>
              <w:right w:w="150" w:type="dxa"/>
            </w:tcMar>
            <w:hideMark/>
          </w:tcPr>
          <w:p w14:paraId="4BC1F6D2"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Superviser les ordinateurs</w:t>
            </w:r>
          </w:p>
        </w:tc>
      </w:tr>
      <w:tr w:rsidR="00847922" w:rsidRPr="00847922" w14:paraId="19508732" w14:textId="77777777" w:rsidTr="00414E1C">
        <w:tc>
          <w:tcPr>
            <w:tcW w:w="0" w:type="auto"/>
            <w:tcMar>
              <w:top w:w="90" w:type="dxa"/>
              <w:left w:w="150" w:type="dxa"/>
              <w:bottom w:w="90" w:type="dxa"/>
              <w:right w:w="150" w:type="dxa"/>
            </w:tcMar>
            <w:hideMark/>
          </w:tcPr>
          <w:p w14:paraId="4830FD49"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Acteur</w:t>
            </w:r>
          </w:p>
        </w:tc>
        <w:tc>
          <w:tcPr>
            <w:tcW w:w="0" w:type="auto"/>
            <w:tcMar>
              <w:top w:w="90" w:type="dxa"/>
              <w:left w:w="150" w:type="dxa"/>
              <w:bottom w:w="90" w:type="dxa"/>
              <w:right w:w="150" w:type="dxa"/>
            </w:tcMar>
            <w:hideMark/>
          </w:tcPr>
          <w:p w14:paraId="1A71C2F2"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Lecture seule (consultation), administrateur ou super administrateur</w:t>
            </w:r>
          </w:p>
        </w:tc>
      </w:tr>
      <w:tr w:rsidR="00847922" w:rsidRPr="00847922" w14:paraId="1280BD90" w14:textId="77777777" w:rsidTr="00414E1C">
        <w:tc>
          <w:tcPr>
            <w:tcW w:w="0" w:type="auto"/>
            <w:tcMar>
              <w:top w:w="90" w:type="dxa"/>
              <w:left w:w="150" w:type="dxa"/>
              <w:bottom w:w="90" w:type="dxa"/>
              <w:right w:w="150" w:type="dxa"/>
            </w:tcMar>
            <w:hideMark/>
          </w:tcPr>
          <w:p w14:paraId="415F555E"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Objectif</w:t>
            </w:r>
          </w:p>
        </w:tc>
        <w:tc>
          <w:tcPr>
            <w:tcW w:w="0" w:type="auto"/>
            <w:tcMar>
              <w:top w:w="90" w:type="dxa"/>
              <w:left w:w="150" w:type="dxa"/>
              <w:bottom w:w="90" w:type="dxa"/>
              <w:right w:w="150" w:type="dxa"/>
            </w:tcMar>
            <w:hideMark/>
          </w:tcPr>
          <w:p w14:paraId="015AC694"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Voir chaque poste : identité, ressources, dernière vue, statut</w:t>
            </w:r>
          </w:p>
        </w:tc>
      </w:tr>
      <w:tr w:rsidR="00847922" w:rsidRPr="00847922" w14:paraId="04130439" w14:textId="77777777" w:rsidTr="00414E1C">
        <w:tc>
          <w:tcPr>
            <w:tcW w:w="0" w:type="auto"/>
            <w:tcMar>
              <w:top w:w="90" w:type="dxa"/>
              <w:left w:w="150" w:type="dxa"/>
              <w:bottom w:w="90" w:type="dxa"/>
              <w:right w:w="150" w:type="dxa"/>
            </w:tcMar>
            <w:hideMark/>
          </w:tcPr>
          <w:p w14:paraId="6FF4EDB7"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Préconditions</w:t>
            </w:r>
          </w:p>
        </w:tc>
        <w:tc>
          <w:tcPr>
            <w:tcW w:w="0" w:type="auto"/>
            <w:tcMar>
              <w:top w:w="90" w:type="dxa"/>
              <w:left w:w="150" w:type="dxa"/>
              <w:bottom w:w="90" w:type="dxa"/>
              <w:right w:w="150" w:type="dxa"/>
            </w:tcMar>
            <w:hideMark/>
          </w:tcPr>
          <w:p w14:paraId="225077DC"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L’utilisateur est authentifié. Des machines existent si l’agent a déjà reporté.</w:t>
            </w:r>
          </w:p>
        </w:tc>
      </w:tr>
      <w:tr w:rsidR="00847922" w:rsidRPr="00847922" w14:paraId="7D421C4A" w14:textId="77777777" w:rsidTr="00414E1C">
        <w:tc>
          <w:tcPr>
            <w:tcW w:w="0" w:type="auto"/>
            <w:tcMar>
              <w:top w:w="90" w:type="dxa"/>
              <w:left w:w="150" w:type="dxa"/>
              <w:bottom w:w="90" w:type="dxa"/>
              <w:right w:w="150" w:type="dxa"/>
            </w:tcMar>
            <w:hideMark/>
          </w:tcPr>
          <w:p w14:paraId="6895B541"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Postconditions</w:t>
            </w:r>
          </w:p>
        </w:tc>
        <w:tc>
          <w:tcPr>
            <w:tcW w:w="0" w:type="auto"/>
            <w:tcMar>
              <w:top w:w="90" w:type="dxa"/>
              <w:left w:w="150" w:type="dxa"/>
              <w:bottom w:w="90" w:type="dxa"/>
              <w:right w:w="150" w:type="dxa"/>
            </w:tcMar>
            <w:hideMark/>
          </w:tcPr>
          <w:p w14:paraId="52576171"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La liste est à jour. Le détail d’une machine peut être consulté.</w:t>
            </w:r>
          </w:p>
        </w:tc>
      </w:tr>
      <w:tr w:rsidR="00847922" w:rsidRPr="00847922" w14:paraId="422205A0" w14:textId="77777777" w:rsidTr="00414E1C">
        <w:trPr>
          <w:trHeight w:val="677"/>
        </w:trPr>
        <w:tc>
          <w:tcPr>
            <w:tcW w:w="0" w:type="auto"/>
            <w:tcMar>
              <w:top w:w="90" w:type="dxa"/>
              <w:left w:w="150" w:type="dxa"/>
              <w:bottom w:w="90" w:type="dxa"/>
              <w:right w:w="150" w:type="dxa"/>
            </w:tcMar>
            <w:hideMark/>
          </w:tcPr>
          <w:p w14:paraId="6C4446D4"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Scénario principal</w:t>
            </w:r>
          </w:p>
        </w:tc>
        <w:tc>
          <w:tcPr>
            <w:tcW w:w="0" w:type="auto"/>
            <w:tcMar>
              <w:top w:w="90" w:type="dxa"/>
              <w:left w:w="150" w:type="dxa"/>
              <w:bottom w:w="90" w:type="dxa"/>
              <w:right w:w="150" w:type="dxa"/>
            </w:tcMar>
            <w:hideMark/>
          </w:tcPr>
          <w:p w14:paraId="125E2E47"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1. L’utilisateur ouvre Ordinateurs. 2. GET /api/computers toutes les 10 s. 3. Affichage de la liste (nom, IP, CPU, RAM, statut). 4. Clic sur une ligne → détail (journaux, logiciels, disques).</w:t>
            </w:r>
          </w:p>
        </w:tc>
      </w:tr>
      <w:tr w:rsidR="00847922" w:rsidRPr="00847922" w14:paraId="16AC7145" w14:textId="77777777" w:rsidTr="00414E1C">
        <w:tc>
          <w:tcPr>
            <w:tcW w:w="0" w:type="auto"/>
            <w:tcMar>
              <w:top w:w="90" w:type="dxa"/>
              <w:left w:w="150" w:type="dxa"/>
              <w:bottom w:w="90" w:type="dxa"/>
              <w:right w:w="150" w:type="dxa"/>
            </w:tcMar>
            <w:hideMark/>
          </w:tcPr>
          <w:p w14:paraId="2E3EAEEE"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Scénarios alternatifs</w:t>
            </w:r>
          </w:p>
        </w:tc>
        <w:tc>
          <w:tcPr>
            <w:tcW w:w="0" w:type="auto"/>
            <w:tcMar>
              <w:top w:w="90" w:type="dxa"/>
              <w:left w:w="150" w:type="dxa"/>
              <w:bottom w:w="90" w:type="dxa"/>
              <w:right w:w="150" w:type="dxa"/>
            </w:tcMar>
            <w:hideMark/>
          </w:tcPr>
          <w:p w14:paraId="35C9B834" w14:textId="77777777" w:rsidR="00847922" w:rsidRPr="00847922" w:rsidRDefault="00847922" w:rsidP="00847922">
            <w:pPr>
              <w:rPr>
                <w:rFonts w:ascii="Times New Roman" w:hAnsi="Times New Roman" w:cs="Times New Roman"/>
                <w:sz w:val="20"/>
                <w:szCs w:val="20"/>
                <w:lang w:val="fr-TN"/>
              </w:rPr>
            </w:pPr>
            <w:r w:rsidRPr="00847922">
              <w:rPr>
                <w:rFonts w:ascii="Times New Roman" w:hAnsi="Times New Roman" w:cs="Times New Roman"/>
                <w:sz w:val="20"/>
                <w:szCs w:val="20"/>
                <w:lang w:val="fr-TN"/>
              </w:rPr>
              <w:t>A1. Machine hors ligne (plus de heartbeat) → statut hors ligne. A2. Lecture seule → pas de boutons d’action.</w:t>
            </w:r>
          </w:p>
        </w:tc>
      </w:tr>
    </w:tbl>
    <w:p w14:paraId="5F7C66A3" w14:textId="77777777" w:rsidR="00414E1C" w:rsidRPr="00847922" w:rsidRDefault="00414E1C" w:rsidP="00414E1C">
      <w:pPr>
        <w:rPr>
          <w:b/>
          <w:bCs/>
          <w:lang w:val="fr-TN"/>
        </w:rPr>
      </w:pPr>
      <w:r w:rsidRPr="00847922">
        <w:rPr>
          <w:b/>
          <w:bCs/>
          <w:lang w:val="fr-TN"/>
        </w:rPr>
        <w:t>Tableau 5.3 — Description textuelle « Superviser les ordinateurs »</w:t>
      </w:r>
    </w:p>
    <w:p w14:paraId="7B6EA9FE" w14:textId="77777777" w:rsidR="00414E1C" w:rsidRDefault="00414E1C" w:rsidP="00847922">
      <w:pPr>
        <w:rPr>
          <w:b/>
          <w:bCs/>
          <w:lang w:val="fr-TN"/>
        </w:rPr>
      </w:pPr>
    </w:p>
    <w:p w14:paraId="70821764" w14:textId="5FE1FB32" w:rsidR="00847922" w:rsidRPr="00847922" w:rsidRDefault="00847922" w:rsidP="00847922">
      <w:pPr>
        <w:rPr>
          <w:b/>
          <w:bCs/>
          <w:lang w:val="fr-TN"/>
        </w:rPr>
      </w:pPr>
      <w:r w:rsidRPr="00847922">
        <w:rPr>
          <w:b/>
          <w:bCs/>
          <w:lang w:val="fr-TN"/>
        </w:rPr>
        <w:t>Cas d’utilisation « Exécuter une action à distance »</w:t>
      </w:r>
    </w:p>
    <w:p w14:paraId="49C8416D" w14:textId="77777777" w:rsidR="00847922" w:rsidRPr="00847922" w:rsidRDefault="00847922" w:rsidP="00414E1C">
      <w:pPr>
        <w:pStyle w:val="ui-markdownparagraph"/>
      </w:pPr>
      <w:r w:rsidRPr="00847922">
        <w:t>L’ordre n’est pas poussé en temps réel vers le poste : l’agent le récupère à son prochain cycle (sondage). Une confirmation est exigée avant l’envoi.</w:t>
      </w:r>
    </w:p>
    <w:p w14:paraId="2282D43B" w14:textId="77777777" w:rsidR="00847922" w:rsidRDefault="00847922" w:rsidP="00847922">
      <w:pPr>
        <w:rPr>
          <w:b/>
          <w:bCs/>
          <w:lang w:val="fr-TN"/>
        </w:rPr>
      </w:pPr>
      <w:r w:rsidRPr="00847922">
        <w:rPr>
          <w:b/>
          <w:bCs/>
          <w:lang w:val="fr-TN"/>
        </w:rPr>
        <w:lastRenderedPageBreak/>
        <w:t>Tableau 5.4 — Description textuelle « Exécuter une action à distance »</w:t>
      </w:r>
    </w:p>
    <w:p w14:paraId="676DD15B" w14:textId="77777777" w:rsidR="00414E1C" w:rsidRPr="00847922" w:rsidRDefault="00414E1C" w:rsidP="00847922">
      <w:pPr>
        <w:rPr>
          <w:b/>
          <w:bCs/>
          <w:lang w:val="fr-T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7418"/>
      </w:tblGrid>
      <w:tr w:rsidR="00847922" w:rsidRPr="00847922" w14:paraId="49C34EE0" w14:textId="77777777" w:rsidTr="00414E1C">
        <w:trPr>
          <w:tblHeader/>
        </w:trPr>
        <w:tc>
          <w:tcPr>
            <w:tcW w:w="0" w:type="auto"/>
            <w:shd w:val="clear" w:color="auto" w:fill="EDEDED" w:themeFill="accent3" w:themeFillTint="33"/>
            <w:noWrap/>
            <w:tcMar>
              <w:top w:w="90" w:type="dxa"/>
              <w:left w:w="150" w:type="dxa"/>
              <w:bottom w:w="90" w:type="dxa"/>
              <w:right w:w="150" w:type="dxa"/>
            </w:tcMar>
            <w:hideMark/>
          </w:tcPr>
          <w:p w14:paraId="1014A8EA" w14:textId="77777777" w:rsidR="00847922" w:rsidRPr="00847922" w:rsidRDefault="00847922" w:rsidP="005214D8">
            <w:pPr>
              <w:spacing w:before="240"/>
              <w:jc w:val="center"/>
              <w:rPr>
                <w:rFonts w:ascii="Times New Roman" w:hAnsi="Times New Roman" w:cs="Times New Roman"/>
                <w:b/>
                <w:bCs/>
                <w:sz w:val="20"/>
                <w:szCs w:val="20"/>
                <w:lang w:val="fr-TN"/>
              </w:rPr>
            </w:pPr>
            <w:r w:rsidRPr="00847922">
              <w:rPr>
                <w:rFonts w:ascii="Times New Roman" w:hAnsi="Times New Roman" w:cs="Times New Roman"/>
                <w:b/>
                <w:bCs/>
                <w:sz w:val="20"/>
                <w:szCs w:val="20"/>
                <w:lang w:val="fr-TN"/>
              </w:rPr>
              <w:t>Préoccupation</w:t>
            </w:r>
          </w:p>
        </w:tc>
        <w:tc>
          <w:tcPr>
            <w:tcW w:w="0" w:type="auto"/>
            <w:shd w:val="clear" w:color="auto" w:fill="EDEDED" w:themeFill="accent3" w:themeFillTint="33"/>
            <w:noWrap/>
            <w:tcMar>
              <w:top w:w="90" w:type="dxa"/>
              <w:left w:w="150" w:type="dxa"/>
              <w:bottom w:w="90" w:type="dxa"/>
              <w:right w:w="150" w:type="dxa"/>
            </w:tcMar>
            <w:hideMark/>
          </w:tcPr>
          <w:p w14:paraId="03A0C572" w14:textId="77777777" w:rsidR="00847922" w:rsidRPr="00847922" w:rsidRDefault="00847922" w:rsidP="005214D8">
            <w:pPr>
              <w:spacing w:before="240"/>
              <w:jc w:val="center"/>
              <w:rPr>
                <w:rFonts w:ascii="Times New Roman" w:hAnsi="Times New Roman" w:cs="Times New Roman"/>
                <w:b/>
                <w:bCs/>
                <w:sz w:val="20"/>
                <w:szCs w:val="20"/>
                <w:lang w:val="fr-TN"/>
              </w:rPr>
            </w:pPr>
            <w:r w:rsidRPr="00847922">
              <w:rPr>
                <w:rFonts w:ascii="Times New Roman" w:hAnsi="Times New Roman" w:cs="Times New Roman"/>
                <w:b/>
                <w:bCs/>
                <w:sz w:val="20"/>
                <w:szCs w:val="20"/>
                <w:lang w:val="fr-TN"/>
              </w:rPr>
              <w:t>Description</w:t>
            </w:r>
          </w:p>
        </w:tc>
      </w:tr>
      <w:tr w:rsidR="00847922" w:rsidRPr="00847922" w14:paraId="47520F3F" w14:textId="77777777" w:rsidTr="00414E1C">
        <w:tc>
          <w:tcPr>
            <w:tcW w:w="0" w:type="auto"/>
            <w:tcMar>
              <w:top w:w="90" w:type="dxa"/>
              <w:left w:w="150" w:type="dxa"/>
              <w:bottom w:w="90" w:type="dxa"/>
              <w:right w:w="150" w:type="dxa"/>
            </w:tcMar>
            <w:hideMark/>
          </w:tcPr>
          <w:p w14:paraId="64B5C482"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Cas d’utilisation</w:t>
            </w:r>
          </w:p>
        </w:tc>
        <w:tc>
          <w:tcPr>
            <w:tcW w:w="0" w:type="auto"/>
            <w:tcMar>
              <w:top w:w="90" w:type="dxa"/>
              <w:left w:w="150" w:type="dxa"/>
              <w:bottom w:w="90" w:type="dxa"/>
              <w:right w:w="150" w:type="dxa"/>
            </w:tcMar>
            <w:hideMark/>
          </w:tcPr>
          <w:p w14:paraId="2C40A6F7"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Exécuter une action à distance</w:t>
            </w:r>
          </w:p>
        </w:tc>
      </w:tr>
      <w:tr w:rsidR="00847922" w:rsidRPr="00847922" w14:paraId="4F79B8CE" w14:textId="77777777" w:rsidTr="00414E1C">
        <w:tc>
          <w:tcPr>
            <w:tcW w:w="0" w:type="auto"/>
            <w:tcMar>
              <w:top w:w="90" w:type="dxa"/>
              <w:left w:w="150" w:type="dxa"/>
              <w:bottom w:w="90" w:type="dxa"/>
              <w:right w:w="150" w:type="dxa"/>
            </w:tcMar>
            <w:hideMark/>
          </w:tcPr>
          <w:p w14:paraId="321FC299"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Acteur</w:t>
            </w:r>
          </w:p>
        </w:tc>
        <w:tc>
          <w:tcPr>
            <w:tcW w:w="0" w:type="auto"/>
            <w:tcMar>
              <w:top w:w="90" w:type="dxa"/>
              <w:left w:w="150" w:type="dxa"/>
              <w:bottom w:w="90" w:type="dxa"/>
              <w:right w:w="150" w:type="dxa"/>
            </w:tcMar>
            <w:hideMark/>
          </w:tcPr>
          <w:p w14:paraId="077931D7"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Administrateur / super administrateur. Agent Windows (exécution)</w:t>
            </w:r>
          </w:p>
        </w:tc>
      </w:tr>
      <w:tr w:rsidR="00847922" w:rsidRPr="00847922" w14:paraId="24762F1F" w14:textId="77777777" w:rsidTr="00414E1C">
        <w:tc>
          <w:tcPr>
            <w:tcW w:w="0" w:type="auto"/>
            <w:tcMar>
              <w:top w:w="90" w:type="dxa"/>
              <w:left w:w="150" w:type="dxa"/>
              <w:bottom w:w="90" w:type="dxa"/>
              <w:right w:w="150" w:type="dxa"/>
            </w:tcMar>
            <w:hideMark/>
          </w:tcPr>
          <w:p w14:paraId="0BB39D6B"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Objectif</w:t>
            </w:r>
          </w:p>
        </w:tc>
        <w:tc>
          <w:tcPr>
            <w:tcW w:w="0" w:type="auto"/>
            <w:tcMar>
              <w:top w:w="90" w:type="dxa"/>
              <w:left w:w="150" w:type="dxa"/>
              <w:bottom w:w="90" w:type="dxa"/>
              <w:right w:w="150" w:type="dxa"/>
            </w:tcMar>
            <w:hideMark/>
          </w:tcPr>
          <w:p w14:paraId="04AAB88A"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Redémarrer, éteindre ou proposer une mise à jour Windows sans accès physique</w:t>
            </w:r>
          </w:p>
        </w:tc>
      </w:tr>
      <w:tr w:rsidR="00847922" w:rsidRPr="00847922" w14:paraId="67565F42" w14:textId="77777777" w:rsidTr="00414E1C">
        <w:tc>
          <w:tcPr>
            <w:tcW w:w="0" w:type="auto"/>
            <w:tcMar>
              <w:top w:w="90" w:type="dxa"/>
              <w:left w:w="150" w:type="dxa"/>
              <w:bottom w:w="90" w:type="dxa"/>
              <w:right w:w="150" w:type="dxa"/>
            </w:tcMar>
            <w:hideMark/>
          </w:tcPr>
          <w:p w14:paraId="64FA7973"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Préconditions</w:t>
            </w:r>
          </w:p>
        </w:tc>
        <w:tc>
          <w:tcPr>
            <w:tcW w:w="0" w:type="auto"/>
            <w:tcMar>
              <w:top w:w="90" w:type="dxa"/>
              <w:left w:w="150" w:type="dxa"/>
              <w:bottom w:w="90" w:type="dxa"/>
              <w:right w:w="150" w:type="dxa"/>
            </w:tcMar>
            <w:hideMark/>
          </w:tcPr>
          <w:p w14:paraId="78120BAA"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L’utilisateur n’est pas en lecture seule. Le poste a déjà envoyé au moins un rapport. Confirmation saisie.</w:t>
            </w:r>
          </w:p>
        </w:tc>
      </w:tr>
      <w:tr w:rsidR="00847922" w:rsidRPr="00847922" w14:paraId="38E05302" w14:textId="77777777" w:rsidTr="00414E1C">
        <w:tc>
          <w:tcPr>
            <w:tcW w:w="0" w:type="auto"/>
            <w:tcMar>
              <w:top w:w="90" w:type="dxa"/>
              <w:left w:w="150" w:type="dxa"/>
              <w:bottom w:w="90" w:type="dxa"/>
              <w:right w:w="150" w:type="dxa"/>
            </w:tcMar>
            <w:hideMark/>
          </w:tcPr>
          <w:p w14:paraId="77915365"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Postconditions</w:t>
            </w:r>
          </w:p>
        </w:tc>
        <w:tc>
          <w:tcPr>
            <w:tcW w:w="0" w:type="auto"/>
            <w:tcMar>
              <w:top w:w="90" w:type="dxa"/>
              <w:left w:w="150" w:type="dxa"/>
              <w:bottom w:w="90" w:type="dxa"/>
              <w:right w:w="150" w:type="dxa"/>
            </w:tcMar>
            <w:hideMark/>
          </w:tcPr>
          <w:p w14:paraId="1D394387"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La tâche est enregistrée. L’agent l’exécute au cycle suivant. Le statut du parc se met à jour au rapport suivant.</w:t>
            </w:r>
          </w:p>
        </w:tc>
      </w:tr>
      <w:tr w:rsidR="00847922" w:rsidRPr="00847922" w14:paraId="0325E3B3" w14:textId="77777777" w:rsidTr="00414E1C">
        <w:tc>
          <w:tcPr>
            <w:tcW w:w="0" w:type="auto"/>
            <w:tcMar>
              <w:top w:w="90" w:type="dxa"/>
              <w:left w:w="150" w:type="dxa"/>
              <w:bottom w:w="90" w:type="dxa"/>
              <w:right w:w="150" w:type="dxa"/>
            </w:tcMar>
            <w:hideMark/>
          </w:tcPr>
          <w:p w14:paraId="10DD39B6"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Scénario principal</w:t>
            </w:r>
          </w:p>
        </w:tc>
        <w:tc>
          <w:tcPr>
            <w:tcW w:w="0" w:type="auto"/>
            <w:tcMar>
              <w:top w:w="90" w:type="dxa"/>
              <w:left w:w="150" w:type="dxa"/>
              <w:bottom w:w="90" w:type="dxa"/>
              <w:right w:w="150" w:type="dxa"/>
            </w:tcMar>
            <w:hideMark/>
          </w:tcPr>
          <w:p w14:paraId="11FBC79F"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1. L’administrateur choisit un PC et une action. 2. Il confirme. 3. POST /api/agent/trigger-action/{ip}. 4. L’API enregistre la tâche en attente. 5. L’agent appelle GET /api/agent/check-tasks/{ip}. 6. Il exécute l’ordre sur Windows. 7. Le rapport suivant met à jour la console.</w:t>
            </w:r>
          </w:p>
        </w:tc>
      </w:tr>
      <w:tr w:rsidR="00847922" w:rsidRPr="00847922" w14:paraId="16E6150B" w14:textId="77777777" w:rsidTr="00414E1C">
        <w:tc>
          <w:tcPr>
            <w:tcW w:w="0" w:type="auto"/>
            <w:tcMar>
              <w:top w:w="90" w:type="dxa"/>
              <w:left w:w="150" w:type="dxa"/>
              <w:bottom w:w="90" w:type="dxa"/>
              <w:right w:w="150" w:type="dxa"/>
            </w:tcMar>
            <w:hideMark/>
          </w:tcPr>
          <w:p w14:paraId="5F9D01B3"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Scénarios alternatifs</w:t>
            </w:r>
          </w:p>
        </w:tc>
        <w:tc>
          <w:tcPr>
            <w:tcW w:w="0" w:type="auto"/>
            <w:tcMar>
              <w:top w:w="90" w:type="dxa"/>
              <w:left w:w="150" w:type="dxa"/>
              <w:bottom w:w="90" w:type="dxa"/>
              <w:right w:w="150" w:type="dxa"/>
            </w:tcMar>
            <w:hideMark/>
          </w:tcPr>
          <w:p w14:paraId="2557084C"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A1. Lecture seule → pas de boutons. A2. Agent arrêté → l’ordre reste en attente jusqu’au prochain cycle. A3. Annulation de la confirmation → aucun ordre.</w:t>
            </w:r>
          </w:p>
        </w:tc>
      </w:tr>
    </w:tbl>
    <w:p w14:paraId="1472E8CA" w14:textId="77777777" w:rsidR="00414E1C" w:rsidRDefault="00414E1C" w:rsidP="00847922">
      <w:pPr>
        <w:rPr>
          <w:b/>
          <w:bCs/>
          <w:lang w:val="fr-TN"/>
        </w:rPr>
      </w:pPr>
    </w:p>
    <w:p w14:paraId="13C1FAC6" w14:textId="1EBEB001" w:rsidR="00847922" w:rsidRPr="00847922" w:rsidRDefault="00847922" w:rsidP="00847922">
      <w:pPr>
        <w:rPr>
          <w:b/>
          <w:bCs/>
          <w:lang w:val="fr-TN"/>
        </w:rPr>
      </w:pPr>
      <w:r w:rsidRPr="00847922">
        <w:rPr>
          <w:b/>
          <w:bCs/>
          <w:lang w:val="fr-TN"/>
        </w:rPr>
        <w:t>Cas d’utilisation « Générer des rapports PDF / Excel »</w:t>
      </w:r>
    </w:p>
    <w:p w14:paraId="13BE451D" w14:textId="77777777" w:rsidR="00847922" w:rsidRPr="00847922" w:rsidRDefault="00847922" w:rsidP="00414E1C">
      <w:pPr>
        <w:pStyle w:val="ui-markdownparagraph"/>
      </w:pPr>
      <w:r w:rsidRPr="00847922">
        <w:t>L’export se fait dans la console, à partir des données déjà chargées. Il ne relance pas une collecte agent.</w:t>
      </w:r>
    </w:p>
    <w:p w14:paraId="056E3272" w14:textId="77777777" w:rsidR="00847922" w:rsidRPr="00847922" w:rsidRDefault="00847922" w:rsidP="00847922">
      <w:pPr>
        <w:rPr>
          <w:b/>
          <w:bCs/>
          <w:lang w:val="fr-TN"/>
        </w:rPr>
      </w:pPr>
      <w:r w:rsidRPr="00847922">
        <w:rPr>
          <w:b/>
          <w:bCs/>
          <w:lang w:val="fr-TN"/>
        </w:rPr>
        <w:t>Tableau 5.5 — Description textuelle « Générer des rapports PDF / Excel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7344"/>
      </w:tblGrid>
      <w:tr w:rsidR="00847922" w:rsidRPr="00847922" w14:paraId="34B8BEBA" w14:textId="77777777" w:rsidTr="00414E1C">
        <w:trPr>
          <w:tblHeader/>
        </w:trPr>
        <w:tc>
          <w:tcPr>
            <w:tcW w:w="0" w:type="auto"/>
            <w:shd w:val="clear" w:color="auto" w:fill="EDEDED" w:themeFill="accent3" w:themeFillTint="33"/>
            <w:noWrap/>
            <w:tcMar>
              <w:top w:w="90" w:type="dxa"/>
              <w:left w:w="150" w:type="dxa"/>
              <w:bottom w:w="90" w:type="dxa"/>
              <w:right w:w="150" w:type="dxa"/>
            </w:tcMar>
            <w:hideMark/>
          </w:tcPr>
          <w:p w14:paraId="6F91E8C6" w14:textId="77777777" w:rsidR="00847922" w:rsidRPr="00847922" w:rsidRDefault="00847922" w:rsidP="005214D8">
            <w:pPr>
              <w:spacing w:before="240"/>
              <w:jc w:val="center"/>
              <w:rPr>
                <w:rFonts w:ascii="Times New Roman" w:hAnsi="Times New Roman" w:cs="Times New Roman"/>
                <w:b/>
                <w:bCs/>
                <w:sz w:val="20"/>
                <w:szCs w:val="20"/>
                <w:lang w:val="fr-TN"/>
              </w:rPr>
            </w:pPr>
            <w:r w:rsidRPr="00847922">
              <w:rPr>
                <w:rFonts w:ascii="Times New Roman" w:hAnsi="Times New Roman" w:cs="Times New Roman"/>
                <w:b/>
                <w:bCs/>
                <w:sz w:val="20"/>
                <w:szCs w:val="20"/>
                <w:lang w:val="fr-TN"/>
              </w:rPr>
              <w:t>Préoccupation</w:t>
            </w:r>
          </w:p>
        </w:tc>
        <w:tc>
          <w:tcPr>
            <w:tcW w:w="0" w:type="auto"/>
            <w:shd w:val="clear" w:color="auto" w:fill="EDEDED" w:themeFill="accent3" w:themeFillTint="33"/>
            <w:noWrap/>
            <w:tcMar>
              <w:top w:w="90" w:type="dxa"/>
              <w:left w:w="150" w:type="dxa"/>
              <w:bottom w:w="90" w:type="dxa"/>
              <w:right w:w="150" w:type="dxa"/>
            </w:tcMar>
            <w:hideMark/>
          </w:tcPr>
          <w:p w14:paraId="4B9BD7F5" w14:textId="77777777" w:rsidR="00847922" w:rsidRPr="00847922" w:rsidRDefault="00847922" w:rsidP="005214D8">
            <w:pPr>
              <w:spacing w:before="240"/>
              <w:jc w:val="center"/>
              <w:rPr>
                <w:rFonts w:ascii="Times New Roman" w:hAnsi="Times New Roman" w:cs="Times New Roman"/>
                <w:b/>
                <w:bCs/>
                <w:sz w:val="20"/>
                <w:szCs w:val="20"/>
                <w:lang w:val="fr-TN"/>
              </w:rPr>
            </w:pPr>
            <w:r w:rsidRPr="00847922">
              <w:rPr>
                <w:rFonts w:ascii="Times New Roman" w:hAnsi="Times New Roman" w:cs="Times New Roman"/>
                <w:b/>
                <w:bCs/>
                <w:sz w:val="20"/>
                <w:szCs w:val="20"/>
                <w:lang w:val="fr-TN"/>
              </w:rPr>
              <w:t>Description</w:t>
            </w:r>
          </w:p>
        </w:tc>
      </w:tr>
      <w:tr w:rsidR="00847922" w:rsidRPr="00847922" w14:paraId="263049EB" w14:textId="77777777" w:rsidTr="00414E1C">
        <w:tc>
          <w:tcPr>
            <w:tcW w:w="0" w:type="auto"/>
            <w:tcMar>
              <w:top w:w="90" w:type="dxa"/>
              <w:left w:w="150" w:type="dxa"/>
              <w:bottom w:w="90" w:type="dxa"/>
              <w:right w:w="150" w:type="dxa"/>
            </w:tcMar>
            <w:hideMark/>
          </w:tcPr>
          <w:p w14:paraId="2E79AE8D"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Cas d’utilisation</w:t>
            </w:r>
          </w:p>
        </w:tc>
        <w:tc>
          <w:tcPr>
            <w:tcW w:w="0" w:type="auto"/>
            <w:tcMar>
              <w:top w:w="90" w:type="dxa"/>
              <w:left w:w="150" w:type="dxa"/>
              <w:bottom w:w="90" w:type="dxa"/>
              <w:right w:w="150" w:type="dxa"/>
            </w:tcMar>
            <w:hideMark/>
          </w:tcPr>
          <w:p w14:paraId="0D2A2DEB"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Générer des rapports PDF / Excel</w:t>
            </w:r>
          </w:p>
        </w:tc>
      </w:tr>
      <w:tr w:rsidR="00847922" w:rsidRPr="00847922" w14:paraId="6D207743" w14:textId="77777777" w:rsidTr="00414E1C">
        <w:tc>
          <w:tcPr>
            <w:tcW w:w="0" w:type="auto"/>
            <w:tcMar>
              <w:top w:w="90" w:type="dxa"/>
              <w:left w:w="150" w:type="dxa"/>
              <w:bottom w:w="90" w:type="dxa"/>
              <w:right w:w="150" w:type="dxa"/>
            </w:tcMar>
            <w:hideMark/>
          </w:tcPr>
          <w:p w14:paraId="25908308"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Acteur</w:t>
            </w:r>
          </w:p>
        </w:tc>
        <w:tc>
          <w:tcPr>
            <w:tcW w:w="0" w:type="auto"/>
            <w:tcMar>
              <w:top w:w="90" w:type="dxa"/>
              <w:left w:w="150" w:type="dxa"/>
              <w:bottom w:w="90" w:type="dxa"/>
              <w:right w:w="150" w:type="dxa"/>
            </w:tcMar>
            <w:hideMark/>
          </w:tcPr>
          <w:p w14:paraId="33FF8866"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Lecture seule, administrateur ou super administrateur</w:t>
            </w:r>
          </w:p>
        </w:tc>
      </w:tr>
      <w:tr w:rsidR="00847922" w:rsidRPr="00847922" w14:paraId="3AF7C4F3" w14:textId="77777777" w:rsidTr="00414E1C">
        <w:tc>
          <w:tcPr>
            <w:tcW w:w="0" w:type="auto"/>
            <w:tcMar>
              <w:top w:w="90" w:type="dxa"/>
              <w:left w:w="150" w:type="dxa"/>
              <w:bottom w:w="90" w:type="dxa"/>
              <w:right w:w="150" w:type="dxa"/>
            </w:tcMar>
            <w:hideMark/>
          </w:tcPr>
          <w:p w14:paraId="118C26C0"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Objectif</w:t>
            </w:r>
          </w:p>
        </w:tc>
        <w:tc>
          <w:tcPr>
            <w:tcW w:w="0" w:type="auto"/>
            <w:tcMar>
              <w:top w:w="90" w:type="dxa"/>
              <w:left w:w="150" w:type="dxa"/>
              <w:bottom w:w="90" w:type="dxa"/>
              <w:right w:w="150" w:type="dxa"/>
            </w:tcMar>
            <w:hideMark/>
          </w:tcPr>
          <w:p w14:paraId="48B74C52"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Exporter un état du parc pour archivage ou partage</w:t>
            </w:r>
          </w:p>
        </w:tc>
      </w:tr>
      <w:tr w:rsidR="00847922" w:rsidRPr="00847922" w14:paraId="72970023" w14:textId="77777777" w:rsidTr="00414E1C">
        <w:tc>
          <w:tcPr>
            <w:tcW w:w="0" w:type="auto"/>
            <w:tcMar>
              <w:top w:w="90" w:type="dxa"/>
              <w:left w:w="150" w:type="dxa"/>
              <w:bottom w:w="90" w:type="dxa"/>
              <w:right w:w="150" w:type="dxa"/>
            </w:tcMar>
            <w:hideMark/>
          </w:tcPr>
          <w:p w14:paraId="4E4B6BFA"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Préconditions</w:t>
            </w:r>
          </w:p>
        </w:tc>
        <w:tc>
          <w:tcPr>
            <w:tcW w:w="0" w:type="auto"/>
            <w:tcMar>
              <w:top w:w="90" w:type="dxa"/>
              <w:left w:w="150" w:type="dxa"/>
              <w:bottom w:w="90" w:type="dxa"/>
              <w:right w:w="150" w:type="dxa"/>
            </w:tcMar>
            <w:hideMark/>
          </w:tcPr>
          <w:p w14:paraId="3E7A3D86"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L’utilisateur est authentifié. Des données parc sont disponibles.</w:t>
            </w:r>
          </w:p>
        </w:tc>
      </w:tr>
      <w:tr w:rsidR="00847922" w:rsidRPr="00847922" w14:paraId="372399AD" w14:textId="77777777" w:rsidTr="00414E1C">
        <w:tc>
          <w:tcPr>
            <w:tcW w:w="0" w:type="auto"/>
            <w:tcMar>
              <w:top w:w="90" w:type="dxa"/>
              <w:left w:w="150" w:type="dxa"/>
              <w:bottom w:w="90" w:type="dxa"/>
              <w:right w:w="150" w:type="dxa"/>
            </w:tcMar>
            <w:hideMark/>
          </w:tcPr>
          <w:p w14:paraId="25ED4357"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Postconditions</w:t>
            </w:r>
          </w:p>
        </w:tc>
        <w:tc>
          <w:tcPr>
            <w:tcW w:w="0" w:type="auto"/>
            <w:tcMar>
              <w:top w:w="90" w:type="dxa"/>
              <w:left w:w="150" w:type="dxa"/>
              <w:bottom w:w="90" w:type="dxa"/>
              <w:right w:w="150" w:type="dxa"/>
            </w:tcMar>
            <w:hideMark/>
          </w:tcPr>
          <w:p w14:paraId="1A3D2791"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Un fichier PDF (jsPDF) ou Excel (SheetJS) est téléchargé.</w:t>
            </w:r>
          </w:p>
        </w:tc>
      </w:tr>
      <w:tr w:rsidR="00847922" w:rsidRPr="00847922" w14:paraId="5FC0E2C8" w14:textId="77777777" w:rsidTr="00414E1C">
        <w:tc>
          <w:tcPr>
            <w:tcW w:w="0" w:type="auto"/>
            <w:tcMar>
              <w:top w:w="90" w:type="dxa"/>
              <w:left w:w="150" w:type="dxa"/>
              <w:bottom w:w="90" w:type="dxa"/>
              <w:right w:w="150" w:type="dxa"/>
            </w:tcMar>
            <w:hideMark/>
          </w:tcPr>
          <w:p w14:paraId="6BCB5DEF"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lastRenderedPageBreak/>
              <w:t>Scénario principal</w:t>
            </w:r>
          </w:p>
        </w:tc>
        <w:tc>
          <w:tcPr>
            <w:tcW w:w="0" w:type="auto"/>
            <w:tcMar>
              <w:top w:w="90" w:type="dxa"/>
              <w:left w:w="150" w:type="dxa"/>
              <w:bottom w:w="90" w:type="dxa"/>
              <w:right w:w="150" w:type="dxa"/>
            </w:tcMar>
            <w:hideMark/>
          </w:tcPr>
          <w:p w14:paraId="73DF7CBA"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1. L’utilisateur ouvre Rapports. 2. Il choisit PDF ou Excel. 3. La console génère le fichier à partir des machines déjà chargées. 4. Le navigateur propose le téléchargement.</w:t>
            </w:r>
          </w:p>
        </w:tc>
      </w:tr>
      <w:tr w:rsidR="00847922" w:rsidRPr="00847922" w14:paraId="6BD75806" w14:textId="77777777" w:rsidTr="00414E1C">
        <w:tc>
          <w:tcPr>
            <w:tcW w:w="0" w:type="auto"/>
            <w:tcMar>
              <w:top w:w="90" w:type="dxa"/>
              <w:left w:w="150" w:type="dxa"/>
              <w:bottom w:w="90" w:type="dxa"/>
              <w:right w:w="150" w:type="dxa"/>
            </w:tcMar>
            <w:hideMark/>
          </w:tcPr>
          <w:p w14:paraId="05C8EC33"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Scénarios alternatifs</w:t>
            </w:r>
          </w:p>
        </w:tc>
        <w:tc>
          <w:tcPr>
            <w:tcW w:w="0" w:type="auto"/>
            <w:tcMar>
              <w:top w:w="90" w:type="dxa"/>
              <w:left w:w="150" w:type="dxa"/>
              <w:bottom w:w="90" w:type="dxa"/>
              <w:right w:w="150" w:type="dxa"/>
            </w:tcMar>
            <w:hideMark/>
          </w:tcPr>
          <w:p w14:paraId="081A1654" w14:textId="77777777" w:rsidR="00847922" w:rsidRPr="00847922" w:rsidRDefault="00847922" w:rsidP="00414E1C">
            <w:pPr>
              <w:jc w:val="center"/>
              <w:rPr>
                <w:rFonts w:ascii="Times New Roman" w:hAnsi="Times New Roman" w:cs="Times New Roman"/>
                <w:sz w:val="20"/>
                <w:szCs w:val="20"/>
                <w:lang w:val="fr-TN"/>
              </w:rPr>
            </w:pPr>
            <w:r w:rsidRPr="00847922">
              <w:rPr>
                <w:rFonts w:ascii="Times New Roman" w:hAnsi="Times New Roman" w:cs="Times New Roman"/>
                <w:sz w:val="20"/>
                <w:szCs w:val="20"/>
                <w:lang w:val="fr-TN"/>
              </w:rPr>
              <w:t>A1. Parc vide → export possible mais sans lignes utiles.</w:t>
            </w:r>
          </w:p>
        </w:tc>
      </w:tr>
    </w:tbl>
    <w:p w14:paraId="3F58D145" w14:textId="77777777" w:rsidR="00847922" w:rsidRPr="00847922" w:rsidRDefault="00847922" w:rsidP="00847922">
      <w:pPr>
        <w:rPr>
          <w:b/>
          <w:bCs/>
          <w:lang w:val="fr-TN"/>
        </w:rPr>
      </w:pPr>
      <w:r w:rsidRPr="00847922">
        <w:rPr>
          <w:b/>
          <w:bCs/>
          <w:lang w:val="fr-TN"/>
        </w:rPr>
        <w:t>Cas d’utilisation « Déployer l’agent Windows »</w:t>
      </w:r>
    </w:p>
    <w:p w14:paraId="4D611DE8" w14:textId="77777777" w:rsidR="00847922" w:rsidRPr="00847922" w:rsidRDefault="00847922" w:rsidP="00414E1C">
      <w:pPr>
        <w:pStyle w:val="ui-markdownparagraph"/>
      </w:pPr>
      <w:r w:rsidRPr="00847922">
        <w:t>Sans agent, aucune machine n’apparaît. Le déploiement est réservé au super administrateur.</w:t>
      </w:r>
    </w:p>
    <w:p w14:paraId="21C51EF5" w14:textId="77777777" w:rsidR="00847922" w:rsidRPr="00847922" w:rsidRDefault="00847922" w:rsidP="00414E1C">
      <w:pPr>
        <w:pStyle w:val="ui-markdownparagraph"/>
      </w:pPr>
      <w:r w:rsidRPr="00847922">
        <w:t>Tableau 5.6 — Description textuelle « Déployer l’agent Windows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7268"/>
      </w:tblGrid>
      <w:tr w:rsidR="00847922" w:rsidRPr="00847922" w14:paraId="50A6111A" w14:textId="77777777" w:rsidTr="00414E1C">
        <w:trPr>
          <w:tblHeader/>
        </w:trPr>
        <w:tc>
          <w:tcPr>
            <w:tcW w:w="0" w:type="auto"/>
            <w:shd w:val="clear" w:color="auto" w:fill="EDEDED" w:themeFill="accent3" w:themeFillTint="33"/>
            <w:noWrap/>
            <w:tcMar>
              <w:top w:w="90" w:type="dxa"/>
              <w:left w:w="150" w:type="dxa"/>
              <w:bottom w:w="90" w:type="dxa"/>
              <w:right w:w="150" w:type="dxa"/>
            </w:tcMar>
            <w:hideMark/>
          </w:tcPr>
          <w:p w14:paraId="22415008" w14:textId="77777777" w:rsidR="00847922" w:rsidRPr="005214D8" w:rsidRDefault="00847922"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Préoccupation</w:t>
            </w:r>
          </w:p>
        </w:tc>
        <w:tc>
          <w:tcPr>
            <w:tcW w:w="0" w:type="auto"/>
            <w:shd w:val="clear" w:color="auto" w:fill="EDEDED" w:themeFill="accent3" w:themeFillTint="33"/>
            <w:noWrap/>
            <w:tcMar>
              <w:top w:w="90" w:type="dxa"/>
              <w:left w:w="150" w:type="dxa"/>
              <w:bottom w:w="90" w:type="dxa"/>
              <w:right w:w="150" w:type="dxa"/>
            </w:tcMar>
            <w:hideMark/>
          </w:tcPr>
          <w:p w14:paraId="3EA81122" w14:textId="77777777" w:rsidR="00847922" w:rsidRPr="005214D8" w:rsidRDefault="00847922"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Description</w:t>
            </w:r>
          </w:p>
        </w:tc>
      </w:tr>
      <w:tr w:rsidR="00847922" w:rsidRPr="00847922" w14:paraId="47223970" w14:textId="77777777" w:rsidTr="00414E1C">
        <w:tc>
          <w:tcPr>
            <w:tcW w:w="0" w:type="auto"/>
            <w:tcMar>
              <w:top w:w="90" w:type="dxa"/>
              <w:left w:w="150" w:type="dxa"/>
              <w:bottom w:w="90" w:type="dxa"/>
              <w:right w:w="150" w:type="dxa"/>
            </w:tcMar>
            <w:hideMark/>
          </w:tcPr>
          <w:p w14:paraId="0DEB04CA" w14:textId="77777777" w:rsidR="00847922" w:rsidRPr="00847922" w:rsidRDefault="00847922" w:rsidP="00847922">
            <w:pPr>
              <w:rPr>
                <w:lang w:val="fr-TN"/>
              </w:rPr>
            </w:pPr>
            <w:r w:rsidRPr="00847922">
              <w:rPr>
                <w:lang w:val="fr-TN"/>
              </w:rPr>
              <w:t>Cas d’utilisation</w:t>
            </w:r>
          </w:p>
        </w:tc>
        <w:tc>
          <w:tcPr>
            <w:tcW w:w="0" w:type="auto"/>
            <w:tcMar>
              <w:top w:w="90" w:type="dxa"/>
              <w:left w:w="150" w:type="dxa"/>
              <w:bottom w:w="90" w:type="dxa"/>
              <w:right w:w="150" w:type="dxa"/>
            </w:tcMar>
            <w:hideMark/>
          </w:tcPr>
          <w:p w14:paraId="0C2373E8" w14:textId="77777777" w:rsidR="00847922" w:rsidRPr="00847922" w:rsidRDefault="00847922" w:rsidP="00847922">
            <w:pPr>
              <w:rPr>
                <w:lang w:val="fr-TN"/>
              </w:rPr>
            </w:pPr>
            <w:r w:rsidRPr="00847922">
              <w:rPr>
                <w:lang w:val="fr-TN"/>
              </w:rPr>
              <w:t>Déployer l’agent Windows</w:t>
            </w:r>
          </w:p>
        </w:tc>
      </w:tr>
      <w:tr w:rsidR="00847922" w:rsidRPr="00847922" w14:paraId="629BC6FE" w14:textId="77777777" w:rsidTr="00414E1C">
        <w:tc>
          <w:tcPr>
            <w:tcW w:w="0" w:type="auto"/>
            <w:tcMar>
              <w:top w:w="90" w:type="dxa"/>
              <w:left w:w="150" w:type="dxa"/>
              <w:bottom w:w="90" w:type="dxa"/>
              <w:right w:w="150" w:type="dxa"/>
            </w:tcMar>
            <w:hideMark/>
          </w:tcPr>
          <w:p w14:paraId="07025356" w14:textId="77777777" w:rsidR="00847922" w:rsidRPr="00847922" w:rsidRDefault="00847922" w:rsidP="00847922">
            <w:pPr>
              <w:rPr>
                <w:lang w:val="fr-TN"/>
              </w:rPr>
            </w:pPr>
            <w:r w:rsidRPr="00847922">
              <w:rPr>
                <w:lang w:val="fr-TN"/>
              </w:rPr>
              <w:t>Acteur</w:t>
            </w:r>
          </w:p>
        </w:tc>
        <w:tc>
          <w:tcPr>
            <w:tcW w:w="0" w:type="auto"/>
            <w:tcMar>
              <w:top w:w="90" w:type="dxa"/>
              <w:left w:w="150" w:type="dxa"/>
              <w:bottom w:w="90" w:type="dxa"/>
              <w:right w:w="150" w:type="dxa"/>
            </w:tcMar>
            <w:hideMark/>
          </w:tcPr>
          <w:p w14:paraId="7F43AEF4" w14:textId="77777777" w:rsidR="00847922" w:rsidRPr="00847922" w:rsidRDefault="00847922" w:rsidP="00847922">
            <w:pPr>
              <w:rPr>
                <w:lang w:val="fr-TN"/>
              </w:rPr>
            </w:pPr>
            <w:r w:rsidRPr="00847922">
              <w:rPr>
                <w:lang w:val="fr-TN"/>
              </w:rPr>
              <w:t>Super administrateur. Agent Windows (après installation)</w:t>
            </w:r>
          </w:p>
        </w:tc>
      </w:tr>
      <w:tr w:rsidR="00847922" w:rsidRPr="00847922" w14:paraId="6F77E81D" w14:textId="77777777" w:rsidTr="00414E1C">
        <w:tc>
          <w:tcPr>
            <w:tcW w:w="0" w:type="auto"/>
            <w:tcMar>
              <w:top w:w="90" w:type="dxa"/>
              <w:left w:w="150" w:type="dxa"/>
              <w:bottom w:w="90" w:type="dxa"/>
              <w:right w:w="150" w:type="dxa"/>
            </w:tcMar>
            <w:hideMark/>
          </w:tcPr>
          <w:p w14:paraId="0D2DDDF6" w14:textId="77777777" w:rsidR="00847922" w:rsidRPr="00847922" w:rsidRDefault="00847922" w:rsidP="00847922">
            <w:pPr>
              <w:rPr>
                <w:lang w:val="fr-TN"/>
              </w:rPr>
            </w:pPr>
            <w:r w:rsidRPr="00847922">
              <w:rPr>
                <w:lang w:val="fr-TN"/>
              </w:rPr>
              <w:t>Objectif</w:t>
            </w:r>
          </w:p>
        </w:tc>
        <w:tc>
          <w:tcPr>
            <w:tcW w:w="0" w:type="auto"/>
            <w:tcMar>
              <w:top w:w="90" w:type="dxa"/>
              <w:left w:w="150" w:type="dxa"/>
              <w:bottom w:w="90" w:type="dxa"/>
              <w:right w:w="150" w:type="dxa"/>
            </w:tcMar>
            <w:hideMark/>
          </w:tcPr>
          <w:p w14:paraId="33A8D81F" w14:textId="77777777" w:rsidR="00847922" w:rsidRPr="00847922" w:rsidRDefault="00847922" w:rsidP="00847922">
            <w:pPr>
              <w:rPr>
                <w:lang w:val="fr-TN"/>
              </w:rPr>
            </w:pPr>
            <w:r w:rsidRPr="00847922">
              <w:rPr>
                <w:lang w:val="fr-TN"/>
              </w:rPr>
              <w:t>Installer l’agent sur un poste pour l’intégrer au parc</w:t>
            </w:r>
          </w:p>
        </w:tc>
      </w:tr>
      <w:tr w:rsidR="00847922" w:rsidRPr="00847922" w14:paraId="0B66764D" w14:textId="77777777" w:rsidTr="00414E1C">
        <w:tc>
          <w:tcPr>
            <w:tcW w:w="0" w:type="auto"/>
            <w:tcMar>
              <w:top w:w="90" w:type="dxa"/>
              <w:left w:w="150" w:type="dxa"/>
              <w:bottom w:w="90" w:type="dxa"/>
              <w:right w:w="150" w:type="dxa"/>
            </w:tcMar>
            <w:hideMark/>
          </w:tcPr>
          <w:p w14:paraId="66108BFB" w14:textId="77777777" w:rsidR="00847922" w:rsidRPr="00847922" w:rsidRDefault="00847922" w:rsidP="00847922">
            <w:pPr>
              <w:rPr>
                <w:lang w:val="fr-TN"/>
              </w:rPr>
            </w:pPr>
            <w:r w:rsidRPr="00847922">
              <w:rPr>
                <w:lang w:val="fr-TN"/>
              </w:rPr>
              <w:t>Préconditions</w:t>
            </w:r>
          </w:p>
        </w:tc>
        <w:tc>
          <w:tcPr>
            <w:tcW w:w="0" w:type="auto"/>
            <w:tcMar>
              <w:top w:w="90" w:type="dxa"/>
              <w:left w:w="150" w:type="dxa"/>
              <w:bottom w:w="90" w:type="dxa"/>
              <w:right w:w="150" w:type="dxa"/>
            </w:tcMar>
            <w:hideMark/>
          </w:tcPr>
          <w:p w14:paraId="23D7084F" w14:textId="77777777" w:rsidR="00847922" w:rsidRPr="00847922" w:rsidRDefault="00847922" w:rsidP="00847922">
            <w:pPr>
              <w:rPr>
                <w:lang w:val="fr-TN"/>
              </w:rPr>
            </w:pPr>
            <w:r w:rsidRPr="00847922">
              <w:rPr>
                <w:lang w:val="fr-TN"/>
              </w:rPr>
              <w:t>L’utilisateur a le rôle SUPER_ADMIN. Le serveur WatchDesk est joignable depuis le poste.</w:t>
            </w:r>
          </w:p>
        </w:tc>
      </w:tr>
      <w:tr w:rsidR="00847922" w:rsidRPr="00847922" w14:paraId="04DCD9A3" w14:textId="77777777" w:rsidTr="00414E1C">
        <w:tc>
          <w:tcPr>
            <w:tcW w:w="0" w:type="auto"/>
            <w:tcMar>
              <w:top w:w="90" w:type="dxa"/>
              <w:left w:w="150" w:type="dxa"/>
              <w:bottom w:w="90" w:type="dxa"/>
              <w:right w:w="150" w:type="dxa"/>
            </w:tcMar>
            <w:hideMark/>
          </w:tcPr>
          <w:p w14:paraId="74D512E7" w14:textId="77777777" w:rsidR="00847922" w:rsidRPr="00847922" w:rsidRDefault="00847922" w:rsidP="00847922">
            <w:pPr>
              <w:rPr>
                <w:lang w:val="fr-TN"/>
              </w:rPr>
            </w:pPr>
            <w:r w:rsidRPr="00847922">
              <w:rPr>
                <w:lang w:val="fr-TN"/>
              </w:rPr>
              <w:t>Postconditions</w:t>
            </w:r>
          </w:p>
        </w:tc>
        <w:tc>
          <w:tcPr>
            <w:tcW w:w="0" w:type="auto"/>
            <w:tcMar>
              <w:top w:w="90" w:type="dxa"/>
              <w:left w:w="150" w:type="dxa"/>
              <w:bottom w:w="90" w:type="dxa"/>
              <w:right w:w="150" w:type="dxa"/>
            </w:tcMar>
            <w:hideMark/>
          </w:tcPr>
          <w:p w14:paraId="2D432B32" w14:textId="77777777" w:rsidR="00847922" w:rsidRPr="00847922" w:rsidRDefault="00847922" w:rsidP="00847922">
            <w:pPr>
              <w:rPr>
                <w:lang w:val="fr-TN"/>
              </w:rPr>
            </w:pPr>
            <w:r w:rsidRPr="00847922">
              <w:rPr>
                <w:lang w:val="fr-TN"/>
              </w:rPr>
              <w:t>L’agent tourne. Après le premier POST /api/agent/report, la machine figure dans Ordinateurs.</w:t>
            </w:r>
          </w:p>
        </w:tc>
      </w:tr>
      <w:tr w:rsidR="00847922" w:rsidRPr="00847922" w14:paraId="246F0723" w14:textId="77777777" w:rsidTr="00414E1C">
        <w:tc>
          <w:tcPr>
            <w:tcW w:w="0" w:type="auto"/>
            <w:tcMar>
              <w:top w:w="90" w:type="dxa"/>
              <w:left w:w="150" w:type="dxa"/>
              <w:bottom w:w="90" w:type="dxa"/>
              <w:right w:w="150" w:type="dxa"/>
            </w:tcMar>
            <w:hideMark/>
          </w:tcPr>
          <w:p w14:paraId="2795E5BC" w14:textId="77777777" w:rsidR="00847922" w:rsidRPr="00847922" w:rsidRDefault="00847922" w:rsidP="00847922">
            <w:pPr>
              <w:rPr>
                <w:lang w:val="fr-TN"/>
              </w:rPr>
            </w:pPr>
            <w:r w:rsidRPr="00847922">
              <w:rPr>
                <w:lang w:val="fr-TN"/>
              </w:rPr>
              <w:t>Scénario principal</w:t>
            </w:r>
          </w:p>
        </w:tc>
        <w:tc>
          <w:tcPr>
            <w:tcW w:w="0" w:type="auto"/>
            <w:tcMar>
              <w:top w:w="90" w:type="dxa"/>
              <w:left w:w="150" w:type="dxa"/>
              <w:bottom w:w="90" w:type="dxa"/>
              <w:right w:w="150" w:type="dxa"/>
            </w:tcMar>
            <w:hideMark/>
          </w:tcPr>
          <w:p w14:paraId="3C9B1485" w14:textId="77777777" w:rsidR="00847922" w:rsidRPr="00847922" w:rsidRDefault="00847922" w:rsidP="00847922">
            <w:pPr>
              <w:rPr>
                <w:lang w:val="fr-TN"/>
              </w:rPr>
            </w:pPr>
            <w:r w:rsidRPr="00847922">
              <w:rPr>
                <w:lang w:val="fr-TN"/>
              </w:rPr>
              <w:t>1. Le super administrateur ouvre Agent Windows. 2. Il télécharge le ZIP et suit la consigne d’installation. 3. L’agent démarre et envoie un premier rapport. 4. La machine apparaît dans le parc.</w:t>
            </w:r>
          </w:p>
        </w:tc>
      </w:tr>
      <w:tr w:rsidR="00847922" w:rsidRPr="00847922" w14:paraId="55D6BACC" w14:textId="77777777" w:rsidTr="00414E1C">
        <w:tc>
          <w:tcPr>
            <w:tcW w:w="0" w:type="auto"/>
            <w:tcMar>
              <w:top w:w="90" w:type="dxa"/>
              <w:left w:w="150" w:type="dxa"/>
              <w:bottom w:w="90" w:type="dxa"/>
              <w:right w:w="150" w:type="dxa"/>
            </w:tcMar>
            <w:hideMark/>
          </w:tcPr>
          <w:p w14:paraId="527194DE" w14:textId="77777777" w:rsidR="00847922" w:rsidRPr="00847922" w:rsidRDefault="00847922" w:rsidP="00847922">
            <w:pPr>
              <w:rPr>
                <w:lang w:val="fr-TN"/>
              </w:rPr>
            </w:pPr>
            <w:r w:rsidRPr="00847922">
              <w:rPr>
                <w:lang w:val="fr-TN"/>
              </w:rPr>
              <w:t>Scénarios alternatifs</w:t>
            </w:r>
          </w:p>
        </w:tc>
        <w:tc>
          <w:tcPr>
            <w:tcW w:w="0" w:type="auto"/>
            <w:tcMar>
              <w:top w:w="90" w:type="dxa"/>
              <w:left w:w="150" w:type="dxa"/>
              <w:bottom w:w="90" w:type="dxa"/>
              <w:right w:w="150" w:type="dxa"/>
            </w:tcMar>
            <w:hideMark/>
          </w:tcPr>
          <w:p w14:paraId="6A68E99A" w14:textId="77777777" w:rsidR="00847922" w:rsidRPr="00847922" w:rsidRDefault="00847922" w:rsidP="00847922">
            <w:pPr>
              <w:rPr>
                <w:lang w:val="fr-TN"/>
              </w:rPr>
            </w:pPr>
            <w:r w:rsidRPr="00847922">
              <w:rPr>
                <w:lang w:val="fr-TN"/>
              </w:rPr>
              <w:t>A1. Compte lecture ou admin simple → page absente du menu. A2. Agent lancé mais API injoignable → le poste n’apparaît pas.</w:t>
            </w:r>
          </w:p>
        </w:tc>
      </w:tr>
    </w:tbl>
    <w:p w14:paraId="29C8F5A2" w14:textId="5ABB22E2" w:rsidR="00847922" w:rsidRPr="00847922" w:rsidRDefault="00847922" w:rsidP="00847922">
      <w:pPr>
        <w:rPr>
          <w:b/>
          <w:bCs/>
          <w:lang w:val="fr-TN"/>
        </w:rPr>
      </w:pPr>
    </w:p>
    <w:p w14:paraId="1D84134F" w14:textId="77777777" w:rsidR="00847922" w:rsidRPr="00847922" w:rsidRDefault="00847922" w:rsidP="00414E1C">
      <w:pPr>
        <w:pStyle w:val="Titre3"/>
        <w:numPr>
          <w:ilvl w:val="1"/>
          <w:numId w:val="187"/>
        </w:numPr>
        <w:tabs>
          <w:tab w:val="left" w:pos="741"/>
        </w:tabs>
        <w:spacing w:before="0" w:line="276" w:lineRule="auto"/>
        <w:rPr>
          <w:rFonts w:ascii="Times New Roman" w:eastAsiaTheme="minorHAnsi" w:hAnsi="Times New Roman" w:cs="Times New Roman"/>
          <w:b/>
          <w:bCs/>
          <w:color w:val="000000" w:themeColor="text1"/>
          <w:sz w:val="32"/>
          <w:szCs w:val="32"/>
        </w:rPr>
      </w:pPr>
      <w:r w:rsidRPr="00847922">
        <w:rPr>
          <w:rFonts w:ascii="Times New Roman" w:eastAsiaTheme="minorHAnsi" w:hAnsi="Times New Roman" w:cs="Times New Roman"/>
          <w:b/>
          <w:bCs/>
          <w:color w:val="000000" w:themeColor="text1"/>
          <w:sz w:val="32"/>
          <w:szCs w:val="32"/>
        </w:rPr>
        <w:t>Conception</w:t>
      </w:r>
    </w:p>
    <w:p w14:paraId="6EE56DCD" w14:textId="77777777" w:rsidR="00847922" w:rsidRDefault="00847922" w:rsidP="00414E1C">
      <w:pPr>
        <w:pStyle w:val="ui-markdownparagraph"/>
      </w:pPr>
      <w:r w:rsidRPr="00847922">
        <w:t>Le diagramme de classes global est au chapitre 2. Ici, la classe concernée est surtout Computer (identité, ressources, dernière vue, statut). L’agent n’écrit pas dans une table « rapports » : chaque envoi met à jour la machine. Deux séquences décrivent les échanges : collecte puis affichage, et action à distance.</w:t>
      </w:r>
    </w:p>
    <w:p w14:paraId="14617F2A" w14:textId="261CE020" w:rsidR="00D773B8" w:rsidRPr="00847922" w:rsidRDefault="00D773B8" w:rsidP="00414E1C">
      <w:pPr>
        <w:pStyle w:val="ui-markdownparagraph"/>
      </w:pPr>
    </w:p>
    <w:p w14:paraId="72B242D6" w14:textId="77777777" w:rsidR="00847922" w:rsidRPr="00847922" w:rsidRDefault="00847922" w:rsidP="00847922">
      <w:pPr>
        <w:rPr>
          <w:b/>
          <w:bCs/>
          <w:lang w:val="fr-TN"/>
        </w:rPr>
      </w:pPr>
      <w:r w:rsidRPr="00847922">
        <w:rPr>
          <w:b/>
          <w:bCs/>
          <w:lang w:val="fr-TN"/>
        </w:rPr>
        <w:lastRenderedPageBreak/>
        <w:t>Diagramme de séquence « Collecte agent et affichage du parc »</w:t>
      </w:r>
    </w:p>
    <w:p w14:paraId="3BBB0534" w14:textId="77777777" w:rsidR="00847922" w:rsidRPr="00847922" w:rsidRDefault="00847922" w:rsidP="00414E1C">
      <w:pPr>
        <w:pStyle w:val="ui-markdownparagraph"/>
      </w:pPr>
      <w:r w:rsidRPr="00847922">
        <w:t xml:space="preserve">L’agent lit CPU, RAM, disques et journaux Windows, puis envoie un JSON (POST /api/agent/report). L’API met à jour Computer dans PostgreSQL et répond 200. L’agent demande ensuite s’il a une tâche en attente (GET /api/agent/check-tasks/{ip}). Côté console, un appel GET /api/computers toutes les 10 secondes </w:t>
      </w:r>
      <w:proofErr w:type="gramStart"/>
      <w:r w:rsidRPr="00847922">
        <w:t>relit</w:t>
      </w:r>
      <w:proofErr w:type="gramEnd"/>
      <w:r w:rsidRPr="00847922">
        <w:t xml:space="preserve"> le parc et rafraîchit l’aperçu (en ligne, alerte, hors ligne).</w:t>
      </w:r>
    </w:p>
    <w:p w14:paraId="10C3604E" w14:textId="2B92C869" w:rsidR="00847922" w:rsidRDefault="00847922" w:rsidP="00414E1C">
      <w:pPr>
        <w:pStyle w:val="ui-markdownparagraph"/>
      </w:pPr>
      <w:r w:rsidRPr="00847922">
        <w:t>Figure 5.2 — Diagramme de séquence : collecte agent et affichage du parc</w:t>
      </w:r>
    </w:p>
    <w:p w14:paraId="6B59ABB0" w14:textId="18B34546" w:rsidR="00D773B8" w:rsidRDefault="00D773B8" w:rsidP="00414E1C">
      <w:pPr>
        <w:pStyle w:val="ui-markdownparagraph"/>
      </w:pPr>
      <w:r>
        <w:rPr>
          <w:noProof/>
          <w14:ligatures w14:val="standardContextual"/>
        </w:rPr>
        <w:drawing>
          <wp:inline distT="0" distB="0" distL="0" distR="0" wp14:anchorId="307552EA" wp14:editId="3F286827">
            <wp:extent cx="5760720" cy="4551680"/>
            <wp:effectExtent l="0" t="0" r="0" b="1270"/>
            <wp:docPr id="70392929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9298" name="Image 70392929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4551680"/>
                    </a:xfrm>
                    <a:prstGeom prst="rect">
                      <a:avLst/>
                    </a:prstGeom>
                  </pic:spPr>
                </pic:pic>
              </a:graphicData>
            </a:graphic>
          </wp:inline>
        </w:drawing>
      </w:r>
    </w:p>
    <w:p w14:paraId="46912BEC" w14:textId="12528AFD" w:rsidR="00D773B8" w:rsidRPr="00847922" w:rsidRDefault="00D773B8" w:rsidP="00414E1C">
      <w:pPr>
        <w:pStyle w:val="ui-markdownparagraph"/>
      </w:pPr>
    </w:p>
    <w:p w14:paraId="32523D98" w14:textId="77777777" w:rsidR="00847922" w:rsidRPr="00847922" w:rsidRDefault="00847922" w:rsidP="00847922">
      <w:pPr>
        <w:rPr>
          <w:b/>
          <w:bCs/>
          <w:lang w:val="fr-TN"/>
        </w:rPr>
      </w:pPr>
      <w:r w:rsidRPr="00847922">
        <w:rPr>
          <w:b/>
          <w:bCs/>
          <w:lang w:val="fr-TN"/>
        </w:rPr>
        <w:t>Diagramme de séquence « Action à distance »</w:t>
      </w:r>
    </w:p>
    <w:p w14:paraId="1811BEF9" w14:textId="77777777" w:rsidR="00847922" w:rsidRPr="00847922" w:rsidRDefault="00847922" w:rsidP="00414E1C">
      <w:pPr>
        <w:pStyle w:val="ui-markdownparagraph"/>
      </w:pPr>
      <w:r w:rsidRPr="00847922">
        <w:t>L’administrateur choisit un poste et une action. La console appelle POST /api/agent/trigger-action/{ip}. L’API enregistre l’ordre et confirme tout de suite (« ordre enregistré ») : l’exécution n’est pas synchrone. Au cycle suivant, l’agent récupère la tâche, l’exécute sur Windows, puis le rapport suivant met à jour le statut dans la console.</w:t>
      </w:r>
    </w:p>
    <w:p w14:paraId="7BD80642" w14:textId="02869CB0" w:rsidR="00847922" w:rsidRPr="00847922" w:rsidRDefault="00847922" w:rsidP="00847922">
      <w:pPr>
        <w:rPr>
          <w:b/>
          <w:bCs/>
          <w:lang w:val="fr-TN"/>
        </w:rPr>
      </w:pPr>
      <w:r w:rsidRPr="00847922">
        <w:rPr>
          <w:b/>
          <w:bCs/>
          <w:lang w:val="fr-TN"/>
        </w:rPr>
        <w:t>Figure 5.3 — Diagramme de séquence : action à distance</w:t>
      </w:r>
    </w:p>
    <w:p w14:paraId="29750DD6" w14:textId="03AABFC4" w:rsidR="00847922" w:rsidRPr="00847922" w:rsidRDefault="00D773B8" w:rsidP="00847922">
      <w:pPr>
        <w:rPr>
          <w:b/>
          <w:bCs/>
          <w:lang w:val="fr-TN"/>
        </w:rPr>
      </w:pPr>
      <w:r>
        <w:rPr>
          <w:noProof/>
          <w14:ligatures w14:val="standardContextual"/>
        </w:rPr>
        <w:lastRenderedPageBreak/>
        <w:drawing>
          <wp:inline distT="0" distB="0" distL="0" distR="0" wp14:anchorId="488B69FD" wp14:editId="0508D6E3">
            <wp:extent cx="5760720" cy="4777740"/>
            <wp:effectExtent l="0" t="0" r="0" b="3810"/>
            <wp:docPr id="1263465940"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65940" name="Image 126346594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4777740"/>
                    </a:xfrm>
                    <a:prstGeom prst="rect">
                      <a:avLst/>
                    </a:prstGeom>
                  </pic:spPr>
                </pic:pic>
              </a:graphicData>
            </a:graphic>
          </wp:inline>
        </w:drawing>
      </w:r>
    </w:p>
    <w:p w14:paraId="0AA087F6" w14:textId="77777777" w:rsidR="00847922" w:rsidRPr="00847922" w:rsidRDefault="00847922" w:rsidP="00414E1C">
      <w:pPr>
        <w:pStyle w:val="Titre3"/>
        <w:numPr>
          <w:ilvl w:val="1"/>
          <w:numId w:val="187"/>
        </w:numPr>
        <w:tabs>
          <w:tab w:val="left" w:pos="741"/>
        </w:tabs>
        <w:spacing w:before="0" w:line="276" w:lineRule="auto"/>
        <w:rPr>
          <w:rFonts w:ascii="Times New Roman" w:eastAsiaTheme="minorHAnsi" w:hAnsi="Times New Roman" w:cs="Times New Roman"/>
          <w:b/>
          <w:bCs/>
          <w:color w:val="000000" w:themeColor="text1"/>
          <w:sz w:val="32"/>
          <w:szCs w:val="32"/>
        </w:rPr>
      </w:pPr>
      <w:r w:rsidRPr="00847922">
        <w:rPr>
          <w:rFonts w:ascii="Times New Roman" w:eastAsiaTheme="minorHAnsi" w:hAnsi="Times New Roman" w:cs="Times New Roman"/>
          <w:b/>
          <w:bCs/>
          <w:color w:val="000000" w:themeColor="text1"/>
          <w:sz w:val="32"/>
          <w:szCs w:val="32"/>
        </w:rPr>
        <w:t>Réalisation</w:t>
      </w:r>
    </w:p>
    <w:p w14:paraId="4B8CAB34" w14:textId="77777777" w:rsidR="00847922" w:rsidRDefault="00847922" w:rsidP="00414E1C">
      <w:pPr>
        <w:pStyle w:val="ui-markdownparagraph"/>
      </w:pPr>
      <w:r w:rsidRPr="00847922">
        <w:t>Aperçu. Compteurs du parc, charge, machines en alerte. Les tuiles mènent vers Ordinateurs ou Incidents.</w:t>
      </w:r>
    </w:p>
    <w:p w14:paraId="0240416E" w14:textId="664CA479" w:rsidR="005C3093" w:rsidRPr="00847922" w:rsidRDefault="004738EF" w:rsidP="002F5F00">
      <w:pPr>
        <w:pStyle w:val="ui-markdownparagraph"/>
        <w:jc w:val="center"/>
      </w:pPr>
      <w:r w:rsidRPr="004738EF">
        <w:drawing>
          <wp:inline distT="0" distB="0" distL="0" distR="0" wp14:anchorId="254E93D8" wp14:editId="17393C72">
            <wp:extent cx="4636477" cy="2094387"/>
            <wp:effectExtent l="0" t="0" r="0" b="1270"/>
            <wp:docPr id="15126019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1934" name=""/>
                    <pic:cNvPicPr/>
                  </pic:nvPicPr>
                  <pic:blipFill>
                    <a:blip r:embed="rId54"/>
                    <a:stretch>
                      <a:fillRect/>
                    </a:stretch>
                  </pic:blipFill>
                  <pic:spPr>
                    <a:xfrm>
                      <a:off x="0" y="0"/>
                      <a:ext cx="4649840" cy="2100423"/>
                    </a:xfrm>
                    <a:prstGeom prst="rect">
                      <a:avLst/>
                    </a:prstGeom>
                  </pic:spPr>
                </pic:pic>
              </a:graphicData>
            </a:graphic>
          </wp:inline>
        </w:drawing>
      </w:r>
    </w:p>
    <w:p w14:paraId="6E90C4A0" w14:textId="24F2705E" w:rsidR="00847922" w:rsidRPr="00847922" w:rsidRDefault="00847922" w:rsidP="002F5F00">
      <w:pPr>
        <w:jc w:val="center"/>
        <w:rPr>
          <w:b/>
          <w:bCs/>
          <w:lang w:val="fr-TN"/>
        </w:rPr>
      </w:pPr>
      <w:r w:rsidRPr="00847922">
        <w:rPr>
          <w:b/>
          <w:bCs/>
          <w:lang w:val="fr-TN"/>
        </w:rPr>
        <w:t>Figure 5.4 — Page Aperçu</w:t>
      </w:r>
      <w:r w:rsidRPr="00847922">
        <w:rPr>
          <w:b/>
          <w:bCs/>
          <w:lang w:val="fr-TN"/>
        </w:rPr>
        <w:br/>
      </w:r>
    </w:p>
    <w:p w14:paraId="42D42D0E" w14:textId="77777777" w:rsidR="00847922" w:rsidRDefault="00847922" w:rsidP="00414E1C">
      <w:pPr>
        <w:pStyle w:val="ui-markdownparagraph"/>
      </w:pPr>
      <w:r w:rsidRPr="00847922">
        <w:lastRenderedPageBreak/>
        <w:t>Ordinateurs. Liste (nom, IP, statut, CPU, RAM, dernière vue). Un clic ouvre le détail (journaux, logiciels, disques). En lecture seule, pas de boutons d’action.</w:t>
      </w:r>
    </w:p>
    <w:p w14:paraId="4A6B359F" w14:textId="55DDC9BC" w:rsidR="002F5F00" w:rsidRPr="00847922" w:rsidRDefault="002F5F00" w:rsidP="002F5F00">
      <w:pPr>
        <w:pStyle w:val="ui-markdownparagraph"/>
        <w:jc w:val="center"/>
      </w:pPr>
      <w:r w:rsidRPr="002F5F00">
        <w:drawing>
          <wp:inline distT="0" distB="0" distL="0" distR="0" wp14:anchorId="38910C30" wp14:editId="3BF99655">
            <wp:extent cx="3944815" cy="1787168"/>
            <wp:effectExtent l="0" t="0" r="0" b="3810"/>
            <wp:docPr id="10572180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18070" name=""/>
                    <pic:cNvPicPr/>
                  </pic:nvPicPr>
                  <pic:blipFill>
                    <a:blip r:embed="rId55"/>
                    <a:stretch>
                      <a:fillRect/>
                    </a:stretch>
                  </pic:blipFill>
                  <pic:spPr>
                    <a:xfrm>
                      <a:off x="0" y="0"/>
                      <a:ext cx="3952394" cy="1790602"/>
                    </a:xfrm>
                    <a:prstGeom prst="rect">
                      <a:avLst/>
                    </a:prstGeom>
                  </pic:spPr>
                </pic:pic>
              </a:graphicData>
            </a:graphic>
          </wp:inline>
        </w:drawing>
      </w:r>
    </w:p>
    <w:p w14:paraId="60D14089" w14:textId="05C59900" w:rsidR="00847922" w:rsidRPr="00847922" w:rsidRDefault="00847922" w:rsidP="002F5F00">
      <w:pPr>
        <w:jc w:val="center"/>
        <w:rPr>
          <w:b/>
          <w:bCs/>
          <w:lang w:val="fr-TN"/>
        </w:rPr>
      </w:pPr>
      <w:r w:rsidRPr="00847922">
        <w:rPr>
          <w:b/>
          <w:bCs/>
          <w:lang w:val="fr-TN"/>
        </w:rPr>
        <w:t>Figure 5.5 — Page Ordinateurs</w:t>
      </w:r>
    </w:p>
    <w:p w14:paraId="56A5A86D" w14:textId="77777777" w:rsidR="00847922" w:rsidRDefault="00847922" w:rsidP="00414E1C">
      <w:pPr>
        <w:pStyle w:val="ui-markdownparagraph"/>
      </w:pPr>
      <w:r w:rsidRPr="00847922">
        <w:t>Actions à distance. Redémarrer, éteindre, proposer une mise à jour Windows. Une fenêtre de confirmation s’affiche avant l’envoi. L’ordre n’est pas instantané : l’agent le prend au cycle suivant.</w:t>
      </w:r>
    </w:p>
    <w:p w14:paraId="62FDBB44" w14:textId="00E6C487" w:rsidR="002F5F00" w:rsidRPr="00847922" w:rsidRDefault="002F5F00" w:rsidP="00414E1C">
      <w:pPr>
        <w:pStyle w:val="ui-markdownparagraph"/>
        <w:rPr>
          <w:b/>
          <w:bCs/>
        </w:rPr>
      </w:pPr>
      <w:r w:rsidRPr="002F5F00">
        <w:rPr>
          <w:b/>
          <w:bCs/>
        </w:rPr>
        <w:drawing>
          <wp:inline distT="0" distB="0" distL="0" distR="0" wp14:anchorId="300E1841" wp14:editId="72BB4F02">
            <wp:extent cx="5760720" cy="2618105"/>
            <wp:effectExtent l="0" t="0" r="0" b="0"/>
            <wp:docPr id="1776798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98983" name=""/>
                    <pic:cNvPicPr/>
                  </pic:nvPicPr>
                  <pic:blipFill>
                    <a:blip r:embed="rId56"/>
                    <a:stretch>
                      <a:fillRect/>
                    </a:stretch>
                  </pic:blipFill>
                  <pic:spPr>
                    <a:xfrm>
                      <a:off x="0" y="0"/>
                      <a:ext cx="5760720" cy="2618105"/>
                    </a:xfrm>
                    <a:prstGeom prst="rect">
                      <a:avLst/>
                    </a:prstGeom>
                  </pic:spPr>
                </pic:pic>
              </a:graphicData>
            </a:graphic>
          </wp:inline>
        </w:drawing>
      </w:r>
    </w:p>
    <w:p w14:paraId="2C3B4394" w14:textId="77777777" w:rsidR="00847922" w:rsidRPr="00847922" w:rsidRDefault="00847922" w:rsidP="00847922">
      <w:pPr>
        <w:rPr>
          <w:b/>
          <w:bCs/>
          <w:lang w:val="fr-TN"/>
        </w:rPr>
      </w:pPr>
      <w:r w:rsidRPr="00847922">
        <w:rPr>
          <w:b/>
          <w:bCs/>
          <w:lang w:val="fr-TN"/>
        </w:rPr>
        <w:t>Figure 5.6 — Actions à distance</w:t>
      </w:r>
      <w:r w:rsidRPr="00847922">
        <w:rPr>
          <w:b/>
          <w:bCs/>
          <w:lang w:val="fr-TN"/>
        </w:rPr>
        <w:br/>
      </w:r>
      <w:r w:rsidRPr="00847922">
        <w:rPr>
          <w:b/>
          <w:bCs/>
          <w:i/>
          <w:iCs/>
          <w:lang w:val="fr-TN"/>
        </w:rPr>
        <w:t>(ta capture boutons / confirmation)</w:t>
      </w:r>
    </w:p>
    <w:p w14:paraId="789C4068" w14:textId="77777777" w:rsidR="00847922" w:rsidRDefault="00847922" w:rsidP="00414E1C">
      <w:pPr>
        <w:pStyle w:val="ui-markdownparagraph"/>
      </w:pPr>
      <w:r w:rsidRPr="00847922">
        <w:t>Rapports. Export PDF (jsPDF) et Excel (SheetJS) côté console.</w:t>
      </w:r>
    </w:p>
    <w:p w14:paraId="31842F75" w14:textId="371D7844" w:rsidR="008639F0" w:rsidRDefault="002F5F00" w:rsidP="008639F0">
      <w:pPr>
        <w:pStyle w:val="ui-markdownparagraph"/>
        <w:jc w:val="center"/>
      </w:pPr>
      <w:r w:rsidRPr="002F5F00">
        <w:lastRenderedPageBreak/>
        <w:drawing>
          <wp:inline distT="0" distB="0" distL="0" distR="0" wp14:anchorId="6E5494DD" wp14:editId="61F274EA">
            <wp:extent cx="2823085" cy="3083169"/>
            <wp:effectExtent l="0" t="0" r="0" b="3175"/>
            <wp:docPr id="2111379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79214" name=""/>
                    <pic:cNvPicPr/>
                  </pic:nvPicPr>
                  <pic:blipFill>
                    <a:blip r:embed="rId57"/>
                    <a:stretch>
                      <a:fillRect/>
                    </a:stretch>
                  </pic:blipFill>
                  <pic:spPr>
                    <a:xfrm>
                      <a:off x="0" y="0"/>
                      <a:ext cx="2824081" cy="3084257"/>
                    </a:xfrm>
                    <a:prstGeom prst="rect">
                      <a:avLst/>
                    </a:prstGeom>
                  </pic:spPr>
                </pic:pic>
              </a:graphicData>
            </a:graphic>
          </wp:inline>
        </w:drawing>
      </w:r>
    </w:p>
    <w:p w14:paraId="6CF9C8B3" w14:textId="77777777" w:rsidR="008639F0" w:rsidRDefault="008639F0" w:rsidP="008639F0">
      <w:pPr>
        <w:pStyle w:val="ui-markdownparagraph"/>
        <w:jc w:val="center"/>
      </w:pPr>
    </w:p>
    <w:p w14:paraId="36D3C93E" w14:textId="67B38DA9" w:rsidR="002F5F00" w:rsidRPr="00847922" w:rsidRDefault="008639F0" w:rsidP="008639F0">
      <w:pPr>
        <w:pStyle w:val="ui-markdownparagraph"/>
        <w:jc w:val="center"/>
      </w:pPr>
      <w:r w:rsidRPr="008639F0">
        <w:rPr>
          <w:noProof/>
          <w14:ligatures w14:val="standardContextual"/>
        </w:rPr>
        <w:drawing>
          <wp:inline distT="0" distB="0" distL="0" distR="0" wp14:anchorId="3F20EDCC" wp14:editId="0E50A683">
            <wp:extent cx="5760720" cy="1548765"/>
            <wp:effectExtent l="0" t="0" r="0" b="0"/>
            <wp:docPr id="17044486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48693" name=""/>
                    <pic:cNvPicPr/>
                  </pic:nvPicPr>
                  <pic:blipFill>
                    <a:blip r:embed="rId58"/>
                    <a:stretch>
                      <a:fillRect/>
                    </a:stretch>
                  </pic:blipFill>
                  <pic:spPr>
                    <a:xfrm>
                      <a:off x="0" y="0"/>
                      <a:ext cx="5760720" cy="1548765"/>
                    </a:xfrm>
                    <a:prstGeom prst="rect">
                      <a:avLst/>
                    </a:prstGeom>
                  </pic:spPr>
                </pic:pic>
              </a:graphicData>
            </a:graphic>
          </wp:inline>
        </w:drawing>
      </w:r>
    </w:p>
    <w:p w14:paraId="1D5FC61A" w14:textId="77777777" w:rsidR="00847922" w:rsidRPr="00847922" w:rsidRDefault="00847922" w:rsidP="00847922">
      <w:pPr>
        <w:rPr>
          <w:b/>
          <w:bCs/>
          <w:lang w:val="fr-TN"/>
        </w:rPr>
      </w:pPr>
      <w:r w:rsidRPr="00847922">
        <w:rPr>
          <w:b/>
          <w:bCs/>
          <w:lang w:val="fr-TN"/>
        </w:rPr>
        <w:t>Figure 5.7 — Page Rapports</w:t>
      </w:r>
      <w:r w:rsidRPr="00847922">
        <w:rPr>
          <w:b/>
          <w:bCs/>
          <w:lang w:val="fr-TN"/>
        </w:rPr>
        <w:br/>
      </w:r>
      <w:r w:rsidRPr="00847922">
        <w:rPr>
          <w:b/>
          <w:bCs/>
          <w:i/>
          <w:iCs/>
          <w:lang w:val="fr-TN"/>
        </w:rPr>
        <w:t>(ta capture PDF / Excel)</w:t>
      </w:r>
    </w:p>
    <w:p w14:paraId="7E3F91B5" w14:textId="77777777" w:rsidR="00847922" w:rsidRDefault="00847922" w:rsidP="00414E1C">
      <w:pPr>
        <w:pStyle w:val="ui-markdownparagraph"/>
      </w:pPr>
      <w:r w:rsidRPr="00847922">
        <w:t>Déploiement. Page Agent Windows (super administrateur) : téléchargement du ZIP et consigne d’installation. Une fois lancé, le poste apparaît après le premier rapport.</w:t>
      </w:r>
    </w:p>
    <w:p w14:paraId="13185E8D" w14:textId="790E9878" w:rsidR="008639F0" w:rsidRPr="00847922" w:rsidRDefault="008639F0" w:rsidP="008639F0">
      <w:pPr>
        <w:pStyle w:val="ui-markdownparagraph"/>
        <w:jc w:val="center"/>
      </w:pPr>
      <w:r w:rsidRPr="008639F0">
        <w:drawing>
          <wp:inline distT="0" distB="0" distL="0" distR="0" wp14:anchorId="3FFC28AB" wp14:editId="0D8B7750">
            <wp:extent cx="4542692" cy="1917825"/>
            <wp:effectExtent l="0" t="0" r="0" b="6350"/>
            <wp:docPr id="661700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00401" name=""/>
                    <pic:cNvPicPr/>
                  </pic:nvPicPr>
                  <pic:blipFill>
                    <a:blip r:embed="rId59"/>
                    <a:stretch>
                      <a:fillRect/>
                    </a:stretch>
                  </pic:blipFill>
                  <pic:spPr>
                    <a:xfrm>
                      <a:off x="0" y="0"/>
                      <a:ext cx="4576183" cy="1931964"/>
                    </a:xfrm>
                    <a:prstGeom prst="rect">
                      <a:avLst/>
                    </a:prstGeom>
                  </pic:spPr>
                </pic:pic>
              </a:graphicData>
            </a:graphic>
          </wp:inline>
        </w:drawing>
      </w:r>
    </w:p>
    <w:p w14:paraId="67C5CAC8" w14:textId="77777777" w:rsidR="00847922" w:rsidRPr="00847922" w:rsidRDefault="00847922" w:rsidP="00847922">
      <w:pPr>
        <w:rPr>
          <w:b/>
          <w:bCs/>
          <w:lang w:val="fr-TN"/>
        </w:rPr>
      </w:pPr>
      <w:r w:rsidRPr="00847922">
        <w:rPr>
          <w:b/>
          <w:bCs/>
          <w:lang w:val="fr-TN"/>
        </w:rPr>
        <w:t>Figure 5.8 — Page Agent Windows</w:t>
      </w:r>
      <w:r w:rsidRPr="00847922">
        <w:rPr>
          <w:b/>
          <w:bCs/>
          <w:lang w:val="fr-TN"/>
        </w:rPr>
        <w:br/>
      </w:r>
      <w:r w:rsidRPr="00847922">
        <w:rPr>
          <w:b/>
          <w:bCs/>
          <w:i/>
          <w:iCs/>
          <w:lang w:val="fr-TN"/>
        </w:rPr>
        <w:t>(ta capture déploiement)</w:t>
      </w:r>
    </w:p>
    <w:p w14:paraId="1541B00A" w14:textId="50D334CA" w:rsidR="00847922" w:rsidRPr="00F168A9" w:rsidRDefault="002F5F00" w:rsidP="002F5F00">
      <w:pPr>
        <w:jc w:val="center"/>
        <w:rPr>
          <w:b/>
          <w:bCs/>
          <w:lang w:val="fr-TN"/>
        </w:rPr>
      </w:pPr>
      <w:r w:rsidRPr="002F5F00">
        <w:rPr>
          <w:b/>
          <w:bCs/>
          <w:lang w:val="fr-TN"/>
        </w:rPr>
        <w:lastRenderedPageBreak/>
        <w:drawing>
          <wp:inline distT="0" distB="0" distL="0" distR="0" wp14:anchorId="519D1069" wp14:editId="2787EEC1">
            <wp:extent cx="4302369" cy="1943464"/>
            <wp:effectExtent l="0" t="0" r="3175" b="0"/>
            <wp:docPr id="309950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50255" name=""/>
                    <pic:cNvPicPr/>
                  </pic:nvPicPr>
                  <pic:blipFill>
                    <a:blip r:embed="rId60"/>
                    <a:stretch>
                      <a:fillRect/>
                    </a:stretch>
                  </pic:blipFill>
                  <pic:spPr>
                    <a:xfrm>
                      <a:off x="0" y="0"/>
                      <a:ext cx="4321134" cy="1951941"/>
                    </a:xfrm>
                    <a:prstGeom prst="rect">
                      <a:avLst/>
                    </a:prstGeom>
                  </pic:spPr>
                </pic:pic>
              </a:graphicData>
            </a:graphic>
          </wp:inline>
        </w:drawing>
      </w:r>
    </w:p>
    <w:p w14:paraId="2A2BEF35" w14:textId="77777777" w:rsidR="00176EFC" w:rsidRPr="00176EFC" w:rsidRDefault="00176EFC" w:rsidP="007314D5">
      <w:pPr>
        <w:pStyle w:val="Titre3"/>
        <w:ind w:left="424"/>
        <w:rPr>
          <w:rFonts w:ascii="Times New Roman" w:hAnsi="Times New Roman" w:cs="Times New Roman"/>
          <w:b/>
          <w:bCs/>
          <w:color w:val="auto"/>
          <w:spacing w:val="-2"/>
          <w:sz w:val="32"/>
          <w:szCs w:val="32"/>
        </w:rPr>
      </w:pPr>
      <w:bookmarkStart w:id="111" w:name="_Toc238834327"/>
      <w:r w:rsidRPr="00176EFC">
        <w:rPr>
          <w:rFonts w:ascii="Times New Roman" w:hAnsi="Times New Roman" w:cs="Times New Roman"/>
          <w:b/>
          <w:bCs/>
          <w:color w:val="auto"/>
          <w:spacing w:val="-2"/>
          <w:sz w:val="32"/>
          <w:szCs w:val="32"/>
        </w:rPr>
        <w:t>Conclusion</w:t>
      </w:r>
      <w:bookmarkEnd w:id="111"/>
    </w:p>
    <w:p w14:paraId="2A21058C" w14:textId="795DDBD3" w:rsidR="00603F7B" w:rsidRPr="00603F7B" w:rsidRDefault="00603F7B" w:rsidP="00603F7B">
      <w:pPr>
        <w:pStyle w:val="Corpsdetexte"/>
        <w:spacing w:before="115" w:line="276" w:lineRule="auto"/>
        <w:ind w:left="424" w:right="991" w:firstLine="283"/>
        <w:jc w:val="both"/>
        <w:rPr>
          <w:lang w:val="fr-TN"/>
        </w:rPr>
      </w:pPr>
      <w:r w:rsidRPr="00603F7B">
        <w:rPr>
          <w:lang w:val="fr-TN"/>
        </w:rPr>
        <w:t>Ce sprint a permis d’étudier et de réaliser le lien entre les postes Windows et la console. Un agent collecte les métriques et les envoie à l’API ; l’aperçu et la page Ordinateurs affichent le parc ; une action à distance peut être déposée et exécutée au cycle suivant ; un rapport PDF ou Excel s’exporte depuis la console ; le super administrateur déploie l’agent.</w:t>
      </w:r>
    </w:p>
    <w:p w14:paraId="4FDEA7DF" w14:textId="77777777" w:rsidR="00603F7B" w:rsidRPr="00603F7B" w:rsidRDefault="00603F7B" w:rsidP="00603F7B">
      <w:pPr>
        <w:pStyle w:val="Corpsdetexte"/>
        <w:spacing w:before="115" w:line="276" w:lineRule="auto"/>
        <w:ind w:left="424" w:right="991" w:firstLine="283"/>
        <w:jc w:val="both"/>
        <w:rPr>
          <w:lang w:val="fr-TN"/>
        </w:rPr>
      </w:pPr>
      <w:r w:rsidRPr="00603F7B">
        <w:rPr>
          <w:lang w:val="fr-TN"/>
        </w:rPr>
        <w:t>Le parc est visible, mais un écart (CPU saturé, disque plein) ne produit pas encore d’incident ni d’e-mail. Le chapitre suivant est consacré au sprint 3 : incidents, notifications, assistant IA, vulnérabilités et administration.</w:t>
      </w:r>
    </w:p>
    <w:p w14:paraId="563A4EC9" w14:textId="2BDAF1F3" w:rsidR="00BB5BB7" w:rsidRDefault="00BB5BB7" w:rsidP="00603F7B">
      <w:pPr>
        <w:pStyle w:val="Corpsdetexte"/>
        <w:spacing w:before="115" w:line="276" w:lineRule="auto"/>
        <w:ind w:left="424" w:right="991" w:firstLine="283"/>
        <w:jc w:val="both"/>
        <w:rPr>
          <w:color w:val="000000" w:themeColor="text1"/>
        </w:rPr>
      </w:pPr>
      <w:r>
        <w:rPr>
          <w:color w:val="000000" w:themeColor="text1"/>
        </w:rPr>
        <w:br w:type="page"/>
      </w:r>
    </w:p>
    <w:p w14:paraId="65AEA9FA" w14:textId="22C7D8B8" w:rsidR="00BB5BB7" w:rsidRDefault="00BB5BB7" w:rsidP="00BB5BB7">
      <w:pPr>
        <w:pStyle w:val="Titre2"/>
        <w:rPr>
          <w:rFonts w:ascii="Times New Roman" w:hAnsi="Times New Roman" w:cs="Times New Roman"/>
          <w:b/>
          <w:bCs/>
          <w:color w:val="auto"/>
          <w:sz w:val="48"/>
          <w:szCs w:val="48"/>
        </w:rPr>
      </w:pPr>
      <w:bookmarkStart w:id="112" w:name="_Toc238834328"/>
      <w:r w:rsidRPr="00BB5BB7">
        <w:rPr>
          <w:rFonts w:ascii="Times New Roman" w:hAnsi="Times New Roman" w:cs="Times New Roman"/>
          <w:b/>
          <w:bCs/>
          <w:color w:val="auto"/>
          <w:sz w:val="48"/>
          <w:szCs w:val="48"/>
        </w:rPr>
        <w:lastRenderedPageBreak/>
        <w:t>Chapitre 6</w:t>
      </w:r>
      <w:r>
        <w:rPr>
          <w:rFonts w:ascii="Times New Roman" w:hAnsi="Times New Roman" w:cs="Times New Roman"/>
          <w:b/>
          <w:bCs/>
          <w:color w:val="auto"/>
          <w:sz w:val="48"/>
          <w:szCs w:val="48"/>
        </w:rPr>
        <w:t>:</w:t>
      </w:r>
      <w:bookmarkEnd w:id="112"/>
    </w:p>
    <w:p w14:paraId="4E9DBBEF" w14:textId="377226C0" w:rsidR="00BB5BB7" w:rsidRDefault="00BB5BB7" w:rsidP="00BB5BB7">
      <w:pPr>
        <w:pStyle w:val="Titre2"/>
        <w:spacing w:before="322"/>
        <w:ind w:left="550" w:right="1118"/>
        <w:jc w:val="center"/>
        <w:rPr>
          <w:rFonts w:ascii="Times New Roman" w:hAnsi="Times New Roman" w:cs="Times New Roman"/>
          <w:b/>
          <w:bCs/>
          <w:color w:val="auto"/>
          <w:sz w:val="48"/>
          <w:szCs w:val="48"/>
        </w:rPr>
      </w:pPr>
      <w:bookmarkStart w:id="113" w:name="_Toc238834329"/>
      <w:r w:rsidRPr="00BB5BB7">
        <w:rPr>
          <w:rFonts w:ascii="Times New Roman" w:hAnsi="Times New Roman" w:cs="Times New Roman"/>
          <w:b/>
          <w:bCs/>
          <w:color w:val="auto"/>
          <w:sz w:val="48"/>
          <w:szCs w:val="48"/>
        </w:rPr>
        <w:t xml:space="preserve">Le troisième </w:t>
      </w:r>
      <w:r w:rsidR="0051697B" w:rsidRPr="00BB5BB7">
        <w:rPr>
          <w:rFonts w:ascii="Times New Roman" w:hAnsi="Times New Roman" w:cs="Times New Roman"/>
          <w:b/>
          <w:bCs/>
          <w:color w:val="auto"/>
          <w:sz w:val="48"/>
          <w:szCs w:val="48"/>
        </w:rPr>
        <w:t>sprint:</w:t>
      </w:r>
      <w:r w:rsidRPr="00BB5BB7">
        <w:rPr>
          <w:rFonts w:ascii="Times New Roman" w:hAnsi="Times New Roman" w:cs="Times New Roman"/>
          <w:b/>
          <w:bCs/>
          <w:color w:val="auto"/>
          <w:sz w:val="48"/>
          <w:szCs w:val="48"/>
        </w:rPr>
        <w:t xml:space="preserve"> </w:t>
      </w:r>
      <w:r w:rsidR="00A37D28" w:rsidRPr="00A37D28">
        <w:rPr>
          <w:rFonts w:ascii="Times New Roman" w:hAnsi="Times New Roman" w:cs="Times New Roman"/>
          <w:b/>
          <w:bCs/>
          <w:color w:val="auto"/>
          <w:sz w:val="48"/>
          <w:szCs w:val="48"/>
        </w:rPr>
        <w:t>incidents, IA et administration</w:t>
      </w:r>
      <w:bookmarkEnd w:id="113"/>
    </w:p>
    <w:p w14:paraId="0F7C4D93" w14:textId="77777777" w:rsidR="00BB5BB7" w:rsidRPr="00BB5BB7" w:rsidRDefault="00BB5BB7" w:rsidP="00BB5BB7"/>
    <w:p w14:paraId="112C60E2" w14:textId="77777777" w:rsidR="00BB5BB7" w:rsidRDefault="00BB5BB7" w:rsidP="00BB5BB7">
      <w:pPr>
        <w:pStyle w:val="Titre3"/>
        <w:ind w:left="424"/>
        <w:rPr>
          <w:rFonts w:ascii="Times New Roman" w:hAnsi="Times New Roman" w:cs="Times New Roman"/>
          <w:b/>
          <w:bCs/>
          <w:color w:val="auto"/>
          <w:spacing w:val="-2"/>
          <w:sz w:val="32"/>
          <w:szCs w:val="32"/>
        </w:rPr>
      </w:pPr>
      <w:bookmarkStart w:id="114" w:name="_Toc238834330"/>
      <w:r w:rsidRPr="007314D5">
        <w:rPr>
          <w:rFonts w:ascii="Times New Roman" w:hAnsi="Times New Roman" w:cs="Times New Roman"/>
          <w:b/>
          <w:bCs/>
          <w:color w:val="auto"/>
          <w:spacing w:val="-2"/>
          <w:sz w:val="32"/>
          <w:szCs w:val="32"/>
        </w:rPr>
        <w:t>Introduction</w:t>
      </w:r>
      <w:bookmarkEnd w:id="114"/>
    </w:p>
    <w:p w14:paraId="6BB65F79" w14:textId="429F08C4" w:rsidR="00A37D28" w:rsidRDefault="00603F7B" w:rsidP="00A37D28">
      <w:pPr>
        <w:pStyle w:val="Corpsdetexte"/>
        <w:spacing w:before="115" w:line="276" w:lineRule="auto"/>
        <w:ind w:left="424" w:right="991" w:firstLine="283"/>
        <w:jc w:val="both"/>
        <w:rPr>
          <w:lang w:val="en-CA"/>
        </w:rPr>
      </w:pPr>
      <w:r w:rsidRPr="00603F7B">
        <w:rPr>
          <w:lang w:val="en-CA"/>
        </w:rPr>
        <w:t xml:space="preserve">Le parc est visible. Ce chapitre est consacré au troisième sprint de réalisation de WatchDesk. L’objectif est de traiter ce qui se passe après la </w:t>
      </w:r>
      <w:proofErr w:type="gramStart"/>
      <w:r w:rsidRPr="00603F7B">
        <w:rPr>
          <w:lang w:val="en-CA"/>
        </w:rPr>
        <w:t>collecte :</w:t>
      </w:r>
      <w:proofErr w:type="gramEnd"/>
      <w:r w:rsidRPr="00603F7B">
        <w:rPr>
          <w:lang w:val="en-CA"/>
        </w:rPr>
        <w:t xml:space="preserve"> ouvrir et suivre les incidents, alerter par e-mail si la gravité est critique, interroger l’assistant IA, consulter les vulnérabilités, puis, côté super administrateur, régler les seuils, les règles d’alertes, les comptes et le journal d’audit. Les alertes partent par e-mail (SMTP), </w:t>
      </w:r>
      <w:proofErr w:type="gramStart"/>
      <w:r w:rsidRPr="00603F7B">
        <w:rPr>
          <w:lang w:val="en-CA"/>
        </w:rPr>
        <w:t>pas</w:t>
      </w:r>
      <w:proofErr w:type="gramEnd"/>
      <w:r w:rsidRPr="00603F7B">
        <w:rPr>
          <w:lang w:val="en-CA"/>
        </w:rPr>
        <w:t xml:space="preserve"> par une messagerie d’équipe.</w:t>
      </w:r>
    </w:p>
    <w:p w14:paraId="6E3C40D8" w14:textId="1CA16098" w:rsidR="00603F7B" w:rsidRPr="00603F7B" w:rsidRDefault="00603F7B" w:rsidP="00603F7B">
      <w:pPr>
        <w:pStyle w:val="Corpsdetexte"/>
        <w:numPr>
          <w:ilvl w:val="2"/>
          <w:numId w:val="187"/>
        </w:numPr>
        <w:spacing w:before="115" w:line="276" w:lineRule="auto"/>
        <w:ind w:right="991"/>
        <w:jc w:val="both"/>
        <w:rPr>
          <w:b/>
          <w:bCs/>
          <w:sz w:val="32"/>
          <w:szCs w:val="32"/>
        </w:rPr>
      </w:pPr>
      <w:r w:rsidRPr="00603F7B">
        <w:rPr>
          <w:b/>
          <w:bCs/>
          <w:sz w:val="32"/>
          <w:szCs w:val="32"/>
          <w:lang w:val="en-CA"/>
        </w:rPr>
        <w:t>Backlog du sprint 3</w:t>
      </w:r>
      <w:r w:rsidRPr="00603F7B">
        <w:rPr>
          <w:b/>
          <w:bCs/>
          <w:sz w:val="32"/>
          <w:szCs w:val="32"/>
          <w:lang w:val="en-CA"/>
        </w:rPr>
        <w:tab/>
      </w:r>
    </w:p>
    <w:p w14:paraId="01C3F068" w14:textId="012790E6" w:rsidR="00603F7B" w:rsidRDefault="00603F7B" w:rsidP="00603F7B">
      <w:pPr>
        <w:pStyle w:val="Corpsdetexte"/>
        <w:spacing w:before="115" w:line="276" w:lineRule="auto"/>
        <w:ind w:right="991"/>
        <w:jc w:val="both"/>
        <w:rPr>
          <w:lang w:val="en-CA"/>
        </w:rPr>
      </w:pPr>
      <w:r w:rsidRPr="00603F7B">
        <w:rPr>
          <w:lang w:val="en-CA"/>
        </w:rPr>
        <w:t>Le tableau 6.1 résume le backlog de ce sprint. Les histoires suivent le format « En tant que… je peux… afin de… ». Les critères d’acceptation permettent de dire si la story est réellement terminée.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top w:w="15" w:type="dxa"/>
          <w:left w:w="15" w:type="dxa"/>
          <w:bottom w:w="15" w:type="dxa"/>
          <w:right w:w="15" w:type="dxa"/>
        </w:tblCellMar>
        <w:tblLook w:val="04A0" w:firstRow="1" w:lastRow="0" w:firstColumn="1" w:lastColumn="0" w:noHBand="0" w:noVBand="1"/>
      </w:tblPr>
      <w:tblGrid>
        <w:gridCol w:w="833"/>
        <w:gridCol w:w="3982"/>
        <w:gridCol w:w="4678"/>
      </w:tblGrid>
      <w:tr w:rsidR="00603F7B" w:rsidRPr="00603F7B" w14:paraId="36F91322" w14:textId="77777777" w:rsidTr="005214D8">
        <w:trPr>
          <w:trHeight w:val="330"/>
          <w:tblHeader/>
        </w:trPr>
        <w:tc>
          <w:tcPr>
            <w:tcW w:w="0" w:type="auto"/>
            <w:shd w:val="clear" w:color="auto" w:fill="DEEAF6" w:themeFill="accent5" w:themeFillTint="33"/>
            <w:noWrap/>
            <w:tcMar>
              <w:top w:w="90" w:type="dxa"/>
              <w:left w:w="150" w:type="dxa"/>
              <w:bottom w:w="90" w:type="dxa"/>
              <w:right w:w="150" w:type="dxa"/>
            </w:tcMar>
            <w:hideMark/>
          </w:tcPr>
          <w:p w14:paraId="5131E9EF" w14:textId="77777777" w:rsidR="00603F7B" w:rsidRPr="005214D8" w:rsidRDefault="00603F7B"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ID</w:t>
            </w:r>
          </w:p>
        </w:tc>
        <w:tc>
          <w:tcPr>
            <w:tcW w:w="3982" w:type="dxa"/>
            <w:shd w:val="clear" w:color="auto" w:fill="DEEAF6" w:themeFill="accent5" w:themeFillTint="33"/>
            <w:noWrap/>
            <w:tcMar>
              <w:top w:w="90" w:type="dxa"/>
              <w:left w:w="150" w:type="dxa"/>
              <w:bottom w:w="90" w:type="dxa"/>
              <w:right w:w="150" w:type="dxa"/>
            </w:tcMar>
            <w:hideMark/>
          </w:tcPr>
          <w:p w14:paraId="02E8671F" w14:textId="77777777" w:rsidR="00603F7B" w:rsidRPr="005214D8" w:rsidRDefault="00603F7B"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Histoire utilisateur</w:t>
            </w:r>
          </w:p>
        </w:tc>
        <w:tc>
          <w:tcPr>
            <w:tcW w:w="4678" w:type="dxa"/>
            <w:shd w:val="clear" w:color="auto" w:fill="DEEAF6" w:themeFill="accent5" w:themeFillTint="33"/>
            <w:noWrap/>
            <w:tcMar>
              <w:top w:w="90" w:type="dxa"/>
              <w:left w:w="150" w:type="dxa"/>
              <w:bottom w:w="90" w:type="dxa"/>
              <w:right w:w="150" w:type="dxa"/>
            </w:tcMar>
            <w:hideMark/>
          </w:tcPr>
          <w:p w14:paraId="28C8B5F4" w14:textId="77777777" w:rsidR="00603F7B" w:rsidRPr="005214D8" w:rsidRDefault="00603F7B" w:rsidP="005214D8">
            <w:pPr>
              <w:spacing w:before="240"/>
              <w:jc w:val="center"/>
              <w:rPr>
                <w:rFonts w:ascii="Times New Roman" w:hAnsi="Times New Roman" w:cs="Times New Roman"/>
                <w:b/>
                <w:bCs/>
                <w:sz w:val="20"/>
                <w:szCs w:val="20"/>
                <w:lang w:val="fr-TN"/>
              </w:rPr>
            </w:pPr>
            <w:r w:rsidRPr="005214D8">
              <w:rPr>
                <w:rFonts w:ascii="Times New Roman" w:hAnsi="Times New Roman" w:cs="Times New Roman"/>
                <w:b/>
                <w:bCs/>
                <w:sz w:val="20"/>
                <w:szCs w:val="20"/>
                <w:lang w:val="fr-TN"/>
              </w:rPr>
              <w:t>Critères d’acceptation</w:t>
            </w:r>
          </w:p>
        </w:tc>
      </w:tr>
      <w:tr w:rsidR="00603F7B" w:rsidRPr="00603F7B" w14:paraId="01720E72" w14:textId="77777777" w:rsidTr="00603F7B">
        <w:tc>
          <w:tcPr>
            <w:tcW w:w="0" w:type="auto"/>
            <w:shd w:val="clear" w:color="auto" w:fill="FCFCFC"/>
            <w:tcMar>
              <w:top w:w="90" w:type="dxa"/>
              <w:left w:w="150" w:type="dxa"/>
              <w:bottom w:w="90" w:type="dxa"/>
              <w:right w:w="150" w:type="dxa"/>
            </w:tcMar>
            <w:hideMark/>
          </w:tcPr>
          <w:p w14:paraId="0C5FC065" w14:textId="77777777" w:rsidR="00603F7B" w:rsidRPr="005214D8" w:rsidRDefault="00603F7B" w:rsidP="006626B4">
            <w:pPr>
              <w:spacing w:after="0"/>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US-11</w:t>
            </w:r>
          </w:p>
        </w:tc>
        <w:tc>
          <w:tcPr>
            <w:tcW w:w="3982" w:type="dxa"/>
            <w:shd w:val="clear" w:color="auto" w:fill="FCFCFC"/>
            <w:tcMar>
              <w:top w:w="90" w:type="dxa"/>
              <w:left w:w="150" w:type="dxa"/>
              <w:bottom w:w="90" w:type="dxa"/>
              <w:right w:w="150" w:type="dxa"/>
            </w:tcMar>
            <w:hideMark/>
          </w:tcPr>
          <w:p w14:paraId="50648947"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consulte les incidents, je les filtre et je change leur statut, sans doublons inutiles.</w:t>
            </w:r>
          </w:p>
        </w:tc>
        <w:tc>
          <w:tcPr>
            <w:tcW w:w="4678" w:type="dxa"/>
            <w:shd w:val="clear" w:color="auto" w:fill="FCFCFC"/>
            <w:tcMar>
              <w:top w:w="90" w:type="dxa"/>
              <w:left w:w="150" w:type="dxa"/>
              <w:bottom w:w="90" w:type="dxa"/>
              <w:right w:w="150" w:type="dxa"/>
            </w:tcMar>
            <w:hideMark/>
          </w:tcPr>
          <w:p w14:paraId="3BF3578A"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Liste filtrable. Statut OUVERT → EN COURS → RÉSOLU. Un second rapport du même type sur la même machine ne crée pas un nouvel incident ouvert.</w:t>
            </w:r>
          </w:p>
        </w:tc>
      </w:tr>
      <w:tr w:rsidR="00603F7B" w:rsidRPr="00603F7B" w14:paraId="57C7C407" w14:textId="77777777" w:rsidTr="00603F7B">
        <w:tc>
          <w:tcPr>
            <w:tcW w:w="0" w:type="auto"/>
            <w:shd w:val="clear" w:color="auto" w:fill="FCFCFC"/>
            <w:tcMar>
              <w:top w:w="90" w:type="dxa"/>
              <w:left w:w="150" w:type="dxa"/>
              <w:bottom w:w="90" w:type="dxa"/>
              <w:right w:w="150" w:type="dxa"/>
            </w:tcMar>
            <w:hideMark/>
          </w:tcPr>
          <w:p w14:paraId="0FA0DF91" w14:textId="77777777" w:rsidR="00603F7B" w:rsidRPr="005214D8" w:rsidRDefault="00603F7B" w:rsidP="006626B4">
            <w:pPr>
              <w:spacing w:after="0"/>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US-12</w:t>
            </w:r>
          </w:p>
        </w:tc>
        <w:tc>
          <w:tcPr>
            <w:tcW w:w="3982" w:type="dxa"/>
            <w:shd w:val="clear" w:color="auto" w:fill="FCFCFC"/>
            <w:tcMar>
              <w:top w:w="90" w:type="dxa"/>
              <w:left w:w="150" w:type="dxa"/>
              <w:bottom w:w="90" w:type="dxa"/>
              <w:right w:w="150" w:type="dxa"/>
            </w:tcMar>
            <w:hideMark/>
          </w:tcPr>
          <w:p w14:paraId="29AD8157"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reçois une notification e-mail pour un incident critique.</w:t>
            </w:r>
          </w:p>
        </w:tc>
        <w:tc>
          <w:tcPr>
            <w:tcW w:w="4678" w:type="dxa"/>
            <w:shd w:val="clear" w:color="auto" w:fill="FCFCFC"/>
            <w:tcMar>
              <w:top w:w="90" w:type="dxa"/>
              <w:left w:w="150" w:type="dxa"/>
              <w:bottom w:w="90" w:type="dxa"/>
              <w:right w:w="150" w:type="dxa"/>
            </w:tcMar>
            <w:hideMark/>
          </w:tcPr>
          <w:p w14:paraId="0047A669"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Gravité critique → e-mail SMTP. Mode maintenance → pas de création automatique, donc pas de mail auto.</w:t>
            </w:r>
          </w:p>
        </w:tc>
      </w:tr>
      <w:tr w:rsidR="00603F7B" w:rsidRPr="00603F7B" w14:paraId="47753A9E" w14:textId="77777777" w:rsidTr="00603F7B">
        <w:tc>
          <w:tcPr>
            <w:tcW w:w="0" w:type="auto"/>
            <w:shd w:val="clear" w:color="auto" w:fill="FCFCFC"/>
            <w:tcMar>
              <w:top w:w="90" w:type="dxa"/>
              <w:left w:w="150" w:type="dxa"/>
              <w:bottom w:w="90" w:type="dxa"/>
              <w:right w:w="150" w:type="dxa"/>
            </w:tcMar>
            <w:hideMark/>
          </w:tcPr>
          <w:p w14:paraId="25B81361" w14:textId="77777777" w:rsidR="00603F7B" w:rsidRPr="005214D8" w:rsidRDefault="00603F7B" w:rsidP="006626B4">
            <w:pPr>
              <w:spacing w:after="0"/>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US-13</w:t>
            </w:r>
          </w:p>
        </w:tc>
        <w:tc>
          <w:tcPr>
            <w:tcW w:w="3982" w:type="dxa"/>
            <w:shd w:val="clear" w:color="auto" w:fill="FCFCFC"/>
            <w:tcMar>
              <w:top w:w="90" w:type="dxa"/>
              <w:left w:w="150" w:type="dxa"/>
              <w:bottom w:w="90" w:type="dxa"/>
              <w:right w:w="150" w:type="dxa"/>
            </w:tcMar>
            <w:hideMark/>
          </w:tcPr>
          <w:p w14:paraId="21CC3DB7"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j’interroge l’assistant IA sur une machine ou un incident.</w:t>
            </w:r>
          </w:p>
        </w:tc>
        <w:tc>
          <w:tcPr>
            <w:tcW w:w="4678" w:type="dxa"/>
            <w:shd w:val="clear" w:color="auto" w:fill="FCFCFC"/>
            <w:tcMar>
              <w:top w:w="90" w:type="dxa"/>
              <w:left w:w="150" w:type="dxa"/>
              <w:bottom w:w="90" w:type="dxa"/>
              <w:right w:w="150" w:type="dxa"/>
            </w:tcMar>
            <w:hideMark/>
          </w:tcPr>
          <w:p w14:paraId="33686847"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POST /api/chat/ask. Le serveur ajoute le contexte (parc, incidents), appelle Gemini, journalise CHAT_ASK. Pas d’assistant en lecture seule. Ni la console ni l’agent n’appellent Gemini directement.</w:t>
            </w:r>
          </w:p>
        </w:tc>
      </w:tr>
      <w:tr w:rsidR="00603F7B" w:rsidRPr="00603F7B" w14:paraId="0D006A75" w14:textId="77777777" w:rsidTr="00603F7B">
        <w:tc>
          <w:tcPr>
            <w:tcW w:w="0" w:type="auto"/>
            <w:shd w:val="clear" w:color="auto" w:fill="FCFCFC"/>
            <w:tcMar>
              <w:top w:w="90" w:type="dxa"/>
              <w:left w:w="150" w:type="dxa"/>
              <w:bottom w:w="90" w:type="dxa"/>
              <w:right w:w="150" w:type="dxa"/>
            </w:tcMar>
            <w:hideMark/>
          </w:tcPr>
          <w:p w14:paraId="77569C88" w14:textId="77777777" w:rsidR="00603F7B" w:rsidRPr="005214D8" w:rsidRDefault="00603F7B" w:rsidP="006626B4">
            <w:pPr>
              <w:spacing w:after="0"/>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US-14</w:t>
            </w:r>
          </w:p>
        </w:tc>
        <w:tc>
          <w:tcPr>
            <w:tcW w:w="3982" w:type="dxa"/>
            <w:shd w:val="clear" w:color="auto" w:fill="FCFCFC"/>
            <w:tcMar>
              <w:top w:w="90" w:type="dxa"/>
              <w:left w:w="150" w:type="dxa"/>
              <w:bottom w:w="90" w:type="dxa"/>
              <w:right w:w="150" w:type="dxa"/>
            </w:tcMar>
            <w:hideMark/>
          </w:tcPr>
          <w:p w14:paraId="50C00524"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En tant qu’utilisateur, je suis les vulnérabilités (CVE, logiciels, correctifs).</w:t>
            </w:r>
          </w:p>
        </w:tc>
        <w:tc>
          <w:tcPr>
            <w:tcW w:w="4678" w:type="dxa"/>
            <w:shd w:val="clear" w:color="auto" w:fill="FCFCFC"/>
            <w:tcMar>
              <w:top w:w="90" w:type="dxa"/>
              <w:left w:w="150" w:type="dxa"/>
              <w:bottom w:w="90" w:type="dxa"/>
              <w:right w:w="150" w:type="dxa"/>
            </w:tcMar>
            <w:hideMark/>
          </w:tcPr>
          <w:p w14:paraId="71921A1B"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Page Vulnérabilités accessible en lecture. Données issues de l’inventaire envoyé par l’agent.</w:t>
            </w:r>
          </w:p>
        </w:tc>
      </w:tr>
      <w:tr w:rsidR="00603F7B" w:rsidRPr="00603F7B" w14:paraId="3EEB713F" w14:textId="77777777" w:rsidTr="00603F7B">
        <w:tc>
          <w:tcPr>
            <w:tcW w:w="0" w:type="auto"/>
            <w:shd w:val="clear" w:color="auto" w:fill="FCFCFC"/>
            <w:tcMar>
              <w:top w:w="90" w:type="dxa"/>
              <w:left w:w="150" w:type="dxa"/>
              <w:bottom w:w="90" w:type="dxa"/>
              <w:right w:w="150" w:type="dxa"/>
            </w:tcMar>
            <w:hideMark/>
          </w:tcPr>
          <w:p w14:paraId="6400CCAA" w14:textId="77777777" w:rsidR="00603F7B" w:rsidRPr="005214D8" w:rsidRDefault="00603F7B" w:rsidP="006626B4">
            <w:pPr>
              <w:spacing w:after="0"/>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US-15</w:t>
            </w:r>
          </w:p>
        </w:tc>
        <w:tc>
          <w:tcPr>
            <w:tcW w:w="3982" w:type="dxa"/>
            <w:shd w:val="clear" w:color="auto" w:fill="FCFCFC"/>
            <w:tcMar>
              <w:top w:w="90" w:type="dxa"/>
              <w:left w:w="150" w:type="dxa"/>
              <w:bottom w:w="90" w:type="dxa"/>
              <w:right w:w="150" w:type="dxa"/>
            </w:tcMar>
            <w:hideMark/>
          </w:tcPr>
          <w:p w14:paraId="0DB87E83"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En tant que super administrateur, je configure les seuils, le heartbeat, le mode maintenance et l’e-mail.</w:t>
            </w:r>
          </w:p>
        </w:tc>
        <w:tc>
          <w:tcPr>
            <w:tcW w:w="4678" w:type="dxa"/>
            <w:shd w:val="clear" w:color="auto" w:fill="FCFCFC"/>
            <w:tcMar>
              <w:top w:w="90" w:type="dxa"/>
              <w:left w:w="150" w:type="dxa"/>
              <w:bottom w:w="90" w:type="dxa"/>
              <w:right w:w="150" w:type="dxa"/>
            </w:tcMar>
            <w:hideMark/>
          </w:tcPr>
          <w:p w14:paraId="79DA1884" w14:textId="77777777" w:rsidR="00603F7B" w:rsidRPr="005214D8" w:rsidRDefault="00603F7B" w:rsidP="006626B4">
            <w:pPr>
              <w:spacing w:after="0"/>
              <w:rPr>
                <w:rFonts w:ascii="Times New Roman" w:hAnsi="Times New Roman" w:cs="Times New Roman"/>
                <w:sz w:val="20"/>
                <w:szCs w:val="20"/>
                <w:lang w:val="fr-TN"/>
              </w:rPr>
            </w:pPr>
            <w:r w:rsidRPr="005214D8">
              <w:rPr>
                <w:rFonts w:ascii="Times New Roman" w:hAnsi="Times New Roman" w:cs="Times New Roman"/>
                <w:sz w:val="20"/>
                <w:szCs w:val="20"/>
                <w:lang w:val="fr-TN"/>
              </w:rPr>
              <w:t>Page Configuration réservée au super admin. Test d’e-mail possible.</w:t>
            </w:r>
          </w:p>
        </w:tc>
      </w:tr>
      <w:tr w:rsidR="00603F7B" w:rsidRPr="00603F7B" w14:paraId="4C20731C" w14:textId="77777777" w:rsidTr="00603F7B">
        <w:tc>
          <w:tcPr>
            <w:tcW w:w="0" w:type="auto"/>
            <w:shd w:val="clear" w:color="auto" w:fill="FCFCFC"/>
            <w:tcMar>
              <w:top w:w="90" w:type="dxa"/>
              <w:left w:w="150" w:type="dxa"/>
              <w:bottom w:w="90" w:type="dxa"/>
              <w:right w:w="150" w:type="dxa"/>
            </w:tcMar>
          </w:tcPr>
          <w:p w14:paraId="302F4C36" w14:textId="4122FABC" w:rsidR="00603F7B" w:rsidRPr="005214D8" w:rsidRDefault="00603F7B" w:rsidP="005214D8">
            <w:pPr>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US-16</w:t>
            </w:r>
          </w:p>
        </w:tc>
        <w:tc>
          <w:tcPr>
            <w:tcW w:w="3982" w:type="dxa"/>
            <w:shd w:val="clear" w:color="auto" w:fill="FCFCFC"/>
            <w:tcMar>
              <w:top w:w="90" w:type="dxa"/>
              <w:left w:w="150" w:type="dxa"/>
              <w:bottom w:w="90" w:type="dxa"/>
              <w:right w:w="150" w:type="dxa"/>
            </w:tcMar>
          </w:tcPr>
          <w:p w14:paraId="218B8A76" w14:textId="75F9E04D" w:rsidR="00603F7B" w:rsidRPr="005214D8" w:rsidRDefault="00603F7B" w:rsidP="006626B4">
            <w:pPr>
              <w:rPr>
                <w:rFonts w:ascii="Times New Roman" w:hAnsi="Times New Roman" w:cs="Times New Roman"/>
                <w:sz w:val="20"/>
                <w:szCs w:val="20"/>
                <w:lang w:val="fr-TN"/>
              </w:rPr>
            </w:pPr>
            <w:r w:rsidRPr="005214D8">
              <w:rPr>
                <w:rFonts w:ascii="Times New Roman" w:hAnsi="Times New Roman" w:cs="Times New Roman"/>
                <w:sz w:val="20"/>
                <w:szCs w:val="20"/>
                <w:lang w:val="fr-TN"/>
              </w:rPr>
              <w:t>En tant que super administrateur, je définis des règles d’alertes.</w:t>
            </w:r>
          </w:p>
        </w:tc>
        <w:tc>
          <w:tcPr>
            <w:tcW w:w="4678" w:type="dxa"/>
            <w:shd w:val="clear" w:color="auto" w:fill="FCFCFC"/>
            <w:tcMar>
              <w:top w:w="90" w:type="dxa"/>
              <w:left w:w="150" w:type="dxa"/>
              <w:bottom w:w="90" w:type="dxa"/>
              <w:right w:w="150" w:type="dxa"/>
            </w:tcMar>
          </w:tcPr>
          <w:p w14:paraId="014B985A" w14:textId="0E1EDA4B" w:rsidR="00603F7B" w:rsidRPr="005214D8" w:rsidRDefault="00603F7B" w:rsidP="006626B4">
            <w:pPr>
              <w:rPr>
                <w:rFonts w:ascii="Times New Roman" w:hAnsi="Times New Roman" w:cs="Times New Roman"/>
                <w:sz w:val="20"/>
                <w:szCs w:val="20"/>
                <w:lang w:val="fr-TN"/>
              </w:rPr>
            </w:pPr>
            <w:r w:rsidRPr="005214D8">
              <w:rPr>
                <w:rFonts w:ascii="Times New Roman" w:hAnsi="Times New Roman" w:cs="Times New Roman"/>
                <w:sz w:val="20"/>
                <w:szCs w:val="20"/>
                <w:lang w:val="fr-TN"/>
              </w:rPr>
              <w:t>Conditions, logique ET/OU, gravité, délai entre deux déclenchements (cooldown).</w:t>
            </w:r>
          </w:p>
        </w:tc>
      </w:tr>
      <w:tr w:rsidR="00603F7B" w:rsidRPr="00603F7B" w14:paraId="05DFCC0E" w14:textId="77777777" w:rsidTr="00603F7B">
        <w:tc>
          <w:tcPr>
            <w:tcW w:w="0" w:type="auto"/>
            <w:shd w:val="clear" w:color="auto" w:fill="FCFCFC"/>
            <w:tcMar>
              <w:top w:w="90" w:type="dxa"/>
              <w:left w:w="150" w:type="dxa"/>
              <w:bottom w:w="90" w:type="dxa"/>
              <w:right w:w="150" w:type="dxa"/>
            </w:tcMar>
          </w:tcPr>
          <w:p w14:paraId="40D0FB0D" w14:textId="50A92D83" w:rsidR="00603F7B" w:rsidRPr="005214D8" w:rsidRDefault="00603F7B" w:rsidP="005214D8">
            <w:pPr>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lastRenderedPageBreak/>
              <w:t>US-17</w:t>
            </w:r>
          </w:p>
        </w:tc>
        <w:tc>
          <w:tcPr>
            <w:tcW w:w="3982" w:type="dxa"/>
            <w:shd w:val="clear" w:color="auto" w:fill="FCFCFC"/>
            <w:tcMar>
              <w:top w:w="90" w:type="dxa"/>
              <w:left w:w="150" w:type="dxa"/>
              <w:bottom w:w="90" w:type="dxa"/>
              <w:right w:w="150" w:type="dxa"/>
            </w:tcMar>
          </w:tcPr>
          <w:p w14:paraId="2C3BE8FB" w14:textId="0543D243" w:rsidR="00603F7B" w:rsidRPr="005214D8" w:rsidRDefault="00603F7B" w:rsidP="005214D8">
            <w:pPr>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que super administrateur, je gère les comptes administrateurs.</w:t>
            </w:r>
          </w:p>
        </w:tc>
        <w:tc>
          <w:tcPr>
            <w:tcW w:w="4678" w:type="dxa"/>
            <w:shd w:val="clear" w:color="auto" w:fill="FCFCFC"/>
            <w:tcMar>
              <w:top w:w="90" w:type="dxa"/>
              <w:left w:w="150" w:type="dxa"/>
              <w:bottom w:w="90" w:type="dxa"/>
              <w:right w:w="150" w:type="dxa"/>
            </w:tcMar>
          </w:tcPr>
          <w:p w14:paraId="1165B50F" w14:textId="15E5F563" w:rsidR="00603F7B" w:rsidRPr="005214D8" w:rsidRDefault="00603F7B" w:rsidP="005214D8">
            <w:pPr>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Création, rôle (lecture, admin), activation / désactivation. Pas d’inscription publique.</w:t>
            </w:r>
          </w:p>
        </w:tc>
      </w:tr>
      <w:tr w:rsidR="00603F7B" w:rsidRPr="00603F7B" w14:paraId="39AB4B54" w14:textId="77777777" w:rsidTr="00603F7B">
        <w:tc>
          <w:tcPr>
            <w:tcW w:w="0" w:type="auto"/>
            <w:shd w:val="clear" w:color="auto" w:fill="FCFCFC"/>
            <w:tcMar>
              <w:top w:w="90" w:type="dxa"/>
              <w:left w:w="150" w:type="dxa"/>
              <w:bottom w:w="90" w:type="dxa"/>
              <w:right w:w="150" w:type="dxa"/>
            </w:tcMar>
          </w:tcPr>
          <w:p w14:paraId="6FCC52DF" w14:textId="32038E6A" w:rsidR="00603F7B" w:rsidRPr="005214D8" w:rsidRDefault="00603F7B" w:rsidP="005214D8">
            <w:pPr>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US-18</w:t>
            </w:r>
          </w:p>
        </w:tc>
        <w:tc>
          <w:tcPr>
            <w:tcW w:w="3982" w:type="dxa"/>
            <w:shd w:val="clear" w:color="auto" w:fill="FCFCFC"/>
            <w:tcMar>
              <w:top w:w="90" w:type="dxa"/>
              <w:left w:w="150" w:type="dxa"/>
              <w:bottom w:w="90" w:type="dxa"/>
              <w:right w:w="150" w:type="dxa"/>
            </w:tcMar>
          </w:tcPr>
          <w:p w14:paraId="0C94252F" w14:textId="4D7B3BDE" w:rsidR="00603F7B" w:rsidRPr="005214D8" w:rsidRDefault="00603F7B" w:rsidP="005214D8">
            <w:pPr>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En tant qu’administrateur, je consulte le journal d’audit.</w:t>
            </w:r>
          </w:p>
        </w:tc>
        <w:tc>
          <w:tcPr>
            <w:tcW w:w="4678" w:type="dxa"/>
            <w:shd w:val="clear" w:color="auto" w:fill="FCFCFC"/>
            <w:tcMar>
              <w:top w:w="90" w:type="dxa"/>
              <w:left w:w="150" w:type="dxa"/>
              <w:bottom w:w="90" w:type="dxa"/>
              <w:right w:w="150" w:type="dxa"/>
            </w:tcMar>
          </w:tcPr>
          <w:p w14:paraId="2A632C68" w14:textId="0BB498CE" w:rsidR="00603F7B" w:rsidRPr="005214D8" w:rsidRDefault="00603F7B" w:rsidP="005214D8">
            <w:pPr>
              <w:jc w:val="center"/>
              <w:rPr>
                <w:rFonts w:ascii="Times New Roman" w:hAnsi="Times New Roman" w:cs="Times New Roman"/>
                <w:sz w:val="20"/>
                <w:szCs w:val="20"/>
                <w:lang w:val="fr-TN"/>
              </w:rPr>
            </w:pPr>
            <w:r w:rsidRPr="005214D8">
              <w:rPr>
                <w:rFonts w:ascii="Times New Roman" w:hAnsi="Times New Roman" w:cs="Times New Roman"/>
                <w:sz w:val="20"/>
                <w:szCs w:val="20"/>
                <w:lang w:val="fr-TN"/>
              </w:rPr>
              <w:t>Qui a fait quoi (connexion, incident, règle, compte, chat). Export CSV possible. Pas d’audit en lecture seule.</w:t>
            </w:r>
          </w:p>
        </w:tc>
      </w:tr>
    </w:tbl>
    <w:p w14:paraId="11322F68" w14:textId="77777777" w:rsidR="00603F7B" w:rsidRDefault="00603F7B" w:rsidP="00603F7B">
      <w:pPr>
        <w:pStyle w:val="Corpsdetexte"/>
        <w:spacing w:before="115" w:line="276" w:lineRule="auto"/>
        <w:ind w:right="991"/>
        <w:jc w:val="both"/>
        <w:rPr>
          <w:lang w:val="en-CA"/>
        </w:rPr>
      </w:pPr>
    </w:p>
    <w:p w14:paraId="692F2C34" w14:textId="6617618B" w:rsidR="00603F7B" w:rsidRDefault="00603F7B" w:rsidP="00603F7B">
      <w:pPr>
        <w:pStyle w:val="Corpsdetexte"/>
        <w:spacing w:before="115" w:line="276" w:lineRule="auto"/>
        <w:ind w:right="991"/>
        <w:jc w:val="center"/>
        <w:rPr>
          <w:lang w:val="en-CA"/>
        </w:rPr>
      </w:pPr>
      <w:r w:rsidRPr="00603F7B">
        <w:rPr>
          <w:lang w:val="en-CA"/>
        </w:rPr>
        <w:t>Tableau 6.1 — Backlog du sprint 3</w:t>
      </w:r>
    </w:p>
    <w:p w14:paraId="28330EF9" w14:textId="46D065FB" w:rsidR="002C4C32" w:rsidRPr="00D773B8" w:rsidRDefault="003F20AB" w:rsidP="002C4C32">
      <w:pPr>
        <w:pStyle w:val="Corpsdetexte"/>
        <w:numPr>
          <w:ilvl w:val="2"/>
          <w:numId w:val="187"/>
        </w:numPr>
        <w:spacing w:before="115" w:line="276" w:lineRule="auto"/>
        <w:ind w:right="991"/>
        <w:jc w:val="both"/>
        <w:rPr>
          <w:b/>
          <w:bCs/>
          <w:sz w:val="32"/>
          <w:szCs w:val="32"/>
          <w:lang w:val="en-CA"/>
        </w:rPr>
      </w:pPr>
      <w:r w:rsidRPr="003F20AB">
        <w:rPr>
          <w:b/>
          <w:bCs/>
          <w:sz w:val="32"/>
          <w:szCs w:val="32"/>
          <w:lang w:val="en-CA"/>
        </w:rPr>
        <w:t>Spécification fonctionnelle</w:t>
      </w:r>
    </w:p>
    <w:p w14:paraId="1A7A8C94" w14:textId="77777777" w:rsidR="003F20AB" w:rsidRPr="003F20AB" w:rsidRDefault="003F20AB" w:rsidP="003F20AB">
      <w:pPr>
        <w:pStyle w:val="Corpsdetexte"/>
        <w:spacing w:before="115" w:line="276" w:lineRule="auto"/>
        <w:ind w:right="991"/>
        <w:rPr>
          <w:lang w:val="fr-TN"/>
        </w:rPr>
      </w:pPr>
      <w:r w:rsidRPr="003F20AB">
        <w:rPr>
          <w:lang w:val="fr-TN"/>
        </w:rPr>
        <w:t>Diagramme de cas d’utilisation du sprint 3</w:t>
      </w:r>
    </w:p>
    <w:p w14:paraId="6A6FB78B" w14:textId="77777777" w:rsidR="003F20AB" w:rsidRPr="003F20AB" w:rsidRDefault="003F20AB" w:rsidP="007F7D39">
      <w:pPr>
        <w:pStyle w:val="ui-markdownparagraph"/>
      </w:pPr>
      <w:r w:rsidRPr="003F20AB">
        <w:t>La figure 6.1 présente le diagramme de cas d’utilisation de ce sprint. Il ne reprend pas le schéma global du chapitre 2 : uniquement incidents, IA et administration.</w:t>
      </w:r>
    </w:p>
    <w:p w14:paraId="5AE14F06" w14:textId="77777777" w:rsidR="003F20AB" w:rsidRPr="003F20AB" w:rsidRDefault="003F20AB" w:rsidP="007F7D39">
      <w:pPr>
        <w:pStyle w:val="ui-markdownparagraph"/>
      </w:pPr>
      <w:r w:rsidRPr="003F20AB">
        <w:t>Les trois profils héritent. La lecture suit les vulnérabilités. L’administrateur gère les incidents et consulte l’audit. Le super administrateur configure le système, les règles d’alertes et les comptes. Deux extensions sur Gérer les incidents : notification e-mail (acteur SMTP) et assistant IA (acteur Gemini).</w:t>
      </w:r>
    </w:p>
    <w:p w14:paraId="49B31A8D" w14:textId="77777777" w:rsidR="00D773B8" w:rsidRDefault="003F20AB" w:rsidP="003F20AB">
      <w:pPr>
        <w:pStyle w:val="Corpsdetexte"/>
        <w:spacing w:before="115" w:line="276" w:lineRule="auto"/>
        <w:ind w:right="991"/>
        <w:rPr>
          <w:lang w:val="fr-TN"/>
        </w:rPr>
      </w:pPr>
      <w:r w:rsidRPr="003F20AB">
        <w:rPr>
          <w:lang w:val="fr-TN"/>
        </w:rPr>
        <w:t>Figure 6.1 — Diagramme de cas d’utilisation du sprint 3</w:t>
      </w:r>
    </w:p>
    <w:p w14:paraId="10A178DE" w14:textId="770E5D19" w:rsidR="003F20AB" w:rsidRPr="003F20AB" w:rsidRDefault="00D773B8" w:rsidP="003F20AB">
      <w:pPr>
        <w:pStyle w:val="Corpsdetexte"/>
        <w:spacing w:before="115" w:line="276" w:lineRule="auto"/>
        <w:ind w:right="991"/>
        <w:rPr>
          <w:lang w:val="fr-TN"/>
        </w:rPr>
      </w:pPr>
      <w:r>
        <w:rPr>
          <w:noProof/>
        </w:rPr>
        <w:drawing>
          <wp:inline distT="0" distB="0" distL="0" distR="0" wp14:anchorId="7D168C07" wp14:editId="7ED32394">
            <wp:extent cx="5486550" cy="3552190"/>
            <wp:effectExtent l="0" t="0" r="0" b="0"/>
            <wp:docPr id="1955165297"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5297" name="Image 29"/>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486550" cy="3552190"/>
                    </a:xfrm>
                    <a:prstGeom prst="rect">
                      <a:avLst/>
                    </a:prstGeom>
                    <a:noFill/>
                    <a:ln>
                      <a:noFill/>
                    </a:ln>
                  </pic:spPr>
                </pic:pic>
              </a:graphicData>
            </a:graphic>
          </wp:inline>
        </w:drawing>
      </w:r>
      <w:r w:rsidR="003F20AB" w:rsidRPr="003F20AB">
        <w:rPr>
          <w:lang w:val="fr-TN"/>
        </w:rPr>
        <w:br/>
        <w:t>Fichier : figures/fig-sprint3-usecase.png</w:t>
      </w:r>
    </w:p>
    <w:p w14:paraId="1DA68E67" w14:textId="77777777" w:rsidR="003F20AB" w:rsidRPr="003F20AB" w:rsidRDefault="003F20AB" w:rsidP="007F7D39">
      <w:pPr>
        <w:pStyle w:val="ui-markdownparagraph"/>
      </w:pPr>
      <w:r w:rsidRPr="003F20AB">
        <w:lastRenderedPageBreak/>
        <w:t>Les sous-sections suivantes décrivent les cas en texte. Pas d’autre diagramme de cas.</w:t>
      </w:r>
    </w:p>
    <w:p w14:paraId="19B1D046" w14:textId="77777777" w:rsidR="003F20AB" w:rsidRPr="003F20AB" w:rsidRDefault="003F20AB" w:rsidP="003F20AB">
      <w:pPr>
        <w:pStyle w:val="Corpsdetexte"/>
        <w:spacing w:before="115" w:line="276" w:lineRule="auto"/>
        <w:ind w:right="991"/>
        <w:rPr>
          <w:lang w:val="fr-TN"/>
        </w:rPr>
      </w:pPr>
      <w:r w:rsidRPr="003F20AB">
        <w:rPr>
          <w:lang w:val="fr-TN"/>
        </w:rPr>
        <w:t>Cas d’utilisation « Gérer les incidents »</w:t>
      </w:r>
    </w:p>
    <w:p w14:paraId="558FD283" w14:textId="77777777" w:rsidR="003F20AB" w:rsidRPr="003F20AB" w:rsidRDefault="003F20AB" w:rsidP="007F7D39">
      <w:pPr>
        <w:pStyle w:val="ui-markdownparagraph"/>
      </w:pPr>
      <w:r w:rsidRPr="003F20AB">
        <w:t>Un écart sur un poste (CPU, RAM, disque, etc.) devient un incident, sans recréer un doublon déjà ouvert du même type sur la même machine. L’administrateur en change ensuite le statut.</w:t>
      </w:r>
    </w:p>
    <w:p w14:paraId="098BD791" w14:textId="77777777" w:rsidR="003F20AB" w:rsidRDefault="003F20AB" w:rsidP="003F20AB">
      <w:pPr>
        <w:pStyle w:val="Corpsdetexte"/>
        <w:spacing w:before="115" w:line="276" w:lineRule="auto"/>
        <w:ind w:right="991"/>
        <w:rPr>
          <w:lang w:val="fr-TN"/>
        </w:rPr>
      </w:pPr>
      <w:r w:rsidRPr="003F20AB">
        <w:rPr>
          <w:lang w:val="fr-TN"/>
        </w:rPr>
        <w:t>Tableau 6.2 — Description textuelle « Gérer les incidents »</w:t>
      </w:r>
    </w:p>
    <w:p w14:paraId="64774A93" w14:textId="77777777" w:rsidR="003F20AB" w:rsidRDefault="003F20AB" w:rsidP="003F20AB">
      <w:pPr>
        <w:pStyle w:val="Corpsdetexte"/>
        <w:spacing w:before="115" w:line="276" w:lineRule="auto"/>
        <w:ind w:right="991"/>
        <w:rPr>
          <w:lang w:val="fr-TN"/>
        </w:rPr>
      </w:pPr>
    </w:p>
    <w:p w14:paraId="4695A0EC" w14:textId="77777777" w:rsidR="003F20AB" w:rsidRPr="003F20AB" w:rsidRDefault="003F20AB" w:rsidP="003F20AB">
      <w:pPr>
        <w:pStyle w:val="Corpsdetexte"/>
        <w:spacing w:before="115" w:line="276" w:lineRule="auto"/>
        <w:ind w:right="991"/>
        <w:rPr>
          <w:lang w:val="fr-T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7444"/>
      </w:tblGrid>
      <w:tr w:rsidR="003F20AB" w:rsidRPr="003F20AB" w14:paraId="37F3D7D2" w14:textId="77777777" w:rsidTr="003F20AB">
        <w:trPr>
          <w:tblHeader/>
        </w:trPr>
        <w:tc>
          <w:tcPr>
            <w:tcW w:w="0" w:type="auto"/>
            <w:shd w:val="clear" w:color="auto" w:fill="EDEDED" w:themeFill="accent3" w:themeFillTint="33"/>
            <w:noWrap/>
            <w:tcMar>
              <w:top w:w="90" w:type="dxa"/>
              <w:left w:w="150" w:type="dxa"/>
              <w:bottom w:w="90" w:type="dxa"/>
              <w:right w:w="150" w:type="dxa"/>
            </w:tcMar>
            <w:hideMark/>
          </w:tcPr>
          <w:p w14:paraId="54D97F56"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Préoccupation</w:t>
            </w:r>
          </w:p>
        </w:tc>
        <w:tc>
          <w:tcPr>
            <w:tcW w:w="0" w:type="auto"/>
            <w:shd w:val="clear" w:color="auto" w:fill="EDEDED" w:themeFill="accent3" w:themeFillTint="33"/>
            <w:noWrap/>
            <w:tcMar>
              <w:top w:w="90" w:type="dxa"/>
              <w:left w:w="150" w:type="dxa"/>
              <w:bottom w:w="90" w:type="dxa"/>
              <w:right w:w="150" w:type="dxa"/>
            </w:tcMar>
            <w:hideMark/>
          </w:tcPr>
          <w:p w14:paraId="36F6DFC8"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Description</w:t>
            </w:r>
          </w:p>
        </w:tc>
      </w:tr>
      <w:tr w:rsidR="003F20AB" w:rsidRPr="003F20AB" w14:paraId="3EA6555E" w14:textId="77777777" w:rsidTr="003F20AB">
        <w:tc>
          <w:tcPr>
            <w:tcW w:w="0" w:type="auto"/>
            <w:tcMar>
              <w:top w:w="90" w:type="dxa"/>
              <w:left w:w="150" w:type="dxa"/>
              <w:bottom w:w="90" w:type="dxa"/>
              <w:right w:w="150" w:type="dxa"/>
            </w:tcMar>
            <w:hideMark/>
          </w:tcPr>
          <w:p w14:paraId="20AB56CD"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Cas d’utilisation</w:t>
            </w:r>
          </w:p>
        </w:tc>
        <w:tc>
          <w:tcPr>
            <w:tcW w:w="0" w:type="auto"/>
            <w:tcMar>
              <w:top w:w="90" w:type="dxa"/>
              <w:left w:w="150" w:type="dxa"/>
              <w:bottom w:w="90" w:type="dxa"/>
              <w:right w:w="150" w:type="dxa"/>
            </w:tcMar>
            <w:hideMark/>
          </w:tcPr>
          <w:p w14:paraId="682DC332"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Gérer les incidents</w:t>
            </w:r>
          </w:p>
        </w:tc>
      </w:tr>
      <w:tr w:rsidR="003F20AB" w:rsidRPr="003F20AB" w14:paraId="46985670" w14:textId="77777777" w:rsidTr="003F20AB">
        <w:tc>
          <w:tcPr>
            <w:tcW w:w="0" w:type="auto"/>
            <w:tcMar>
              <w:top w:w="90" w:type="dxa"/>
              <w:left w:w="150" w:type="dxa"/>
              <w:bottom w:w="90" w:type="dxa"/>
              <w:right w:w="150" w:type="dxa"/>
            </w:tcMar>
            <w:hideMark/>
          </w:tcPr>
          <w:p w14:paraId="0E25C8D3"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Acteur</w:t>
            </w:r>
          </w:p>
        </w:tc>
        <w:tc>
          <w:tcPr>
            <w:tcW w:w="0" w:type="auto"/>
            <w:tcMar>
              <w:top w:w="90" w:type="dxa"/>
              <w:left w:w="150" w:type="dxa"/>
              <w:bottom w:w="90" w:type="dxa"/>
              <w:right w:w="150" w:type="dxa"/>
            </w:tcMar>
            <w:hideMark/>
          </w:tcPr>
          <w:p w14:paraId="5A95F9AD"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Administrateur ou super administrateur. Agent Windows (déclenchement). Service SMTP (alerte)</w:t>
            </w:r>
          </w:p>
        </w:tc>
      </w:tr>
      <w:tr w:rsidR="003F20AB" w:rsidRPr="003F20AB" w14:paraId="3143BE6D" w14:textId="77777777" w:rsidTr="003F20AB">
        <w:tc>
          <w:tcPr>
            <w:tcW w:w="0" w:type="auto"/>
            <w:tcMar>
              <w:top w:w="90" w:type="dxa"/>
              <w:left w:w="150" w:type="dxa"/>
              <w:bottom w:w="90" w:type="dxa"/>
              <w:right w:w="150" w:type="dxa"/>
            </w:tcMar>
            <w:hideMark/>
          </w:tcPr>
          <w:p w14:paraId="5D38D270"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Objectif</w:t>
            </w:r>
          </w:p>
        </w:tc>
        <w:tc>
          <w:tcPr>
            <w:tcW w:w="0" w:type="auto"/>
            <w:tcMar>
              <w:top w:w="90" w:type="dxa"/>
              <w:left w:w="150" w:type="dxa"/>
              <w:bottom w:w="90" w:type="dxa"/>
              <w:right w:w="150" w:type="dxa"/>
            </w:tcMar>
            <w:hideMark/>
          </w:tcPr>
          <w:p w14:paraId="67EE0507"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Créer, lister, filtrer et clôturer les incidents du parc</w:t>
            </w:r>
          </w:p>
        </w:tc>
      </w:tr>
      <w:tr w:rsidR="003F20AB" w:rsidRPr="003F20AB" w14:paraId="278FD393" w14:textId="77777777" w:rsidTr="003F20AB">
        <w:tc>
          <w:tcPr>
            <w:tcW w:w="0" w:type="auto"/>
            <w:tcMar>
              <w:top w:w="90" w:type="dxa"/>
              <w:left w:w="150" w:type="dxa"/>
              <w:bottom w:w="90" w:type="dxa"/>
              <w:right w:w="150" w:type="dxa"/>
            </w:tcMar>
            <w:hideMark/>
          </w:tcPr>
          <w:p w14:paraId="0EED301F"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Préconditions</w:t>
            </w:r>
          </w:p>
        </w:tc>
        <w:tc>
          <w:tcPr>
            <w:tcW w:w="0" w:type="auto"/>
            <w:tcMar>
              <w:top w:w="90" w:type="dxa"/>
              <w:left w:w="150" w:type="dxa"/>
              <w:bottom w:w="90" w:type="dxa"/>
              <w:right w:w="150" w:type="dxa"/>
            </w:tcMar>
            <w:hideMark/>
          </w:tcPr>
          <w:p w14:paraId="3C5BC48B"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L’utilisateur est authentifié avec un rôle admin. Des machines reportent. Le mode maintenance est désactivé pour les créations automatiques.</w:t>
            </w:r>
          </w:p>
        </w:tc>
      </w:tr>
      <w:tr w:rsidR="003F20AB" w:rsidRPr="003F20AB" w14:paraId="0FF81F57" w14:textId="77777777" w:rsidTr="003F20AB">
        <w:tc>
          <w:tcPr>
            <w:tcW w:w="0" w:type="auto"/>
            <w:tcMar>
              <w:top w:w="90" w:type="dxa"/>
              <w:left w:w="150" w:type="dxa"/>
              <w:bottom w:w="90" w:type="dxa"/>
              <w:right w:w="150" w:type="dxa"/>
            </w:tcMar>
            <w:hideMark/>
          </w:tcPr>
          <w:p w14:paraId="53B48864"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Postconditions</w:t>
            </w:r>
          </w:p>
        </w:tc>
        <w:tc>
          <w:tcPr>
            <w:tcW w:w="0" w:type="auto"/>
            <w:tcMar>
              <w:top w:w="90" w:type="dxa"/>
              <w:left w:w="150" w:type="dxa"/>
              <w:bottom w:w="90" w:type="dxa"/>
              <w:right w:w="150" w:type="dxa"/>
            </w:tcMar>
            <w:hideMark/>
          </w:tcPr>
          <w:p w14:paraId="4FE143F0"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Un incident a un statut (OUVERT, EN COURS, RÉSOLU). L’action est écrite dans l’audit. Si gravité critique, un e-mail a pu partir.</w:t>
            </w:r>
          </w:p>
        </w:tc>
      </w:tr>
      <w:tr w:rsidR="003F20AB" w:rsidRPr="003F20AB" w14:paraId="587C2437" w14:textId="77777777" w:rsidTr="003F20AB">
        <w:tc>
          <w:tcPr>
            <w:tcW w:w="0" w:type="auto"/>
            <w:tcMar>
              <w:top w:w="90" w:type="dxa"/>
              <w:left w:w="150" w:type="dxa"/>
              <w:bottom w:w="90" w:type="dxa"/>
              <w:right w:w="150" w:type="dxa"/>
            </w:tcMar>
            <w:hideMark/>
          </w:tcPr>
          <w:p w14:paraId="3CD6F538"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 principal</w:t>
            </w:r>
          </w:p>
        </w:tc>
        <w:tc>
          <w:tcPr>
            <w:tcW w:w="0" w:type="auto"/>
            <w:tcMar>
              <w:top w:w="90" w:type="dxa"/>
              <w:left w:w="150" w:type="dxa"/>
              <w:bottom w:w="90" w:type="dxa"/>
              <w:right w:w="150" w:type="dxa"/>
            </w:tcMar>
            <w:hideMark/>
          </w:tcPr>
          <w:p w14:paraId="1D8A2A0E"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1. L’agent envoie POST /api/agent/report. 2. L’API compare aux seuils. 3. S’il n’existe pas d’incident ouvert du même type sur la même machine, création (OUVERT). 4. Si gravité critique, e-mail SMTP. 5. L’administrateur ouvre Incidents (GET /api/incidents). 6. Il change le statut (PATCH /api/incidents/{id}/status).</w:t>
            </w:r>
          </w:p>
        </w:tc>
      </w:tr>
      <w:tr w:rsidR="003F20AB" w:rsidRPr="003F20AB" w14:paraId="75D08F02" w14:textId="77777777" w:rsidTr="003F20AB">
        <w:tc>
          <w:tcPr>
            <w:tcW w:w="0" w:type="auto"/>
            <w:tcMar>
              <w:top w:w="90" w:type="dxa"/>
              <w:left w:w="150" w:type="dxa"/>
              <w:bottom w:w="90" w:type="dxa"/>
              <w:right w:w="150" w:type="dxa"/>
            </w:tcMar>
            <w:hideMark/>
          </w:tcPr>
          <w:p w14:paraId="2D86369C"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Scénarios alternatifs</w:t>
            </w:r>
          </w:p>
        </w:tc>
        <w:tc>
          <w:tcPr>
            <w:tcW w:w="0" w:type="auto"/>
            <w:tcMar>
              <w:top w:w="90" w:type="dxa"/>
              <w:left w:w="150" w:type="dxa"/>
              <w:bottom w:w="90" w:type="dxa"/>
              <w:right w:w="150" w:type="dxa"/>
            </w:tcMar>
            <w:hideMark/>
          </w:tcPr>
          <w:p w14:paraId="10E9D657"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A1. Incident déjà ouvert du même type → pas de doublon. A2. Mode maintenance → pas de création automatique. A3. Lecture seule → consultation limitée, pas de changement de statut.</w:t>
            </w:r>
          </w:p>
        </w:tc>
      </w:tr>
    </w:tbl>
    <w:p w14:paraId="5D0B43E6" w14:textId="77777777" w:rsidR="003F20AB" w:rsidRPr="003F20AB" w:rsidRDefault="003F20AB" w:rsidP="003F20AB">
      <w:pPr>
        <w:pStyle w:val="Corpsdetexte"/>
        <w:spacing w:before="115" w:line="276" w:lineRule="auto"/>
        <w:ind w:right="991"/>
        <w:rPr>
          <w:lang w:val="fr-TN"/>
        </w:rPr>
      </w:pPr>
      <w:r w:rsidRPr="003F20AB">
        <w:rPr>
          <w:lang w:val="fr-TN"/>
        </w:rPr>
        <w:t>Cas d’utilisation « Interroger l’assistant IA »</w:t>
      </w:r>
    </w:p>
    <w:p w14:paraId="1438B848" w14:textId="77777777" w:rsidR="003F20AB" w:rsidRPr="003F20AB" w:rsidRDefault="003F20AB" w:rsidP="007F7D39">
      <w:pPr>
        <w:pStyle w:val="ui-markdownparagraph"/>
      </w:pPr>
      <w:r w:rsidRPr="003F20AB">
        <w:t>L’assistant aide à lire le parc ou un incident. Il ne décide pas à la place de l’administrateur. L’appel Gemini passe uniquement par le backend.</w:t>
      </w:r>
    </w:p>
    <w:p w14:paraId="5F0260F2" w14:textId="77777777" w:rsidR="003F20AB" w:rsidRPr="003F20AB" w:rsidRDefault="003F20AB" w:rsidP="003F20AB">
      <w:pPr>
        <w:pStyle w:val="Corpsdetexte"/>
        <w:spacing w:before="115" w:line="276" w:lineRule="auto"/>
        <w:ind w:right="991"/>
        <w:rPr>
          <w:lang w:val="fr-TN"/>
        </w:rPr>
      </w:pPr>
      <w:r w:rsidRPr="003F20AB">
        <w:rPr>
          <w:lang w:val="fr-TN"/>
        </w:rPr>
        <w:t>Tableau 6.3 — Description textuelle « Interroger l’assistant IA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082"/>
      </w:tblGrid>
      <w:tr w:rsidR="003F20AB" w:rsidRPr="003F20AB" w14:paraId="22A8C662" w14:textId="77777777" w:rsidTr="003F20AB">
        <w:trPr>
          <w:tblHeader/>
        </w:trPr>
        <w:tc>
          <w:tcPr>
            <w:tcW w:w="1980" w:type="dxa"/>
            <w:shd w:val="clear" w:color="auto" w:fill="EDEDED" w:themeFill="accent3" w:themeFillTint="33"/>
            <w:noWrap/>
            <w:tcMar>
              <w:top w:w="90" w:type="dxa"/>
              <w:left w:w="150" w:type="dxa"/>
              <w:bottom w:w="90" w:type="dxa"/>
              <w:right w:w="150" w:type="dxa"/>
            </w:tcMar>
            <w:hideMark/>
          </w:tcPr>
          <w:p w14:paraId="794E05FE"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Préoccupation</w:t>
            </w:r>
          </w:p>
        </w:tc>
        <w:tc>
          <w:tcPr>
            <w:tcW w:w="7082" w:type="dxa"/>
            <w:shd w:val="clear" w:color="auto" w:fill="EDEDED" w:themeFill="accent3" w:themeFillTint="33"/>
            <w:noWrap/>
            <w:tcMar>
              <w:top w:w="90" w:type="dxa"/>
              <w:left w:w="150" w:type="dxa"/>
              <w:bottom w:w="90" w:type="dxa"/>
              <w:right w:w="150" w:type="dxa"/>
            </w:tcMar>
            <w:hideMark/>
          </w:tcPr>
          <w:p w14:paraId="4148D88F"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Description</w:t>
            </w:r>
          </w:p>
        </w:tc>
      </w:tr>
      <w:tr w:rsidR="003F20AB" w:rsidRPr="003F20AB" w14:paraId="07085C65" w14:textId="77777777" w:rsidTr="003F20AB">
        <w:tc>
          <w:tcPr>
            <w:tcW w:w="1980" w:type="dxa"/>
            <w:tcMar>
              <w:top w:w="90" w:type="dxa"/>
              <w:left w:w="150" w:type="dxa"/>
              <w:bottom w:w="90" w:type="dxa"/>
              <w:right w:w="150" w:type="dxa"/>
            </w:tcMar>
            <w:hideMark/>
          </w:tcPr>
          <w:p w14:paraId="3FCF6EAD"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Cas d’utilisation</w:t>
            </w:r>
          </w:p>
        </w:tc>
        <w:tc>
          <w:tcPr>
            <w:tcW w:w="7082" w:type="dxa"/>
            <w:tcMar>
              <w:top w:w="90" w:type="dxa"/>
              <w:left w:w="150" w:type="dxa"/>
              <w:bottom w:w="90" w:type="dxa"/>
              <w:right w:w="150" w:type="dxa"/>
            </w:tcMar>
            <w:hideMark/>
          </w:tcPr>
          <w:p w14:paraId="13D5AADB"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Interroger l’assistant IA</w:t>
            </w:r>
          </w:p>
        </w:tc>
      </w:tr>
      <w:tr w:rsidR="003F20AB" w:rsidRPr="003F20AB" w14:paraId="1535F091" w14:textId="77777777" w:rsidTr="003F20AB">
        <w:tc>
          <w:tcPr>
            <w:tcW w:w="1980" w:type="dxa"/>
            <w:tcMar>
              <w:top w:w="90" w:type="dxa"/>
              <w:left w:w="150" w:type="dxa"/>
              <w:bottom w:w="90" w:type="dxa"/>
              <w:right w:w="150" w:type="dxa"/>
            </w:tcMar>
            <w:hideMark/>
          </w:tcPr>
          <w:p w14:paraId="66CD3115"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lastRenderedPageBreak/>
              <w:t>Acteur</w:t>
            </w:r>
          </w:p>
        </w:tc>
        <w:tc>
          <w:tcPr>
            <w:tcW w:w="7082" w:type="dxa"/>
            <w:tcMar>
              <w:top w:w="90" w:type="dxa"/>
              <w:left w:w="150" w:type="dxa"/>
              <w:bottom w:w="90" w:type="dxa"/>
              <w:right w:w="150" w:type="dxa"/>
            </w:tcMar>
            <w:hideMark/>
          </w:tcPr>
          <w:p w14:paraId="68E0DAC7"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Administrateur ou super administrateur. API Gemini</w:t>
            </w:r>
          </w:p>
        </w:tc>
      </w:tr>
      <w:tr w:rsidR="003F20AB" w:rsidRPr="003F20AB" w14:paraId="2F203425" w14:textId="77777777" w:rsidTr="003F20AB">
        <w:tc>
          <w:tcPr>
            <w:tcW w:w="1980" w:type="dxa"/>
            <w:tcMar>
              <w:top w:w="90" w:type="dxa"/>
              <w:left w:w="150" w:type="dxa"/>
              <w:bottom w:w="90" w:type="dxa"/>
              <w:right w:w="150" w:type="dxa"/>
            </w:tcMar>
            <w:hideMark/>
          </w:tcPr>
          <w:p w14:paraId="515AB035"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Objectif</w:t>
            </w:r>
          </w:p>
        </w:tc>
        <w:tc>
          <w:tcPr>
            <w:tcW w:w="7082" w:type="dxa"/>
            <w:tcMar>
              <w:top w:w="90" w:type="dxa"/>
              <w:left w:w="150" w:type="dxa"/>
              <w:bottom w:w="90" w:type="dxa"/>
              <w:right w:w="150" w:type="dxa"/>
            </w:tcMar>
            <w:hideMark/>
          </w:tcPr>
          <w:p w14:paraId="1F26D0AD"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Obtenir une réponse contextualisée (machines, incidents, CVE)</w:t>
            </w:r>
          </w:p>
        </w:tc>
      </w:tr>
      <w:tr w:rsidR="003F20AB" w:rsidRPr="003F20AB" w14:paraId="482BFF90" w14:textId="77777777" w:rsidTr="003F20AB">
        <w:tc>
          <w:tcPr>
            <w:tcW w:w="1980" w:type="dxa"/>
            <w:tcMar>
              <w:top w:w="90" w:type="dxa"/>
              <w:left w:w="150" w:type="dxa"/>
              <w:bottom w:w="90" w:type="dxa"/>
              <w:right w:w="150" w:type="dxa"/>
            </w:tcMar>
            <w:hideMark/>
          </w:tcPr>
          <w:p w14:paraId="017D4B3C"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Préconditions</w:t>
            </w:r>
          </w:p>
        </w:tc>
        <w:tc>
          <w:tcPr>
            <w:tcW w:w="7082" w:type="dxa"/>
            <w:tcMar>
              <w:top w:w="90" w:type="dxa"/>
              <w:left w:w="150" w:type="dxa"/>
              <w:bottom w:w="90" w:type="dxa"/>
              <w:right w:w="150" w:type="dxa"/>
            </w:tcMar>
            <w:hideMark/>
          </w:tcPr>
          <w:p w14:paraId="3EBBDD77"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L’utilisateur n’est pas en lecture seule. L’API Gemini est configurée. Un contexte parc/incidents peut être chargé.</w:t>
            </w:r>
          </w:p>
        </w:tc>
      </w:tr>
      <w:tr w:rsidR="003F20AB" w:rsidRPr="003F20AB" w14:paraId="1991C181" w14:textId="77777777" w:rsidTr="003F20AB">
        <w:tc>
          <w:tcPr>
            <w:tcW w:w="1980" w:type="dxa"/>
            <w:tcMar>
              <w:top w:w="90" w:type="dxa"/>
              <w:left w:w="150" w:type="dxa"/>
              <w:bottom w:w="90" w:type="dxa"/>
              <w:right w:w="150" w:type="dxa"/>
            </w:tcMar>
            <w:hideMark/>
          </w:tcPr>
          <w:p w14:paraId="5AF81ABE"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Postconditions</w:t>
            </w:r>
          </w:p>
        </w:tc>
        <w:tc>
          <w:tcPr>
            <w:tcW w:w="7082" w:type="dxa"/>
            <w:tcMar>
              <w:top w:w="90" w:type="dxa"/>
              <w:left w:w="150" w:type="dxa"/>
              <w:bottom w:w="90" w:type="dxa"/>
              <w:right w:w="150" w:type="dxa"/>
            </w:tcMar>
            <w:hideMark/>
          </w:tcPr>
          <w:p w14:paraId="7B26C648"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Le texte s’affiche. L’événement CHAT_ASK est journalisé dans l’audit.</w:t>
            </w:r>
          </w:p>
        </w:tc>
      </w:tr>
      <w:tr w:rsidR="003F20AB" w:rsidRPr="003F20AB" w14:paraId="72865806" w14:textId="77777777" w:rsidTr="003F20AB">
        <w:tc>
          <w:tcPr>
            <w:tcW w:w="1980" w:type="dxa"/>
            <w:tcMar>
              <w:top w:w="90" w:type="dxa"/>
              <w:left w:w="150" w:type="dxa"/>
              <w:bottom w:w="90" w:type="dxa"/>
              <w:right w:w="150" w:type="dxa"/>
            </w:tcMar>
            <w:hideMark/>
          </w:tcPr>
          <w:p w14:paraId="07B92365"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 principal</w:t>
            </w:r>
          </w:p>
        </w:tc>
        <w:tc>
          <w:tcPr>
            <w:tcW w:w="7082" w:type="dxa"/>
            <w:tcMar>
              <w:top w:w="90" w:type="dxa"/>
              <w:left w:w="150" w:type="dxa"/>
              <w:bottom w:w="90" w:type="dxa"/>
              <w:right w:w="150" w:type="dxa"/>
            </w:tcMar>
            <w:hideMark/>
          </w:tcPr>
          <w:p w14:paraId="648F8FA3"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1. L’administrateur saisit une question. 2. POST /api/chat/ask. 3. L’API charge le contexte dans PostgreSQL. 4. Elle envoie question + contexte à Gemini. 5. Elle journalise CHAT_ASK. 6. La console affiche la réponse.</w:t>
            </w:r>
          </w:p>
        </w:tc>
      </w:tr>
      <w:tr w:rsidR="003F20AB" w:rsidRPr="003F20AB" w14:paraId="18F45EB9" w14:textId="77777777" w:rsidTr="003F20AB">
        <w:tc>
          <w:tcPr>
            <w:tcW w:w="1980" w:type="dxa"/>
            <w:tcMar>
              <w:top w:w="90" w:type="dxa"/>
              <w:left w:w="150" w:type="dxa"/>
              <w:bottom w:w="90" w:type="dxa"/>
              <w:right w:w="150" w:type="dxa"/>
            </w:tcMar>
            <w:hideMark/>
          </w:tcPr>
          <w:p w14:paraId="26EBC908"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Scénarios alternatifs</w:t>
            </w:r>
          </w:p>
        </w:tc>
        <w:tc>
          <w:tcPr>
            <w:tcW w:w="7082" w:type="dxa"/>
            <w:tcMar>
              <w:top w:w="90" w:type="dxa"/>
              <w:left w:w="150" w:type="dxa"/>
              <w:bottom w:w="90" w:type="dxa"/>
              <w:right w:w="150" w:type="dxa"/>
            </w:tcMar>
            <w:hideMark/>
          </w:tcPr>
          <w:p w14:paraId="3E8BEC48"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A1. Lecture seule → panneau chat absent. A2. Gemini indisponible → message d’erreur, pas de session cassée.</w:t>
            </w:r>
          </w:p>
        </w:tc>
      </w:tr>
    </w:tbl>
    <w:p w14:paraId="71E2AD81" w14:textId="77777777" w:rsidR="003F20AB" w:rsidRPr="003F20AB" w:rsidRDefault="003F20AB" w:rsidP="003F20AB">
      <w:pPr>
        <w:pStyle w:val="Corpsdetexte"/>
        <w:spacing w:before="115" w:line="276" w:lineRule="auto"/>
        <w:ind w:right="991"/>
        <w:rPr>
          <w:lang w:val="fr-TN"/>
        </w:rPr>
      </w:pPr>
      <w:r w:rsidRPr="003F20AB">
        <w:rPr>
          <w:lang w:val="fr-TN"/>
        </w:rPr>
        <w:t>Cas d’utilisation « Suivre les vulnérabilités »</w:t>
      </w:r>
    </w:p>
    <w:p w14:paraId="202726F3" w14:textId="77777777" w:rsidR="003F20AB" w:rsidRPr="003F20AB" w:rsidRDefault="003F20AB" w:rsidP="007F7D39">
      <w:pPr>
        <w:pStyle w:val="ui-markdownparagraph"/>
      </w:pPr>
      <w:r w:rsidRPr="003F20AB">
        <w:t>La page s’appuie sur l’inventaire logiciel et les correctifs remontés par l’agent. Elle est accessible en lecture.</w:t>
      </w:r>
    </w:p>
    <w:p w14:paraId="190E0023" w14:textId="77777777" w:rsidR="003F20AB" w:rsidRPr="003F20AB" w:rsidRDefault="003F20AB" w:rsidP="003F20AB">
      <w:pPr>
        <w:pStyle w:val="Corpsdetexte"/>
        <w:spacing w:before="115" w:line="276" w:lineRule="auto"/>
        <w:ind w:right="991"/>
        <w:rPr>
          <w:lang w:val="fr-TN"/>
        </w:rPr>
      </w:pPr>
      <w:r w:rsidRPr="003F20AB">
        <w:rPr>
          <w:lang w:val="fr-TN"/>
        </w:rPr>
        <w:t>Tableau 6.4 — Description textuelle « Suivre les vulnérabilités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7230"/>
      </w:tblGrid>
      <w:tr w:rsidR="003F20AB" w:rsidRPr="003F20AB" w14:paraId="10C9D586" w14:textId="77777777" w:rsidTr="003F20AB">
        <w:trPr>
          <w:tblHeader/>
        </w:trPr>
        <w:tc>
          <w:tcPr>
            <w:tcW w:w="0" w:type="auto"/>
            <w:shd w:val="clear" w:color="auto" w:fill="EDEDED" w:themeFill="accent3" w:themeFillTint="33"/>
            <w:noWrap/>
            <w:tcMar>
              <w:top w:w="90" w:type="dxa"/>
              <w:left w:w="150" w:type="dxa"/>
              <w:bottom w:w="90" w:type="dxa"/>
              <w:right w:w="150" w:type="dxa"/>
            </w:tcMar>
            <w:hideMark/>
          </w:tcPr>
          <w:p w14:paraId="4927F99C"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Préoccupation</w:t>
            </w:r>
          </w:p>
        </w:tc>
        <w:tc>
          <w:tcPr>
            <w:tcW w:w="0" w:type="auto"/>
            <w:shd w:val="clear" w:color="auto" w:fill="EDEDED" w:themeFill="accent3" w:themeFillTint="33"/>
            <w:noWrap/>
            <w:tcMar>
              <w:top w:w="90" w:type="dxa"/>
              <w:left w:w="150" w:type="dxa"/>
              <w:bottom w:w="90" w:type="dxa"/>
              <w:right w:w="150" w:type="dxa"/>
            </w:tcMar>
            <w:hideMark/>
          </w:tcPr>
          <w:p w14:paraId="1D9FA6AC"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Description</w:t>
            </w:r>
          </w:p>
        </w:tc>
      </w:tr>
      <w:tr w:rsidR="003F20AB" w:rsidRPr="003F20AB" w14:paraId="7B0D081A" w14:textId="77777777" w:rsidTr="003F20AB">
        <w:tc>
          <w:tcPr>
            <w:tcW w:w="0" w:type="auto"/>
            <w:tcMar>
              <w:top w:w="90" w:type="dxa"/>
              <w:left w:w="150" w:type="dxa"/>
              <w:bottom w:w="90" w:type="dxa"/>
              <w:right w:w="150" w:type="dxa"/>
            </w:tcMar>
            <w:hideMark/>
          </w:tcPr>
          <w:p w14:paraId="2A1142A2"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Cas d’utilisation</w:t>
            </w:r>
          </w:p>
        </w:tc>
        <w:tc>
          <w:tcPr>
            <w:tcW w:w="0" w:type="auto"/>
            <w:tcMar>
              <w:top w:w="90" w:type="dxa"/>
              <w:left w:w="150" w:type="dxa"/>
              <w:bottom w:w="90" w:type="dxa"/>
              <w:right w:w="150" w:type="dxa"/>
            </w:tcMar>
            <w:hideMark/>
          </w:tcPr>
          <w:p w14:paraId="7336093B"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Suivre les vulnérabilités</w:t>
            </w:r>
          </w:p>
        </w:tc>
      </w:tr>
      <w:tr w:rsidR="003F20AB" w:rsidRPr="003F20AB" w14:paraId="20C294FD" w14:textId="77777777" w:rsidTr="003F20AB">
        <w:tc>
          <w:tcPr>
            <w:tcW w:w="0" w:type="auto"/>
            <w:tcMar>
              <w:top w:w="90" w:type="dxa"/>
              <w:left w:w="150" w:type="dxa"/>
              <w:bottom w:w="90" w:type="dxa"/>
              <w:right w:w="150" w:type="dxa"/>
            </w:tcMar>
            <w:hideMark/>
          </w:tcPr>
          <w:p w14:paraId="3DFCCE66"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Acteur</w:t>
            </w:r>
          </w:p>
        </w:tc>
        <w:tc>
          <w:tcPr>
            <w:tcW w:w="0" w:type="auto"/>
            <w:tcMar>
              <w:top w:w="90" w:type="dxa"/>
              <w:left w:w="150" w:type="dxa"/>
              <w:bottom w:w="90" w:type="dxa"/>
              <w:right w:w="150" w:type="dxa"/>
            </w:tcMar>
            <w:hideMark/>
          </w:tcPr>
          <w:p w14:paraId="2686E9C3"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Lecture seule, administrateur ou super administrateur</w:t>
            </w:r>
          </w:p>
        </w:tc>
      </w:tr>
      <w:tr w:rsidR="003F20AB" w:rsidRPr="003F20AB" w14:paraId="2EDFB41E" w14:textId="77777777" w:rsidTr="003F20AB">
        <w:tc>
          <w:tcPr>
            <w:tcW w:w="0" w:type="auto"/>
            <w:tcMar>
              <w:top w:w="90" w:type="dxa"/>
              <w:left w:w="150" w:type="dxa"/>
              <w:bottom w:w="90" w:type="dxa"/>
              <w:right w:w="150" w:type="dxa"/>
            </w:tcMar>
            <w:hideMark/>
          </w:tcPr>
          <w:p w14:paraId="63DA7BC2"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Objectif</w:t>
            </w:r>
          </w:p>
        </w:tc>
        <w:tc>
          <w:tcPr>
            <w:tcW w:w="0" w:type="auto"/>
            <w:tcMar>
              <w:top w:w="90" w:type="dxa"/>
              <w:left w:w="150" w:type="dxa"/>
              <w:bottom w:w="90" w:type="dxa"/>
              <w:right w:w="150" w:type="dxa"/>
            </w:tcMar>
            <w:hideMark/>
          </w:tcPr>
          <w:p w14:paraId="4FCAB71D"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Voir les CVE, logiciels concernés et correctifs Windows</w:t>
            </w:r>
          </w:p>
        </w:tc>
      </w:tr>
      <w:tr w:rsidR="003F20AB" w:rsidRPr="003F20AB" w14:paraId="0EF2D0BA" w14:textId="77777777" w:rsidTr="003F20AB">
        <w:tc>
          <w:tcPr>
            <w:tcW w:w="0" w:type="auto"/>
            <w:tcMar>
              <w:top w:w="90" w:type="dxa"/>
              <w:left w:w="150" w:type="dxa"/>
              <w:bottom w:w="90" w:type="dxa"/>
              <w:right w:w="150" w:type="dxa"/>
            </w:tcMar>
            <w:hideMark/>
          </w:tcPr>
          <w:p w14:paraId="570DC1E8"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Préconditions</w:t>
            </w:r>
          </w:p>
        </w:tc>
        <w:tc>
          <w:tcPr>
            <w:tcW w:w="0" w:type="auto"/>
            <w:tcMar>
              <w:top w:w="90" w:type="dxa"/>
              <w:left w:w="150" w:type="dxa"/>
              <w:bottom w:w="90" w:type="dxa"/>
              <w:right w:w="150" w:type="dxa"/>
            </w:tcMar>
            <w:hideMark/>
          </w:tcPr>
          <w:p w14:paraId="45D4C769"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L’utilisateur est authentifié. L’agent a déjà envoyé un inventaire.</w:t>
            </w:r>
          </w:p>
        </w:tc>
      </w:tr>
      <w:tr w:rsidR="003F20AB" w:rsidRPr="003F20AB" w14:paraId="54B48485" w14:textId="77777777" w:rsidTr="003F20AB">
        <w:tc>
          <w:tcPr>
            <w:tcW w:w="0" w:type="auto"/>
            <w:tcMar>
              <w:top w:w="90" w:type="dxa"/>
              <w:left w:w="150" w:type="dxa"/>
              <w:bottom w:w="90" w:type="dxa"/>
              <w:right w:w="150" w:type="dxa"/>
            </w:tcMar>
            <w:hideMark/>
          </w:tcPr>
          <w:p w14:paraId="143E3149"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Postconditions</w:t>
            </w:r>
          </w:p>
        </w:tc>
        <w:tc>
          <w:tcPr>
            <w:tcW w:w="0" w:type="auto"/>
            <w:tcMar>
              <w:top w:w="90" w:type="dxa"/>
              <w:left w:w="150" w:type="dxa"/>
              <w:bottom w:w="90" w:type="dxa"/>
              <w:right w:w="150" w:type="dxa"/>
            </w:tcMar>
            <w:hideMark/>
          </w:tcPr>
          <w:p w14:paraId="30F57C76"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La liste (ou un résumé) des vulnérabilités est affichée.</w:t>
            </w:r>
          </w:p>
        </w:tc>
      </w:tr>
      <w:tr w:rsidR="003F20AB" w:rsidRPr="003F20AB" w14:paraId="56ACDF56" w14:textId="77777777" w:rsidTr="003F20AB">
        <w:tc>
          <w:tcPr>
            <w:tcW w:w="0" w:type="auto"/>
            <w:tcMar>
              <w:top w:w="90" w:type="dxa"/>
              <w:left w:w="150" w:type="dxa"/>
              <w:bottom w:w="90" w:type="dxa"/>
              <w:right w:w="150" w:type="dxa"/>
            </w:tcMar>
            <w:hideMark/>
          </w:tcPr>
          <w:p w14:paraId="2C4CD15D"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 principal</w:t>
            </w:r>
          </w:p>
        </w:tc>
        <w:tc>
          <w:tcPr>
            <w:tcW w:w="0" w:type="auto"/>
            <w:tcMar>
              <w:top w:w="90" w:type="dxa"/>
              <w:left w:w="150" w:type="dxa"/>
              <w:bottom w:w="90" w:type="dxa"/>
              <w:right w:w="150" w:type="dxa"/>
            </w:tcMar>
            <w:hideMark/>
          </w:tcPr>
          <w:p w14:paraId="1A08979B"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1. L’utilisateur ouvre Vulnérabilités. 2. GET /api/vulnerabilities. 3. Affichage des CVE, logiciels, correctifs.</w:t>
            </w:r>
          </w:p>
        </w:tc>
      </w:tr>
      <w:tr w:rsidR="003F20AB" w:rsidRPr="003F20AB" w14:paraId="4ECF7C8F" w14:textId="77777777" w:rsidTr="003F20AB">
        <w:tc>
          <w:tcPr>
            <w:tcW w:w="0" w:type="auto"/>
            <w:tcMar>
              <w:top w:w="90" w:type="dxa"/>
              <w:left w:w="150" w:type="dxa"/>
              <w:bottom w:w="90" w:type="dxa"/>
              <w:right w:w="150" w:type="dxa"/>
            </w:tcMar>
            <w:hideMark/>
          </w:tcPr>
          <w:p w14:paraId="4100D1C4"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Scénarios alternatifs</w:t>
            </w:r>
          </w:p>
        </w:tc>
        <w:tc>
          <w:tcPr>
            <w:tcW w:w="0" w:type="auto"/>
            <w:tcMar>
              <w:top w:w="90" w:type="dxa"/>
              <w:left w:w="150" w:type="dxa"/>
              <w:bottom w:w="90" w:type="dxa"/>
              <w:right w:w="150" w:type="dxa"/>
            </w:tcMar>
            <w:hideMark/>
          </w:tcPr>
          <w:p w14:paraId="577C18C7"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A1. Inventaire vide → page sans CVE, sans erreur.</w:t>
            </w:r>
          </w:p>
        </w:tc>
      </w:tr>
    </w:tbl>
    <w:p w14:paraId="0B8A4F1E" w14:textId="77777777" w:rsidR="00F43311" w:rsidRDefault="00F43311" w:rsidP="003F20AB">
      <w:pPr>
        <w:pStyle w:val="Corpsdetexte"/>
        <w:spacing w:before="115" w:line="276" w:lineRule="auto"/>
        <w:ind w:right="991"/>
        <w:rPr>
          <w:lang w:val="fr-TN"/>
        </w:rPr>
      </w:pPr>
    </w:p>
    <w:p w14:paraId="08EA53DE" w14:textId="53DE204F" w:rsidR="003F20AB" w:rsidRPr="003F20AB" w:rsidRDefault="003F20AB" w:rsidP="003F20AB">
      <w:pPr>
        <w:pStyle w:val="Corpsdetexte"/>
        <w:spacing w:before="115" w:line="276" w:lineRule="auto"/>
        <w:ind w:right="991"/>
        <w:rPr>
          <w:lang w:val="fr-TN"/>
        </w:rPr>
      </w:pPr>
      <w:r w:rsidRPr="003F20AB">
        <w:rPr>
          <w:lang w:val="fr-TN"/>
        </w:rPr>
        <w:t>Cas d’utilisation « Configurer le système »</w:t>
      </w:r>
    </w:p>
    <w:p w14:paraId="20A01DED" w14:textId="77777777" w:rsidR="003F20AB" w:rsidRPr="003F20AB" w:rsidRDefault="003F20AB" w:rsidP="007F7D39">
      <w:pPr>
        <w:pStyle w:val="ui-markdownparagraph"/>
      </w:pPr>
      <w:r w:rsidRPr="003F20AB">
        <w:lastRenderedPageBreak/>
        <w:t>Les seuils (CPU, RAM, disque), l’intervalle de heartbeat, le mode maintenance et le test d’e-mail se règlent ici. Page réservée au super administrateur.</w:t>
      </w:r>
    </w:p>
    <w:p w14:paraId="39A8E25E" w14:textId="77777777" w:rsidR="003F20AB" w:rsidRPr="003F20AB" w:rsidRDefault="003F20AB" w:rsidP="003F20AB">
      <w:pPr>
        <w:pStyle w:val="Corpsdetexte"/>
        <w:spacing w:before="115" w:line="276" w:lineRule="auto"/>
        <w:ind w:right="991"/>
        <w:rPr>
          <w:lang w:val="fr-TN"/>
        </w:rPr>
      </w:pPr>
      <w:r w:rsidRPr="003F20AB">
        <w:rPr>
          <w:lang w:val="fr-TN"/>
        </w:rPr>
        <w:t>Tableau 6.5 — Description textuelle « Configurer le système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7391"/>
      </w:tblGrid>
      <w:tr w:rsidR="003F20AB" w:rsidRPr="003F20AB" w14:paraId="398621EB" w14:textId="77777777" w:rsidTr="003F20AB">
        <w:trPr>
          <w:tblHeader/>
        </w:trPr>
        <w:tc>
          <w:tcPr>
            <w:tcW w:w="0" w:type="auto"/>
            <w:shd w:val="clear" w:color="auto" w:fill="EDEDED" w:themeFill="accent3" w:themeFillTint="33"/>
            <w:noWrap/>
            <w:tcMar>
              <w:top w:w="90" w:type="dxa"/>
              <w:left w:w="150" w:type="dxa"/>
              <w:bottom w:w="90" w:type="dxa"/>
              <w:right w:w="150" w:type="dxa"/>
            </w:tcMar>
            <w:hideMark/>
          </w:tcPr>
          <w:p w14:paraId="1F00FEC0"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Préoccupation</w:t>
            </w:r>
          </w:p>
        </w:tc>
        <w:tc>
          <w:tcPr>
            <w:tcW w:w="0" w:type="auto"/>
            <w:shd w:val="clear" w:color="auto" w:fill="EDEDED" w:themeFill="accent3" w:themeFillTint="33"/>
            <w:noWrap/>
            <w:tcMar>
              <w:top w:w="90" w:type="dxa"/>
              <w:left w:w="150" w:type="dxa"/>
              <w:bottom w:w="90" w:type="dxa"/>
              <w:right w:w="150" w:type="dxa"/>
            </w:tcMar>
            <w:hideMark/>
          </w:tcPr>
          <w:p w14:paraId="0439D3FC"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Description</w:t>
            </w:r>
          </w:p>
        </w:tc>
      </w:tr>
      <w:tr w:rsidR="003F20AB" w:rsidRPr="003F20AB" w14:paraId="6FB2CC42" w14:textId="77777777" w:rsidTr="003F20AB">
        <w:tc>
          <w:tcPr>
            <w:tcW w:w="0" w:type="auto"/>
            <w:tcMar>
              <w:top w:w="90" w:type="dxa"/>
              <w:left w:w="150" w:type="dxa"/>
              <w:bottom w:w="90" w:type="dxa"/>
              <w:right w:w="150" w:type="dxa"/>
            </w:tcMar>
            <w:hideMark/>
          </w:tcPr>
          <w:p w14:paraId="69D01720"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Cas d’utilisation</w:t>
            </w:r>
          </w:p>
        </w:tc>
        <w:tc>
          <w:tcPr>
            <w:tcW w:w="0" w:type="auto"/>
            <w:tcMar>
              <w:top w:w="90" w:type="dxa"/>
              <w:left w:w="150" w:type="dxa"/>
              <w:bottom w:w="90" w:type="dxa"/>
              <w:right w:w="150" w:type="dxa"/>
            </w:tcMar>
            <w:hideMark/>
          </w:tcPr>
          <w:p w14:paraId="6F140FE6"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Configurer le système</w:t>
            </w:r>
          </w:p>
        </w:tc>
      </w:tr>
      <w:tr w:rsidR="003F20AB" w:rsidRPr="003F20AB" w14:paraId="23A8BEBC" w14:textId="77777777" w:rsidTr="003F20AB">
        <w:tc>
          <w:tcPr>
            <w:tcW w:w="0" w:type="auto"/>
            <w:tcMar>
              <w:top w:w="90" w:type="dxa"/>
              <w:left w:w="150" w:type="dxa"/>
              <w:bottom w:w="90" w:type="dxa"/>
              <w:right w:w="150" w:type="dxa"/>
            </w:tcMar>
            <w:hideMark/>
          </w:tcPr>
          <w:p w14:paraId="3952FAC9"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Acteur</w:t>
            </w:r>
          </w:p>
        </w:tc>
        <w:tc>
          <w:tcPr>
            <w:tcW w:w="0" w:type="auto"/>
            <w:tcMar>
              <w:top w:w="90" w:type="dxa"/>
              <w:left w:w="150" w:type="dxa"/>
              <w:bottom w:w="90" w:type="dxa"/>
              <w:right w:w="150" w:type="dxa"/>
            </w:tcMar>
            <w:hideMark/>
          </w:tcPr>
          <w:p w14:paraId="3F6BBFC5"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Super administrateur</w:t>
            </w:r>
          </w:p>
        </w:tc>
      </w:tr>
      <w:tr w:rsidR="003F20AB" w:rsidRPr="003F20AB" w14:paraId="5A76EDB2" w14:textId="77777777" w:rsidTr="003F20AB">
        <w:tc>
          <w:tcPr>
            <w:tcW w:w="0" w:type="auto"/>
            <w:tcMar>
              <w:top w:w="90" w:type="dxa"/>
              <w:left w:w="150" w:type="dxa"/>
              <w:bottom w:w="90" w:type="dxa"/>
              <w:right w:w="150" w:type="dxa"/>
            </w:tcMar>
            <w:hideMark/>
          </w:tcPr>
          <w:p w14:paraId="1BAA07CB"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Objectif</w:t>
            </w:r>
          </w:p>
        </w:tc>
        <w:tc>
          <w:tcPr>
            <w:tcW w:w="0" w:type="auto"/>
            <w:tcMar>
              <w:top w:w="90" w:type="dxa"/>
              <w:left w:w="150" w:type="dxa"/>
              <w:bottom w:w="90" w:type="dxa"/>
              <w:right w:w="150" w:type="dxa"/>
            </w:tcMar>
            <w:hideMark/>
          </w:tcPr>
          <w:p w14:paraId="64F9B3E3"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Régler les paramètres globaux de supervision et d’alerte</w:t>
            </w:r>
          </w:p>
        </w:tc>
      </w:tr>
      <w:tr w:rsidR="003F20AB" w:rsidRPr="003F20AB" w14:paraId="1651BCD6" w14:textId="77777777" w:rsidTr="003F20AB">
        <w:tc>
          <w:tcPr>
            <w:tcW w:w="0" w:type="auto"/>
            <w:tcMar>
              <w:top w:w="90" w:type="dxa"/>
              <w:left w:w="150" w:type="dxa"/>
              <w:bottom w:w="90" w:type="dxa"/>
              <w:right w:w="150" w:type="dxa"/>
            </w:tcMar>
            <w:hideMark/>
          </w:tcPr>
          <w:p w14:paraId="1F89A487"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Préconditions</w:t>
            </w:r>
          </w:p>
        </w:tc>
        <w:tc>
          <w:tcPr>
            <w:tcW w:w="0" w:type="auto"/>
            <w:tcMar>
              <w:top w:w="90" w:type="dxa"/>
              <w:left w:w="150" w:type="dxa"/>
              <w:bottom w:w="90" w:type="dxa"/>
              <w:right w:w="150" w:type="dxa"/>
            </w:tcMar>
            <w:hideMark/>
          </w:tcPr>
          <w:p w14:paraId="7E7980DE"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Rôle SUPER_ADMIN. Session valide.</w:t>
            </w:r>
          </w:p>
        </w:tc>
      </w:tr>
      <w:tr w:rsidR="003F20AB" w:rsidRPr="003F20AB" w14:paraId="3E58DE2A" w14:textId="77777777" w:rsidTr="003F20AB">
        <w:tc>
          <w:tcPr>
            <w:tcW w:w="0" w:type="auto"/>
            <w:tcMar>
              <w:top w:w="90" w:type="dxa"/>
              <w:left w:w="150" w:type="dxa"/>
              <w:bottom w:w="90" w:type="dxa"/>
              <w:right w:w="150" w:type="dxa"/>
            </w:tcMar>
            <w:hideMark/>
          </w:tcPr>
          <w:p w14:paraId="58C61EB4"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Postconditions</w:t>
            </w:r>
          </w:p>
        </w:tc>
        <w:tc>
          <w:tcPr>
            <w:tcW w:w="0" w:type="auto"/>
            <w:tcMar>
              <w:top w:w="90" w:type="dxa"/>
              <w:left w:w="150" w:type="dxa"/>
              <w:bottom w:w="90" w:type="dxa"/>
              <w:right w:w="150" w:type="dxa"/>
            </w:tcMar>
            <w:hideMark/>
          </w:tcPr>
          <w:p w14:paraId="4394CBBD"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Les nouveaux seuils / le heartbeat / le mode maintenance sont enregistrés. Un e-mail de test peut avoir été envoyé.</w:t>
            </w:r>
          </w:p>
        </w:tc>
      </w:tr>
      <w:tr w:rsidR="003F20AB" w:rsidRPr="003F20AB" w14:paraId="55561115" w14:textId="77777777" w:rsidTr="003F20AB">
        <w:tc>
          <w:tcPr>
            <w:tcW w:w="0" w:type="auto"/>
            <w:tcMar>
              <w:top w:w="90" w:type="dxa"/>
              <w:left w:w="150" w:type="dxa"/>
              <w:bottom w:w="90" w:type="dxa"/>
              <w:right w:w="150" w:type="dxa"/>
            </w:tcMar>
            <w:hideMark/>
          </w:tcPr>
          <w:p w14:paraId="724FB630"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 principal</w:t>
            </w:r>
          </w:p>
        </w:tc>
        <w:tc>
          <w:tcPr>
            <w:tcW w:w="0" w:type="auto"/>
            <w:tcMar>
              <w:top w:w="90" w:type="dxa"/>
              <w:left w:w="150" w:type="dxa"/>
              <w:bottom w:w="90" w:type="dxa"/>
              <w:right w:w="150" w:type="dxa"/>
            </w:tcMar>
            <w:hideMark/>
          </w:tcPr>
          <w:p w14:paraId="770D53D5"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1. Le super administrateur ouvre Configuration. 2. GET /api/configuration. 3. Il modifie seuils, heartbeat ou maintenance. 4. PUT /api/configuration. 5. Option : test d’e-mail (POST /api/configuration/test-email).</w:t>
            </w:r>
          </w:p>
        </w:tc>
      </w:tr>
      <w:tr w:rsidR="003F20AB" w:rsidRPr="003F20AB" w14:paraId="387F2659" w14:textId="77777777" w:rsidTr="003F20AB">
        <w:tc>
          <w:tcPr>
            <w:tcW w:w="0" w:type="auto"/>
            <w:tcMar>
              <w:top w:w="90" w:type="dxa"/>
              <w:left w:w="150" w:type="dxa"/>
              <w:bottom w:w="90" w:type="dxa"/>
              <w:right w:w="150" w:type="dxa"/>
            </w:tcMar>
            <w:hideMark/>
          </w:tcPr>
          <w:p w14:paraId="61DA3276"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Scénarios alternatifs</w:t>
            </w:r>
          </w:p>
        </w:tc>
        <w:tc>
          <w:tcPr>
            <w:tcW w:w="0" w:type="auto"/>
            <w:tcMar>
              <w:top w:w="90" w:type="dxa"/>
              <w:left w:w="150" w:type="dxa"/>
              <w:bottom w:w="90" w:type="dxa"/>
              <w:right w:w="150" w:type="dxa"/>
            </w:tcMar>
            <w:hideMark/>
          </w:tcPr>
          <w:p w14:paraId="0ACEBEEC"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A1. Compte lecture ou admin simple → page absente du menu. A2. Maintenance activée → plus de création automatique d’incidents.</w:t>
            </w:r>
          </w:p>
        </w:tc>
      </w:tr>
    </w:tbl>
    <w:p w14:paraId="00EEEA2B" w14:textId="77777777" w:rsidR="003F20AB" w:rsidRPr="003F20AB" w:rsidRDefault="003F20AB" w:rsidP="003F20AB">
      <w:pPr>
        <w:pStyle w:val="Corpsdetexte"/>
        <w:spacing w:before="115" w:line="276" w:lineRule="auto"/>
        <w:ind w:right="991"/>
        <w:rPr>
          <w:lang w:val="fr-TN"/>
        </w:rPr>
      </w:pPr>
      <w:r w:rsidRPr="003F20AB">
        <w:rPr>
          <w:lang w:val="fr-TN"/>
        </w:rPr>
        <w:t>Cas d’utilisation « Gérer les administrateurs »</w:t>
      </w:r>
    </w:p>
    <w:p w14:paraId="689A322F" w14:textId="77777777" w:rsidR="003F20AB" w:rsidRPr="003F20AB" w:rsidRDefault="003F20AB" w:rsidP="007F7D39">
      <w:pPr>
        <w:pStyle w:val="ui-markdownparagraph"/>
      </w:pPr>
      <w:r w:rsidRPr="003F20AB">
        <w:t>Les comptes ne s’inscrivent pas seuls. Le super administrateur crée, active ou désactive, et attribue le rôle.</w:t>
      </w:r>
    </w:p>
    <w:p w14:paraId="7E84289C" w14:textId="77777777" w:rsidR="003F20AB" w:rsidRPr="003F20AB" w:rsidRDefault="003F20AB" w:rsidP="003F20AB">
      <w:pPr>
        <w:pStyle w:val="Corpsdetexte"/>
        <w:spacing w:before="115" w:line="276" w:lineRule="auto"/>
        <w:ind w:right="991"/>
        <w:rPr>
          <w:lang w:val="fr-TN"/>
        </w:rPr>
      </w:pPr>
      <w:r w:rsidRPr="003F20AB">
        <w:rPr>
          <w:lang w:val="fr-TN"/>
        </w:rPr>
        <w:t>Tableau 6.6 — Description textuelle « Gérer les administrateurs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7341"/>
      </w:tblGrid>
      <w:tr w:rsidR="003F20AB" w:rsidRPr="003F20AB" w14:paraId="10A0D4BC" w14:textId="77777777" w:rsidTr="003F20AB">
        <w:trPr>
          <w:tblHeader/>
        </w:trPr>
        <w:tc>
          <w:tcPr>
            <w:tcW w:w="0" w:type="auto"/>
            <w:shd w:val="clear" w:color="auto" w:fill="EDEDED" w:themeFill="accent3" w:themeFillTint="33"/>
            <w:noWrap/>
            <w:tcMar>
              <w:top w:w="90" w:type="dxa"/>
              <w:left w:w="150" w:type="dxa"/>
              <w:bottom w:w="90" w:type="dxa"/>
              <w:right w:w="150" w:type="dxa"/>
            </w:tcMar>
            <w:hideMark/>
          </w:tcPr>
          <w:p w14:paraId="2F16F7C9"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Préoccupation</w:t>
            </w:r>
          </w:p>
        </w:tc>
        <w:tc>
          <w:tcPr>
            <w:tcW w:w="0" w:type="auto"/>
            <w:shd w:val="clear" w:color="auto" w:fill="EDEDED" w:themeFill="accent3" w:themeFillTint="33"/>
            <w:noWrap/>
            <w:tcMar>
              <w:top w:w="90" w:type="dxa"/>
              <w:left w:w="150" w:type="dxa"/>
              <w:bottom w:w="90" w:type="dxa"/>
              <w:right w:w="150" w:type="dxa"/>
            </w:tcMar>
            <w:hideMark/>
          </w:tcPr>
          <w:p w14:paraId="1F2CB177" w14:textId="77777777" w:rsidR="003F20AB" w:rsidRPr="003F20AB" w:rsidRDefault="003F20AB" w:rsidP="005214D8">
            <w:pPr>
              <w:spacing w:before="240"/>
              <w:jc w:val="center"/>
              <w:rPr>
                <w:rFonts w:ascii="Times New Roman" w:hAnsi="Times New Roman" w:cs="Times New Roman"/>
                <w:b/>
                <w:bCs/>
                <w:sz w:val="20"/>
                <w:szCs w:val="20"/>
                <w:lang w:val="fr-TN"/>
              </w:rPr>
            </w:pPr>
            <w:r w:rsidRPr="003F20AB">
              <w:rPr>
                <w:rFonts w:ascii="Times New Roman" w:hAnsi="Times New Roman" w:cs="Times New Roman"/>
                <w:b/>
                <w:bCs/>
                <w:sz w:val="20"/>
                <w:szCs w:val="20"/>
                <w:lang w:val="fr-TN"/>
              </w:rPr>
              <w:t>Description</w:t>
            </w:r>
          </w:p>
        </w:tc>
      </w:tr>
      <w:tr w:rsidR="003F20AB" w:rsidRPr="003F20AB" w14:paraId="4595BD80" w14:textId="77777777" w:rsidTr="003F20AB">
        <w:tc>
          <w:tcPr>
            <w:tcW w:w="0" w:type="auto"/>
            <w:tcMar>
              <w:top w:w="90" w:type="dxa"/>
              <w:left w:w="150" w:type="dxa"/>
              <w:bottom w:w="90" w:type="dxa"/>
              <w:right w:w="150" w:type="dxa"/>
            </w:tcMar>
            <w:hideMark/>
          </w:tcPr>
          <w:p w14:paraId="050DF41C"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Cas d’utilisation</w:t>
            </w:r>
          </w:p>
        </w:tc>
        <w:tc>
          <w:tcPr>
            <w:tcW w:w="0" w:type="auto"/>
            <w:tcMar>
              <w:top w:w="90" w:type="dxa"/>
              <w:left w:w="150" w:type="dxa"/>
              <w:bottom w:w="90" w:type="dxa"/>
              <w:right w:w="150" w:type="dxa"/>
            </w:tcMar>
            <w:hideMark/>
          </w:tcPr>
          <w:p w14:paraId="035A986A"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Gérer les administrateurs</w:t>
            </w:r>
          </w:p>
        </w:tc>
      </w:tr>
      <w:tr w:rsidR="003F20AB" w:rsidRPr="003F20AB" w14:paraId="7C2634E9" w14:textId="77777777" w:rsidTr="003F20AB">
        <w:tc>
          <w:tcPr>
            <w:tcW w:w="0" w:type="auto"/>
            <w:tcMar>
              <w:top w:w="90" w:type="dxa"/>
              <w:left w:w="150" w:type="dxa"/>
              <w:bottom w:w="90" w:type="dxa"/>
              <w:right w:w="150" w:type="dxa"/>
            </w:tcMar>
            <w:hideMark/>
          </w:tcPr>
          <w:p w14:paraId="1C93AAAC"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Acteur</w:t>
            </w:r>
          </w:p>
        </w:tc>
        <w:tc>
          <w:tcPr>
            <w:tcW w:w="0" w:type="auto"/>
            <w:tcMar>
              <w:top w:w="90" w:type="dxa"/>
              <w:left w:w="150" w:type="dxa"/>
              <w:bottom w:w="90" w:type="dxa"/>
              <w:right w:w="150" w:type="dxa"/>
            </w:tcMar>
            <w:hideMark/>
          </w:tcPr>
          <w:p w14:paraId="680753C9"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Super administrateur</w:t>
            </w:r>
          </w:p>
        </w:tc>
      </w:tr>
      <w:tr w:rsidR="003F20AB" w:rsidRPr="003F20AB" w14:paraId="3CEAA3BF" w14:textId="77777777" w:rsidTr="003F20AB">
        <w:tc>
          <w:tcPr>
            <w:tcW w:w="0" w:type="auto"/>
            <w:tcMar>
              <w:top w:w="90" w:type="dxa"/>
              <w:left w:w="150" w:type="dxa"/>
              <w:bottom w:w="90" w:type="dxa"/>
              <w:right w:w="150" w:type="dxa"/>
            </w:tcMar>
            <w:hideMark/>
          </w:tcPr>
          <w:p w14:paraId="60C8C840"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Objectif</w:t>
            </w:r>
          </w:p>
        </w:tc>
        <w:tc>
          <w:tcPr>
            <w:tcW w:w="0" w:type="auto"/>
            <w:tcMar>
              <w:top w:w="90" w:type="dxa"/>
              <w:left w:w="150" w:type="dxa"/>
              <w:bottom w:w="90" w:type="dxa"/>
              <w:right w:w="150" w:type="dxa"/>
            </w:tcMar>
            <w:hideMark/>
          </w:tcPr>
          <w:p w14:paraId="11B737F6"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Créer et piloter les comptes d’accès à la console</w:t>
            </w:r>
          </w:p>
        </w:tc>
      </w:tr>
      <w:tr w:rsidR="003F20AB" w:rsidRPr="003F20AB" w14:paraId="4322A780" w14:textId="77777777" w:rsidTr="003F20AB">
        <w:tc>
          <w:tcPr>
            <w:tcW w:w="0" w:type="auto"/>
            <w:tcMar>
              <w:top w:w="90" w:type="dxa"/>
              <w:left w:w="150" w:type="dxa"/>
              <w:bottom w:w="90" w:type="dxa"/>
              <w:right w:w="150" w:type="dxa"/>
            </w:tcMar>
            <w:hideMark/>
          </w:tcPr>
          <w:p w14:paraId="1098A5E4"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Préconditions</w:t>
            </w:r>
          </w:p>
        </w:tc>
        <w:tc>
          <w:tcPr>
            <w:tcW w:w="0" w:type="auto"/>
            <w:tcMar>
              <w:top w:w="90" w:type="dxa"/>
              <w:left w:w="150" w:type="dxa"/>
              <w:bottom w:w="90" w:type="dxa"/>
              <w:right w:w="150" w:type="dxa"/>
            </w:tcMar>
            <w:hideMark/>
          </w:tcPr>
          <w:p w14:paraId="4B20C497"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Rôle SUPER_ADMIN. L’inscription publique reste fermée.</w:t>
            </w:r>
          </w:p>
        </w:tc>
      </w:tr>
      <w:tr w:rsidR="003F20AB" w:rsidRPr="003F20AB" w14:paraId="566DA19C" w14:textId="77777777" w:rsidTr="003F20AB">
        <w:tc>
          <w:tcPr>
            <w:tcW w:w="0" w:type="auto"/>
            <w:tcMar>
              <w:top w:w="90" w:type="dxa"/>
              <w:left w:w="150" w:type="dxa"/>
              <w:bottom w:w="90" w:type="dxa"/>
              <w:right w:w="150" w:type="dxa"/>
            </w:tcMar>
            <w:hideMark/>
          </w:tcPr>
          <w:p w14:paraId="2380C0C1"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Postconditions</w:t>
            </w:r>
          </w:p>
        </w:tc>
        <w:tc>
          <w:tcPr>
            <w:tcW w:w="0" w:type="auto"/>
            <w:tcMar>
              <w:top w:w="90" w:type="dxa"/>
              <w:left w:w="150" w:type="dxa"/>
              <w:bottom w:w="90" w:type="dxa"/>
              <w:right w:w="150" w:type="dxa"/>
            </w:tcMar>
            <w:hideMark/>
          </w:tcPr>
          <w:p w14:paraId="1D6F6B21"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Un compte existe avec un rôle (LECTURE ou ADMIN) et un état (actif / désactivé).</w:t>
            </w:r>
          </w:p>
        </w:tc>
      </w:tr>
      <w:tr w:rsidR="003F20AB" w:rsidRPr="003F20AB" w14:paraId="5AD8A8CD" w14:textId="77777777" w:rsidTr="003F20AB">
        <w:tc>
          <w:tcPr>
            <w:tcW w:w="0" w:type="auto"/>
            <w:tcMar>
              <w:top w:w="90" w:type="dxa"/>
              <w:left w:w="150" w:type="dxa"/>
              <w:bottom w:w="90" w:type="dxa"/>
              <w:right w:w="150" w:type="dxa"/>
            </w:tcMar>
            <w:hideMark/>
          </w:tcPr>
          <w:p w14:paraId="46DDC898"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Scénario principal</w:t>
            </w:r>
          </w:p>
        </w:tc>
        <w:tc>
          <w:tcPr>
            <w:tcW w:w="0" w:type="auto"/>
            <w:tcMar>
              <w:top w:w="90" w:type="dxa"/>
              <w:left w:w="150" w:type="dxa"/>
              <w:bottom w:w="90" w:type="dxa"/>
              <w:right w:w="150" w:type="dxa"/>
            </w:tcMar>
            <w:hideMark/>
          </w:tcPr>
          <w:p w14:paraId="456550C6"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1. Le super administrateur ouvre Administrateurs. 2. Il saisit nom, e-mail, mot de passe, rôle. 3. POST de création. 4. Il peut désactiver un compte ou changer le rôle.</w:t>
            </w:r>
          </w:p>
        </w:tc>
      </w:tr>
      <w:tr w:rsidR="003F20AB" w:rsidRPr="003F20AB" w14:paraId="4480A3F3" w14:textId="77777777" w:rsidTr="003F20AB">
        <w:tc>
          <w:tcPr>
            <w:tcW w:w="0" w:type="auto"/>
            <w:tcMar>
              <w:top w:w="90" w:type="dxa"/>
              <w:left w:w="150" w:type="dxa"/>
              <w:bottom w:w="90" w:type="dxa"/>
              <w:right w:w="150" w:type="dxa"/>
            </w:tcMar>
            <w:hideMark/>
          </w:tcPr>
          <w:p w14:paraId="44D09764"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lastRenderedPageBreak/>
              <w:t>Scénarios alternatifs</w:t>
            </w:r>
          </w:p>
        </w:tc>
        <w:tc>
          <w:tcPr>
            <w:tcW w:w="0" w:type="auto"/>
            <w:tcMar>
              <w:top w:w="90" w:type="dxa"/>
              <w:left w:w="150" w:type="dxa"/>
              <w:bottom w:w="90" w:type="dxa"/>
              <w:right w:w="150" w:type="dxa"/>
            </w:tcMar>
            <w:hideMark/>
          </w:tcPr>
          <w:p w14:paraId="114CA5C8" w14:textId="77777777" w:rsidR="003F20AB" w:rsidRPr="003F20AB" w:rsidRDefault="003F20AB" w:rsidP="003F20AB">
            <w:pPr>
              <w:jc w:val="center"/>
              <w:rPr>
                <w:rFonts w:ascii="Times New Roman" w:hAnsi="Times New Roman" w:cs="Times New Roman"/>
                <w:sz w:val="20"/>
                <w:szCs w:val="20"/>
                <w:lang w:val="fr-TN"/>
              </w:rPr>
            </w:pPr>
            <w:r w:rsidRPr="003F20AB">
              <w:rPr>
                <w:rFonts w:ascii="Times New Roman" w:hAnsi="Times New Roman" w:cs="Times New Roman"/>
                <w:sz w:val="20"/>
                <w:szCs w:val="20"/>
                <w:lang w:val="fr-TN"/>
              </w:rPr>
              <w:t>A1. Autre rôle → page absente. A2. Compte désactivé → plus de connexion (sprint 1).</w:t>
            </w:r>
          </w:p>
        </w:tc>
      </w:tr>
    </w:tbl>
    <w:p w14:paraId="161E8742" w14:textId="3878C83B" w:rsidR="003F20AB" w:rsidRPr="003F20AB" w:rsidRDefault="003F20AB" w:rsidP="003F20AB">
      <w:pPr>
        <w:pStyle w:val="Corpsdetexte"/>
        <w:spacing w:before="115" w:line="276" w:lineRule="auto"/>
        <w:ind w:right="991"/>
        <w:rPr>
          <w:lang w:val="fr-TN"/>
        </w:rPr>
      </w:pPr>
    </w:p>
    <w:p w14:paraId="2C37AA9F" w14:textId="77777777" w:rsidR="003F20AB" w:rsidRPr="003F20AB" w:rsidRDefault="003F20AB" w:rsidP="003F20AB">
      <w:pPr>
        <w:pStyle w:val="Corpsdetexte"/>
        <w:numPr>
          <w:ilvl w:val="2"/>
          <w:numId w:val="187"/>
        </w:numPr>
        <w:spacing w:before="115" w:line="276" w:lineRule="auto"/>
        <w:ind w:right="991"/>
        <w:jc w:val="both"/>
        <w:rPr>
          <w:b/>
          <w:bCs/>
          <w:sz w:val="32"/>
          <w:szCs w:val="32"/>
          <w:lang w:val="en-CA"/>
        </w:rPr>
      </w:pPr>
      <w:r w:rsidRPr="003F20AB">
        <w:rPr>
          <w:b/>
          <w:bCs/>
          <w:sz w:val="32"/>
          <w:szCs w:val="32"/>
          <w:lang w:val="en-CA"/>
        </w:rPr>
        <w:t>Conception</w:t>
      </w:r>
    </w:p>
    <w:p w14:paraId="6E995FB7" w14:textId="77777777" w:rsidR="003F20AB" w:rsidRPr="003F20AB" w:rsidRDefault="003F20AB" w:rsidP="007F7D39">
      <w:pPr>
        <w:pStyle w:val="ui-markdownparagraph"/>
      </w:pPr>
      <w:r w:rsidRPr="003F20AB">
        <w:t>Le diagramme de classes global est au chapitre 2. Ici, les classes concernées sont surtout Incident, les règles d’alertes, User (comptes) et les traces d’audit. Deux séquences détaillent les échanges les plus denses : création d’incident avec déduplication et e-mail, puis assistant IA.</w:t>
      </w:r>
    </w:p>
    <w:p w14:paraId="0CF9D40A" w14:textId="77777777" w:rsidR="003F20AB" w:rsidRPr="003F20AB" w:rsidRDefault="003F20AB" w:rsidP="003F20AB">
      <w:pPr>
        <w:pStyle w:val="Corpsdetexte"/>
        <w:spacing w:before="115" w:line="276" w:lineRule="auto"/>
        <w:ind w:right="991"/>
        <w:rPr>
          <w:lang w:val="fr-TN"/>
        </w:rPr>
      </w:pPr>
      <w:r w:rsidRPr="003F20AB">
        <w:rPr>
          <w:lang w:val="fr-TN"/>
        </w:rPr>
        <w:t>Diagramme de séquence « Incident et alerte e-mail »</w:t>
      </w:r>
    </w:p>
    <w:p w14:paraId="67482E1D" w14:textId="77777777" w:rsidR="003F20AB" w:rsidRPr="003F20AB" w:rsidRDefault="003F20AB" w:rsidP="007F7D39">
      <w:pPr>
        <w:pStyle w:val="ui-markdownparagraph"/>
      </w:pPr>
      <w:r w:rsidRPr="003F20AB">
        <w:t>Chaque rapport agent est comparé aux seuils. L’API cherche un incident déjà ouvert du même type sur la même machine. S’il n’y en a pas, elle crée un incident OUVERT ; si la gravité est critique, un e-mail part via SMTP. L’administrateur liste ensuite les incidents et en change le statut ; la mise à jour est écrite dans l’audit. En mode maintenance, ces créations automatiques sont coupées.</w:t>
      </w:r>
    </w:p>
    <w:p w14:paraId="32548459" w14:textId="77777777" w:rsidR="00D773B8" w:rsidRDefault="003F20AB" w:rsidP="003F20AB">
      <w:pPr>
        <w:pStyle w:val="Corpsdetexte"/>
        <w:spacing w:before="115" w:line="276" w:lineRule="auto"/>
        <w:ind w:right="991"/>
        <w:rPr>
          <w:lang w:val="fr-TN"/>
        </w:rPr>
      </w:pPr>
      <w:r w:rsidRPr="003F20AB">
        <w:rPr>
          <w:lang w:val="fr-TN"/>
        </w:rPr>
        <w:t>Figure 6.2 — Diagramme de séquence : incident et alerte e-mail</w:t>
      </w:r>
    </w:p>
    <w:p w14:paraId="571E0E5D" w14:textId="3ACEB172" w:rsidR="003F20AB" w:rsidRPr="003F20AB" w:rsidRDefault="00D773B8" w:rsidP="003F20AB">
      <w:pPr>
        <w:pStyle w:val="Corpsdetexte"/>
        <w:spacing w:before="115" w:line="276" w:lineRule="auto"/>
        <w:ind w:right="991"/>
        <w:rPr>
          <w:lang w:val="fr-TN"/>
        </w:rPr>
      </w:pPr>
      <w:r>
        <w:rPr>
          <w:noProof/>
          <w:lang w:val="fr-TN"/>
          <w14:ligatures w14:val="standardContextual"/>
        </w:rPr>
        <w:drawing>
          <wp:inline distT="0" distB="0" distL="0" distR="0" wp14:anchorId="267A263A" wp14:editId="74265D38">
            <wp:extent cx="5760720" cy="4288790"/>
            <wp:effectExtent l="0" t="0" r="0" b="0"/>
            <wp:docPr id="77488242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2427" name="Image 77488242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4288790"/>
                    </a:xfrm>
                    <a:prstGeom prst="rect">
                      <a:avLst/>
                    </a:prstGeom>
                  </pic:spPr>
                </pic:pic>
              </a:graphicData>
            </a:graphic>
          </wp:inline>
        </w:drawing>
      </w:r>
      <w:r w:rsidR="003F20AB" w:rsidRPr="003F20AB">
        <w:rPr>
          <w:lang w:val="fr-TN"/>
        </w:rPr>
        <w:br/>
      </w:r>
      <w:r w:rsidR="003F20AB" w:rsidRPr="003F20AB">
        <w:rPr>
          <w:lang w:val="fr-TN"/>
        </w:rPr>
        <w:lastRenderedPageBreak/>
        <w:t>Fichier : figures/fig-sprint3-sequence-incident.png</w:t>
      </w:r>
    </w:p>
    <w:p w14:paraId="3719DAFB" w14:textId="77777777" w:rsidR="003F20AB" w:rsidRPr="003F20AB" w:rsidRDefault="003F20AB" w:rsidP="003F20AB">
      <w:pPr>
        <w:pStyle w:val="Corpsdetexte"/>
        <w:spacing w:before="115" w:line="276" w:lineRule="auto"/>
        <w:ind w:right="991"/>
        <w:rPr>
          <w:lang w:val="fr-TN"/>
        </w:rPr>
      </w:pPr>
      <w:r w:rsidRPr="003F20AB">
        <w:rPr>
          <w:lang w:val="fr-TN"/>
        </w:rPr>
        <w:t>Diagramme de séquence « Assistant IA »</w:t>
      </w:r>
    </w:p>
    <w:p w14:paraId="75F296D0" w14:textId="77777777" w:rsidR="003F20AB" w:rsidRPr="003F20AB" w:rsidRDefault="003F20AB" w:rsidP="007F7D39">
      <w:pPr>
        <w:pStyle w:val="ui-markdownparagraph"/>
      </w:pPr>
      <w:r w:rsidRPr="003F20AB">
        <w:t>La question va au backend (POST /api/chat/ask). Le serveur charge un contexte (machines, incidents), appelle Gemini, journalise CHAT_ASK, puis renvoie le texte. Ni la console ni l’agent n’appellent Gemini directement.</w:t>
      </w:r>
    </w:p>
    <w:p w14:paraId="1082A2B1" w14:textId="77777777" w:rsidR="00D773B8" w:rsidRDefault="003F20AB" w:rsidP="003F20AB">
      <w:pPr>
        <w:pStyle w:val="Corpsdetexte"/>
        <w:spacing w:before="115" w:line="276" w:lineRule="auto"/>
        <w:ind w:right="991"/>
        <w:rPr>
          <w:lang w:val="fr-TN"/>
        </w:rPr>
      </w:pPr>
      <w:r w:rsidRPr="003F20AB">
        <w:rPr>
          <w:lang w:val="fr-TN"/>
        </w:rPr>
        <w:t>Figure 6.3 — Diagramme de séquence : assistant IA (Gemini)</w:t>
      </w:r>
    </w:p>
    <w:p w14:paraId="76909C46" w14:textId="11C66290" w:rsidR="003F20AB" w:rsidRPr="003F20AB" w:rsidRDefault="00D773B8" w:rsidP="003F20AB">
      <w:pPr>
        <w:pStyle w:val="Corpsdetexte"/>
        <w:spacing w:before="115" w:line="276" w:lineRule="auto"/>
        <w:ind w:right="991"/>
        <w:rPr>
          <w:lang w:val="fr-TN"/>
        </w:rPr>
      </w:pPr>
      <w:r>
        <w:rPr>
          <w:noProof/>
          <w:lang w:val="fr-TN"/>
          <w14:ligatures w14:val="standardContextual"/>
        </w:rPr>
        <w:drawing>
          <wp:inline distT="0" distB="0" distL="0" distR="0" wp14:anchorId="02BFE218" wp14:editId="3F09C063">
            <wp:extent cx="5760720" cy="4235450"/>
            <wp:effectExtent l="0" t="0" r="0" b="0"/>
            <wp:docPr id="1177435093"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35093" name="Image 117743509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4235450"/>
                    </a:xfrm>
                    <a:prstGeom prst="rect">
                      <a:avLst/>
                    </a:prstGeom>
                  </pic:spPr>
                </pic:pic>
              </a:graphicData>
            </a:graphic>
          </wp:inline>
        </w:drawing>
      </w:r>
      <w:r w:rsidR="003F20AB" w:rsidRPr="003F20AB">
        <w:rPr>
          <w:lang w:val="fr-TN"/>
        </w:rPr>
        <w:br/>
        <w:t>Fichier : figures/fig-sprint3-sequence-ia.png</w:t>
      </w:r>
    </w:p>
    <w:p w14:paraId="2E7BF764" w14:textId="1749ACEB" w:rsidR="003F20AB" w:rsidRPr="003F20AB" w:rsidRDefault="003F20AB" w:rsidP="007F7D39">
      <w:pPr>
        <w:pStyle w:val="ui-markdownparagraph"/>
      </w:pPr>
      <w:r w:rsidRPr="003F20AB">
        <w:t>Les règles d’alertes s’évaluent aussi à chaque rapport agent (conditions, logique ET/OU, délai entre deux déclenchements). Leur écran est présenté en réalisation.</w:t>
      </w:r>
    </w:p>
    <w:p w14:paraId="64CE91B1" w14:textId="77777777" w:rsidR="003F20AB" w:rsidRPr="003F20AB" w:rsidRDefault="003F20AB" w:rsidP="003F20AB">
      <w:pPr>
        <w:pStyle w:val="Corpsdetexte"/>
        <w:numPr>
          <w:ilvl w:val="2"/>
          <w:numId w:val="187"/>
        </w:numPr>
        <w:spacing w:before="115" w:line="276" w:lineRule="auto"/>
        <w:ind w:right="991"/>
        <w:jc w:val="both"/>
        <w:rPr>
          <w:b/>
          <w:bCs/>
          <w:sz w:val="32"/>
          <w:szCs w:val="32"/>
          <w:lang w:val="en-CA"/>
        </w:rPr>
      </w:pPr>
      <w:r w:rsidRPr="003F20AB">
        <w:rPr>
          <w:b/>
          <w:bCs/>
          <w:sz w:val="32"/>
          <w:szCs w:val="32"/>
          <w:lang w:val="en-CA"/>
        </w:rPr>
        <w:t>Réalisation</w:t>
      </w:r>
    </w:p>
    <w:p w14:paraId="63B80F63" w14:textId="77777777" w:rsidR="003F20AB" w:rsidRDefault="003F20AB" w:rsidP="007F7D39">
      <w:pPr>
        <w:pStyle w:val="ui-markdownparagraph"/>
      </w:pPr>
      <w:r w:rsidRPr="003F20AB">
        <w:t>Incidents. Liste filtrable (ouverts / tous), gravité, source. L’administrateur change le statut.</w:t>
      </w:r>
    </w:p>
    <w:p w14:paraId="65726D88" w14:textId="25C7C6BA" w:rsidR="002F5F00" w:rsidRPr="003F20AB" w:rsidRDefault="002F5F00" w:rsidP="002F5F00">
      <w:pPr>
        <w:pStyle w:val="ui-markdownparagraph"/>
        <w:jc w:val="center"/>
      </w:pPr>
      <w:r w:rsidRPr="002F5F00">
        <w:lastRenderedPageBreak/>
        <w:drawing>
          <wp:inline distT="0" distB="0" distL="0" distR="0" wp14:anchorId="7C1F9439" wp14:editId="13232AFD">
            <wp:extent cx="4296508" cy="1934660"/>
            <wp:effectExtent l="0" t="0" r="0" b="8890"/>
            <wp:docPr id="1646434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34842" name=""/>
                    <pic:cNvPicPr/>
                  </pic:nvPicPr>
                  <pic:blipFill>
                    <a:blip r:embed="rId64"/>
                    <a:stretch>
                      <a:fillRect/>
                    </a:stretch>
                  </pic:blipFill>
                  <pic:spPr>
                    <a:xfrm>
                      <a:off x="0" y="0"/>
                      <a:ext cx="4298698" cy="1935646"/>
                    </a:xfrm>
                    <a:prstGeom prst="rect">
                      <a:avLst/>
                    </a:prstGeom>
                  </pic:spPr>
                </pic:pic>
              </a:graphicData>
            </a:graphic>
          </wp:inline>
        </w:drawing>
      </w:r>
    </w:p>
    <w:p w14:paraId="27332BDF" w14:textId="77777777" w:rsidR="003F20AB" w:rsidRPr="003F20AB" w:rsidRDefault="003F20AB" w:rsidP="003F20AB">
      <w:pPr>
        <w:pStyle w:val="Corpsdetexte"/>
        <w:spacing w:before="115" w:line="276" w:lineRule="auto"/>
        <w:ind w:right="991"/>
        <w:rPr>
          <w:lang w:val="fr-TN"/>
        </w:rPr>
      </w:pPr>
      <w:r w:rsidRPr="003F20AB">
        <w:rPr>
          <w:lang w:val="fr-TN"/>
        </w:rPr>
        <w:t>Figure 6.4 — Page Incidents</w:t>
      </w:r>
      <w:r w:rsidRPr="003F20AB">
        <w:rPr>
          <w:lang w:val="fr-TN"/>
        </w:rPr>
        <w:br/>
      </w:r>
      <w:r w:rsidRPr="003F20AB">
        <w:rPr>
          <w:i/>
          <w:iCs/>
          <w:lang w:val="fr-TN"/>
        </w:rPr>
        <w:t>(ta capture)</w:t>
      </w:r>
    </w:p>
    <w:p w14:paraId="7126DADB" w14:textId="77777777" w:rsidR="003F20AB" w:rsidRPr="003F20AB" w:rsidRDefault="003F20AB" w:rsidP="007F7D39">
      <w:pPr>
        <w:pStyle w:val="ui-markdownparagraph"/>
      </w:pPr>
      <w:r w:rsidRPr="003F20AB">
        <w:t>Vulnérabilités. CVE, logiciels, correctifs Windows, à partir de l’inventaire de l’agent.</w:t>
      </w:r>
    </w:p>
    <w:p w14:paraId="52568B8B" w14:textId="16BE7FDE" w:rsidR="002F5F00" w:rsidRDefault="002F5F00" w:rsidP="002F5F00">
      <w:pPr>
        <w:pStyle w:val="Corpsdetexte"/>
        <w:spacing w:before="115" w:line="276" w:lineRule="auto"/>
        <w:ind w:right="991"/>
        <w:jc w:val="center"/>
        <w:rPr>
          <w:lang w:val="fr-TN"/>
        </w:rPr>
      </w:pPr>
      <w:r w:rsidRPr="002F5F00">
        <w:rPr>
          <w:lang w:val="fr-TN"/>
        </w:rPr>
        <w:drawing>
          <wp:inline distT="0" distB="0" distL="0" distR="0" wp14:anchorId="253C18A7" wp14:editId="3C812BBB">
            <wp:extent cx="4484077" cy="2044822"/>
            <wp:effectExtent l="0" t="0" r="0" b="0"/>
            <wp:docPr id="224804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04993" name=""/>
                    <pic:cNvPicPr/>
                  </pic:nvPicPr>
                  <pic:blipFill>
                    <a:blip r:embed="rId65"/>
                    <a:stretch>
                      <a:fillRect/>
                    </a:stretch>
                  </pic:blipFill>
                  <pic:spPr>
                    <a:xfrm>
                      <a:off x="0" y="0"/>
                      <a:ext cx="4486265" cy="2045820"/>
                    </a:xfrm>
                    <a:prstGeom prst="rect">
                      <a:avLst/>
                    </a:prstGeom>
                  </pic:spPr>
                </pic:pic>
              </a:graphicData>
            </a:graphic>
          </wp:inline>
        </w:drawing>
      </w:r>
    </w:p>
    <w:p w14:paraId="7AA70362" w14:textId="4734DEDC" w:rsidR="003F20AB" w:rsidRPr="003F20AB" w:rsidRDefault="003F20AB" w:rsidP="003F20AB">
      <w:pPr>
        <w:pStyle w:val="Corpsdetexte"/>
        <w:spacing w:before="115" w:line="276" w:lineRule="auto"/>
        <w:ind w:right="991"/>
        <w:rPr>
          <w:lang w:val="fr-TN"/>
        </w:rPr>
      </w:pPr>
      <w:r w:rsidRPr="003F20AB">
        <w:rPr>
          <w:lang w:val="fr-TN"/>
        </w:rPr>
        <w:t>Figure 6.5 — Page Vulnérabilités</w:t>
      </w:r>
      <w:r w:rsidRPr="003F20AB">
        <w:rPr>
          <w:lang w:val="fr-TN"/>
        </w:rPr>
        <w:br/>
      </w:r>
      <w:r w:rsidRPr="003F20AB">
        <w:rPr>
          <w:i/>
          <w:iCs/>
          <w:lang w:val="fr-TN"/>
        </w:rPr>
        <w:t>(ta capture)</w:t>
      </w:r>
    </w:p>
    <w:p w14:paraId="7439C24E" w14:textId="77777777" w:rsidR="003F20AB" w:rsidRDefault="003F20AB" w:rsidP="007F7D39">
      <w:pPr>
        <w:pStyle w:val="ui-markdownparagraph"/>
      </w:pPr>
      <w:r w:rsidRPr="003F20AB">
        <w:t>Assistant IA. Panneau de chat : questions sur le parc, un incident, une CVE. Invisible en lecture seule.</w:t>
      </w:r>
    </w:p>
    <w:p w14:paraId="7A75C40F" w14:textId="0066D057" w:rsidR="002F5F00" w:rsidRDefault="002F5F00" w:rsidP="002F5F00">
      <w:pPr>
        <w:pStyle w:val="ui-markdownparagraph"/>
        <w:jc w:val="center"/>
      </w:pPr>
      <w:r w:rsidRPr="002F5F00">
        <w:lastRenderedPageBreak/>
        <w:drawing>
          <wp:inline distT="0" distB="0" distL="0" distR="0" wp14:anchorId="0353515B" wp14:editId="6EE9895E">
            <wp:extent cx="3061388" cy="4167554"/>
            <wp:effectExtent l="0" t="0" r="5715" b="4445"/>
            <wp:docPr id="1036614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14277" name=""/>
                    <pic:cNvPicPr/>
                  </pic:nvPicPr>
                  <pic:blipFill>
                    <a:blip r:embed="rId66"/>
                    <a:stretch>
                      <a:fillRect/>
                    </a:stretch>
                  </pic:blipFill>
                  <pic:spPr>
                    <a:xfrm>
                      <a:off x="0" y="0"/>
                      <a:ext cx="3062244" cy="4168719"/>
                    </a:xfrm>
                    <a:prstGeom prst="rect">
                      <a:avLst/>
                    </a:prstGeom>
                  </pic:spPr>
                </pic:pic>
              </a:graphicData>
            </a:graphic>
          </wp:inline>
        </w:drawing>
      </w:r>
    </w:p>
    <w:p w14:paraId="063120FA" w14:textId="2382B906" w:rsidR="00B403EF" w:rsidRPr="003F20AB" w:rsidRDefault="00B403EF" w:rsidP="002F5F00">
      <w:pPr>
        <w:pStyle w:val="ui-markdownparagraph"/>
        <w:jc w:val="center"/>
      </w:pPr>
      <w:r w:rsidRPr="00B403EF">
        <w:drawing>
          <wp:inline distT="0" distB="0" distL="0" distR="0" wp14:anchorId="6900F3BE" wp14:editId="287344A3">
            <wp:extent cx="2749951" cy="3786554"/>
            <wp:effectExtent l="0" t="0" r="0" b="4445"/>
            <wp:docPr id="363064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64755" name=""/>
                    <pic:cNvPicPr/>
                  </pic:nvPicPr>
                  <pic:blipFill>
                    <a:blip r:embed="rId67"/>
                    <a:stretch>
                      <a:fillRect/>
                    </a:stretch>
                  </pic:blipFill>
                  <pic:spPr>
                    <a:xfrm>
                      <a:off x="0" y="0"/>
                      <a:ext cx="2756310" cy="3795310"/>
                    </a:xfrm>
                    <a:prstGeom prst="rect">
                      <a:avLst/>
                    </a:prstGeom>
                  </pic:spPr>
                </pic:pic>
              </a:graphicData>
            </a:graphic>
          </wp:inline>
        </w:drawing>
      </w:r>
    </w:p>
    <w:p w14:paraId="66E02657" w14:textId="77777777" w:rsidR="003F20AB" w:rsidRPr="003F20AB" w:rsidRDefault="003F20AB" w:rsidP="003F20AB">
      <w:pPr>
        <w:pStyle w:val="Corpsdetexte"/>
        <w:spacing w:before="115" w:line="276" w:lineRule="auto"/>
        <w:ind w:right="991"/>
        <w:rPr>
          <w:lang w:val="fr-TN"/>
        </w:rPr>
      </w:pPr>
      <w:r w:rsidRPr="003F20AB">
        <w:rPr>
          <w:lang w:val="fr-TN"/>
        </w:rPr>
        <w:t>Figure 6.6 — Assistant IA</w:t>
      </w:r>
      <w:r w:rsidRPr="003F20AB">
        <w:rPr>
          <w:lang w:val="fr-TN"/>
        </w:rPr>
        <w:br/>
      </w:r>
      <w:r w:rsidRPr="003F20AB">
        <w:rPr>
          <w:i/>
          <w:iCs/>
          <w:lang w:val="fr-TN"/>
        </w:rPr>
        <w:t>(ta capture, ex. fig16-assistant-ia)</w:t>
      </w:r>
    </w:p>
    <w:p w14:paraId="402BC91F" w14:textId="77777777" w:rsidR="003F20AB" w:rsidRDefault="003F20AB" w:rsidP="007F7D39">
      <w:pPr>
        <w:pStyle w:val="ui-markdownparagraph"/>
      </w:pPr>
      <w:r w:rsidRPr="003F20AB">
        <w:lastRenderedPageBreak/>
        <w:t>Règles d’alertes. Formulaire (nom, conditions, gravité, cooldown). Super administrateur seulement.</w:t>
      </w:r>
    </w:p>
    <w:p w14:paraId="2EE7E6C1" w14:textId="4265A5CB" w:rsidR="002F5F00" w:rsidRPr="003F20AB" w:rsidRDefault="00DB2F2C" w:rsidP="00DB2F2C">
      <w:pPr>
        <w:pStyle w:val="ui-markdownparagraph"/>
        <w:jc w:val="center"/>
      </w:pPr>
      <w:r w:rsidRPr="00DB2F2C">
        <w:drawing>
          <wp:inline distT="0" distB="0" distL="0" distR="0" wp14:anchorId="5096462B" wp14:editId="706D7ECB">
            <wp:extent cx="5257800" cy="2898977"/>
            <wp:effectExtent l="0" t="0" r="0" b="0"/>
            <wp:docPr id="192675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56554" name=""/>
                    <pic:cNvPicPr/>
                  </pic:nvPicPr>
                  <pic:blipFill>
                    <a:blip r:embed="rId68"/>
                    <a:stretch>
                      <a:fillRect/>
                    </a:stretch>
                  </pic:blipFill>
                  <pic:spPr>
                    <a:xfrm>
                      <a:off x="0" y="0"/>
                      <a:ext cx="5258587" cy="2899411"/>
                    </a:xfrm>
                    <a:prstGeom prst="rect">
                      <a:avLst/>
                    </a:prstGeom>
                  </pic:spPr>
                </pic:pic>
              </a:graphicData>
            </a:graphic>
          </wp:inline>
        </w:drawing>
      </w:r>
    </w:p>
    <w:p w14:paraId="6ACF8B37" w14:textId="77777777" w:rsidR="003F20AB" w:rsidRPr="003F20AB" w:rsidRDefault="003F20AB" w:rsidP="003F20AB">
      <w:pPr>
        <w:pStyle w:val="Corpsdetexte"/>
        <w:spacing w:before="115" w:line="276" w:lineRule="auto"/>
        <w:ind w:right="991"/>
        <w:rPr>
          <w:lang w:val="fr-TN"/>
        </w:rPr>
      </w:pPr>
      <w:r w:rsidRPr="003F20AB">
        <w:rPr>
          <w:lang w:val="fr-TN"/>
        </w:rPr>
        <w:t>Figure 6.7 — Page Règles d’alertes</w:t>
      </w:r>
      <w:r w:rsidRPr="003F20AB">
        <w:rPr>
          <w:lang w:val="fr-TN"/>
        </w:rPr>
        <w:br/>
      </w:r>
      <w:r w:rsidRPr="003F20AB">
        <w:rPr>
          <w:i/>
          <w:iCs/>
          <w:lang w:val="fr-TN"/>
        </w:rPr>
        <w:t>(ta capture)</w:t>
      </w:r>
    </w:p>
    <w:p w14:paraId="371CBED5" w14:textId="77777777" w:rsidR="003F20AB" w:rsidRDefault="003F20AB" w:rsidP="007F7D39">
      <w:pPr>
        <w:pStyle w:val="ui-markdownparagraph"/>
      </w:pPr>
      <w:r w:rsidRPr="003F20AB">
        <w:t>Configuration. Seuils CPU / RAM / disque, heartbeat, mode maintenance, test d’e-mail.</w:t>
      </w:r>
    </w:p>
    <w:p w14:paraId="7B53A6B4" w14:textId="2330F6B5" w:rsidR="00DB2F2C" w:rsidRDefault="00DB2F2C" w:rsidP="00DB2F2C">
      <w:pPr>
        <w:pStyle w:val="ui-markdownparagraph"/>
        <w:jc w:val="center"/>
      </w:pPr>
      <w:r w:rsidRPr="00DB2F2C">
        <w:drawing>
          <wp:inline distT="0" distB="0" distL="0" distR="0" wp14:anchorId="287550B4" wp14:editId="5B940F5B">
            <wp:extent cx="4566138" cy="2041474"/>
            <wp:effectExtent l="0" t="0" r="6350" b="0"/>
            <wp:docPr id="778109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09083" name=""/>
                    <pic:cNvPicPr/>
                  </pic:nvPicPr>
                  <pic:blipFill>
                    <a:blip r:embed="rId69"/>
                    <a:stretch>
                      <a:fillRect/>
                    </a:stretch>
                  </pic:blipFill>
                  <pic:spPr>
                    <a:xfrm>
                      <a:off x="0" y="0"/>
                      <a:ext cx="4571908" cy="2044054"/>
                    </a:xfrm>
                    <a:prstGeom prst="rect">
                      <a:avLst/>
                    </a:prstGeom>
                  </pic:spPr>
                </pic:pic>
              </a:graphicData>
            </a:graphic>
          </wp:inline>
        </w:drawing>
      </w:r>
    </w:p>
    <w:p w14:paraId="4B85E556" w14:textId="32B28C56" w:rsidR="00DB2F2C" w:rsidRPr="003F20AB" w:rsidRDefault="00DB2F2C" w:rsidP="00DB2F2C">
      <w:pPr>
        <w:pStyle w:val="ui-markdownparagraph"/>
        <w:jc w:val="center"/>
      </w:pPr>
      <w:r w:rsidRPr="00DB2F2C">
        <w:lastRenderedPageBreak/>
        <w:drawing>
          <wp:inline distT="0" distB="0" distL="0" distR="0" wp14:anchorId="06BE8AA0" wp14:editId="66532830">
            <wp:extent cx="4654061" cy="2364481"/>
            <wp:effectExtent l="0" t="0" r="0" b="0"/>
            <wp:docPr id="4064386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38623" name=""/>
                    <pic:cNvPicPr/>
                  </pic:nvPicPr>
                  <pic:blipFill>
                    <a:blip r:embed="rId70"/>
                    <a:stretch>
                      <a:fillRect/>
                    </a:stretch>
                  </pic:blipFill>
                  <pic:spPr>
                    <a:xfrm>
                      <a:off x="0" y="0"/>
                      <a:ext cx="4669851" cy="2372503"/>
                    </a:xfrm>
                    <a:prstGeom prst="rect">
                      <a:avLst/>
                    </a:prstGeom>
                  </pic:spPr>
                </pic:pic>
              </a:graphicData>
            </a:graphic>
          </wp:inline>
        </w:drawing>
      </w:r>
    </w:p>
    <w:p w14:paraId="64D1C2F9" w14:textId="77777777" w:rsidR="003F20AB" w:rsidRPr="003F20AB" w:rsidRDefault="003F20AB" w:rsidP="003F20AB">
      <w:pPr>
        <w:pStyle w:val="Corpsdetexte"/>
        <w:spacing w:before="115" w:line="276" w:lineRule="auto"/>
        <w:ind w:right="991"/>
        <w:rPr>
          <w:lang w:val="fr-TN"/>
        </w:rPr>
      </w:pPr>
      <w:r w:rsidRPr="003F20AB">
        <w:rPr>
          <w:lang w:val="fr-TN"/>
        </w:rPr>
        <w:t>Figure 6.8 — Page Configuration</w:t>
      </w:r>
      <w:r w:rsidRPr="003F20AB">
        <w:rPr>
          <w:lang w:val="fr-TN"/>
        </w:rPr>
        <w:br/>
      </w:r>
      <w:r w:rsidRPr="003F20AB">
        <w:rPr>
          <w:i/>
          <w:iCs/>
          <w:lang w:val="fr-TN"/>
        </w:rPr>
        <w:t>(ta capture)</w:t>
      </w:r>
    </w:p>
    <w:p w14:paraId="5E31C33D" w14:textId="77777777" w:rsidR="003F20AB" w:rsidRDefault="003F20AB" w:rsidP="007F7D39">
      <w:pPr>
        <w:pStyle w:val="ui-markdownparagraph"/>
      </w:pPr>
      <w:r w:rsidRPr="003F20AB">
        <w:t>Journal d’audit. Qui a fait quoi (connexion, incident, règle, compte, chat). Export CSV possible.</w:t>
      </w:r>
    </w:p>
    <w:p w14:paraId="7FDC5090" w14:textId="721C4A92" w:rsidR="00DB2F2C" w:rsidRPr="003F20AB" w:rsidRDefault="00DB2F2C" w:rsidP="007F7D39">
      <w:pPr>
        <w:pStyle w:val="ui-markdownparagraph"/>
      </w:pPr>
      <w:r w:rsidRPr="00DB2F2C">
        <w:drawing>
          <wp:inline distT="0" distB="0" distL="0" distR="0" wp14:anchorId="7BFC2461" wp14:editId="130CA23D">
            <wp:extent cx="4759569" cy="2138973"/>
            <wp:effectExtent l="0" t="0" r="3175" b="0"/>
            <wp:docPr id="951637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37587" name=""/>
                    <pic:cNvPicPr/>
                  </pic:nvPicPr>
                  <pic:blipFill>
                    <a:blip r:embed="rId71"/>
                    <a:stretch>
                      <a:fillRect/>
                    </a:stretch>
                  </pic:blipFill>
                  <pic:spPr>
                    <a:xfrm>
                      <a:off x="0" y="0"/>
                      <a:ext cx="4765535" cy="2141654"/>
                    </a:xfrm>
                    <a:prstGeom prst="rect">
                      <a:avLst/>
                    </a:prstGeom>
                  </pic:spPr>
                </pic:pic>
              </a:graphicData>
            </a:graphic>
          </wp:inline>
        </w:drawing>
      </w:r>
      <w:r w:rsidRPr="00DB2F2C">
        <w:rPr>
          <w:noProof/>
          <w14:ligatures w14:val="standardContextual"/>
        </w:rPr>
        <w:t xml:space="preserve"> </w:t>
      </w:r>
    </w:p>
    <w:p w14:paraId="361BF3DF" w14:textId="77777777" w:rsidR="003F20AB" w:rsidRPr="003F20AB" w:rsidRDefault="003F20AB" w:rsidP="003F20AB">
      <w:pPr>
        <w:pStyle w:val="Corpsdetexte"/>
        <w:spacing w:before="115" w:line="276" w:lineRule="auto"/>
        <w:ind w:right="991"/>
        <w:rPr>
          <w:lang w:val="fr-TN"/>
        </w:rPr>
      </w:pPr>
      <w:r w:rsidRPr="003F20AB">
        <w:rPr>
          <w:lang w:val="fr-TN"/>
        </w:rPr>
        <w:t>Figure 6.9 — Journal d’audit</w:t>
      </w:r>
      <w:r w:rsidRPr="003F20AB">
        <w:rPr>
          <w:lang w:val="fr-TN"/>
        </w:rPr>
        <w:br/>
      </w:r>
      <w:r w:rsidRPr="003F20AB">
        <w:rPr>
          <w:i/>
          <w:iCs/>
          <w:lang w:val="fr-TN"/>
        </w:rPr>
        <w:t>(ta capture)</w:t>
      </w:r>
    </w:p>
    <w:p w14:paraId="69677D63" w14:textId="77777777" w:rsidR="003F20AB" w:rsidRDefault="003F20AB" w:rsidP="007F7D39">
      <w:pPr>
        <w:pStyle w:val="ui-markdownparagraph"/>
      </w:pPr>
      <w:r w:rsidRPr="003F20AB">
        <w:t>Administrateurs. Création de comptes, rôle (lecture, admin), activation / désactivation. Pas d’inscription publique.</w:t>
      </w:r>
    </w:p>
    <w:p w14:paraId="09305087" w14:textId="659AE1B5" w:rsidR="00DB2F2C" w:rsidRPr="003F20AB" w:rsidRDefault="00DB2F2C" w:rsidP="00DB2F2C">
      <w:pPr>
        <w:pStyle w:val="ui-markdownparagraph"/>
        <w:jc w:val="center"/>
      </w:pPr>
      <w:r w:rsidRPr="00DB2F2C">
        <w:lastRenderedPageBreak/>
        <w:drawing>
          <wp:inline distT="0" distB="0" distL="0" distR="0" wp14:anchorId="01D1C06A" wp14:editId="2893077C">
            <wp:extent cx="5005754" cy="2296511"/>
            <wp:effectExtent l="0" t="0" r="4445" b="8890"/>
            <wp:docPr id="745057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7018" name=""/>
                    <pic:cNvPicPr/>
                  </pic:nvPicPr>
                  <pic:blipFill>
                    <a:blip r:embed="rId72"/>
                    <a:stretch>
                      <a:fillRect/>
                    </a:stretch>
                  </pic:blipFill>
                  <pic:spPr>
                    <a:xfrm>
                      <a:off x="0" y="0"/>
                      <a:ext cx="5013979" cy="2300285"/>
                    </a:xfrm>
                    <a:prstGeom prst="rect">
                      <a:avLst/>
                    </a:prstGeom>
                  </pic:spPr>
                </pic:pic>
              </a:graphicData>
            </a:graphic>
          </wp:inline>
        </w:drawing>
      </w:r>
    </w:p>
    <w:p w14:paraId="424234D4" w14:textId="77777777" w:rsidR="003F20AB" w:rsidRPr="003F20AB" w:rsidRDefault="003F20AB" w:rsidP="003F20AB">
      <w:pPr>
        <w:pStyle w:val="Corpsdetexte"/>
        <w:spacing w:before="115" w:line="276" w:lineRule="auto"/>
        <w:ind w:right="991"/>
        <w:rPr>
          <w:lang w:val="fr-TN"/>
        </w:rPr>
      </w:pPr>
      <w:r w:rsidRPr="003F20AB">
        <w:rPr>
          <w:lang w:val="fr-TN"/>
        </w:rPr>
        <w:t>Figure 6.10 — Page Administrateurs</w:t>
      </w:r>
      <w:r w:rsidRPr="003F20AB">
        <w:rPr>
          <w:lang w:val="fr-TN"/>
        </w:rPr>
        <w:br/>
      </w:r>
      <w:r w:rsidRPr="003F20AB">
        <w:rPr>
          <w:i/>
          <w:iCs/>
          <w:lang w:val="fr-TN"/>
        </w:rPr>
        <w:t>(ta capture)</w:t>
      </w:r>
    </w:p>
    <w:p w14:paraId="776E22A8" w14:textId="77777777" w:rsidR="00603F7B" w:rsidRPr="00603F7B" w:rsidRDefault="00603F7B" w:rsidP="00603F7B">
      <w:pPr>
        <w:pStyle w:val="Corpsdetexte"/>
        <w:spacing w:before="115" w:line="276" w:lineRule="auto"/>
        <w:ind w:right="991"/>
        <w:rPr>
          <w:lang w:val="en-CA"/>
        </w:rPr>
      </w:pPr>
    </w:p>
    <w:p w14:paraId="2CAEEEA0" w14:textId="77777777" w:rsidR="00BF482E" w:rsidRPr="00BF482E" w:rsidRDefault="00BF482E" w:rsidP="00BF482E">
      <w:pPr>
        <w:pStyle w:val="Titre3"/>
        <w:ind w:left="424"/>
        <w:rPr>
          <w:rFonts w:ascii="Times New Roman" w:hAnsi="Times New Roman" w:cs="Times New Roman"/>
          <w:b/>
          <w:bCs/>
          <w:color w:val="auto"/>
          <w:spacing w:val="-2"/>
          <w:sz w:val="32"/>
          <w:szCs w:val="32"/>
        </w:rPr>
      </w:pPr>
      <w:bookmarkStart w:id="115" w:name="_Toc238834334"/>
      <w:r w:rsidRPr="00BF482E">
        <w:rPr>
          <w:rFonts w:ascii="Times New Roman" w:hAnsi="Times New Roman" w:cs="Times New Roman"/>
          <w:b/>
          <w:bCs/>
          <w:color w:val="auto"/>
          <w:spacing w:val="-2"/>
          <w:sz w:val="32"/>
          <w:szCs w:val="32"/>
        </w:rPr>
        <w:t>Conclusion</w:t>
      </w:r>
      <w:bookmarkEnd w:id="115"/>
    </w:p>
    <w:p w14:paraId="1A0B9400" w14:textId="64237E2E" w:rsidR="003F20AB" w:rsidRPr="003F20AB" w:rsidRDefault="003F20AB" w:rsidP="003F20AB">
      <w:pPr>
        <w:pStyle w:val="Corpsdetexte"/>
        <w:spacing w:before="115" w:line="276" w:lineRule="auto"/>
        <w:ind w:left="424" w:right="991" w:firstLine="283"/>
        <w:jc w:val="both"/>
        <w:rPr>
          <w:lang w:val="fr-TN"/>
        </w:rPr>
      </w:pPr>
      <w:r w:rsidRPr="003F20AB">
        <w:rPr>
          <w:lang w:val="fr-TN"/>
        </w:rPr>
        <w:t>Ce sprint a permis d’étudier et de réaliser la boucle d’exploitation de WatchDesk. Un écart sur un poste devient un incident, sans doublon inutile ; un e-mail part si c’est critique ; l’administrateur suit les statuts ; l’assistant IA aide à lire le parc, sans y accéder en lecture seule ; les vulnérabilités s’affichent à partir de l’inventaire ; le super administrateur pilote seuils, règles, comptes et traces.</w:t>
      </w:r>
    </w:p>
    <w:p w14:paraId="493972C1" w14:textId="77777777" w:rsidR="003F20AB" w:rsidRPr="003F20AB" w:rsidRDefault="003F20AB" w:rsidP="003F20AB">
      <w:pPr>
        <w:pStyle w:val="Corpsdetexte"/>
        <w:spacing w:before="115" w:line="276" w:lineRule="auto"/>
        <w:ind w:left="424" w:right="991" w:firstLine="283"/>
        <w:jc w:val="both"/>
        <w:rPr>
          <w:lang w:val="fr-TN"/>
        </w:rPr>
      </w:pPr>
      <w:r w:rsidRPr="003F20AB">
        <w:rPr>
          <w:lang w:val="fr-TN"/>
        </w:rPr>
        <w:t>WatchDesk est alors utilisable de bout en bout : on entre (sprint 1), on voit le parc (sprint 2), on traite ce qui dérape (sprint 3). Le chapitre suivant est consacré à la validation, aux tests et au bilan du stage.</w:t>
      </w:r>
    </w:p>
    <w:p w14:paraId="7CC9118E" w14:textId="3BF43D24" w:rsidR="006E65DF" w:rsidRPr="006E65DF" w:rsidRDefault="006E65DF" w:rsidP="006E65DF">
      <w:pPr>
        <w:pStyle w:val="Corpsdetexte"/>
        <w:spacing w:before="115" w:line="276" w:lineRule="auto"/>
        <w:ind w:left="424" w:right="991" w:firstLine="283"/>
        <w:jc w:val="both"/>
      </w:pPr>
    </w:p>
    <w:p w14:paraId="482D0C78" w14:textId="08D04BD2" w:rsidR="006E65DF" w:rsidRDefault="006E65DF" w:rsidP="00307A40">
      <w:pPr>
        <w:jc w:val="center"/>
        <w:rPr>
          <w:rFonts w:ascii="Times New Roman" w:hAnsi="Times New Roman" w:cs="Times New Roman"/>
          <w:b/>
          <w:bCs/>
          <w:color w:val="000000" w:themeColor="text1"/>
          <w:sz w:val="48"/>
          <w:szCs w:val="48"/>
          <w:lang w:val="fr-FR"/>
        </w:rPr>
      </w:pPr>
    </w:p>
    <w:p w14:paraId="32E31776" w14:textId="77777777" w:rsidR="00603F7B" w:rsidRDefault="00603F7B" w:rsidP="00307A40">
      <w:pPr>
        <w:jc w:val="center"/>
        <w:rPr>
          <w:rFonts w:ascii="Times New Roman" w:hAnsi="Times New Roman" w:cs="Times New Roman"/>
          <w:b/>
          <w:bCs/>
          <w:color w:val="000000" w:themeColor="text1"/>
          <w:sz w:val="48"/>
          <w:szCs w:val="48"/>
          <w:lang w:val="fr-FR"/>
        </w:rPr>
      </w:pPr>
    </w:p>
    <w:p w14:paraId="3E33DC6A" w14:textId="77777777" w:rsidR="00603F7B" w:rsidRDefault="00603F7B" w:rsidP="00307A40">
      <w:pPr>
        <w:jc w:val="center"/>
        <w:rPr>
          <w:rFonts w:ascii="Times New Roman" w:hAnsi="Times New Roman" w:cs="Times New Roman"/>
          <w:b/>
          <w:bCs/>
          <w:color w:val="000000" w:themeColor="text1"/>
          <w:sz w:val="48"/>
          <w:szCs w:val="48"/>
          <w:lang w:val="fr-FR"/>
        </w:rPr>
      </w:pPr>
    </w:p>
    <w:p w14:paraId="4D2D9DDF" w14:textId="77777777" w:rsidR="003F20AB" w:rsidRDefault="003F20AB" w:rsidP="00B3713D">
      <w:pPr>
        <w:rPr>
          <w:rFonts w:ascii="Times New Roman" w:hAnsi="Times New Roman" w:cs="Times New Roman"/>
          <w:b/>
          <w:bCs/>
          <w:color w:val="000000" w:themeColor="text1"/>
          <w:sz w:val="48"/>
          <w:szCs w:val="48"/>
          <w:lang w:val="fr-FR"/>
        </w:rPr>
      </w:pPr>
    </w:p>
    <w:p w14:paraId="0170DAA3" w14:textId="77777777" w:rsidR="006626B4" w:rsidRDefault="006626B4" w:rsidP="00B3713D">
      <w:pPr>
        <w:rPr>
          <w:rFonts w:ascii="Times New Roman" w:hAnsi="Times New Roman" w:cs="Times New Roman"/>
          <w:b/>
          <w:bCs/>
          <w:color w:val="000000" w:themeColor="text1"/>
          <w:sz w:val="48"/>
          <w:szCs w:val="48"/>
          <w:lang w:val="fr-FR"/>
        </w:rPr>
      </w:pPr>
    </w:p>
    <w:p w14:paraId="1CD2CB6E" w14:textId="26F74DBB" w:rsidR="006E65DF" w:rsidRDefault="006E65DF" w:rsidP="006E65DF">
      <w:pPr>
        <w:pStyle w:val="Titre2"/>
        <w:rPr>
          <w:rFonts w:ascii="Times New Roman" w:hAnsi="Times New Roman" w:cs="Times New Roman"/>
          <w:b/>
          <w:bCs/>
          <w:color w:val="auto"/>
          <w:sz w:val="48"/>
          <w:szCs w:val="48"/>
        </w:rPr>
      </w:pPr>
      <w:bookmarkStart w:id="116" w:name="_Toc238834335"/>
      <w:r w:rsidRPr="00BB5BB7">
        <w:rPr>
          <w:rFonts w:ascii="Times New Roman" w:hAnsi="Times New Roman" w:cs="Times New Roman"/>
          <w:b/>
          <w:bCs/>
          <w:color w:val="auto"/>
          <w:sz w:val="48"/>
          <w:szCs w:val="48"/>
        </w:rPr>
        <w:lastRenderedPageBreak/>
        <w:t xml:space="preserve">Chapitre </w:t>
      </w:r>
      <w:r>
        <w:rPr>
          <w:rFonts w:ascii="Times New Roman" w:hAnsi="Times New Roman" w:cs="Times New Roman"/>
          <w:b/>
          <w:bCs/>
          <w:color w:val="auto"/>
          <w:sz w:val="48"/>
          <w:szCs w:val="48"/>
        </w:rPr>
        <w:t>7:</w:t>
      </w:r>
      <w:bookmarkEnd w:id="116"/>
    </w:p>
    <w:p w14:paraId="0142C2A8" w14:textId="02723B15" w:rsidR="006E65DF" w:rsidRPr="00BB5BB7" w:rsidRDefault="006E65DF" w:rsidP="006E65DF">
      <w:pPr>
        <w:jc w:val="center"/>
      </w:pPr>
      <w:r w:rsidRPr="006E65DF">
        <w:rPr>
          <w:rFonts w:ascii="Times New Roman" w:eastAsiaTheme="majorEastAsia" w:hAnsi="Times New Roman" w:cs="Times New Roman"/>
          <w:b/>
          <w:bCs/>
          <w:sz w:val="48"/>
          <w:szCs w:val="48"/>
        </w:rPr>
        <w:t>Tests, validation et bilan</w:t>
      </w:r>
    </w:p>
    <w:p w14:paraId="79324B38" w14:textId="77777777" w:rsidR="006E65DF" w:rsidRDefault="006E65DF" w:rsidP="006E65DF">
      <w:pPr>
        <w:pStyle w:val="Titre3"/>
        <w:ind w:left="424"/>
        <w:rPr>
          <w:rFonts w:ascii="Times New Roman" w:hAnsi="Times New Roman" w:cs="Times New Roman"/>
          <w:b/>
          <w:bCs/>
          <w:color w:val="auto"/>
          <w:spacing w:val="-2"/>
          <w:sz w:val="32"/>
          <w:szCs w:val="32"/>
        </w:rPr>
      </w:pPr>
      <w:bookmarkStart w:id="117" w:name="_Toc238834336"/>
      <w:r w:rsidRPr="007314D5">
        <w:rPr>
          <w:rFonts w:ascii="Times New Roman" w:hAnsi="Times New Roman" w:cs="Times New Roman"/>
          <w:b/>
          <w:bCs/>
          <w:color w:val="auto"/>
          <w:spacing w:val="-2"/>
          <w:sz w:val="32"/>
          <w:szCs w:val="32"/>
        </w:rPr>
        <w:t>Introduction</w:t>
      </w:r>
      <w:bookmarkEnd w:id="117"/>
    </w:p>
    <w:p w14:paraId="711737D7" w14:textId="632E696A" w:rsidR="00DA1F3C" w:rsidRPr="00DA1F3C" w:rsidRDefault="00DA1F3C" w:rsidP="00DA1F3C">
      <w:pPr>
        <w:pStyle w:val="Corpsdetexte"/>
        <w:spacing w:before="115" w:line="276" w:lineRule="auto"/>
        <w:ind w:left="424" w:right="991" w:firstLine="283"/>
        <w:jc w:val="both"/>
        <w:rPr>
          <w:lang w:val="fr-TN"/>
        </w:rPr>
      </w:pPr>
      <w:r w:rsidRPr="00DA1F3C">
        <w:rPr>
          <w:lang w:val="fr-TN"/>
        </w:rPr>
        <w:t xml:space="preserve">WatchDesk n’est pas qu’un écran de statistiques. Un faux positif crée du </w:t>
      </w:r>
      <w:proofErr w:type="gramStart"/>
      <w:r w:rsidRPr="00DA1F3C">
        <w:rPr>
          <w:lang w:val="fr-TN"/>
        </w:rPr>
        <w:t>bruit ;</w:t>
      </w:r>
      <w:proofErr w:type="gramEnd"/>
      <w:r w:rsidRPr="00DA1F3C">
        <w:rPr>
          <w:lang w:val="fr-TN"/>
        </w:rPr>
        <w:t xml:space="preserve"> un ordre mal routé peut redémarrer un poste de travail en pleine journée. Avant de considérer le produit comme livré, il fallait donc vérifier, sprint après sprint, que la chaîne tient de bout en </w:t>
      </w:r>
      <w:proofErr w:type="gramStart"/>
      <w:r w:rsidRPr="00DA1F3C">
        <w:rPr>
          <w:lang w:val="fr-TN"/>
        </w:rPr>
        <w:t>bout :</w:t>
      </w:r>
      <w:proofErr w:type="gramEnd"/>
      <w:r w:rsidRPr="00DA1F3C">
        <w:rPr>
          <w:lang w:val="fr-TN"/>
        </w:rPr>
        <w:t xml:space="preserve"> agent → API → PostgreSQL → console, et que les droits (lecture, administrateur, super administrateur) ne se mélangent pas.</w:t>
      </w:r>
    </w:p>
    <w:p w14:paraId="636B29A1" w14:textId="22C61F4E" w:rsidR="00DA1F3C" w:rsidRPr="00DA1F3C" w:rsidRDefault="00DA1F3C" w:rsidP="00DA1F3C">
      <w:pPr>
        <w:pStyle w:val="Corpsdetexte"/>
        <w:spacing w:before="115" w:line="276" w:lineRule="auto"/>
        <w:ind w:left="424" w:right="991" w:firstLine="283"/>
        <w:jc w:val="both"/>
        <w:rPr>
          <w:lang w:val="fr-TN"/>
        </w:rPr>
      </w:pPr>
      <w:r w:rsidRPr="00DA1F3C">
        <w:rPr>
          <w:lang w:val="fr-TN"/>
        </w:rPr>
        <w:t xml:space="preserve">Ce chapitre présente l’environnement de recette, la stratégie de test retenue, puis les quatre campagnes réellement </w:t>
      </w:r>
      <w:proofErr w:type="gramStart"/>
      <w:r w:rsidRPr="00DA1F3C">
        <w:rPr>
          <w:lang w:val="fr-TN"/>
        </w:rPr>
        <w:t>menées :</w:t>
      </w:r>
      <w:proofErr w:type="gramEnd"/>
      <w:r w:rsidRPr="00DA1F3C">
        <w:rPr>
          <w:lang w:val="fr-TN"/>
        </w:rPr>
        <w:t xml:space="preserve"> tests unitaires, tests d’API, tests d’intégration et recette fonctionnelle. Il se poursuit par les tests liés aux rôles et à la sécurité, les difficultés rencontrées et les corrections apportées, les modalités de déploiement, et enfin le bilan du projet et du stage.</w:t>
      </w:r>
    </w:p>
    <w:p w14:paraId="41794AFD" w14:textId="4E816E78" w:rsidR="006E65DF" w:rsidRDefault="006E65DF" w:rsidP="006E65DF">
      <w:pPr>
        <w:pStyle w:val="Titre3"/>
        <w:numPr>
          <w:ilvl w:val="0"/>
          <w:numId w:val="225"/>
        </w:numPr>
        <w:tabs>
          <w:tab w:val="left" w:pos="741"/>
        </w:tabs>
        <w:spacing w:before="241" w:line="276" w:lineRule="auto"/>
        <w:rPr>
          <w:rFonts w:ascii="Times New Roman" w:hAnsi="Times New Roman" w:cs="Times New Roman"/>
          <w:b/>
          <w:bCs/>
          <w:color w:val="000000" w:themeColor="text1"/>
          <w:sz w:val="32"/>
          <w:szCs w:val="32"/>
        </w:rPr>
      </w:pPr>
      <w:bookmarkStart w:id="118" w:name="_Toc238834337"/>
      <w:r w:rsidRPr="006E65DF">
        <w:rPr>
          <w:rFonts w:ascii="Times New Roman" w:hAnsi="Times New Roman" w:cs="Times New Roman"/>
          <w:b/>
          <w:bCs/>
          <w:color w:val="000000" w:themeColor="text1"/>
          <w:sz w:val="32"/>
          <w:szCs w:val="32"/>
        </w:rPr>
        <w:t>Cadre des tests</w:t>
      </w:r>
      <w:bookmarkEnd w:id="118"/>
    </w:p>
    <w:p w14:paraId="668AAAC2" w14:textId="0D1982EF" w:rsidR="00DA1F3C" w:rsidRPr="00DA1F3C" w:rsidRDefault="00DA1F3C" w:rsidP="00DA1F3C">
      <w:pPr>
        <w:rPr>
          <w:rFonts w:ascii="Times New Roman" w:eastAsia="Times New Roman" w:hAnsi="Times New Roman" w:cs="Times New Roman"/>
          <w:sz w:val="24"/>
          <w:szCs w:val="24"/>
          <w:lang w:val="fr-TN"/>
        </w:rPr>
      </w:pPr>
      <w:r w:rsidRPr="00DA1F3C">
        <w:rPr>
          <w:rFonts w:ascii="Times New Roman" w:eastAsia="Times New Roman" w:hAnsi="Times New Roman" w:cs="Times New Roman"/>
          <w:sz w:val="24"/>
          <w:szCs w:val="24"/>
          <w:lang w:val="fr-TN"/>
        </w:rPr>
        <w:t>Les tests ont été menés en recette locale, sur le poste de développement, dans la même configuration que celle décrite au chapitre 3. Il n’y a pas de chaîne d’intégration continue : les campagnes sont déclenchées manuellement, à la fin de chaque sprint et avant chaque démonstration.</w:t>
      </w:r>
    </w:p>
    <w:p w14:paraId="70ADF963" w14:textId="76932458" w:rsidR="006E65DF" w:rsidRPr="006626B4" w:rsidRDefault="006626B4" w:rsidP="006626B4">
      <w:pPr>
        <w:pStyle w:val="Titre3"/>
        <w:tabs>
          <w:tab w:val="left" w:pos="741"/>
        </w:tabs>
        <w:spacing w:before="241" w:line="276" w:lineRule="auto"/>
        <w:jc w:val="both"/>
        <w:rPr>
          <w:rFonts w:ascii="Times New Roman" w:hAnsi="Times New Roman" w:cs="Times New Roman"/>
          <w:b/>
          <w:bCs/>
          <w:color w:val="000000" w:themeColor="text1"/>
          <w:sz w:val="24"/>
          <w:szCs w:val="24"/>
        </w:rPr>
      </w:pPr>
      <w:r w:rsidRPr="006626B4">
        <w:rPr>
          <w:rFonts w:ascii="Times New Roman" w:hAnsi="Times New Roman" w:cs="Times New Roman"/>
          <w:b/>
          <w:bCs/>
          <w:color w:val="000000" w:themeColor="text1"/>
          <w:sz w:val="24"/>
          <w:szCs w:val="24"/>
        </w:rPr>
        <w:t>Environnement de recette</w:t>
      </w:r>
    </w:p>
    <w:tbl>
      <w:tblPr>
        <w:tblStyle w:val="Grilledutableau"/>
        <w:tblW w:w="9493" w:type="dxa"/>
        <w:tblLook w:val="04A0" w:firstRow="1" w:lastRow="0" w:firstColumn="1" w:lastColumn="0" w:noHBand="0" w:noVBand="1"/>
      </w:tblPr>
      <w:tblGrid>
        <w:gridCol w:w="2122"/>
        <w:gridCol w:w="7371"/>
      </w:tblGrid>
      <w:tr w:rsidR="006626B4" w14:paraId="09EEF48E" w14:textId="77777777" w:rsidTr="006626B4">
        <w:tc>
          <w:tcPr>
            <w:tcW w:w="2122" w:type="dxa"/>
            <w:shd w:val="clear" w:color="auto" w:fill="DEEAF6" w:themeFill="accent5" w:themeFillTint="33"/>
          </w:tcPr>
          <w:p w14:paraId="6E840363" w14:textId="3E339486" w:rsidR="006626B4" w:rsidRPr="006626B4" w:rsidRDefault="006626B4" w:rsidP="006626B4">
            <w:pPr>
              <w:spacing w:before="240" w:after="160" w:line="259" w:lineRule="auto"/>
              <w:jc w:val="center"/>
              <w:rPr>
                <w:rFonts w:ascii="Times New Roman" w:hAnsi="Times New Roman" w:cs="Times New Roman"/>
                <w:b/>
                <w:bCs/>
                <w:sz w:val="20"/>
                <w:szCs w:val="20"/>
                <w:lang w:val="fr-TN"/>
              </w:rPr>
            </w:pPr>
            <w:r w:rsidRPr="006626B4">
              <w:rPr>
                <w:rFonts w:ascii="Times New Roman" w:hAnsi="Times New Roman" w:cs="Times New Roman"/>
                <w:b/>
                <w:bCs/>
                <w:sz w:val="20"/>
                <w:szCs w:val="20"/>
                <w:lang w:val="fr-TN"/>
              </w:rPr>
              <w:t>Composant</w:t>
            </w:r>
          </w:p>
        </w:tc>
        <w:tc>
          <w:tcPr>
            <w:tcW w:w="7371" w:type="dxa"/>
            <w:shd w:val="clear" w:color="auto" w:fill="DEEAF6" w:themeFill="accent5" w:themeFillTint="33"/>
          </w:tcPr>
          <w:p w14:paraId="5982CC92" w14:textId="5BD5AF38" w:rsidR="006626B4" w:rsidRPr="006626B4" w:rsidRDefault="006626B4" w:rsidP="006626B4">
            <w:pPr>
              <w:spacing w:before="240" w:after="160" w:line="259" w:lineRule="auto"/>
              <w:jc w:val="center"/>
              <w:rPr>
                <w:rFonts w:ascii="Times New Roman" w:hAnsi="Times New Roman" w:cs="Times New Roman"/>
                <w:b/>
                <w:bCs/>
                <w:sz w:val="20"/>
                <w:szCs w:val="20"/>
                <w:lang w:val="fr-TN"/>
              </w:rPr>
            </w:pPr>
            <w:r w:rsidRPr="006626B4">
              <w:rPr>
                <w:rFonts w:ascii="Times New Roman" w:hAnsi="Times New Roman" w:cs="Times New Roman"/>
                <w:b/>
                <w:bCs/>
                <w:sz w:val="20"/>
                <w:szCs w:val="20"/>
                <w:lang w:val="fr-TN"/>
              </w:rPr>
              <w:t>Configuration</w:t>
            </w:r>
          </w:p>
        </w:tc>
      </w:tr>
      <w:tr w:rsidR="006626B4" w14:paraId="6136464A" w14:textId="77777777" w:rsidTr="006626B4">
        <w:tc>
          <w:tcPr>
            <w:tcW w:w="2122" w:type="dxa"/>
          </w:tcPr>
          <w:p w14:paraId="2F289433" w14:textId="2FAFEFAE" w:rsidR="006626B4" w:rsidRPr="006626B4" w:rsidRDefault="006626B4" w:rsidP="006626B4">
            <w:pPr>
              <w:spacing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Serveur applicatif</w:t>
            </w:r>
          </w:p>
        </w:tc>
        <w:tc>
          <w:tcPr>
            <w:tcW w:w="7371" w:type="dxa"/>
          </w:tcPr>
          <w:p w14:paraId="42CA2D3D" w14:textId="0B8AB51D" w:rsidR="006626B4" w:rsidRPr="006626B4" w:rsidRDefault="006626B4" w:rsidP="006626B4">
            <w:pPr>
              <w:spacing w:after="160" w:line="259" w:lineRule="auto"/>
              <w:rPr>
                <w:rFonts w:ascii="Times New Roman" w:hAnsi="Times New Roman" w:cs="Times New Roman"/>
                <w:sz w:val="20"/>
                <w:szCs w:val="20"/>
                <w:lang w:val="fr-TN"/>
              </w:rPr>
            </w:pPr>
            <w:r w:rsidRPr="006626B4">
              <w:rPr>
                <w:rFonts w:ascii="Times New Roman" w:hAnsi="Times New Roman" w:cs="Times New Roman"/>
                <w:sz w:val="20"/>
                <w:szCs w:val="20"/>
                <w:lang w:val="fr-TN"/>
              </w:rPr>
              <w:t>Spring Boot 3.2.5 (Java 21), port 8080, lancé par </w:t>
            </w:r>
            <w:r w:rsidRPr="006626B4">
              <w:rPr>
                <w:rFonts w:ascii="Times New Roman" w:eastAsiaTheme="minorHAnsi" w:hAnsi="Times New Roman" w:cs="Times New Roman"/>
                <w:sz w:val="20"/>
                <w:szCs w:val="20"/>
                <w:lang w:val="fr-TN"/>
              </w:rPr>
              <w:t>mvnw spring-</w:t>
            </w:r>
            <w:proofErr w:type="gramStart"/>
            <w:r w:rsidRPr="006626B4">
              <w:rPr>
                <w:rFonts w:ascii="Times New Roman" w:eastAsiaTheme="minorHAnsi" w:hAnsi="Times New Roman" w:cs="Times New Roman"/>
                <w:sz w:val="20"/>
                <w:szCs w:val="20"/>
                <w:lang w:val="fr-TN"/>
              </w:rPr>
              <w:t>boot:run</w:t>
            </w:r>
            <w:proofErr w:type="gramEnd"/>
          </w:p>
        </w:tc>
      </w:tr>
      <w:tr w:rsidR="006626B4" w14:paraId="05BB1189" w14:textId="77777777" w:rsidTr="006626B4">
        <w:tc>
          <w:tcPr>
            <w:tcW w:w="2122" w:type="dxa"/>
          </w:tcPr>
          <w:p w14:paraId="7A336982" w14:textId="6352D746" w:rsidR="006626B4" w:rsidRPr="006626B4" w:rsidRDefault="006626B4" w:rsidP="006626B4">
            <w:pPr>
              <w:spacing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Console web</w:t>
            </w:r>
          </w:p>
        </w:tc>
        <w:tc>
          <w:tcPr>
            <w:tcW w:w="7371" w:type="dxa"/>
          </w:tcPr>
          <w:p w14:paraId="21639E42" w14:textId="7C198C0A" w:rsidR="006626B4" w:rsidRPr="006626B4" w:rsidRDefault="006626B4" w:rsidP="006626B4">
            <w:pPr>
              <w:spacing w:after="160" w:line="259" w:lineRule="auto"/>
              <w:rPr>
                <w:rFonts w:ascii="Times New Roman" w:hAnsi="Times New Roman" w:cs="Times New Roman"/>
                <w:sz w:val="20"/>
                <w:szCs w:val="20"/>
                <w:lang w:val="fr-TN"/>
              </w:rPr>
            </w:pPr>
            <w:r w:rsidRPr="006626B4">
              <w:rPr>
                <w:rFonts w:ascii="Times New Roman" w:hAnsi="Times New Roman" w:cs="Times New Roman"/>
                <w:sz w:val="20"/>
                <w:szCs w:val="20"/>
                <w:lang w:val="fr-TN"/>
              </w:rPr>
              <w:t>React 19 / Vite 6, port 3000 (</w:t>
            </w:r>
            <w:r w:rsidRPr="006626B4">
              <w:rPr>
                <w:rFonts w:ascii="Times New Roman" w:eastAsiaTheme="minorHAnsi" w:hAnsi="Times New Roman" w:cs="Times New Roman"/>
                <w:sz w:val="20"/>
                <w:szCs w:val="20"/>
                <w:lang w:val="fr-TN"/>
              </w:rPr>
              <w:t>npm start</w:t>
            </w:r>
            <w:r w:rsidRPr="006626B4">
              <w:rPr>
                <w:rFonts w:ascii="Times New Roman" w:hAnsi="Times New Roman" w:cs="Times New Roman"/>
                <w:sz w:val="20"/>
                <w:szCs w:val="20"/>
                <w:lang w:val="fr-TN"/>
              </w:rPr>
              <w:t>), build de production dans </w:t>
            </w:r>
            <w:r w:rsidRPr="006626B4">
              <w:rPr>
                <w:rFonts w:ascii="Times New Roman" w:eastAsiaTheme="minorHAnsi" w:hAnsi="Times New Roman" w:cs="Times New Roman"/>
                <w:sz w:val="20"/>
                <w:szCs w:val="20"/>
                <w:lang w:val="fr-TN"/>
              </w:rPr>
              <w:t>build/</w:t>
            </w:r>
            <w:r w:rsidRPr="006626B4">
              <w:rPr>
                <w:rFonts w:ascii="Times New Roman" w:hAnsi="Times New Roman" w:cs="Times New Roman"/>
                <w:sz w:val="20"/>
                <w:szCs w:val="20"/>
                <w:lang w:val="fr-TN"/>
              </w:rPr>
              <w:t> (</w:t>
            </w:r>
            <w:r w:rsidRPr="006626B4">
              <w:rPr>
                <w:rFonts w:ascii="Times New Roman" w:eastAsiaTheme="minorHAnsi" w:hAnsi="Times New Roman" w:cs="Times New Roman"/>
                <w:sz w:val="20"/>
                <w:szCs w:val="20"/>
                <w:lang w:val="fr-TN"/>
              </w:rPr>
              <w:t>npm run build</w:t>
            </w:r>
            <w:r w:rsidRPr="006626B4">
              <w:rPr>
                <w:rFonts w:ascii="Times New Roman" w:hAnsi="Times New Roman" w:cs="Times New Roman"/>
                <w:sz w:val="20"/>
                <w:szCs w:val="20"/>
                <w:lang w:val="fr-TN"/>
              </w:rPr>
              <w:t>)</w:t>
            </w:r>
          </w:p>
        </w:tc>
      </w:tr>
      <w:tr w:rsidR="006626B4" w14:paraId="5356C548" w14:textId="77777777" w:rsidTr="006626B4">
        <w:trPr>
          <w:trHeight w:val="349"/>
        </w:trPr>
        <w:tc>
          <w:tcPr>
            <w:tcW w:w="2122" w:type="dxa"/>
          </w:tcPr>
          <w:p w14:paraId="749C7A26" w14:textId="7B1E663F" w:rsidR="006626B4" w:rsidRPr="006626B4" w:rsidRDefault="006626B4" w:rsidP="006626B4">
            <w:pPr>
              <w:spacing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Base de données</w:t>
            </w:r>
          </w:p>
        </w:tc>
        <w:tc>
          <w:tcPr>
            <w:tcW w:w="7371" w:type="dxa"/>
          </w:tcPr>
          <w:p w14:paraId="32070BA7" w14:textId="58458096" w:rsidR="006626B4" w:rsidRPr="006626B4" w:rsidRDefault="006626B4" w:rsidP="006626B4">
            <w:pPr>
              <w:spacing w:after="160" w:line="259" w:lineRule="auto"/>
              <w:rPr>
                <w:rFonts w:ascii="Times New Roman" w:hAnsi="Times New Roman" w:cs="Times New Roman"/>
                <w:sz w:val="20"/>
                <w:szCs w:val="20"/>
                <w:lang w:val="fr-TN"/>
              </w:rPr>
            </w:pPr>
            <w:r w:rsidRPr="006626B4">
              <w:rPr>
                <w:rFonts w:ascii="Times New Roman" w:hAnsi="Times New Roman" w:cs="Times New Roman"/>
                <w:sz w:val="20"/>
                <w:szCs w:val="20"/>
                <w:lang w:val="fr-TN"/>
              </w:rPr>
              <w:t>PostgreSQL, base </w:t>
            </w:r>
            <w:r w:rsidRPr="006626B4">
              <w:rPr>
                <w:rFonts w:ascii="Times New Roman" w:eastAsiaTheme="minorHAnsi" w:hAnsi="Times New Roman" w:cs="Times New Roman"/>
                <w:sz w:val="20"/>
                <w:szCs w:val="20"/>
                <w:lang w:val="fr-TN"/>
              </w:rPr>
              <w:t>monitoring</w:t>
            </w:r>
            <w:r w:rsidRPr="006626B4">
              <w:rPr>
                <w:rFonts w:ascii="Times New Roman" w:hAnsi="Times New Roman" w:cs="Times New Roman"/>
                <w:sz w:val="20"/>
                <w:szCs w:val="20"/>
                <w:lang w:val="fr-TN"/>
              </w:rPr>
              <w:t>, port 5432, schéma généré par Hibernate (</w:t>
            </w:r>
            <w:r w:rsidRPr="006626B4">
              <w:rPr>
                <w:rFonts w:ascii="Times New Roman" w:eastAsiaTheme="minorHAnsi" w:hAnsi="Times New Roman" w:cs="Times New Roman"/>
                <w:sz w:val="20"/>
                <w:szCs w:val="20"/>
                <w:lang w:val="fr-TN"/>
              </w:rPr>
              <w:t>ddl-auto=update</w:t>
            </w:r>
            <w:r w:rsidRPr="006626B4">
              <w:rPr>
                <w:rFonts w:ascii="Times New Roman" w:hAnsi="Times New Roman" w:cs="Times New Roman"/>
                <w:sz w:val="20"/>
                <w:szCs w:val="20"/>
                <w:lang w:val="fr-TN"/>
              </w:rPr>
              <w:t>)</w:t>
            </w:r>
          </w:p>
        </w:tc>
      </w:tr>
      <w:tr w:rsidR="006626B4" w14:paraId="234D822C" w14:textId="77777777" w:rsidTr="006626B4">
        <w:tc>
          <w:tcPr>
            <w:tcW w:w="2122" w:type="dxa"/>
          </w:tcPr>
          <w:p w14:paraId="42DB3D2A" w14:textId="7D62E483" w:rsidR="006626B4" w:rsidRPr="006626B4" w:rsidRDefault="006626B4" w:rsidP="006626B4">
            <w:pPr>
              <w:spacing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Agent</w:t>
            </w:r>
          </w:p>
        </w:tc>
        <w:tc>
          <w:tcPr>
            <w:tcW w:w="7371" w:type="dxa"/>
          </w:tcPr>
          <w:p w14:paraId="6FC63E36" w14:textId="55E5769E" w:rsidR="006626B4" w:rsidRPr="006626B4" w:rsidRDefault="006626B4" w:rsidP="006626B4">
            <w:pPr>
              <w:spacing w:after="160" w:line="259" w:lineRule="auto"/>
              <w:rPr>
                <w:rFonts w:ascii="Times New Roman" w:hAnsi="Times New Roman" w:cs="Times New Roman"/>
                <w:sz w:val="20"/>
                <w:szCs w:val="20"/>
                <w:lang w:val="fr-TN"/>
              </w:rPr>
            </w:pPr>
            <w:r w:rsidRPr="006626B4">
              <w:rPr>
                <w:rFonts w:ascii="Times New Roman" w:hAnsi="Times New Roman" w:cs="Times New Roman"/>
                <w:sz w:val="20"/>
                <w:szCs w:val="20"/>
                <w:lang w:val="fr-TN"/>
              </w:rPr>
              <w:t>MonitoringAgent (C# .NET), exécuté sur un poste Windows du réseau local</w:t>
            </w:r>
          </w:p>
        </w:tc>
      </w:tr>
      <w:tr w:rsidR="006626B4" w14:paraId="31A099D0" w14:textId="77777777" w:rsidTr="006626B4">
        <w:tc>
          <w:tcPr>
            <w:tcW w:w="2122" w:type="dxa"/>
          </w:tcPr>
          <w:p w14:paraId="6F87A2D4" w14:textId="5F045D25" w:rsidR="006626B4" w:rsidRPr="006626B4" w:rsidRDefault="006626B4" w:rsidP="006626B4">
            <w:pPr>
              <w:spacing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Outils</w:t>
            </w:r>
          </w:p>
        </w:tc>
        <w:tc>
          <w:tcPr>
            <w:tcW w:w="7371" w:type="dxa"/>
          </w:tcPr>
          <w:p w14:paraId="417E9ED8" w14:textId="457634CD" w:rsidR="006626B4" w:rsidRPr="006626B4" w:rsidRDefault="006626B4" w:rsidP="006626B4">
            <w:pPr>
              <w:spacing w:after="160" w:line="259" w:lineRule="auto"/>
              <w:rPr>
                <w:rFonts w:ascii="Times New Roman" w:hAnsi="Times New Roman" w:cs="Times New Roman"/>
                <w:sz w:val="20"/>
                <w:szCs w:val="20"/>
                <w:lang w:val="fr-TN"/>
              </w:rPr>
            </w:pPr>
            <w:r w:rsidRPr="006626B4">
              <w:rPr>
                <w:rFonts w:ascii="Times New Roman" w:hAnsi="Times New Roman" w:cs="Times New Roman"/>
                <w:sz w:val="20"/>
                <w:szCs w:val="20"/>
                <w:lang w:val="fr-TN"/>
              </w:rPr>
              <w:t>Postman (API), JUnit 5 / Surefire (unitaire), pgAdmin 4 (preuve en base), Observateur d’événements Windows</w:t>
            </w:r>
          </w:p>
        </w:tc>
      </w:tr>
    </w:tbl>
    <w:p w14:paraId="29454A73" w14:textId="6D8F3C28" w:rsidR="006626B4" w:rsidRPr="006626B4" w:rsidRDefault="006626B4" w:rsidP="006626B4">
      <w:pPr>
        <w:jc w:val="center"/>
      </w:pPr>
      <w:r w:rsidRPr="006626B4">
        <w:t>TABLEAU 7.1 — Environnement de recette</w:t>
      </w:r>
    </w:p>
    <w:p w14:paraId="70639306" w14:textId="2D15730F" w:rsidR="006626B4" w:rsidRPr="006626B4" w:rsidRDefault="006626B4" w:rsidP="006626B4">
      <w:r w:rsidRPr="006626B4">
        <w:t>La stratégie combine quatre niveaux, du plus fin au plus global. Les tests unitaires vérifient une classe isolée, sans base ni réseau. Les tests d’API contrôlent le contrat REST, indépendamment de l’interface. Les tests d’intégration suivent une donnée réelle depuis le poste supervisé jusqu’à l’écran. La recette fonctionnelle rejoue enfin les histoires utilisateur des trois sprints, telles qu’elles ont été écrites dans les backlogs.</w:t>
      </w:r>
    </w:p>
    <w:p w14:paraId="72C22B90" w14:textId="5A8D0E8E" w:rsidR="002A7630" w:rsidRDefault="006626B4" w:rsidP="006626B4">
      <w:pPr>
        <w:pStyle w:val="Titre3"/>
        <w:numPr>
          <w:ilvl w:val="0"/>
          <w:numId w:val="225"/>
        </w:numPr>
        <w:tabs>
          <w:tab w:val="left" w:pos="741"/>
        </w:tabs>
        <w:spacing w:before="241" w:line="276" w:lineRule="auto"/>
        <w:rPr>
          <w:rFonts w:ascii="Times New Roman" w:hAnsi="Times New Roman" w:cs="Times New Roman"/>
          <w:b/>
          <w:bCs/>
          <w:color w:val="000000" w:themeColor="text1"/>
          <w:sz w:val="32"/>
          <w:szCs w:val="32"/>
        </w:rPr>
      </w:pPr>
      <w:r w:rsidRPr="006626B4">
        <w:rPr>
          <w:rFonts w:ascii="Times New Roman" w:hAnsi="Times New Roman" w:cs="Times New Roman"/>
          <w:b/>
          <w:bCs/>
          <w:color w:val="000000" w:themeColor="text1"/>
          <w:sz w:val="32"/>
          <w:szCs w:val="32"/>
        </w:rPr>
        <w:lastRenderedPageBreak/>
        <w:t>Tests unitaires</w:t>
      </w:r>
    </w:p>
    <w:p w14:paraId="1F95FF01" w14:textId="77777777" w:rsidR="006626B4" w:rsidRPr="006626B4" w:rsidRDefault="006626B4" w:rsidP="006626B4">
      <w:r>
        <w:t>Les tests unitaires portent sur la logique qui ne peut pas être validée à l’œil : le calcul des codes à usage unique de la double authentification. Cette partie est critique, car un défaut d’implémentation se traduirait soit par des codes systématiquement refusés, soit, plus grave, par des codes acceptés à tort.</w:t>
      </w:r>
    </w:p>
    <w:p w14:paraId="58647C63" w14:textId="77777777" w:rsidR="006626B4" w:rsidRDefault="006626B4" w:rsidP="006626B4">
      <w:r>
        <w:t>La classe </w:t>
      </w:r>
      <w:r w:rsidRPr="006626B4">
        <w:t>TotpServiceTest</w:t>
      </w:r>
      <w:r>
        <w:t xml:space="preserve"> vérifie le service face à une implémentation de référence indépendante, écrite directement à partir des RFC 4226 et 6238. C’est cette comparaison qui garantit la compatibilité avec Google Authenticator et Microsoft </w:t>
      </w:r>
      <w:proofErr w:type="gramStart"/>
      <w:r>
        <w:t>Authenticator :</w:t>
      </w:r>
      <w:proofErr w:type="gramEnd"/>
      <w:r>
        <w:t xml:space="preserve"> si les deux implémentations produisent le même code pour le même secret et le même instant, l’application mobile produira le même également.</w:t>
      </w:r>
    </w:p>
    <w:p w14:paraId="5D3767DC" w14:textId="204B01A2" w:rsidR="006626B4" w:rsidRDefault="006626B4" w:rsidP="006626B4">
      <w:pPr>
        <w:rPr>
          <w:rFonts w:ascii="Times New Roman" w:hAnsi="Times New Roman" w:cs="Times New Roman"/>
          <w:b/>
          <w:bCs/>
          <w:sz w:val="24"/>
          <w:szCs w:val="24"/>
        </w:rPr>
      </w:pPr>
      <w:r w:rsidRPr="006626B4">
        <w:rPr>
          <w:rFonts w:ascii="Times New Roman" w:hAnsi="Times New Roman" w:cs="Times New Roman"/>
          <w:b/>
          <w:bCs/>
          <w:sz w:val="24"/>
          <w:szCs w:val="24"/>
        </w:rPr>
        <w:t>Cas couverts par les tests unitaires du service TOTP</w:t>
      </w:r>
    </w:p>
    <w:tbl>
      <w:tblPr>
        <w:tblStyle w:val="Grilledutableau"/>
        <w:tblW w:w="0" w:type="auto"/>
        <w:tblLook w:val="04A0" w:firstRow="1" w:lastRow="0" w:firstColumn="1" w:lastColumn="0" w:noHBand="0" w:noVBand="1"/>
      </w:tblPr>
      <w:tblGrid>
        <w:gridCol w:w="3615"/>
        <w:gridCol w:w="4142"/>
        <w:gridCol w:w="1244"/>
      </w:tblGrid>
      <w:tr w:rsidR="006626B4" w14:paraId="6F34A646" w14:textId="77777777" w:rsidTr="00F014B2">
        <w:tc>
          <w:tcPr>
            <w:tcW w:w="3615" w:type="dxa"/>
            <w:shd w:val="clear" w:color="auto" w:fill="DEEAF6" w:themeFill="accent5" w:themeFillTint="33"/>
          </w:tcPr>
          <w:p w14:paraId="39B7C99D" w14:textId="2B199CB7" w:rsidR="006626B4" w:rsidRPr="006626B4" w:rsidRDefault="006626B4" w:rsidP="006626B4">
            <w:pPr>
              <w:rPr>
                <w:rFonts w:ascii="Times New Roman" w:hAnsi="Times New Roman" w:cs="Times New Roman"/>
                <w:b/>
                <w:bCs/>
                <w:sz w:val="24"/>
                <w:szCs w:val="24"/>
              </w:rPr>
            </w:pPr>
            <w:r w:rsidRPr="006626B4">
              <w:rPr>
                <w:rFonts w:ascii="Times New Roman" w:hAnsi="Times New Roman" w:cs="Times New Roman"/>
                <w:b/>
                <w:bCs/>
                <w:color w:val="141414"/>
              </w:rPr>
              <w:t>Cas de test</w:t>
            </w:r>
          </w:p>
        </w:tc>
        <w:tc>
          <w:tcPr>
            <w:tcW w:w="4142" w:type="dxa"/>
            <w:shd w:val="clear" w:color="auto" w:fill="DEEAF6" w:themeFill="accent5" w:themeFillTint="33"/>
          </w:tcPr>
          <w:p w14:paraId="5ABE6007" w14:textId="109DD6F9" w:rsidR="006626B4" w:rsidRPr="006626B4" w:rsidRDefault="006626B4" w:rsidP="006626B4">
            <w:pPr>
              <w:rPr>
                <w:rFonts w:ascii="Times New Roman" w:hAnsi="Times New Roman" w:cs="Times New Roman"/>
                <w:b/>
                <w:bCs/>
                <w:sz w:val="24"/>
                <w:szCs w:val="24"/>
              </w:rPr>
            </w:pPr>
            <w:r w:rsidRPr="006626B4">
              <w:rPr>
                <w:rFonts w:ascii="Times New Roman" w:hAnsi="Times New Roman" w:cs="Times New Roman"/>
                <w:b/>
                <w:bCs/>
                <w:color w:val="141414"/>
              </w:rPr>
              <w:t>Objectif</w:t>
            </w:r>
          </w:p>
        </w:tc>
        <w:tc>
          <w:tcPr>
            <w:tcW w:w="1244" w:type="dxa"/>
            <w:shd w:val="clear" w:color="auto" w:fill="DEEAF6" w:themeFill="accent5" w:themeFillTint="33"/>
          </w:tcPr>
          <w:p w14:paraId="5476DE22" w14:textId="124CD4AB" w:rsidR="006626B4" w:rsidRPr="006626B4" w:rsidRDefault="006626B4" w:rsidP="006626B4">
            <w:pPr>
              <w:rPr>
                <w:rFonts w:ascii="Times New Roman" w:hAnsi="Times New Roman" w:cs="Times New Roman"/>
                <w:b/>
                <w:bCs/>
                <w:sz w:val="24"/>
                <w:szCs w:val="24"/>
              </w:rPr>
            </w:pPr>
            <w:r w:rsidRPr="006626B4">
              <w:rPr>
                <w:rFonts w:ascii="Times New Roman" w:hAnsi="Times New Roman" w:cs="Times New Roman"/>
                <w:b/>
                <w:bCs/>
                <w:color w:val="141414"/>
              </w:rPr>
              <w:t>Résultat</w:t>
            </w:r>
          </w:p>
        </w:tc>
      </w:tr>
      <w:tr w:rsidR="006626B4" w14:paraId="04CB4302" w14:textId="77777777" w:rsidTr="00F014B2">
        <w:tc>
          <w:tcPr>
            <w:tcW w:w="3615" w:type="dxa"/>
          </w:tcPr>
          <w:p w14:paraId="51DBC929" w14:textId="28875F2B" w:rsidR="006626B4" w:rsidRPr="006626B4" w:rsidRDefault="006626B4" w:rsidP="006626B4">
            <w:pPr>
              <w:spacing w:before="240" w:after="160" w:line="259" w:lineRule="auto"/>
              <w:jc w:val="center"/>
              <w:rPr>
                <w:rFonts w:ascii="Times New Roman" w:hAnsi="Times New Roman" w:cs="Times New Roman"/>
                <w:sz w:val="20"/>
                <w:szCs w:val="20"/>
                <w:lang w:val="fr-TN"/>
              </w:rPr>
            </w:pPr>
            <w:proofErr w:type="gramStart"/>
            <w:r w:rsidRPr="006626B4">
              <w:rPr>
                <w:rFonts w:ascii="Times New Roman" w:hAnsi="Times New Roman" w:cs="Times New Roman"/>
                <w:sz w:val="20"/>
                <w:szCs w:val="20"/>
                <w:lang w:val="fr-TN"/>
              </w:rPr>
              <w:t>generatedSecretIsBase</w:t>
            </w:r>
            <w:proofErr w:type="gramEnd"/>
            <w:r w:rsidRPr="006626B4">
              <w:rPr>
                <w:rFonts w:ascii="Times New Roman" w:hAnsi="Times New Roman" w:cs="Times New Roman"/>
                <w:sz w:val="20"/>
                <w:szCs w:val="20"/>
                <w:lang w:val="fr-TN"/>
              </w:rPr>
              <w:t>32AndLongEnough</w:t>
            </w:r>
          </w:p>
        </w:tc>
        <w:tc>
          <w:tcPr>
            <w:tcW w:w="4142" w:type="dxa"/>
          </w:tcPr>
          <w:p w14:paraId="77C0FBF0" w14:textId="6C5AAD31"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Le secret généré fait 32 caractères et n’utilise que l’alphabet Base32</w:t>
            </w:r>
          </w:p>
        </w:tc>
        <w:tc>
          <w:tcPr>
            <w:tcW w:w="1244" w:type="dxa"/>
          </w:tcPr>
          <w:p w14:paraId="418E226B" w14:textId="6DB30FF5"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Réussi</w:t>
            </w:r>
          </w:p>
        </w:tc>
      </w:tr>
      <w:tr w:rsidR="006626B4" w14:paraId="7E34C447" w14:textId="77777777" w:rsidTr="00F014B2">
        <w:tc>
          <w:tcPr>
            <w:tcW w:w="3615" w:type="dxa"/>
          </w:tcPr>
          <w:p w14:paraId="04D658EE" w14:textId="09781E39"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otpAuthUriCarriesIssuerAndSecret</w:t>
            </w:r>
          </w:p>
        </w:tc>
        <w:tc>
          <w:tcPr>
            <w:tcW w:w="4142" w:type="dxa"/>
          </w:tcPr>
          <w:p w14:paraId="2E1E5497" w14:textId="602C19B1"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L’URI otpauth contient l’émetteur, le secret, le nombre de chiffres et la période</w:t>
            </w:r>
          </w:p>
        </w:tc>
        <w:tc>
          <w:tcPr>
            <w:tcW w:w="1244" w:type="dxa"/>
          </w:tcPr>
          <w:p w14:paraId="5C9FEC30" w14:textId="16E282DB"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Réussi</w:t>
            </w:r>
          </w:p>
        </w:tc>
      </w:tr>
      <w:tr w:rsidR="006626B4" w14:paraId="6D63BDAF" w14:textId="77777777" w:rsidTr="00F014B2">
        <w:tc>
          <w:tcPr>
            <w:tcW w:w="3615" w:type="dxa"/>
          </w:tcPr>
          <w:p w14:paraId="495AC5A3" w14:textId="0AC2C016"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acceptsCodeOfCurrentTimeStep</w:t>
            </w:r>
          </w:p>
        </w:tc>
        <w:tc>
          <w:tcPr>
            <w:tcW w:w="4142" w:type="dxa"/>
          </w:tcPr>
          <w:p w14:paraId="3A5CE325" w14:textId="6C4FCC21"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Un code calculé pour le pas de temps courant est accepté</w:t>
            </w:r>
          </w:p>
        </w:tc>
        <w:tc>
          <w:tcPr>
            <w:tcW w:w="1244" w:type="dxa"/>
          </w:tcPr>
          <w:p w14:paraId="1882CF9F" w14:textId="4C56FA69"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Réussi</w:t>
            </w:r>
          </w:p>
        </w:tc>
      </w:tr>
      <w:tr w:rsidR="006626B4" w14:paraId="299927EB" w14:textId="77777777" w:rsidTr="00F014B2">
        <w:tc>
          <w:tcPr>
            <w:tcW w:w="3615" w:type="dxa"/>
          </w:tcPr>
          <w:p w14:paraId="26279E89" w14:textId="3FD161B1"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toleratesOneStepOfClockDrift</w:t>
            </w:r>
          </w:p>
        </w:tc>
        <w:tc>
          <w:tcPr>
            <w:tcW w:w="4142" w:type="dxa"/>
          </w:tcPr>
          <w:p w14:paraId="58F9BE51" w14:textId="5E9D8B15"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Un code en avance ou en retard d’un pas (30 s) reste accepté</w:t>
            </w:r>
          </w:p>
        </w:tc>
        <w:tc>
          <w:tcPr>
            <w:tcW w:w="1244" w:type="dxa"/>
          </w:tcPr>
          <w:p w14:paraId="00070D62" w14:textId="5CED7EEB"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Réussi</w:t>
            </w:r>
          </w:p>
        </w:tc>
      </w:tr>
      <w:tr w:rsidR="006626B4" w14:paraId="5DB49879" w14:textId="77777777" w:rsidTr="00F014B2">
        <w:tc>
          <w:tcPr>
            <w:tcW w:w="3615" w:type="dxa"/>
          </w:tcPr>
          <w:p w14:paraId="2670C1E3" w14:textId="1E2AD27E"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rejectsOutdatedCode</w:t>
            </w:r>
          </w:p>
        </w:tc>
        <w:tc>
          <w:tcPr>
            <w:tcW w:w="4142" w:type="dxa"/>
          </w:tcPr>
          <w:p w14:paraId="4ECAD6BD" w14:textId="6BD9EC6F"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Un code vieux de cinq pas (2 min 30) est refusé</w:t>
            </w:r>
          </w:p>
        </w:tc>
        <w:tc>
          <w:tcPr>
            <w:tcW w:w="1244" w:type="dxa"/>
          </w:tcPr>
          <w:p w14:paraId="569CF01E" w14:textId="2250552A"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Réussi</w:t>
            </w:r>
          </w:p>
        </w:tc>
      </w:tr>
      <w:tr w:rsidR="006626B4" w14:paraId="19D5E323" w14:textId="77777777" w:rsidTr="00F014B2">
        <w:tc>
          <w:tcPr>
            <w:tcW w:w="3615" w:type="dxa"/>
          </w:tcPr>
          <w:p w14:paraId="305485E3" w14:textId="7EDFE307"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rejectsMalformedInput</w:t>
            </w:r>
          </w:p>
        </w:tc>
        <w:tc>
          <w:tcPr>
            <w:tcW w:w="4142" w:type="dxa"/>
          </w:tcPr>
          <w:p w14:paraId="35A113E2" w14:textId="6E157B47"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Un code trop court, alphabétique ou vide est refusé sans erreur technique</w:t>
            </w:r>
          </w:p>
        </w:tc>
        <w:tc>
          <w:tcPr>
            <w:tcW w:w="1244" w:type="dxa"/>
          </w:tcPr>
          <w:p w14:paraId="7F848456" w14:textId="492736D2"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Réussi</w:t>
            </w:r>
          </w:p>
        </w:tc>
      </w:tr>
      <w:tr w:rsidR="006626B4" w14:paraId="61CF875B" w14:textId="77777777" w:rsidTr="00F014B2">
        <w:tc>
          <w:tcPr>
            <w:tcW w:w="3615" w:type="dxa"/>
          </w:tcPr>
          <w:p w14:paraId="744A312C" w14:textId="006F0304"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codesDifferBetweenSecrets</w:t>
            </w:r>
          </w:p>
        </w:tc>
        <w:tc>
          <w:tcPr>
            <w:tcW w:w="4142" w:type="dxa"/>
          </w:tcPr>
          <w:p w14:paraId="5D4D4F4E" w14:textId="3DD35312"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Un code valide pour un autre secret est refusé</w:t>
            </w:r>
          </w:p>
        </w:tc>
        <w:tc>
          <w:tcPr>
            <w:tcW w:w="1244" w:type="dxa"/>
          </w:tcPr>
          <w:p w14:paraId="79E859F2" w14:textId="6F26B03B" w:rsidR="006626B4" w:rsidRPr="006626B4" w:rsidRDefault="006626B4" w:rsidP="006626B4">
            <w:pPr>
              <w:spacing w:before="240" w:after="160" w:line="259" w:lineRule="auto"/>
              <w:jc w:val="center"/>
              <w:rPr>
                <w:rFonts w:ascii="Times New Roman" w:hAnsi="Times New Roman" w:cs="Times New Roman"/>
                <w:sz w:val="20"/>
                <w:szCs w:val="20"/>
                <w:lang w:val="fr-TN"/>
              </w:rPr>
            </w:pPr>
            <w:r w:rsidRPr="006626B4">
              <w:rPr>
                <w:rFonts w:ascii="Times New Roman" w:hAnsi="Times New Roman" w:cs="Times New Roman"/>
                <w:sz w:val="20"/>
                <w:szCs w:val="20"/>
                <w:lang w:val="fr-TN"/>
              </w:rPr>
              <w:t>Réussi</w:t>
            </w:r>
          </w:p>
        </w:tc>
      </w:tr>
    </w:tbl>
    <w:p w14:paraId="1BA71298" w14:textId="77777777" w:rsidR="00F014B2" w:rsidRDefault="00F014B2" w:rsidP="006626B4">
      <w:pPr>
        <w:rPr>
          <w:rFonts w:ascii="Times New Roman" w:hAnsi="Times New Roman" w:cs="Times New Roman"/>
          <w:b/>
          <w:bCs/>
          <w:sz w:val="24"/>
          <w:szCs w:val="24"/>
        </w:rPr>
      </w:pPr>
    </w:p>
    <w:p w14:paraId="458589DF" w14:textId="6541780A" w:rsidR="006626B4" w:rsidRPr="006626B4" w:rsidRDefault="00F014B2" w:rsidP="00F014B2">
      <w:pPr>
        <w:jc w:val="center"/>
        <w:rPr>
          <w:rFonts w:ascii="Times New Roman" w:hAnsi="Times New Roman" w:cs="Times New Roman"/>
          <w:b/>
          <w:bCs/>
          <w:sz w:val="24"/>
          <w:szCs w:val="24"/>
        </w:rPr>
      </w:pPr>
      <w:r w:rsidRPr="00F014B2">
        <w:rPr>
          <w:rFonts w:ascii="Times New Roman" w:hAnsi="Times New Roman" w:cs="Times New Roman"/>
          <w:b/>
          <w:bCs/>
          <w:sz w:val="24"/>
          <w:szCs w:val="24"/>
        </w:rPr>
        <w:t>TABLEAU 7.2 — Cas couverts par les tests unitaires du service TOTP</w:t>
      </w:r>
    </w:p>
    <w:p w14:paraId="0CBC53F2" w14:textId="7D59E28E" w:rsidR="006626B4" w:rsidRDefault="00F014B2" w:rsidP="006626B4">
      <w:r w:rsidRPr="00F014B2">
        <w:t xml:space="preserve">La campagne se lance par mvnw test -Dtest=TotpServiceTest et se termine par « Tests run: 7, Failures: 0, Errors: 0 ». La classe BackendApplicationTests complète cette vérification en démarrant le contexte </w:t>
      </w:r>
      <w:proofErr w:type="gramStart"/>
      <w:r w:rsidRPr="00F014B2">
        <w:t>Spring :</w:t>
      </w:r>
      <w:proofErr w:type="gramEnd"/>
      <w:r w:rsidRPr="00F014B2">
        <w:t xml:space="preserve"> elle contrôle que l’ensemble des composants (contrôleurs, services, dépôts, source de données) s’assemble sans erreur de configuration.</w:t>
      </w:r>
    </w:p>
    <w:p w14:paraId="48D5C833" w14:textId="5C60F25F" w:rsidR="00F014B2" w:rsidRDefault="00B723A9" w:rsidP="006626B4">
      <w:r>
        <w:rPr>
          <w:noProof/>
          <w14:ligatures w14:val="standardContextual"/>
        </w:rPr>
        <w:lastRenderedPageBreak/>
        <w:drawing>
          <wp:inline distT="0" distB="0" distL="0" distR="0" wp14:anchorId="0E3EFC3C" wp14:editId="473CB265">
            <wp:extent cx="5045385" cy="1705708"/>
            <wp:effectExtent l="0" t="0" r="3175" b="8890"/>
            <wp:docPr id="1590799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99583" name=""/>
                    <pic:cNvPicPr/>
                  </pic:nvPicPr>
                  <pic:blipFill>
                    <a:blip r:embed="rId73"/>
                    <a:stretch>
                      <a:fillRect/>
                    </a:stretch>
                  </pic:blipFill>
                  <pic:spPr>
                    <a:xfrm>
                      <a:off x="0" y="0"/>
                      <a:ext cx="5074630" cy="1715595"/>
                    </a:xfrm>
                    <a:prstGeom prst="rect">
                      <a:avLst/>
                    </a:prstGeom>
                  </pic:spPr>
                </pic:pic>
              </a:graphicData>
            </a:graphic>
          </wp:inline>
        </w:drawing>
      </w:r>
    </w:p>
    <w:p w14:paraId="38084D8D" w14:textId="5DB7CF2B" w:rsidR="00F014B2" w:rsidRDefault="00F014B2" w:rsidP="006626B4">
      <w:r w:rsidRPr="00F014B2">
        <w:t>FIGURE 7.1 — Résultat des tests unitaires (JUnit / Surefire)</w:t>
      </w:r>
    </w:p>
    <w:p w14:paraId="2DDEE525" w14:textId="77777777" w:rsidR="00B723A9" w:rsidRDefault="00B723A9" w:rsidP="006626B4"/>
    <w:p w14:paraId="1947604C" w14:textId="5B3D3456" w:rsidR="00B723A9" w:rsidRDefault="00B723A9" w:rsidP="006626B4">
      <w:r w:rsidRPr="00B723A9">
        <w:drawing>
          <wp:inline distT="0" distB="0" distL="0" distR="0" wp14:anchorId="560DB935" wp14:editId="3D771DCF">
            <wp:extent cx="3563815" cy="1999146"/>
            <wp:effectExtent l="0" t="0" r="0" b="1270"/>
            <wp:docPr id="2088447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47035" name=""/>
                    <pic:cNvPicPr/>
                  </pic:nvPicPr>
                  <pic:blipFill>
                    <a:blip r:embed="rId74"/>
                    <a:stretch>
                      <a:fillRect/>
                    </a:stretch>
                  </pic:blipFill>
                  <pic:spPr>
                    <a:xfrm>
                      <a:off x="0" y="0"/>
                      <a:ext cx="3569529" cy="2002351"/>
                    </a:xfrm>
                    <a:prstGeom prst="rect">
                      <a:avLst/>
                    </a:prstGeom>
                  </pic:spPr>
                </pic:pic>
              </a:graphicData>
            </a:graphic>
          </wp:inline>
        </w:drawing>
      </w:r>
    </w:p>
    <w:p w14:paraId="27414707" w14:textId="20E73FEA" w:rsidR="00B723A9" w:rsidRDefault="00B723A9" w:rsidP="006626B4">
      <w:r w:rsidRPr="00B723A9">
        <w:t>Figure 7.2 — Postman, connexion refusée (401)</w:t>
      </w:r>
    </w:p>
    <w:p w14:paraId="7C89761C" w14:textId="77777777" w:rsidR="00B723A9" w:rsidRDefault="00B723A9" w:rsidP="006626B4"/>
    <w:p w14:paraId="49AA1D74" w14:textId="4AEDCA25" w:rsidR="00B723A9" w:rsidRDefault="001F484D" w:rsidP="001F484D">
      <w:pPr>
        <w:jc w:val="center"/>
      </w:pPr>
      <w:r w:rsidRPr="001F484D">
        <w:lastRenderedPageBreak/>
        <w:drawing>
          <wp:inline distT="0" distB="0" distL="0" distR="0" wp14:anchorId="1F70CD94" wp14:editId="3A7D8D16">
            <wp:extent cx="5760720" cy="3843655"/>
            <wp:effectExtent l="0" t="0" r="0" b="4445"/>
            <wp:docPr id="11625376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37630" name=""/>
                    <pic:cNvPicPr/>
                  </pic:nvPicPr>
                  <pic:blipFill>
                    <a:blip r:embed="rId75"/>
                    <a:stretch>
                      <a:fillRect/>
                    </a:stretch>
                  </pic:blipFill>
                  <pic:spPr>
                    <a:xfrm>
                      <a:off x="0" y="0"/>
                      <a:ext cx="5760720" cy="3843655"/>
                    </a:xfrm>
                    <a:prstGeom prst="rect">
                      <a:avLst/>
                    </a:prstGeom>
                  </pic:spPr>
                </pic:pic>
              </a:graphicData>
            </a:graphic>
          </wp:inline>
        </w:drawing>
      </w:r>
    </w:p>
    <w:p w14:paraId="7D843161" w14:textId="68BD1D0E" w:rsidR="001F484D" w:rsidRDefault="001F484D" w:rsidP="001F484D">
      <w:pPr>
        <w:jc w:val="center"/>
      </w:pPr>
      <w:r w:rsidRPr="001F484D">
        <w:t>Figure 7.3 — Postman, login OK mais sans JWT</w:t>
      </w:r>
    </w:p>
    <w:p w14:paraId="3906C62E" w14:textId="79C8F30F" w:rsidR="001F484D" w:rsidRDefault="00ED1014" w:rsidP="001F484D">
      <w:pPr>
        <w:jc w:val="center"/>
      </w:pPr>
      <w:r w:rsidRPr="00ED1014">
        <w:drawing>
          <wp:inline distT="0" distB="0" distL="0" distR="0" wp14:anchorId="2D21823B" wp14:editId="6085EDDF">
            <wp:extent cx="4021015" cy="2274231"/>
            <wp:effectExtent l="0" t="0" r="0" b="0"/>
            <wp:docPr id="2047288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88409" name=""/>
                    <pic:cNvPicPr/>
                  </pic:nvPicPr>
                  <pic:blipFill>
                    <a:blip r:embed="rId76"/>
                    <a:stretch>
                      <a:fillRect/>
                    </a:stretch>
                  </pic:blipFill>
                  <pic:spPr>
                    <a:xfrm>
                      <a:off x="0" y="0"/>
                      <a:ext cx="4029195" cy="2278858"/>
                    </a:xfrm>
                    <a:prstGeom prst="rect">
                      <a:avLst/>
                    </a:prstGeom>
                  </pic:spPr>
                </pic:pic>
              </a:graphicData>
            </a:graphic>
          </wp:inline>
        </w:drawing>
      </w:r>
    </w:p>
    <w:p w14:paraId="5FDEF072" w14:textId="0F0E77A8" w:rsidR="001F484D" w:rsidRDefault="001F484D" w:rsidP="001F484D">
      <w:pPr>
        <w:jc w:val="center"/>
      </w:pPr>
      <w:r w:rsidRPr="001F484D">
        <w:t>Figure 7.4 — Postman, code TOTP → JWT</w:t>
      </w:r>
    </w:p>
    <w:p w14:paraId="5625BB01" w14:textId="2E9D2483" w:rsidR="00ED1014" w:rsidRDefault="00E04C48" w:rsidP="001F484D">
      <w:pPr>
        <w:jc w:val="center"/>
      </w:pPr>
      <w:r w:rsidRPr="00E04C48">
        <w:lastRenderedPageBreak/>
        <w:drawing>
          <wp:inline distT="0" distB="0" distL="0" distR="0" wp14:anchorId="5D8E85B0" wp14:editId="7C472E9A">
            <wp:extent cx="4097215" cy="2301070"/>
            <wp:effectExtent l="0" t="0" r="0" b="4445"/>
            <wp:docPr id="709841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41396" name=""/>
                    <pic:cNvPicPr/>
                  </pic:nvPicPr>
                  <pic:blipFill>
                    <a:blip r:embed="rId77"/>
                    <a:stretch>
                      <a:fillRect/>
                    </a:stretch>
                  </pic:blipFill>
                  <pic:spPr>
                    <a:xfrm>
                      <a:off x="0" y="0"/>
                      <a:ext cx="4101808" cy="2303650"/>
                    </a:xfrm>
                    <a:prstGeom prst="rect">
                      <a:avLst/>
                    </a:prstGeom>
                  </pic:spPr>
                </pic:pic>
              </a:graphicData>
            </a:graphic>
          </wp:inline>
        </w:drawing>
      </w:r>
    </w:p>
    <w:p w14:paraId="2CF3CB98" w14:textId="77777777" w:rsidR="00E04C48" w:rsidRPr="00E04C48" w:rsidRDefault="00E04C48" w:rsidP="00E04C48">
      <w:pPr>
        <w:jc w:val="center"/>
        <w:rPr>
          <w:b/>
          <w:bCs/>
          <w:lang w:val="fr-TN"/>
        </w:rPr>
      </w:pPr>
      <w:r w:rsidRPr="00E04C48">
        <w:rPr>
          <w:b/>
          <w:bCs/>
          <w:lang w:val="fr-TN"/>
        </w:rPr>
        <w:t>Figure 7.5 — Postman, rapport agent (200)</w:t>
      </w:r>
    </w:p>
    <w:p w14:paraId="72F7E6C9" w14:textId="0259D080" w:rsidR="00E04C48" w:rsidRDefault="00E04C48" w:rsidP="001F484D">
      <w:pPr>
        <w:jc w:val="center"/>
      </w:pPr>
      <w:r w:rsidRPr="00E04C48">
        <w:drawing>
          <wp:inline distT="0" distB="0" distL="0" distR="0" wp14:anchorId="4AA06606" wp14:editId="2B5DC2A8">
            <wp:extent cx="3962400" cy="3138210"/>
            <wp:effectExtent l="0" t="0" r="0" b="5080"/>
            <wp:docPr id="18346489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8933" name=""/>
                    <pic:cNvPicPr/>
                  </pic:nvPicPr>
                  <pic:blipFill>
                    <a:blip r:embed="rId78"/>
                    <a:stretch>
                      <a:fillRect/>
                    </a:stretch>
                  </pic:blipFill>
                  <pic:spPr>
                    <a:xfrm>
                      <a:off x="0" y="0"/>
                      <a:ext cx="3964766" cy="3140084"/>
                    </a:xfrm>
                    <a:prstGeom prst="rect">
                      <a:avLst/>
                    </a:prstGeom>
                  </pic:spPr>
                </pic:pic>
              </a:graphicData>
            </a:graphic>
          </wp:inline>
        </w:drawing>
      </w:r>
    </w:p>
    <w:p w14:paraId="1AC335D9" w14:textId="04A6BB37" w:rsidR="00E04C48" w:rsidRDefault="00E04C48" w:rsidP="001F484D">
      <w:pPr>
        <w:jc w:val="center"/>
      </w:pPr>
      <w:r w:rsidRPr="00E04C48">
        <w:t>Figure 7.6 — Postman, liste des machines (200)</w:t>
      </w:r>
    </w:p>
    <w:p w14:paraId="3CB23B5F" w14:textId="04ADF9A2" w:rsidR="00E04C48" w:rsidRDefault="00F420B5" w:rsidP="001F484D">
      <w:pPr>
        <w:jc w:val="center"/>
      </w:pPr>
      <w:r w:rsidRPr="00F420B5">
        <w:lastRenderedPageBreak/>
        <w:drawing>
          <wp:inline distT="0" distB="0" distL="0" distR="0" wp14:anchorId="214E7C71" wp14:editId="3C7AB10F">
            <wp:extent cx="3944815" cy="2759892"/>
            <wp:effectExtent l="0" t="0" r="0" b="2540"/>
            <wp:docPr id="1410191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91541" name=""/>
                    <pic:cNvPicPr/>
                  </pic:nvPicPr>
                  <pic:blipFill>
                    <a:blip r:embed="rId79"/>
                    <a:stretch>
                      <a:fillRect/>
                    </a:stretch>
                  </pic:blipFill>
                  <pic:spPr>
                    <a:xfrm>
                      <a:off x="0" y="0"/>
                      <a:ext cx="3951671" cy="2764688"/>
                    </a:xfrm>
                    <a:prstGeom prst="rect">
                      <a:avLst/>
                    </a:prstGeom>
                  </pic:spPr>
                </pic:pic>
              </a:graphicData>
            </a:graphic>
          </wp:inline>
        </w:drawing>
      </w:r>
    </w:p>
    <w:p w14:paraId="4C51E1CE" w14:textId="2666DB8D" w:rsidR="00F420B5" w:rsidRDefault="00F420B5" w:rsidP="001F484D">
      <w:pPr>
        <w:jc w:val="center"/>
      </w:pPr>
      <w:r w:rsidRPr="00F420B5">
        <w:t>Figure 7.7 — pgAdmin, la machine en base</w:t>
      </w:r>
    </w:p>
    <w:p w14:paraId="5C921F06" w14:textId="77777777" w:rsidR="00F420B5" w:rsidRDefault="00F420B5" w:rsidP="001F484D">
      <w:pPr>
        <w:jc w:val="center"/>
      </w:pPr>
    </w:p>
    <w:p w14:paraId="2E067C00" w14:textId="1F04FCCD" w:rsidR="00F420B5" w:rsidRDefault="00F420B5" w:rsidP="001F484D">
      <w:pPr>
        <w:jc w:val="center"/>
      </w:pPr>
      <w:r w:rsidRPr="00F420B5">
        <w:drawing>
          <wp:inline distT="0" distB="0" distL="0" distR="0" wp14:anchorId="1D630789" wp14:editId="3B98BB67">
            <wp:extent cx="5760720" cy="1613535"/>
            <wp:effectExtent l="0" t="0" r="0" b="5715"/>
            <wp:docPr id="1377900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00430" name=""/>
                    <pic:cNvPicPr/>
                  </pic:nvPicPr>
                  <pic:blipFill>
                    <a:blip r:embed="rId80"/>
                    <a:stretch>
                      <a:fillRect/>
                    </a:stretch>
                  </pic:blipFill>
                  <pic:spPr>
                    <a:xfrm>
                      <a:off x="0" y="0"/>
                      <a:ext cx="5760720" cy="1613535"/>
                    </a:xfrm>
                    <a:prstGeom prst="rect">
                      <a:avLst/>
                    </a:prstGeom>
                  </pic:spPr>
                </pic:pic>
              </a:graphicData>
            </a:graphic>
          </wp:inline>
        </w:drawing>
      </w:r>
    </w:p>
    <w:p w14:paraId="356FD8B7" w14:textId="21750800" w:rsidR="00F420B5" w:rsidRPr="006626B4" w:rsidRDefault="00F420B5" w:rsidP="001F484D">
      <w:pPr>
        <w:jc w:val="center"/>
      </w:pPr>
      <w:r w:rsidRPr="00F420B5">
        <w:t>Figure 7.9 — Page Agent Windows (console)</w:t>
      </w:r>
    </w:p>
    <w:p w14:paraId="454102A7" w14:textId="77777777" w:rsidR="00E04C48" w:rsidRDefault="00E04C48" w:rsidP="00307A40">
      <w:pPr>
        <w:jc w:val="center"/>
        <w:rPr>
          <w:rFonts w:ascii="Times New Roman" w:hAnsi="Times New Roman" w:cs="Times New Roman"/>
          <w:b/>
          <w:bCs/>
          <w:color w:val="000000" w:themeColor="text1"/>
          <w:sz w:val="48"/>
          <w:szCs w:val="48"/>
          <w:lang w:val="fr-FR"/>
        </w:rPr>
      </w:pPr>
    </w:p>
    <w:p w14:paraId="5C4B2530" w14:textId="51D3CBDF" w:rsidR="00307A40" w:rsidRPr="00307A40" w:rsidRDefault="00307A40" w:rsidP="00307A40">
      <w:pPr>
        <w:jc w:val="center"/>
        <w:rPr>
          <w:rFonts w:ascii="Times New Roman" w:hAnsi="Times New Roman" w:cs="Times New Roman"/>
          <w:b/>
          <w:bCs/>
          <w:color w:val="000000" w:themeColor="text1"/>
          <w:sz w:val="48"/>
          <w:szCs w:val="48"/>
          <w:lang w:val="fr-FR"/>
        </w:rPr>
      </w:pPr>
      <w:r w:rsidRPr="00307A40">
        <w:rPr>
          <w:rFonts w:ascii="Times New Roman" w:hAnsi="Times New Roman" w:cs="Times New Roman"/>
          <w:b/>
          <w:bCs/>
          <w:color w:val="000000" w:themeColor="text1"/>
          <w:sz w:val="48"/>
          <w:szCs w:val="48"/>
          <w:lang w:val="fr-FR"/>
        </w:rPr>
        <w:br w:type="page"/>
      </w:r>
      <w:r w:rsidRPr="00307A40">
        <w:rPr>
          <w:rFonts w:ascii="Times New Roman" w:hAnsi="Times New Roman" w:cs="Times New Roman"/>
          <w:b/>
          <w:bCs/>
          <w:color w:val="000000" w:themeColor="text1"/>
          <w:sz w:val="48"/>
          <w:szCs w:val="48"/>
        </w:rPr>
        <w:lastRenderedPageBreak/>
        <w:t>CONCLUSION GÉNÉRALE</w:t>
      </w:r>
    </w:p>
    <w:p w14:paraId="714FEFA5" w14:textId="47DE6462" w:rsidR="00307A40" w:rsidRDefault="00307A40" w:rsidP="00BF482E">
      <w:pPr>
        <w:rPr>
          <w:rFonts w:ascii="Times New Roman" w:hAnsi="Times New Roman" w:cs="Times New Roman"/>
          <w:color w:val="000000" w:themeColor="text1"/>
          <w:sz w:val="24"/>
          <w:szCs w:val="24"/>
          <w:lang w:val="fr-FR"/>
        </w:rPr>
      </w:pPr>
    </w:p>
    <w:p w14:paraId="38703C44" w14:textId="77777777" w:rsidR="00FB2B27" w:rsidRPr="00FB2B27" w:rsidRDefault="00FB2B27" w:rsidP="00CB6DF5">
      <w:pPr>
        <w:pStyle w:val="Corpsdetexte"/>
        <w:spacing w:line="360" w:lineRule="auto"/>
        <w:ind w:left="424" w:right="996"/>
        <w:jc w:val="both"/>
      </w:pPr>
      <w:r w:rsidRPr="00FB2B27">
        <w:t>Ce projet a permis de concevoir et de développer un système complet et performant répondant aux enjeux stratégiques de supervision, de collecte et de gestion du parc informatique. À travers une organisation méthodique en itérations successives, nous avons progressivement concrétisé l'ensemble des modules clés, depuis la sécurisation des accès et le suivi en temps réel des équipements, jusqu'à la détection automatisée des pannes, la génération de rapports d'audit et l'assistance intelligente à la résolution d'incidents. Chaque étape a impliqué une analyse fonctionnelle approfondie, une modélisation rigoureuse et une validation continue pour garantir un fonctionnement optimal de la solution.</w:t>
      </w:r>
    </w:p>
    <w:p w14:paraId="44C4C981" w14:textId="77777777" w:rsidR="00FB2B27" w:rsidRPr="00FB2B27" w:rsidRDefault="00FB2B27" w:rsidP="00CB6DF5">
      <w:pPr>
        <w:pStyle w:val="Corpsdetexte"/>
        <w:spacing w:line="360" w:lineRule="auto"/>
        <w:ind w:left="424" w:right="996"/>
        <w:jc w:val="both"/>
      </w:pPr>
      <w:r w:rsidRPr="00FB2B27">
        <w:t>La réalisation de ce travail m'a permis d'acquérir une solide expertise dans la conduite de projets logiciels complexes, en maîtrisant le cycle de vie complet d'une application professionnelle de la phase d'analyse jusqu'à la recette finale. Elle a également renforcé ma capacité à orchestrer le développement d'une architecture multi-composants tout en appliquant les principes fondamentaux de la méthodologie Agile. Ce document retrace l'ensemble de la démarche suivie et témoigne de l'importance d'une conception modulaire pour assurer la pérennité, la fiabilité et la qualité d'une plateforme d'administration.</w:t>
      </w:r>
    </w:p>
    <w:p w14:paraId="4C733AAC" w14:textId="77777777" w:rsidR="00FB2B27" w:rsidRPr="00FB2B27" w:rsidRDefault="00FB2B27" w:rsidP="00CB6DF5">
      <w:pPr>
        <w:pStyle w:val="Corpsdetexte"/>
        <w:spacing w:line="360" w:lineRule="auto"/>
        <w:ind w:left="424" w:right="996"/>
        <w:jc w:val="both"/>
      </w:pPr>
      <w:r w:rsidRPr="00FB2B27">
        <w:t>En somme, ce projet constitue une base solide et opérationnelle pour la gestion des infrastructures informatiques, offrant une visibilité centralisée et évolutive capable de s'adapter aux besoins futurs des équipes techniques.</w:t>
      </w:r>
    </w:p>
    <w:p w14:paraId="39BDD174" w14:textId="77777777" w:rsidR="00307A40" w:rsidRDefault="00307A40">
      <w:pP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br w:type="page"/>
      </w:r>
    </w:p>
    <w:p w14:paraId="42191E6A" w14:textId="77777777" w:rsidR="00307A40" w:rsidRPr="008F668F" w:rsidRDefault="00307A40" w:rsidP="00307A40">
      <w:pPr>
        <w:rPr>
          <w:rFonts w:ascii="Times New Roman" w:hAnsi="Times New Roman" w:cs="Times New Roman"/>
          <w:color w:val="000000" w:themeColor="text1"/>
          <w:sz w:val="24"/>
          <w:szCs w:val="24"/>
          <w:lang w:val="fr-FR"/>
        </w:rPr>
      </w:pPr>
      <w:r w:rsidRPr="008F668F">
        <w:rPr>
          <w:rFonts w:ascii="Times New Roman" w:hAnsi="Times New Roman" w:cs="Times New Roman"/>
          <w:color w:val="000000" w:themeColor="text1"/>
          <w:sz w:val="24"/>
          <w:szCs w:val="24"/>
          <w:lang w:val="fr-FR"/>
        </w:rPr>
        <w:lastRenderedPageBreak/>
        <w:t>NETOGRAPHIE &amp; BIBLIOGRAPHIE</w:t>
      </w:r>
    </w:p>
    <w:p w14:paraId="79C9A57B" w14:textId="77777777" w:rsidR="003E0926" w:rsidRPr="00BF482E" w:rsidRDefault="003E0926" w:rsidP="00BF482E">
      <w:pPr>
        <w:rPr>
          <w:rFonts w:ascii="Times New Roman" w:hAnsi="Times New Roman" w:cs="Times New Roman"/>
          <w:color w:val="000000" w:themeColor="text1"/>
          <w:sz w:val="24"/>
          <w:szCs w:val="24"/>
          <w:lang w:val="fr-FR"/>
        </w:rPr>
      </w:pPr>
    </w:p>
    <w:sectPr w:rsidR="003E0926" w:rsidRPr="00BF482E">
      <w:footerReference w:type="default" r:id="rId8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850E6" w14:textId="77777777" w:rsidR="00D3548F" w:rsidRDefault="00D3548F" w:rsidP="008157AC">
      <w:pPr>
        <w:spacing w:after="0" w:line="240" w:lineRule="auto"/>
      </w:pPr>
      <w:r>
        <w:separator/>
      </w:r>
    </w:p>
  </w:endnote>
  <w:endnote w:type="continuationSeparator" w:id="0">
    <w:p w14:paraId="4A52B4ED" w14:textId="77777777" w:rsidR="00D3548F" w:rsidRDefault="00D3548F" w:rsidP="00815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55340"/>
      <w:docPartObj>
        <w:docPartGallery w:val="Page Numbers (Bottom of Page)"/>
        <w:docPartUnique/>
      </w:docPartObj>
    </w:sdtPr>
    <w:sdtContent>
      <w:p w14:paraId="6E71601E" w14:textId="02A96578" w:rsidR="008157AC" w:rsidRDefault="008157AC">
        <w:pPr>
          <w:pStyle w:val="Pieddepage"/>
        </w:pPr>
        <w:r>
          <w:rPr>
            <w:noProof/>
          </w:rPr>
          <mc:AlternateContent>
            <mc:Choice Requires="wps">
              <w:drawing>
                <wp:anchor distT="0" distB="0" distL="114300" distR="114300" simplePos="0" relativeHeight="251659264" behindDoc="0" locked="0" layoutInCell="0" allowOverlap="1" wp14:anchorId="0A0492F7" wp14:editId="37797D7A">
                  <wp:simplePos x="0" y="0"/>
                  <wp:positionH relativeFrom="rightMargin">
                    <wp:posOffset>60325</wp:posOffset>
                  </wp:positionH>
                  <wp:positionV relativeFrom="bottomMargin">
                    <wp:posOffset>67945</wp:posOffset>
                  </wp:positionV>
                  <wp:extent cx="419100" cy="396240"/>
                  <wp:effectExtent l="0" t="0" r="19050" b="22860"/>
                  <wp:wrapNone/>
                  <wp:docPr id="2090467494" name="Rectangle : carré corné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396240"/>
                          </a:xfrm>
                          <a:prstGeom prst="foldedCorner">
                            <a:avLst>
                              <a:gd name="adj" fmla="val 34560"/>
                            </a:avLst>
                          </a:prstGeom>
                          <a:solidFill>
                            <a:srgbClr val="FFFFFF"/>
                          </a:solidFill>
                          <a:ln w="3175">
                            <a:solidFill>
                              <a:srgbClr val="808080"/>
                            </a:solidFill>
                            <a:round/>
                            <a:headEnd/>
                            <a:tailEnd/>
                          </a:ln>
                        </wps:spPr>
                        <wps:txbx>
                          <w:txbxContent>
                            <w:p w14:paraId="6C86BAE9" w14:textId="77777777" w:rsidR="008157AC" w:rsidRPr="008157AC" w:rsidRDefault="008157AC">
                              <w:pPr>
                                <w:jc w:val="center"/>
                                <w:rPr>
                                  <w:sz w:val="28"/>
                                  <w:szCs w:val="28"/>
                                </w:rPr>
                              </w:pPr>
                              <w:r w:rsidRPr="008157AC">
                                <w:rPr>
                                  <w:sz w:val="28"/>
                                  <w:szCs w:val="28"/>
                                </w:rPr>
                                <w:fldChar w:fldCharType="begin"/>
                              </w:r>
                              <w:r w:rsidRPr="008157AC">
                                <w:rPr>
                                  <w:sz w:val="28"/>
                                  <w:szCs w:val="28"/>
                                </w:rPr>
                                <w:instrText>PAGE    \* MERGEFORMAT</w:instrText>
                              </w:r>
                              <w:r w:rsidRPr="008157AC">
                                <w:rPr>
                                  <w:sz w:val="28"/>
                                  <w:szCs w:val="28"/>
                                </w:rPr>
                                <w:fldChar w:fldCharType="separate"/>
                              </w:r>
                              <w:r w:rsidRPr="008157AC">
                                <w:rPr>
                                  <w:sz w:val="28"/>
                                  <w:szCs w:val="28"/>
                                  <w:lang w:val="fr-FR"/>
                                </w:rPr>
                                <w:t>2</w:t>
                              </w:r>
                              <w:r w:rsidRPr="008157AC">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492F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6" o:spid="_x0000_s1042" type="#_x0000_t65" style="position:absolute;margin-left:4.75pt;margin-top:5.35pt;width:33pt;height:31.2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" o:allowincell="f" adj="14135" strokecolor="gray" strokeweight=".25pt">
                  <v:textbox>
                    <w:txbxContent>
                      <w:p w14:paraId="6C86BAE9" w14:textId="77777777" w:rsidR="008157AC" w:rsidRPr="008157AC" w:rsidRDefault="008157AC">
                        <w:pPr>
                          <w:jc w:val="center"/>
                          <w:rPr>
                            <w:sz w:val="28"/>
                            <w:szCs w:val="28"/>
                          </w:rPr>
                        </w:pPr>
                        <w:r w:rsidRPr="008157AC">
                          <w:rPr>
                            <w:sz w:val="28"/>
                            <w:szCs w:val="28"/>
                          </w:rPr>
                          <w:fldChar w:fldCharType="begin"/>
                        </w:r>
                        <w:r w:rsidRPr="008157AC">
                          <w:rPr>
                            <w:sz w:val="28"/>
                            <w:szCs w:val="28"/>
                          </w:rPr>
                          <w:instrText>PAGE    \* MERGEFORMAT</w:instrText>
                        </w:r>
                        <w:r w:rsidRPr="008157AC">
                          <w:rPr>
                            <w:sz w:val="28"/>
                            <w:szCs w:val="28"/>
                          </w:rPr>
                          <w:fldChar w:fldCharType="separate"/>
                        </w:r>
                        <w:r w:rsidRPr="008157AC">
                          <w:rPr>
                            <w:sz w:val="28"/>
                            <w:szCs w:val="28"/>
                            <w:lang w:val="fr-FR"/>
                          </w:rPr>
                          <w:t>2</w:t>
                        </w:r>
                        <w:r w:rsidRPr="008157AC">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F97D" w14:textId="77777777" w:rsidR="00D3548F" w:rsidRDefault="00D3548F" w:rsidP="008157AC">
      <w:pPr>
        <w:spacing w:after="0" w:line="240" w:lineRule="auto"/>
      </w:pPr>
      <w:r>
        <w:separator/>
      </w:r>
    </w:p>
  </w:footnote>
  <w:footnote w:type="continuationSeparator" w:id="0">
    <w:p w14:paraId="399EDF6A" w14:textId="77777777" w:rsidR="00D3548F" w:rsidRDefault="00D3548F" w:rsidP="00815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935"/>
    <w:multiLevelType w:val="hybridMultilevel"/>
    <w:tmpl w:val="A5FA103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19559D7"/>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2483B"/>
    <w:multiLevelType w:val="hybridMultilevel"/>
    <w:tmpl w:val="93A250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2DC6634"/>
    <w:multiLevelType w:val="multilevel"/>
    <w:tmpl w:val="95243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F5A61"/>
    <w:multiLevelType w:val="multilevel"/>
    <w:tmpl w:val="2F4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366BD"/>
    <w:multiLevelType w:val="multilevel"/>
    <w:tmpl w:val="521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C65124"/>
    <w:multiLevelType w:val="multilevel"/>
    <w:tmpl w:val="3DD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B5415"/>
    <w:multiLevelType w:val="hybridMultilevel"/>
    <w:tmpl w:val="CF5A57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6354C9D"/>
    <w:multiLevelType w:val="hybridMultilevel"/>
    <w:tmpl w:val="9A9CD1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7377F93"/>
    <w:multiLevelType w:val="multilevel"/>
    <w:tmpl w:val="126C1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D3049"/>
    <w:multiLevelType w:val="multilevel"/>
    <w:tmpl w:val="385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2E0229"/>
    <w:multiLevelType w:val="multilevel"/>
    <w:tmpl w:val="153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7D7B71"/>
    <w:multiLevelType w:val="multilevel"/>
    <w:tmpl w:val="DC78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E87252"/>
    <w:multiLevelType w:val="multilevel"/>
    <w:tmpl w:val="CA3623B0"/>
    <w:lvl w:ilvl="0">
      <w:start w:val="1"/>
      <w:numFmt w:val="decimal"/>
      <w:lvlText w:val="%1."/>
      <w:lvlJc w:val="left"/>
      <w:pPr>
        <w:ind w:left="720" w:hanging="360"/>
      </w:pPr>
    </w:lvl>
    <w:lvl w:ilvl="1">
      <w:start w:val="1"/>
      <w:numFmt w:val="decimal"/>
      <w:isLgl/>
      <w:lvlText w:val="%2."/>
      <w:lvlJc w:val="left"/>
      <w:pPr>
        <w:ind w:left="1140" w:hanging="420"/>
      </w:pPr>
      <w:rPr>
        <w:rFonts w:ascii="Times New Roman" w:eastAsiaTheme="majorEastAsia" w:hAnsi="Times New Roman" w:cs="Times New Roman"/>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0BE91793"/>
    <w:multiLevelType w:val="multilevel"/>
    <w:tmpl w:val="1A42A2E0"/>
    <w:lvl w:ilvl="0">
      <w:start w:val="9"/>
      <w:numFmt w:val="decimal"/>
      <w:lvlText w:val="%1"/>
      <w:lvlJc w:val="left"/>
      <w:pPr>
        <w:ind w:left="360" w:hanging="360"/>
      </w:pPr>
      <w:rPr>
        <w:rFonts w:hint="default"/>
      </w:rPr>
    </w:lvl>
    <w:lvl w:ilvl="1">
      <w:start w:val="1"/>
      <w:numFmt w:val="decimal"/>
      <w:lvlText w:val="%1.%2"/>
      <w:lvlJc w:val="left"/>
      <w:pPr>
        <w:ind w:left="2220" w:hanging="360"/>
      </w:pPr>
      <w:rPr>
        <w:rFonts w:hint="default"/>
      </w:rPr>
    </w:lvl>
    <w:lvl w:ilvl="2">
      <w:start w:val="1"/>
      <w:numFmt w:val="decimal"/>
      <w:lvlText w:val="%1.%2.%3"/>
      <w:lvlJc w:val="left"/>
      <w:pPr>
        <w:ind w:left="4440" w:hanging="720"/>
      </w:pPr>
      <w:rPr>
        <w:rFonts w:hint="default"/>
      </w:rPr>
    </w:lvl>
    <w:lvl w:ilvl="3">
      <w:start w:val="1"/>
      <w:numFmt w:val="decimal"/>
      <w:lvlText w:val="%1.%2.%3.%4"/>
      <w:lvlJc w:val="left"/>
      <w:pPr>
        <w:ind w:left="6660" w:hanging="1080"/>
      </w:pPr>
      <w:rPr>
        <w:rFonts w:hint="default"/>
      </w:rPr>
    </w:lvl>
    <w:lvl w:ilvl="4">
      <w:start w:val="1"/>
      <w:numFmt w:val="decimal"/>
      <w:lvlText w:val="%1.%2.%3.%4.%5"/>
      <w:lvlJc w:val="left"/>
      <w:pPr>
        <w:ind w:left="8520" w:hanging="1080"/>
      </w:pPr>
      <w:rPr>
        <w:rFonts w:hint="default"/>
      </w:rPr>
    </w:lvl>
    <w:lvl w:ilvl="5">
      <w:start w:val="1"/>
      <w:numFmt w:val="decimal"/>
      <w:lvlText w:val="%1.%2.%3.%4.%5.%6"/>
      <w:lvlJc w:val="left"/>
      <w:pPr>
        <w:ind w:left="10740" w:hanging="1440"/>
      </w:pPr>
      <w:rPr>
        <w:rFonts w:hint="default"/>
      </w:rPr>
    </w:lvl>
    <w:lvl w:ilvl="6">
      <w:start w:val="1"/>
      <w:numFmt w:val="decimal"/>
      <w:lvlText w:val="%1.%2.%3.%4.%5.%6.%7"/>
      <w:lvlJc w:val="left"/>
      <w:pPr>
        <w:ind w:left="12600" w:hanging="1440"/>
      </w:pPr>
      <w:rPr>
        <w:rFonts w:hint="default"/>
      </w:rPr>
    </w:lvl>
    <w:lvl w:ilvl="7">
      <w:start w:val="1"/>
      <w:numFmt w:val="decimal"/>
      <w:lvlText w:val="%1.%2.%3.%4.%5.%6.%7.%8"/>
      <w:lvlJc w:val="left"/>
      <w:pPr>
        <w:ind w:left="14820" w:hanging="1800"/>
      </w:pPr>
      <w:rPr>
        <w:rFonts w:hint="default"/>
      </w:rPr>
    </w:lvl>
    <w:lvl w:ilvl="8">
      <w:start w:val="1"/>
      <w:numFmt w:val="decimal"/>
      <w:lvlText w:val="%1.%2.%3.%4.%5.%6.%7.%8.%9"/>
      <w:lvlJc w:val="left"/>
      <w:pPr>
        <w:ind w:left="17040" w:hanging="2160"/>
      </w:pPr>
      <w:rPr>
        <w:rFonts w:hint="default"/>
      </w:rPr>
    </w:lvl>
  </w:abstractNum>
  <w:abstractNum w:abstractNumId="15" w15:restartNumberingAfterBreak="0">
    <w:nsid w:val="0C717EE1"/>
    <w:multiLevelType w:val="multilevel"/>
    <w:tmpl w:val="C53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314EDF"/>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7" w15:restartNumberingAfterBreak="0">
    <w:nsid w:val="0DFC1D92"/>
    <w:multiLevelType w:val="multilevel"/>
    <w:tmpl w:val="2848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406E25"/>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9" w15:restartNumberingAfterBreak="0">
    <w:nsid w:val="0FB54154"/>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0" w15:restartNumberingAfterBreak="0">
    <w:nsid w:val="0FC41373"/>
    <w:multiLevelType w:val="multilevel"/>
    <w:tmpl w:val="AF32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7C225C"/>
    <w:multiLevelType w:val="multilevel"/>
    <w:tmpl w:val="B7AA6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9F48E6"/>
    <w:multiLevelType w:val="hybridMultilevel"/>
    <w:tmpl w:val="E7E039C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10B76E09"/>
    <w:multiLevelType w:val="multilevel"/>
    <w:tmpl w:val="606ED5E4"/>
    <w:lvl w:ilvl="0">
      <w:start w:val="1"/>
      <w:numFmt w:val="decimal"/>
      <w:lvlText w:val="%1"/>
      <w:lvlJc w:val="left"/>
      <w:pPr>
        <w:ind w:left="420" w:hanging="420"/>
      </w:pPr>
      <w:rPr>
        <w:rFonts w:hint="default"/>
      </w:rPr>
    </w:lvl>
    <w:lvl w:ilvl="1">
      <w:start w:val="1"/>
      <w:numFmt w:val="decimal"/>
      <w:lvlText w:val="%1.%2"/>
      <w:lvlJc w:val="left"/>
      <w:pPr>
        <w:ind w:left="1920" w:hanging="42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24" w15:restartNumberingAfterBreak="0">
    <w:nsid w:val="118B30AE"/>
    <w:multiLevelType w:val="hybridMultilevel"/>
    <w:tmpl w:val="6B54E7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1AC2DE6"/>
    <w:multiLevelType w:val="hybridMultilevel"/>
    <w:tmpl w:val="4E1AC534"/>
    <w:lvl w:ilvl="0" w:tplc="D6FC3640">
      <w:numFmt w:val="bullet"/>
      <w:lvlText w:val=""/>
      <w:lvlJc w:val="left"/>
      <w:pPr>
        <w:ind w:left="720" w:hanging="360"/>
      </w:pPr>
      <w:rPr>
        <w:rFonts w:ascii="Symbol" w:eastAsiaTheme="minorEastAsia" w:hAnsi="Symbol"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1BA3993"/>
    <w:multiLevelType w:val="multilevel"/>
    <w:tmpl w:val="D222EF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365962"/>
    <w:multiLevelType w:val="multilevel"/>
    <w:tmpl w:val="ADE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6E2E89"/>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9" w15:restartNumberingAfterBreak="0">
    <w:nsid w:val="131B33E6"/>
    <w:multiLevelType w:val="multilevel"/>
    <w:tmpl w:val="666A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AA1D55"/>
    <w:multiLevelType w:val="multilevel"/>
    <w:tmpl w:val="F18AD8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51B37"/>
    <w:multiLevelType w:val="multilevel"/>
    <w:tmpl w:val="7930BBF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14E96015"/>
    <w:multiLevelType w:val="hybridMultilevel"/>
    <w:tmpl w:val="A07A14D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3" w15:restartNumberingAfterBreak="0">
    <w:nsid w:val="1591036F"/>
    <w:multiLevelType w:val="hybridMultilevel"/>
    <w:tmpl w:val="E90274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1692058E"/>
    <w:multiLevelType w:val="multilevel"/>
    <w:tmpl w:val="781417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9807C0"/>
    <w:multiLevelType w:val="multilevel"/>
    <w:tmpl w:val="21C0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4323E1"/>
    <w:multiLevelType w:val="multilevel"/>
    <w:tmpl w:val="5F1A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4D0FEF"/>
    <w:multiLevelType w:val="multilevel"/>
    <w:tmpl w:val="00B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996AC4"/>
    <w:multiLevelType w:val="multilevel"/>
    <w:tmpl w:val="4ACC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477E97"/>
    <w:multiLevelType w:val="multilevel"/>
    <w:tmpl w:val="94D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136DE7"/>
    <w:multiLevelType w:val="multilevel"/>
    <w:tmpl w:val="E78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1C475B"/>
    <w:multiLevelType w:val="hybridMultilevel"/>
    <w:tmpl w:val="447222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1A5D0A84"/>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43" w15:restartNumberingAfterBreak="0">
    <w:nsid w:val="1AA13835"/>
    <w:multiLevelType w:val="multilevel"/>
    <w:tmpl w:val="1F00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E16C1E"/>
    <w:multiLevelType w:val="multilevel"/>
    <w:tmpl w:val="154EB3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B6E75B9"/>
    <w:multiLevelType w:val="hybridMultilevel"/>
    <w:tmpl w:val="264C847C"/>
    <w:lvl w:ilvl="0" w:tplc="2C307C06">
      <w:numFmt w:val="bullet"/>
      <w:lvlText w:val=""/>
      <w:lvlJc w:val="left"/>
      <w:pPr>
        <w:ind w:left="784" w:hanging="360"/>
      </w:pPr>
      <w:rPr>
        <w:rFonts w:ascii="Symbol" w:eastAsia="Symbol" w:hAnsi="Symbol" w:cs="Symbol" w:hint="default"/>
        <w:b w:val="0"/>
        <w:bCs w:val="0"/>
        <w:i w:val="0"/>
        <w:iCs w:val="0"/>
        <w:spacing w:val="0"/>
        <w:w w:val="100"/>
        <w:sz w:val="24"/>
        <w:szCs w:val="24"/>
        <w:lang w:val="fr-FR" w:eastAsia="en-US" w:bidi="ar-SA"/>
      </w:rPr>
    </w:lvl>
    <w:lvl w:ilvl="1" w:tplc="72B89FCC">
      <w:numFmt w:val="bullet"/>
      <w:lvlText w:val=""/>
      <w:lvlJc w:val="left"/>
      <w:pPr>
        <w:ind w:left="1144" w:hanging="360"/>
      </w:pPr>
      <w:rPr>
        <w:rFonts w:ascii="Symbol" w:eastAsia="Symbol" w:hAnsi="Symbol" w:cs="Symbol" w:hint="default"/>
        <w:b w:val="0"/>
        <w:bCs w:val="0"/>
        <w:i w:val="0"/>
        <w:iCs w:val="0"/>
        <w:spacing w:val="0"/>
        <w:w w:val="100"/>
        <w:sz w:val="24"/>
        <w:szCs w:val="24"/>
        <w:lang w:val="fr-FR" w:eastAsia="en-US" w:bidi="ar-SA"/>
      </w:rPr>
    </w:lvl>
    <w:lvl w:ilvl="2" w:tplc="EB8AC20C">
      <w:numFmt w:val="bullet"/>
      <w:lvlText w:val="•"/>
      <w:lvlJc w:val="left"/>
      <w:pPr>
        <w:ind w:left="2178" w:hanging="360"/>
      </w:pPr>
      <w:rPr>
        <w:rFonts w:hint="default"/>
        <w:lang w:val="fr-FR" w:eastAsia="en-US" w:bidi="ar-SA"/>
      </w:rPr>
    </w:lvl>
    <w:lvl w:ilvl="3" w:tplc="E5020C76">
      <w:numFmt w:val="bullet"/>
      <w:lvlText w:val="•"/>
      <w:lvlJc w:val="left"/>
      <w:pPr>
        <w:ind w:left="3217" w:hanging="360"/>
      </w:pPr>
      <w:rPr>
        <w:rFonts w:hint="default"/>
        <w:lang w:val="fr-FR" w:eastAsia="en-US" w:bidi="ar-SA"/>
      </w:rPr>
    </w:lvl>
    <w:lvl w:ilvl="4" w:tplc="489E2A1A">
      <w:numFmt w:val="bullet"/>
      <w:lvlText w:val="•"/>
      <w:lvlJc w:val="left"/>
      <w:pPr>
        <w:ind w:left="4256" w:hanging="360"/>
      </w:pPr>
      <w:rPr>
        <w:rFonts w:hint="default"/>
        <w:lang w:val="fr-FR" w:eastAsia="en-US" w:bidi="ar-SA"/>
      </w:rPr>
    </w:lvl>
    <w:lvl w:ilvl="5" w:tplc="9154BAC4">
      <w:numFmt w:val="bullet"/>
      <w:lvlText w:val="•"/>
      <w:lvlJc w:val="left"/>
      <w:pPr>
        <w:ind w:left="5295" w:hanging="360"/>
      </w:pPr>
      <w:rPr>
        <w:rFonts w:hint="default"/>
        <w:lang w:val="fr-FR" w:eastAsia="en-US" w:bidi="ar-SA"/>
      </w:rPr>
    </w:lvl>
    <w:lvl w:ilvl="6" w:tplc="9A66B05A">
      <w:numFmt w:val="bullet"/>
      <w:lvlText w:val="•"/>
      <w:lvlJc w:val="left"/>
      <w:pPr>
        <w:ind w:left="6334" w:hanging="360"/>
      </w:pPr>
      <w:rPr>
        <w:rFonts w:hint="default"/>
        <w:lang w:val="fr-FR" w:eastAsia="en-US" w:bidi="ar-SA"/>
      </w:rPr>
    </w:lvl>
    <w:lvl w:ilvl="7" w:tplc="E254452C">
      <w:numFmt w:val="bullet"/>
      <w:lvlText w:val="•"/>
      <w:lvlJc w:val="left"/>
      <w:pPr>
        <w:ind w:left="7372" w:hanging="360"/>
      </w:pPr>
      <w:rPr>
        <w:rFonts w:hint="default"/>
        <w:lang w:val="fr-FR" w:eastAsia="en-US" w:bidi="ar-SA"/>
      </w:rPr>
    </w:lvl>
    <w:lvl w:ilvl="8" w:tplc="00FC2050">
      <w:numFmt w:val="bullet"/>
      <w:lvlText w:val="•"/>
      <w:lvlJc w:val="left"/>
      <w:pPr>
        <w:ind w:left="8411" w:hanging="360"/>
      </w:pPr>
      <w:rPr>
        <w:rFonts w:hint="default"/>
        <w:lang w:val="fr-FR" w:eastAsia="en-US" w:bidi="ar-SA"/>
      </w:rPr>
    </w:lvl>
  </w:abstractNum>
  <w:abstractNum w:abstractNumId="46" w15:restartNumberingAfterBreak="0">
    <w:nsid w:val="1C616F18"/>
    <w:multiLevelType w:val="multilevel"/>
    <w:tmpl w:val="8D00E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C622316"/>
    <w:multiLevelType w:val="multilevel"/>
    <w:tmpl w:val="649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FD5F74"/>
    <w:multiLevelType w:val="multilevel"/>
    <w:tmpl w:val="7D1C153A"/>
    <w:lvl w:ilvl="0">
      <w:start w:val="4"/>
      <w:numFmt w:val="decimal"/>
      <w:lvlText w:val="%1"/>
      <w:lvlJc w:val="left"/>
      <w:pPr>
        <w:ind w:left="360" w:hanging="360"/>
      </w:pPr>
      <w:rPr>
        <w:rFonts w:hint="default"/>
      </w:rPr>
    </w:lvl>
    <w:lvl w:ilvl="1">
      <w:start w:val="1"/>
      <w:numFmt w:val="decimal"/>
      <w:lvlText w:val="%1.%2"/>
      <w:lvlJc w:val="left"/>
      <w:pPr>
        <w:ind w:left="1860" w:hanging="36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49" w15:restartNumberingAfterBreak="0">
    <w:nsid w:val="1E196E2F"/>
    <w:multiLevelType w:val="hybridMultilevel"/>
    <w:tmpl w:val="0680DAB0"/>
    <w:lvl w:ilvl="0" w:tplc="BDB0B15E">
      <w:start w:val="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1EF84277"/>
    <w:multiLevelType w:val="multilevel"/>
    <w:tmpl w:val="1B56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0824F76"/>
    <w:multiLevelType w:val="hybridMultilevel"/>
    <w:tmpl w:val="4C7478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210329DD"/>
    <w:multiLevelType w:val="hybridMultilevel"/>
    <w:tmpl w:val="C6CE6ACE"/>
    <w:lvl w:ilvl="0" w:tplc="E022188C">
      <w:start w:val="1"/>
      <w:numFmt w:val="decimal"/>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53" w15:restartNumberingAfterBreak="0">
    <w:nsid w:val="216A1E76"/>
    <w:multiLevelType w:val="multilevel"/>
    <w:tmpl w:val="A42A4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8B1170"/>
    <w:multiLevelType w:val="hybridMultilevel"/>
    <w:tmpl w:val="7000366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5" w15:restartNumberingAfterBreak="0">
    <w:nsid w:val="21CF3501"/>
    <w:multiLevelType w:val="multilevel"/>
    <w:tmpl w:val="35C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9139FB"/>
    <w:multiLevelType w:val="multilevel"/>
    <w:tmpl w:val="1038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49B0164"/>
    <w:multiLevelType w:val="hybridMultilevel"/>
    <w:tmpl w:val="18F4AB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24A86F64"/>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59" w15:restartNumberingAfterBreak="0">
    <w:nsid w:val="259051C0"/>
    <w:multiLevelType w:val="multilevel"/>
    <w:tmpl w:val="0C9C310E"/>
    <w:lvl w:ilvl="0">
      <w:start w:val="6"/>
      <w:numFmt w:val="decimal"/>
      <w:lvlText w:val="%1"/>
      <w:lvlJc w:val="left"/>
      <w:pPr>
        <w:ind w:left="360" w:hanging="360"/>
      </w:pPr>
      <w:rPr>
        <w:rFonts w:hint="default"/>
      </w:rPr>
    </w:lvl>
    <w:lvl w:ilvl="1">
      <w:start w:val="1"/>
      <w:numFmt w:val="decimal"/>
      <w:lvlText w:val="%1.%2"/>
      <w:lvlJc w:val="left"/>
      <w:pPr>
        <w:ind w:left="2220" w:hanging="360"/>
      </w:pPr>
      <w:rPr>
        <w:rFonts w:hint="default"/>
      </w:rPr>
    </w:lvl>
    <w:lvl w:ilvl="2">
      <w:start w:val="1"/>
      <w:numFmt w:val="decimal"/>
      <w:lvlText w:val="%1.%2.%3"/>
      <w:lvlJc w:val="left"/>
      <w:pPr>
        <w:ind w:left="4440" w:hanging="720"/>
      </w:pPr>
      <w:rPr>
        <w:rFonts w:hint="default"/>
      </w:rPr>
    </w:lvl>
    <w:lvl w:ilvl="3">
      <w:start w:val="1"/>
      <w:numFmt w:val="decimal"/>
      <w:lvlText w:val="%1.%2.%3.%4"/>
      <w:lvlJc w:val="left"/>
      <w:pPr>
        <w:ind w:left="6660" w:hanging="1080"/>
      </w:pPr>
      <w:rPr>
        <w:rFonts w:hint="default"/>
      </w:rPr>
    </w:lvl>
    <w:lvl w:ilvl="4">
      <w:start w:val="1"/>
      <w:numFmt w:val="decimal"/>
      <w:lvlText w:val="%1.%2.%3.%4.%5"/>
      <w:lvlJc w:val="left"/>
      <w:pPr>
        <w:ind w:left="8520" w:hanging="1080"/>
      </w:pPr>
      <w:rPr>
        <w:rFonts w:hint="default"/>
      </w:rPr>
    </w:lvl>
    <w:lvl w:ilvl="5">
      <w:start w:val="1"/>
      <w:numFmt w:val="decimal"/>
      <w:lvlText w:val="%1.%2.%3.%4.%5.%6"/>
      <w:lvlJc w:val="left"/>
      <w:pPr>
        <w:ind w:left="10740" w:hanging="1440"/>
      </w:pPr>
      <w:rPr>
        <w:rFonts w:hint="default"/>
      </w:rPr>
    </w:lvl>
    <w:lvl w:ilvl="6">
      <w:start w:val="1"/>
      <w:numFmt w:val="decimal"/>
      <w:lvlText w:val="%1.%2.%3.%4.%5.%6.%7"/>
      <w:lvlJc w:val="left"/>
      <w:pPr>
        <w:ind w:left="12600" w:hanging="1440"/>
      </w:pPr>
      <w:rPr>
        <w:rFonts w:hint="default"/>
      </w:rPr>
    </w:lvl>
    <w:lvl w:ilvl="7">
      <w:start w:val="1"/>
      <w:numFmt w:val="decimal"/>
      <w:lvlText w:val="%1.%2.%3.%4.%5.%6.%7.%8"/>
      <w:lvlJc w:val="left"/>
      <w:pPr>
        <w:ind w:left="14820" w:hanging="1800"/>
      </w:pPr>
      <w:rPr>
        <w:rFonts w:hint="default"/>
      </w:rPr>
    </w:lvl>
    <w:lvl w:ilvl="8">
      <w:start w:val="1"/>
      <w:numFmt w:val="decimal"/>
      <w:lvlText w:val="%1.%2.%3.%4.%5.%6.%7.%8.%9"/>
      <w:lvlJc w:val="left"/>
      <w:pPr>
        <w:ind w:left="17040" w:hanging="2160"/>
      </w:pPr>
      <w:rPr>
        <w:rFonts w:hint="default"/>
      </w:rPr>
    </w:lvl>
  </w:abstractNum>
  <w:abstractNum w:abstractNumId="60" w15:restartNumberingAfterBreak="0">
    <w:nsid w:val="25DC17FB"/>
    <w:multiLevelType w:val="multilevel"/>
    <w:tmpl w:val="3F0639C6"/>
    <w:lvl w:ilvl="0">
      <w:start w:val="6"/>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0920" w:hanging="1800"/>
      </w:pPr>
      <w:rPr>
        <w:rFonts w:hint="default"/>
      </w:rPr>
    </w:lvl>
  </w:abstractNum>
  <w:abstractNum w:abstractNumId="61" w15:restartNumberingAfterBreak="0">
    <w:nsid w:val="2614002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26B236DA"/>
    <w:multiLevelType w:val="multilevel"/>
    <w:tmpl w:val="F2F2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FC4E4F"/>
    <w:multiLevelType w:val="multilevel"/>
    <w:tmpl w:val="EC7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75F18ED"/>
    <w:multiLevelType w:val="multilevel"/>
    <w:tmpl w:val="D64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88D6E6A"/>
    <w:multiLevelType w:val="hybridMultilevel"/>
    <w:tmpl w:val="C2AA90A8"/>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29A00E9B"/>
    <w:multiLevelType w:val="multilevel"/>
    <w:tmpl w:val="E63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A1524CF"/>
    <w:multiLevelType w:val="hybridMultilevel"/>
    <w:tmpl w:val="97D8A19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8" w15:restartNumberingAfterBreak="0">
    <w:nsid w:val="2A3F78FF"/>
    <w:multiLevelType w:val="multilevel"/>
    <w:tmpl w:val="29F65034"/>
    <w:lvl w:ilvl="0">
      <w:start w:val="4"/>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69" w15:restartNumberingAfterBreak="0">
    <w:nsid w:val="2A7E4BE9"/>
    <w:multiLevelType w:val="multilevel"/>
    <w:tmpl w:val="5F5269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B8549F0"/>
    <w:multiLevelType w:val="multilevel"/>
    <w:tmpl w:val="A378A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9A407E"/>
    <w:multiLevelType w:val="multilevel"/>
    <w:tmpl w:val="A4E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CDD5D81"/>
    <w:multiLevelType w:val="multilevel"/>
    <w:tmpl w:val="D3CA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F204F3"/>
    <w:multiLevelType w:val="hybridMultilevel"/>
    <w:tmpl w:val="0A7C7C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4" w15:restartNumberingAfterBreak="0">
    <w:nsid w:val="2D096184"/>
    <w:multiLevelType w:val="multilevel"/>
    <w:tmpl w:val="8986449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5" w15:restartNumberingAfterBreak="0">
    <w:nsid w:val="2D59798B"/>
    <w:multiLevelType w:val="multilevel"/>
    <w:tmpl w:val="147E89E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6" w15:restartNumberingAfterBreak="0">
    <w:nsid w:val="2DE97585"/>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77" w15:restartNumberingAfterBreak="0">
    <w:nsid w:val="2E2A2EAB"/>
    <w:multiLevelType w:val="multilevel"/>
    <w:tmpl w:val="23C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301282"/>
    <w:multiLevelType w:val="multilevel"/>
    <w:tmpl w:val="62BE857E"/>
    <w:lvl w:ilvl="0">
      <w:start w:val="8"/>
      <w:numFmt w:val="decimal"/>
      <w:lvlText w:val="%1"/>
      <w:lvlJc w:val="left"/>
      <w:pPr>
        <w:ind w:left="360" w:hanging="360"/>
      </w:pPr>
      <w:rPr>
        <w:rFonts w:hint="default"/>
      </w:rPr>
    </w:lvl>
    <w:lvl w:ilvl="1">
      <w:start w:val="1"/>
      <w:numFmt w:val="decimal"/>
      <w:lvlText w:val="%1.%2"/>
      <w:lvlJc w:val="left"/>
      <w:pPr>
        <w:ind w:left="2220" w:hanging="360"/>
      </w:pPr>
      <w:rPr>
        <w:rFonts w:hint="default"/>
      </w:rPr>
    </w:lvl>
    <w:lvl w:ilvl="2">
      <w:start w:val="1"/>
      <w:numFmt w:val="decimal"/>
      <w:lvlText w:val="%1.%2.%3"/>
      <w:lvlJc w:val="left"/>
      <w:pPr>
        <w:ind w:left="4440" w:hanging="720"/>
      </w:pPr>
      <w:rPr>
        <w:rFonts w:hint="default"/>
      </w:rPr>
    </w:lvl>
    <w:lvl w:ilvl="3">
      <w:start w:val="1"/>
      <w:numFmt w:val="decimal"/>
      <w:lvlText w:val="%1.%2.%3.%4"/>
      <w:lvlJc w:val="left"/>
      <w:pPr>
        <w:ind w:left="6660" w:hanging="1080"/>
      </w:pPr>
      <w:rPr>
        <w:rFonts w:hint="default"/>
      </w:rPr>
    </w:lvl>
    <w:lvl w:ilvl="4">
      <w:start w:val="1"/>
      <w:numFmt w:val="decimal"/>
      <w:lvlText w:val="%1.%2.%3.%4.%5"/>
      <w:lvlJc w:val="left"/>
      <w:pPr>
        <w:ind w:left="8520" w:hanging="1080"/>
      </w:pPr>
      <w:rPr>
        <w:rFonts w:hint="default"/>
      </w:rPr>
    </w:lvl>
    <w:lvl w:ilvl="5">
      <w:start w:val="1"/>
      <w:numFmt w:val="decimal"/>
      <w:lvlText w:val="%1.%2.%3.%4.%5.%6"/>
      <w:lvlJc w:val="left"/>
      <w:pPr>
        <w:ind w:left="10740" w:hanging="1440"/>
      </w:pPr>
      <w:rPr>
        <w:rFonts w:hint="default"/>
      </w:rPr>
    </w:lvl>
    <w:lvl w:ilvl="6">
      <w:start w:val="1"/>
      <w:numFmt w:val="decimal"/>
      <w:lvlText w:val="%1.%2.%3.%4.%5.%6.%7"/>
      <w:lvlJc w:val="left"/>
      <w:pPr>
        <w:ind w:left="12600" w:hanging="1440"/>
      </w:pPr>
      <w:rPr>
        <w:rFonts w:hint="default"/>
      </w:rPr>
    </w:lvl>
    <w:lvl w:ilvl="7">
      <w:start w:val="1"/>
      <w:numFmt w:val="decimal"/>
      <w:lvlText w:val="%1.%2.%3.%4.%5.%6.%7.%8"/>
      <w:lvlJc w:val="left"/>
      <w:pPr>
        <w:ind w:left="14820" w:hanging="1800"/>
      </w:pPr>
      <w:rPr>
        <w:rFonts w:hint="default"/>
      </w:rPr>
    </w:lvl>
    <w:lvl w:ilvl="8">
      <w:start w:val="1"/>
      <w:numFmt w:val="decimal"/>
      <w:lvlText w:val="%1.%2.%3.%4.%5.%6.%7.%8.%9"/>
      <w:lvlJc w:val="left"/>
      <w:pPr>
        <w:ind w:left="17040" w:hanging="2160"/>
      </w:pPr>
      <w:rPr>
        <w:rFonts w:hint="default"/>
      </w:rPr>
    </w:lvl>
  </w:abstractNum>
  <w:abstractNum w:abstractNumId="79" w15:restartNumberingAfterBreak="0">
    <w:nsid w:val="2E511DF6"/>
    <w:multiLevelType w:val="multilevel"/>
    <w:tmpl w:val="1B8E8530"/>
    <w:lvl w:ilvl="0">
      <w:start w:val="7"/>
      <w:numFmt w:val="decimal"/>
      <w:lvlText w:val="%1"/>
      <w:lvlJc w:val="left"/>
      <w:pPr>
        <w:ind w:left="360" w:hanging="360"/>
      </w:pPr>
      <w:rPr>
        <w:rFonts w:hint="default"/>
      </w:rPr>
    </w:lvl>
    <w:lvl w:ilvl="1">
      <w:start w:val="1"/>
      <w:numFmt w:val="decimal"/>
      <w:lvlText w:val="%1.%2"/>
      <w:lvlJc w:val="left"/>
      <w:pPr>
        <w:ind w:left="1555" w:hanging="360"/>
      </w:pPr>
      <w:rPr>
        <w:rFonts w:hint="default"/>
      </w:rPr>
    </w:lvl>
    <w:lvl w:ilvl="2">
      <w:start w:val="1"/>
      <w:numFmt w:val="decimal"/>
      <w:lvlText w:val="%1.%2.%3"/>
      <w:lvlJc w:val="left"/>
      <w:pPr>
        <w:ind w:left="3110" w:hanging="720"/>
      </w:pPr>
      <w:rPr>
        <w:rFonts w:hint="default"/>
      </w:rPr>
    </w:lvl>
    <w:lvl w:ilvl="3">
      <w:start w:val="1"/>
      <w:numFmt w:val="decimal"/>
      <w:lvlText w:val="%1.%2.%3.%4"/>
      <w:lvlJc w:val="left"/>
      <w:pPr>
        <w:ind w:left="4305" w:hanging="720"/>
      </w:pPr>
      <w:rPr>
        <w:rFonts w:hint="default"/>
      </w:rPr>
    </w:lvl>
    <w:lvl w:ilvl="4">
      <w:start w:val="1"/>
      <w:numFmt w:val="decimal"/>
      <w:lvlText w:val="%1.%2.%3.%4.%5"/>
      <w:lvlJc w:val="left"/>
      <w:pPr>
        <w:ind w:left="5860" w:hanging="1080"/>
      </w:pPr>
      <w:rPr>
        <w:rFonts w:hint="default"/>
      </w:rPr>
    </w:lvl>
    <w:lvl w:ilvl="5">
      <w:start w:val="1"/>
      <w:numFmt w:val="decimal"/>
      <w:lvlText w:val="%1.%2.%3.%4.%5.%6"/>
      <w:lvlJc w:val="left"/>
      <w:pPr>
        <w:ind w:left="7055" w:hanging="1080"/>
      </w:pPr>
      <w:rPr>
        <w:rFonts w:hint="default"/>
      </w:rPr>
    </w:lvl>
    <w:lvl w:ilvl="6">
      <w:start w:val="1"/>
      <w:numFmt w:val="decimal"/>
      <w:lvlText w:val="%1.%2.%3.%4.%5.%6.%7"/>
      <w:lvlJc w:val="left"/>
      <w:pPr>
        <w:ind w:left="8610" w:hanging="1440"/>
      </w:pPr>
      <w:rPr>
        <w:rFonts w:hint="default"/>
      </w:rPr>
    </w:lvl>
    <w:lvl w:ilvl="7">
      <w:start w:val="1"/>
      <w:numFmt w:val="decimal"/>
      <w:lvlText w:val="%1.%2.%3.%4.%5.%6.%7.%8"/>
      <w:lvlJc w:val="left"/>
      <w:pPr>
        <w:ind w:left="9805" w:hanging="1440"/>
      </w:pPr>
      <w:rPr>
        <w:rFonts w:hint="default"/>
      </w:rPr>
    </w:lvl>
    <w:lvl w:ilvl="8">
      <w:start w:val="1"/>
      <w:numFmt w:val="decimal"/>
      <w:lvlText w:val="%1.%2.%3.%4.%5.%6.%7.%8.%9"/>
      <w:lvlJc w:val="left"/>
      <w:pPr>
        <w:ind w:left="11000" w:hanging="1440"/>
      </w:pPr>
      <w:rPr>
        <w:rFonts w:hint="default"/>
      </w:rPr>
    </w:lvl>
  </w:abstractNum>
  <w:abstractNum w:abstractNumId="80" w15:restartNumberingAfterBreak="0">
    <w:nsid w:val="2F057D7B"/>
    <w:multiLevelType w:val="hybridMultilevel"/>
    <w:tmpl w:val="887EAC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309F01A2"/>
    <w:multiLevelType w:val="multilevel"/>
    <w:tmpl w:val="815A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1F1C63"/>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5B2D61"/>
    <w:multiLevelType w:val="multilevel"/>
    <w:tmpl w:val="24F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2343C37"/>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85" w15:restartNumberingAfterBreak="0">
    <w:nsid w:val="32680157"/>
    <w:multiLevelType w:val="multilevel"/>
    <w:tmpl w:val="3594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3546F3"/>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5E44D8"/>
    <w:multiLevelType w:val="multilevel"/>
    <w:tmpl w:val="A28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5A1214C"/>
    <w:multiLevelType w:val="multilevel"/>
    <w:tmpl w:val="154EB3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36882E3A"/>
    <w:multiLevelType w:val="multilevel"/>
    <w:tmpl w:val="662297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369060AB"/>
    <w:multiLevelType w:val="multilevel"/>
    <w:tmpl w:val="EDD0F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C44B1A"/>
    <w:multiLevelType w:val="multilevel"/>
    <w:tmpl w:val="C56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7770947"/>
    <w:multiLevelType w:val="multilevel"/>
    <w:tmpl w:val="413ADC6C"/>
    <w:lvl w:ilvl="0">
      <w:start w:val="1"/>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93" w15:restartNumberingAfterBreak="0">
    <w:nsid w:val="37E514E6"/>
    <w:multiLevelType w:val="multilevel"/>
    <w:tmpl w:val="E94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80F6632"/>
    <w:multiLevelType w:val="multilevel"/>
    <w:tmpl w:val="A678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93F6CF9"/>
    <w:multiLevelType w:val="hybridMultilevel"/>
    <w:tmpl w:val="96D87A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6" w15:restartNumberingAfterBreak="0">
    <w:nsid w:val="39F22D1C"/>
    <w:multiLevelType w:val="hybridMultilevel"/>
    <w:tmpl w:val="9C4CAC18"/>
    <w:lvl w:ilvl="0" w:tplc="2000000F">
      <w:start w:val="1"/>
      <w:numFmt w:val="decimal"/>
      <w:lvlText w:val="%1."/>
      <w:lvlJc w:val="left"/>
      <w:pPr>
        <w:ind w:left="1144" w:hanging="360"/>
      </w:pPr>
    </w:lvl>
    <w:lvl w:ilvl="1" w:tplc="20000019" w:tentative="1">
      <w:start w:val="1"/>
      <w:numFmt w:val="lowerLetter"/>
      <w:lvlText w:val="%2."/>
      <w:lvlJc w:val="left"/>
      <w:pPr>
        <w:ind w:left="1864" w:hanging="360"/>
      </w:pPr>
    </w:lvl>
    <w:lvl w:ilvl="2" w:tplc="2000001B" w:tentative="1">
      <w:start w:val="1"/>
      <w:numFmt w:val="lowerRoman"/>
      <w:lvlText w:val="%3."/>
      <w:lvlJc w:val="right"/>
      <w:pPr>
        <w:ind w:left="2584" w:hanging="180"/>
      </w:pPr>
    </w:lvl>
    <w:lvl w:ilvl="3" w:tplc="2000000F" w:tentative="1">
      <w:start w:val="1"/>
      <w:numFmt w:val="decimal"/>
      <w:lvlText w:val="%4."/>
      <w:lvlJc w:val="left"/>
      <w:pPr>
        <w:ind w:left="3304" w:hanging="360"/>
      </w:pPr>
    </w:lvl>
    <w:lvl w:ilvl="4" w:tplc="20000019" w:tentative="1">
      <w:start w:val="1"/>
      <w:numFmt w:val="lowerLetter"/>
      <w:lvlText w:val="%5."/>
      <w:lvlJc w:val="left"/>
      <w:pPr>
        <w:ind w:left="4024" w:hanging="360"/>
      </w:pPr>
    </w:lvl>
    <w:lvl w:ilvl="5" w:tplc="2000001B" w:tentative="1">
      <w:start w:val="1"/>
      <w:numFmt w:val="lowerRoman"/>
      <w:lvlText w:val="%6."/>
      <w:lvlJc w:val="right"/>
      <w:pPr>
        <w:ind w:left="4744" w:hanging="180"/>
      </w:pPr>
    </w:lvl>
    <w:lvl w:ilvl="6" w:tplc="2000000F" w:tentative="1">
      <w:start w:val="1"/>
      <w:numFmt w:val="decimal"/>
      <w:lvlText w:val="%7."/>
      <w:lvlJc w:val="left"/>
      <w:pPr>
        <w:ind w:left="5464" w:hanging="360"/>
      </w:pPr>
    </w:lvl>
    <w:lvl w:ilvl="7" w:tplc="20000019" w:tentative="1">
      <w:start w:val="1"/>
      <w:numFmt w:val="lowerLetter"/>
      <w:lvlText w:val="%8."/>
      <w:lvlJc w:val="left"/>
      <w:pPr>
        <w:ind w:left="6184" w:hanging="360"/>
      </w:pPr>
    </w:lvl>
    <w:lvl w:ilvl="8" w:tplc="2000001B" w:tentative="1">
      <w:start w:val="1"/>
      <w:numFmt w:val="lowerRoman"/>
      <w:lvlText w:val="%9."/>
      <w:lvlJc w:val="right"/>
      <w:pPr>
        <w:ind w:left="6904" w:hanging="180"/>
      </w:pPr>
    </w:lvl>
  </w:abstractNum>
  <w:abstractNum w:abstractNumId="97" w15:restartNumberingAfterBreak="0">
    <w:nsid w:val="3A1E6338"/>
    <w:multiLevelType w:val="multilevel"/>
    <w:tmpl w:val="5DA01CA8"/>
    <w:lvl w:ilvl="0">
      <w:start w:val="1"/>
      <w:numFmt w:val="decimal"/>
      <w:lvlText w:val="%1."/>
      <w:lvlJc w:val="left"/>
      <w:pPr>
        <w:ind w:left="1800" w:hanging="360"/>
      </w:pPr>
      <w:rPr>
        <w:rFonts w:ascii="Times New Roman" w:eastAsiaTheme="majorEastAsia" w:hAnsi="Times New Roman" w:cs="Times New Roman"/>
        <w:b/>
        <w:sz w:val="32"/>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98" w15:restartNumberingAfterBreak="0">
    <w:nsid w:val="3B171771"/>
    <w:multiLevelType w:val="multilevel"/>
    <w:tmpl w:val="FBD6EA80"/>
    <w:lvl w:ilvl="0">
      <w:start w:val="3"/>
      <w:numFmt w:val="decimal"/>
      <w:lvlText w:val="%1"/>
      <w:lvlJc w:val="left"/>
      <w:pPr>
        <w:ind w:left="360" w:hanging="360"/>
      </w:pPr>
      <w:rPr>
        <w:rFonts w:hint="default"/>
      </w:rPr>
    </w:lvl>
    <w:lvl w:ilvl="1">
      <w:start w:val="2"/>
      <w:numFmt w:val="decimal"/>
      <w:lvlText w:val="%1.%2"/>
      <w:lvlJc w:val="left"/>
      <w:pPr>
        <w:ind w:left="2280" w:hanging="360"/>
      </w:pPr>
      <w:rPr>
        <w:rFonts w:hint="default"/>
      </w:rPr>
    </w:lvl>
    <w:lvl w:ilvl="2">
      <w:start w:val="1"/>
      <w:numFmt w:val="decimal"/>
      <w:lvlText w:val="%1.%2.%3"/>
      <w:lvlJc w:val="left"/>
      <w:pPr>
        <w:ind w:left="4560" w:hanging="720"/>
      </w:pPr>
      <w:rPr>
        <w:rFonts w:hint="default"/>
      </w:rPr>
    </w:lvl>
    <w:lvl w:ilvl="3">
      <w:start w:val="1"/>
      <w:numFmt w:val="decimal"/>
      <w:lvlText w:val="%1.%2.%3.%4"/>
      <w:lvlJc w:val="left"/>
      <w:pPr>
        <w:ind w:left="6840" w:hanging="1080"/>
      </w:pPr>
      <w:rPr>
        <w:rFonts w:hint="default"/>
      </w:rPr>
    </w:lvl>
    <w:lvl w:ilvl="4">
      <w:start w:val="1"/>
      <w:numFmt w:val="decimal"/>
      <w:lvlText w:val="%1.%2.%3.%4.%5"/>
      <w:lvlJc w:val="left"/>
      <w:pPr>
        <w:ind w:left="8760" w:hanging="1080"/>
      </w:pPr>
      <w:rPr>
        <w:rFonts w:hint="default"/>
      </w:rPr>
    </w:lvl>
    <w:lvl w:ilvl="5">
      <w:start w:val="1"/>
      <w:numFmt w:val="decimal"/>
      <w:lvlText w:val="%1.%2.%3.%4.%5.%6"/>
      <w:lvlJc w:val="left"/>
      <w:pPr>
        <w:ind w:left="11040" w:hanging="1440"/>
      </w:pPr>
      <w:rPr>
        <w:rFonts w:hint="default"/>
      </w:rPr>
    </w:lvl>
    <w:lvl w:ilvl="6">
      <w:start w:val="1"/>
      <w:numFmt w:val="decimal"/>
      <w:lvlText w:val="%1.%2.%3.%4.%5.%6.%7"/>
      <w:lvlJc w:val="left"/>
      <w:pPr>
        <w:ind w:left="12960" w:hanging="1440"/>
      </w:pPr>
      <w:rPr>
        <w:rFonts w:hint="default"/>
      </w:rPr>
    </w:lvl>
    <w:lvl w:ilvl="7">
      <w:start w:val="1"/>
      <w:numFmt w:val="decimal"/>
      <w:lvlText w:val="%1.%2.%3.%4.%5.%6.%7.%8"/>
      <w:lvlJc w:val="left"/>
      <w:pPr>
        <w:ind w:left="15240" w:hanging="1800"/>
      </w:pPr>
      <w:rPr>
        <w:rFonts w:hint="default"/>
      </w:rPr>
    </w:lvl>
    <w:lvl w:ilvl="8">
      <w:start w:val="1"/>
      <w:numFmt w:val="decimal"/>
      <w:lvlText w:val="%1.%2.%3.%4.%5.%6.%7.%8.%9"/>
      <w:lvlJc w:val="left"/>
      <w:pPr>
        <w:ind w:left="17520" w:hanging="2160"/>
      </w:pPr>
      <w:rPr>
        <w:rFonts w:hint="default"/>
      </w:rPr>
    </w:lvl>
  </w:abstractNum>
  <w:abstractNum w:abstractNumId="99" w15:restartNumberingAfterBreak="0">
    <w:nsid w:val="3B86554F"/>
    <w:multiLevelType w:val="multilevel"/>
    <w:tmpl w:val="1F00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C402037"/>
    <w:multiLevelType w:val="multilevel"/>
    <w:tmpl w:val="265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CBB02DC"/>
    <w:multiLevelType w:val="multilevel"/>
    <w:tmpl w:val="C23E3E54"/>
    <w:lvl w:ilvl="0">
      <w:start w:val="3"/>
      <w:numFmt w:val="decimal"/>
      <w:lvlText w:val="%1"/>
      <w:lvlJc w:val="left"/>
      <w:pPr>
        <w:ind w:left="360" w:hanging="360"/>
      </w:pPr>
      <w:rPr>
        <w:rFonts w:hint="default"/>
      </w:rPr>
    </w:lvl>
    <w:lvl w:ilvl="1">
      <w:start w:val="2"/>
      <w:numFmt w:val="decimal"/>
      <w:lvlText w:val="%1.%2"/>
      <w:lvlJc w:val="left"/>
      <w:pPr>
        <w:ind w:left="1860" w:hanging="36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102" w15:restartNumberingAfterBreak="0">
    <w:nsid w:val="3D3F6C52"/>
    <w:multiLevelType w:val="multilevel"/>
    <w:tmpl w:val="BE8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941C91"/>
    <w:multiLevelType w:val="multilevel"/>
    <w:tmpl w:val="5EE257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F915E2F"/>
    <w:multiLevelType w:val="multilevel"/>
    <w:tmpl w:val="DDD4D24E"/>
    <w:lvl w:ilvl="0">
      <w:start w:val="1"/>
      <w:numFmt w:val="decimal"/>
      <w:lvlText w:val="%1."/>
      <w:lvlJc w:val="left"/>
      <w:pPr>
        <w:ind w:left="743" w:hanging="319"/>
        <w:jc w:val="right"/>
      </w:pPr>
      <w:rPr>
        <w:rFonts w:ascii="Times New Roman" w:eastAsia="Times New Roman" w:hAnsi="Times New Roman" w:cs="Times New Roman" w:hint="default"/>
        <w:b/>
        <w:bCs/>
        <w:i w:val="0"/>
        <w:iCs w:val="0"/>
        <w:spacing w:val="0"/>
        <w:w w:val="99"/>
        <w:sz w:val="32"/>
        <w:szCs w:val="32"/>
        <w:lang w:val="fr-FR" w:eastAsia="en-US" w:bidi="ar-SA"/>
      </w:rPr>
    </w:lvl>
    <w:lvl w:ilvl="1">
      <w:start w:val="1"/>
      <w:numFmt w:val="decimal"/>
      <w:lvlText w:val="%1.%2"/>
      <w:lvlJc w:val="left"/>
      <w:pPr>
        <w:ind w:left="1197" w:hanging="423"/>
        <w:jc w:val="right"/>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560" w:hanging="423"/>
      </w:pPr>
      <w:rPr>
        <w:rFonts w:hint="default"/>
        <w:lang w:val="fr-FR" w:eastAsia="en-US" w:bidi="ar-SA"/>
      </w:rPr>
    </w:lvl>
    <w:lvl w:ilvl="3">
      <w:numFmt w:val="bullet"/>
      <w:lvlText w:val="•"/>
      <w:lvlJc w:val="left"/>
      <w:pPr>
        <w:ind w:left="2676" w:hanging="423"/>
      </w:pPr>
      <w:rPr>
        <w:rFonts w:hint="default"/>
        <w:lang w:val="fr-FR" w:eastAsia="en-US" w:bidi="ar-SA"/>
      </w:rPr>
    </w:lvl>
    <w:lvl w:ilvl="4">
      <w:numFmt w:val="bullet"/>
      <w:lvlText w:val="•"/>
      <w:lvlJc w:val="left"/>
      <w:pPr>
        <w:ind w:left="3792" w:hanging="423"/>
      </w:pPr>
      <w:rPr>
        <w:rFonts w:hint="default"/>
        <w:lang w:val="fr-FR" w:eastAsia="en-US" w:bidi="ar-SA"/>
      </w:rPr>
    </w:lvl>
    <w:lvl w:ilvl="5">
      <w:numFmt w:val="bullet"/>
      <w:lvlText w:val="•"/>
      <w:lvlJc w:val="left"/>
      <w:pPr>
        <w:ind w:left="4908" w:hanging="423"/>
      </w:pPr>
      <w:rPr>
        <w:rFonts w:hint="default"/>
        <w:lang w:val="fr-FR" w:eastAsia="en-US" w:bidi="ar-SA"/>
      </w:rPr>
    </w:lvl>
    <w:lvl w:ilvl="6">
      <w:numFmt w:val="bullet"/>
      <w:lvlText w:val="•"/>
      <w:lvlJc w:val="left"/>
      <w:pPr>
        <w:ind w:left="6024" w:hanging="423"/>
      </w:pPr>
      <w:rPr>
        <w:rFonts w:hint="default"/>
        <w:lang w:val="fr-FR" w:eastAsia="en-US" w:bidi="ar-SA"/>
      </w:rPr>
    </w:lvl>
    <w:lvl w:ilvl="7">
      <w:numFmt w:val="bullet"/>
      <w:lvlText w:val="•"/>
      <w:lvlJc w:val="left"/>
      <w:pPr>
        <w:ind w:left="7140" w:hanging="423"/>
      </w:pPr>
      <w:rPr>
        <w:rFonts w:hint="default"/>
        <w:lang w:val="fr-FR" w:eastAsia="en-US" w:bidi="ar-SA"/>
      </w:rPr>
    </w:lvl>
    <w:lvl w:ilvl="8">
      <w:numFmt w:val="bullet"/>
      <w:lvlText w:val="•"/>
      <w:lvlJc w:val="left"/>
      <w:pPr>
        <w:ind w:left="8257" w:hanging="423"/>
      </w:pPr>
      <w:rPr>
        <w:rFonts w:hint="default"/>
        <w:lang w:val="fr-FR" w:eastAsia="en-US" w:bidi="ar-SA"/>
      </w:rPr>
    </w:lvl>
  </w:abstractNum>
  <w:abstractNum w:abstractNumId="105" w15:restartNumberingAfterBreak="0">
    <w:nsid w:val="3FB7093F"/>
    <w:multiLevelType w:val="multilevel"/>
    <w:tmpl w:val="CBE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FC104D9"/>
    <w:multiLevelType w:val="hybridMultilevel"/>
    <w:tmpl w:val="4C34BB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7" w15:restartNumberingAfterBreak="0">
    <w:nsid w:val="40512FE4"/>
    <w:multiLevelType w:val="multilevel"/>
    <w:tmpl w:val="FCC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082023B"/>
    <w:multiLevelType w:val="hybridMultilevel"/>
    <w:tmpl w:val="A7029DAC"/>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09" w15:restartNumberingAfterBreak="0">
    <w:nsid w:val="419242F0"/>
    <w:multiLevelType w:val="multilevel"/>
    <w:tmpl w:val="8848D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DC5EA6"/>
    <w:multiLevelType w:val="multilevel"/>
    <w:tmpl w:val="9AE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2562D9B"/>
    <w:multiLevelType w:val="hybridMultilevel"/>
    <w:tmpl w:val="BA2EF99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2" w15:restartNumberingAfterBreak="0">
    <w:nsid w:val="434B48BC"/>
    <w:multiLevelType w:val="multilevel"/>
    <w:tmpl w:val="1E5E5F98"/>
    <w:lvl w:ilvl="0">
      <w:start w:val="1"/>
      <w:numFmt w:val="decimal"/>
      <w:lvlText w:val="%1."/>
      <w:lvlJc w:val="left"/>
      <w:pPr>
        <w:ind w:left="743" w:hanging="320"/>
      </w:pPr>
      <w:rPr>
        <w:rFonts w:ascii="Times New Roman" w:eastAsia="Times New Roman" w:hAnsi="Times New Roman" w:cs="Times New Roman" w:hint="default"/>
        <w:b/>
        <w:bCs/>
        <w:i w:val="0"/>
        <w:iCs w:val="0"/>
        <w:spacing w:val="0"/>
        <w:w w:val="90"/>
        <w:sz w:val="32"/>
        <w:szCs w:val="32"/>
        <w:lang w:val="fr-FR" w:eastAsia="en-US" w:bidi="ar-SA"/>
      </w:rPr>
    </w:lvl>
    <w:lvl w:ilvl="1">
      <w:start w:val="1"/>
      <w:numFmt w:val="decimal"/>
      <w:lvlText w:val="%1.%2"/>
      <w:lvlJc w:val="left"/>
      <w:pPr>
        <w:ind w:left="1554" w:hanging="423"/>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845" w:hanging="713"/>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840" w:hanging="713"/>
      </w:pPr>
      <w:rPr>
        <w:rFonts w:hint="default"/>
        <w:lang w:val="fr-FR" w:eastAsia="en-US" w:bidi="ar-SA"/>
      </w:rPr>
    </w:lvl>
    <w:lvl w:ilvl="4">
      <w:numFmt w:val="bullet"/>
      <w:lvlText w:val="•"/>
      <w:lvlJc w:val="left"/>
      <w:pPr>
        <w:ind w:left="3075" w:hanging="713"/>
      </w:pPr>
      <w:rPr>
        <w:rFonts w:hint="default"/>
        <w:lang w:val="fr-FR" w:eastAsia="en-US" w:bidi="ar-SA"/>
      </w:rPr>
    </w:lvl>
    <w:lvl w:ilvl="5">
      <w:numFmt w:val="bullet"/>
      <w:lvlText w:val="•"/>
      <w:lvlJc w:val="left"/>
      <w:pPr>
        <w:ind w:left="4311" w:hanging="713"/>
      </w:pPr>
      <w:rPr>
        <w:rFonts w:hint="default"/>
        <w:lang w:val="fr-FR" w:eastAsia="en-US" w:bidi="ar-SA"/>
      </w:rPr>
    </w:lvl>
    <w:lvl w:ilvl="6">
      <w:numFmt w:val="bullet"/>
      <w:lvlText w:val="•"/>
      <w:lvlJc w:val="left"/>
      <w:pPr>
        <w:ind w:left="5546" w:hanging="713"/>
      </w:pPr>
      <w:rPr>
        <w:rFonts w:hint="default"/>
        <w:lang w:val="fr-FR" w:eastAsia="en-US" w:bidi="ar-SA"/>
      </w:rPr>
    </w:lvl>
    <w:lvl w:ilvl="7">
      <w:numFmt w:val="bullet"/>
      <w:lvlText w:val="•"/>
      <w:lvlJc w:val="left"/>
      <w:pPr>
        <w:ind w:left="6782" w:hanging="713"/>
      </w:pPr>
      <w:rPr>
        <w:rFonts w:hint="default"/>
        <w:lang w:val="fr-FR" w:eastAsia="en-US" w:bidi="ar-SA"/>
      </w:rPr>
    </w:lvl>
    <w:lvl w:ilvl="8">
      <w:numFmt w:val="bullet"/>
      <w:lvlText w:val="•"/>
      <w:lvlJc w:val="left"/>
      <w:pPr>
        <w:ind w:left="8018" w:hanging="713"/>
      </w:pPr>
      <w:rPr>
        <w:rFonts w:hint="default"/>
        <w:lang w:val="fr-FR" w:eastAsia="en-US" w:bidi="ar-SA"/>
      </w:rPr>
    </w:lvl>
  </w:abstractNum>
  <w:abstractNum w:abstractNumId="113" w15:restartNumberingAfterBreak="0">
    <w:nsid w:val="43E20991"/>
    <w:multiLevelType w:val="multilevel"/>
    <w:tmpl w:val="7B48FB08"/>
    <w:lvl w:ilvl="0">
      <w:start w:val="2"/>
      <w:numFmt w:val="decimal"/>
      <w:lvlText w:val="%1"/>
      <w:lvlJc w:val="left"/>
      <w:pPr>
        <w:ind w:left="456" w:hanging="456"/>
      </w:pPr>
      <w:rPr>
        <w:rFonts w:hint="default"/>
      </w:rPr>
    </w:lvl>
    <w:lvl w:ilvl="1">
      <w:start w:val="3"/>
      <w:numFmt w:val="decimal"/>
      <w:lvlText w:val="%1.%2"/>
      <w:lvlJc w:val="left"/>
      <w:pPr>
        <w:ind w:left="1860" w:hanging="7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6000" w:hanging="1440"/>
      </w:pPr>
      <w:rPr>
        <w:rFonts w:hint="default"/>
      </w:rPr>
    </w:lvl>
    <w:lvl w:ilvl="5">
      <w:start w:val="1"/>
      <w:numFmt w:val="decimal"/>
      <w:lvlText w:val="%1.%2.%3.%4.%5.%6"/>
      <w:lvlJc w:val="left"/>
      <w:pPr>
        <w:ind w:left="7500" w:hanging="1800"/>
      </w:pPr>
      <w:rPr>
        <w:rFonts w:hint="default"/>
      </w:rPr>
    </w:lvl>
    <w:lvl w:ilvl="6">
      <w:start w:val="1"/>
      <w:numFmt w:val="decimal"/>
      <w:lvlText w:val="%1.%2.%3.%4.%5.%6.%7"/>
      <w:lvlJc w:val="left"/>
      <w:pPr>
        <w:ind w:left="8640" w:hanging="1800"/>
      </w:pPr>
      <w:rPr>
        <w:rFonts w:hint="default"/>
      </w:rPr>
    </w:lvl>
    <w:lvl w:ilvl="7">
      <w:start w:val="1"/>
      <w:numFmt w:val="decimal"/>
      <w:lvlText w:val="%1.%2.%3.%4.%5.%6.%7.%8"/>
      <w:lvlJc w:val="left"/>
      <w:pPr>
        <w:ind w:left="10140" w:hanging="2160"/>
      </w:pPr>
      <w:rPr>
        <w:rFonts w:hint="default"/>
      </w:rPr>
    </w:lvl>
    <w:lvl w:ilvl="8">
      <w:start w:val="1"/>
      <w:numFmt w:val="decimal"/>
      <w:lvlText w:val="%1.%2.%3.%4.%5.%6.%7.%8.%9"/>
      <w:lvlJc w:val="left"/>
      <w:pPr>
        <w:ind w:left="11640" w:hanging="2520"/>
      </w:pPr>
      <w:rPr>
        <w:rFonts w:hint="default"/>
      </w:rPr>
    </w:lvl>
  </w:abstractNum>
  <w:abstractNum w:abstractNumId="114" w15:restartNumberingAfterBreak="0">
    <w:nsid w:val="443C6E94"/>
    <w:multiLevelType w:val="multilevel"/>
    <w:tmpl w:val="C6E4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49427C6"/>
    <w:multiLevelType w:val="multilevel"/>
    <w:tmpl w:val="052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4BC157E"/>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2C7502"/>
    <w:multiLevelType w:val="multilevel"/>
    <w:tmpl w:val="4BA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6100A76"/>
    <w:multiLevelType w:val="multilevel"/>
    <w:tmpl w:val="F95CD0B6"/>
    <w:lvl w:ilvl="0">
      <w:start w:val="6"/>
      <w:numFmt w:val="decimal"/>
      <w:lvlText w:val="%1"/>
      <w:lvlJc w:val="left"/>
      <w:pPr>
        <w:ind w:left="360" w:hanging="360"/>
      </w:pPr>
      <w:rPr>
        <w:rFonts w:hint="default"/>
      </w:rPr>
    </w:lvl>
    <w:lvl w:ilvl="1">
      <w:start w:val="1"/>
      <w:numFmt w:val="decimal"/>
      <w:lvlText w:val="%1.%2"/>
      <w:lvlJc w:val="left"/>
      <w:pPr>
        <w:ind w:left="1860" w:hanging="36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119" w15:restartNumberingAfterBreak="0">
    <w:nsid w:val="46817FF6"/>
    <w:multiLevelType w:val="multilevel"/>
    <w:tmpl w:val="9EAC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8F2577"/>
    <w:multiLevelType w:val="multilevel"/>
    <w:tmpl w:val="E69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6C23AAE"/>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22" w15:restartNumberingAfterBreak="0">
    <w:nsid w:val="46CF35B2"/>
    <w:multiLevelType w:val="hybridMultilevel"/>
    <w:tmpl w:val="BAB8AB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3" w15:restartNumberingAfterBreak="0">
    <w:nsid w:val="47BB2590"/>
    <w:multiLevelType w:val="multilevel"/>
    <w:tmpl w:val="986C0E0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4" w15:restartNumberingAfterBreak="0">
    <w:nsid w:val="47D21460"/>
    <w:multiLevelType w:val="multilevel"/>
    <w:tmpl w:val="DACC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8D2557C"/>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26" w15:restartNumberingAfterBreak="0">
    <w:nsid w:val="49797691"/>
    <w:multiLevelType w:val="multilevel"/>
    <w:tmpl w:val="B67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A4E63B8"/>
    <w:multiLevelType w:val="hybridMultilevel"/>
    <w:tmpl w:val="9D4A8534"/>
    <w:lvl w:ilvl="0" w:tplc="20000001">
      <w:start w:val="1"/>
      <w:numFmt w:val="bullet"/>
      <w:lvlText w:val=""/>
      <w:lvlJc w:val="left"/>
      <w:pPr>
        <w:ind w:left="1427" w:hanging="360"/>
      </w:pPr>
      <w:rPr>
        <w:rFonts w:ascii="Symbol" w:hAnsi="Symbol" w:hint="default"/>
      </w:rPr>
    </w:lvl>
    <w:lvl w:ilvl="1" w:tplc="20000003" w:tentative="1">
      <w:start w:val="1"/>
      <w:numFmt w:val="bullet"/>
      <w:lvlText w:val="o"/>
      <w:lvlJc w:val="left"/>
      <w:pPr>
        <w:ind w:left="2147" w:hanging="360"/>
      </w:pPr>
      <w:rPr>
        <w:rFonts w:ascii="Courier New" w:hAnsi="Courier New" w:cs="Courier New" w:hint="default"/>
      </w:rPr>
    </w:lvl>
    <w:lvl w:ilvl="2" w:tplc="20000005" w:tentative="1">
      <w:start w:val="1"/>
      <w:numFmt w:val="bullet"/>
      <w:lvlText w:val=""/>
      <w:lvlJc w:val="left"/>
      <w:pPr>
        <w:ind w:left="2867" w:hanging="360"/>
      </w:pPr>
      <w:rPr>
        <w:rFonts w:ascii="Wingdings" w:hAnsi="Wingdings" w:hint="default"/>
      </w:rPr>
    </w:lvl>
    <w:lvl w:ilvl="3" w:tplc="20000001" w:tentative="1">
      <w:start w:val="1"/>
      <w:numFmt w:val="bullet"/>
      <w:lvlText w:val=""/>
      <w:lvlJc w:val="left"/>
      <w:pPr>
        <w:ind w:left="3587" w:hanging="360"/>
      </w:pPr>
      <w:rPr>
        <w:rFonts w:ascii="Symbol" w:hAnsi="Symbol" w:hint="default"/>
      </w:rPr>
    </w:lvl>
    <w:lvl w:ilvl="4" w:tplc="20000003" w:tentative="1">
      <w:start w:val="1"/>
      <w:numFmt w:val="bullet"/>
      <w:lvlText w:val="o"/>
      <w:lvlJc w:val="left"/>
      <w:pPr>
        <w:ind w:left="4307" w:hanging="360"/>
      </w:pPr>
      <w:rPr>
        <w:rFonts w:ascii="Courier New" w:hAnsi="Courier New" w:cs="Courier New" w:hint="default"/>
      </w:rPr>
    </w:lvl>
    <w:lvl w:ilvl="5" w:tplc="20000005" w:tentative="1">
      <w:start w:val="1"/>
      <w:numFmt w:val="bullet"/>
      <w:lvlText w:val=""/>
      <w:lvlJc w:val="left"/>
      <w:pPr>
        <w:ind w:left="5027" w:hanging="360"/>
      </w:pPr>
      <w:rPr>
        <w:rFonts w:ascii="Wingdings" w:hAnsi="Wingdings" w:hint="default"/>
      </w:rPr>
    </w:lvl>
    <w:lvl w:ilvl="6" w:tplc="20000001" w:tentative="1">
      <w:start w:val="1"/>
      <w:numFmt w:val="bullet"/>
      <w:lvlText w:val=""/>
      <w:lvlJc w:val="left"/>
      <w:pPr>
        <w:ind w:left="5747" w:hanging="360"/>
      </w:pPr>
      <w:rPr>
        <w:rFonts w:ascii="Symbol" w:hAnsi="Symbol" w:hint="default"/>
      </w:rPr>
    </w:lvl>
    <w:lvl w:ilvl="7" w:tplc="20000003" w:tentative="1">
      <w:start w:val="1"/>
      <w:numFmt w:val="bullet"/>
      <w:lvlText w:val="o"/>
      <w:lvlJc w:val="left"/>
      <w:pPr>
        <w:ind w:left="6467" w:hanging="360"/>
      </w:pPr>
      <w:rPr>
        <w:rFonts w:ascii="Courier New" w:hAnsi="Courier New" w:cs="Courier New" w:hint="default"/>
      </w:rPr>
    </w:lvl>
    <w:lvl w:ilvl="8" w:tplc="20000005" w:tentative="1">
      <w:start w:val="1"/>
      <w:numFmt w:val="bullet"/>
      <w:lvlText w:val=""/>
      <w:lvlJc w:val="left"/>
      <w:pPr>
        <w:ind w:left="7187" w:hanging="360"/>
      </w:pPr>
      <w:rPr>
        <w:rFonts w:ascii="Wingdings" w:hAnsi="Wingdings" w:hint="default"/>
      </w:rPr>
    </w:lvl>
  </w:abstractNum>
  <w:abstractNum w:abstractNumId="128" w15:restartNumberingAfterBreak="0">
    <w:nsid w:val="4BA000EE"/>
    <w:multiLevelType w:val="hybridMultilevel"/>
    <w:tmpl w:val="C7E89CD4"/>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9" w15:restartNumberingAfterBreak="0">
    <w:nsid w:val="4C6B6F1B"/>
    <w:multiLevelType w:val="hybridMultilevel"/>
    <w:tmpl w:val="5C0CC25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30" w15:restartNumberingAfterBreak="0">
    <w:nsid w:val="4C6C7F34"/>
    <w:multiLevelType w:val="multilevel"/>
    <w:tmpl w:val="9CE8F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CC43380"/>
    <w:multiLevelType w:val="multilevel"/>
    <w:tmpl w:val="F1A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DC65CBA"/>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33" w15:restartNumberingAfterBreak="0">
    <w:nsid w:val="4DD235DA"/>
    <w:multiLevelType w:val="multilevel"/>
    <w:tmpl w:val="7480E20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34" w15:restartNumberingAfterBreak="0">
    <w:nsid w:val="4EF00F9D"/>
    <w:multiLevelType w:val="multilevel"/>
    <w:tmpl w:val="61F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F424E8F"/>
    <w:multiLevelType w:val="multilevel"/>
    <w:tmpl w:val="10A2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FC27DDA"/>
    <w:multiLevelType w:val="hybridMultilevel"/>
    <w:tmpl w:val="DBA26252"/>
    <w:lvl w:ilvl="0" w:tplc="2000000F">
      <w:start w:val="1"/>
      <w:numFmt w:val="decimal"/>
      <w:lvlText w:val="%1."/>
      <w:lvlJc w:val="left"/>
      <w:pPr>
        <w:ind w:left="2220" w:hanging="360"/>
      </w:pPr>
    </w:lvl>
    <w:lvl w:ilvl="1" w:tplc="20000019" w:tentative="1">
      <w:start w:val="1"/>
      <w:numFmt w:val="lowerLetter"/>
      <w:lvlText w:val="%2."/>
      <w:lvlJc w:val="left"/>
      <w:pPr>
        <w:ind w:left="2940" w:hanging="360"/>
      </w:pPr>
    </w:lvl>
    <w:lvl w:ilvl="2" w:tplc="2000001B" w:tentative="1">
      <w:start w:val="1"/>
      <w:numFmt w:val="lowerRoman"/>
      <w:lvlText w:val="%3."/>
      <w:lvlJc w:val="right"/>
      <w:pPr>
        <w:ind w:left="3660" w:hanging="180"/>
      </w:pPr>
    </w:lvl>
    <w:lvl w:ilvl="3" w:tplc="2000000F" w:tentative="1">
      <w:start w:val="1"/>
      <w:numFmt w:val="decimal"/>
      <w:lvlText w:val="%4."/>
      <w:lvlJc w:val="left"/>
      <w:pPr>
        <w:ind w:left="4380" w:hanging="360"/>
      </w:pPr>
    </w:lvl>
    <w:lvl w:ilvl="4" w:tplc="20000019" w:tentative="1">
      <w:start w:val="1"/>
      <w:numFmt w:val="lowerLetter"/>
      <w:lvlText w:val="%5."/>
      <w:lvlJc w:val="left"/>
      <w:pPr>
        <w:ind w:left="5100" w:hanging="360"/>
      </w:pPr>
    </w:lvl>
    <w:lvl w:ilvl="5" w:tplc="2000001B" w:tentative="1">
      <w:start w:val="1"/>
      <w:numFmt w:val="lowerRoman"/>
      <w:lvlText w:val="%6."/>
      <w:lvlJc w:val="right"/>
      <w:pPr>
        <w:ind w:left="5820" w:hanging="180"/>
      </w:pPr>
    </w:lvl>
    <w:lvl w:ilvl="6" w:tplc="2000000F" w:tentative="1">
      <w:start w:val="1"/>
      <w:numFmt w:val="decimal"/>
      <w:lvlText w:val="%7."/>
      <w:lvlJc w:val="left"/>
      <w:pPr>
        <w:ind w:left="6540" w:hanging="360"/>
      </w:pPr>
    </w:lvl>
    <w:lvl w:ilvl="7" w:tplc="20000019" w:tentative="1">
      <w:start w:val="1"/>
      <w:numFmt w:val="lowerLetter"/>
      <w:lvlText w:val="%8."/>
      <w:lvlJc w:val="left"/>
      <w:pPr>
        <w:ind w:left="7260" w:hanging="360"/>
      </w:pPr>
    </w:lvl>
    <w:lvl w:ilvl="8" w:tplc="2000001B" w:tentative="1">
      <w:start w:val="1"/>
      <w:numFmt w:val="lowerRoman"/>
      <w:lvlText w:val="%9."/>
      <w:lvlJc w:val="right"/>
      <w:pPr>
        <w:ind w:left="7980" w:hanging="180"/>
      </w:pPr>
    </w:lvl>
  </w:abstractNum>
  <w:abstractNum w:abstractNumId="137" w15:restartNumberingAfterBreak="0">
    <w:nsid w:val="50A22800"/>
    <w:multiLevelType w:val="multilevel"/>
    <w:tmpl w:val="9754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0D4211D"/>
    <w:multiLevelType w:val="hybridMultilevel"/>
    <w:tmpl w:val="16F87F36"/>
    <w:lvl w:ilvl="0" w:tplc="2000000F">
      <w:start w:val="1"/>
      <w:numFmt w:val="decimal"/>
      <w:lvlText w:val="%1."/>
      <w:lvlJc w:val="left"/>
      <w:pPr>
        <w:ind w:left="2520" w:hanging="360"/>
      </w:pPr>
    </w:lvl>
    <w:lvl w:ilvl="1" w:tplc="20000019" w:tentative="1">
      <w:start w:val="1"/>
      <w:numFmt w:val="lowerLetter"/>
      <w:lvlText w:val="%2."/>
      <w:lvlJc w:val="left"/>
      <w:pPr>
        <w:ind w:left="3240" w:hanging="360"/>
      </w:pPr>
    </w:lvl>
    <w:lvl w:ilvl="2" w:tplc="2000001B" w:tentative="1">
      <w:start w:val="1"/>
      <w:numFmt w:val="lowerRoman"/>
      <w:lvlText w:val="%3."/>
      <w:lvlJc w:val="right"/>
      <w:pPr>
        <w:ind w:left="3960" w:hanging="180"/>
      </w:pPr>
    </w:lvl>
    <w:lvl w:ilvl="3" w:tplc="2000000F" w:tentative="1">
      <w:start w:val="1"/>
      <w:numFmt w:val="decimal"/>
      <w:lvlText w:val="%4."/>
      <w:lvlJc w:val="left"/>
      <w:pPr>
        <w:ind w:left="4680" w:hanging="360"/>
      </w:pPr>
    </w:lvl>
    <w:lvl w:ilvl="4" w:tplc="20000019" w:tentative="1">
      <w:start w:val="1"/>
      <w:numFmt w:val="lowerLetter"/>
      <w:lvlText w:val="%5."/>
      <w:lvlJc w:val="left"/>
      <w:pPr>
        <w:ind w:left="5400" w:hanging="360"/>
      </w:pPr>
    </w:lvl>
    <w:lvl w:ilvl="5" w:tplc="2000001B" w:tentative="1">
      <w:start w:val="1"/>
      <w:numFmt w:val="lowerRoman"/>
      <w:lvlText w:val="%6."/>
      <w:lvlJc w:val="right"/>
      <w:pPr>
        <w:ind w:left="6120" w:hanging="180"/>
      </w:pPr>
    </w:lvl>
    <w:lvl w:ilvl="6" w:tplc="2000000F" w:tentative="1">
      <w:start w:val="1"/>
      <w:numFmt w:val="decimal"/>
      <w:lvlText w:val="%7."/>
      <w:lvlJc w:val="left"/>
      <w:pPr>
        <w:ind w:left="6840" w:hanging="360"/>
      </w:pPr>
    </w:lvl>
    <w:lvl w:ilvl="7" w:tplc="20000019" w:tentative="1">
      <w:start w:val="1"/>
      <w:numFmt w:val="lowerLetter"/>
      <w:lvlText w:val="%8."/>
      <w:lvlJc w:val="left"/>
      <w:pPr>
        <w:ind w:left="7560" w:hanging="360"/>
      </w:pPr>
    </w:lvl>
    <w:lvl w:ilvl="8" w:tplc="2000001B" w:tentative="1">
      <w:start w:val="1"/>
      <w:numFmt w:val="lowerRoman"/>
      <w:lvlText w:val="%9."/>
      <w:lvlJc w:val="right"/>
      <w:pPr>
        <w:ind w:left="8280" w:hanging="180"/>
      </w:pPr>
    </w:lvl>
  </w:abstractNum>
  <w:abstractNum w:abstractNumId="139" w15:restartNumberingAfterBreak="0">
    <w:nsid w:val="51DE0A14"/>
    <w:multiLevelType w:val="hybridMultilevel"/>
    <w:tmpl w:val="959ACC9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0" w15:restartNumberingAfterBreak="0">
    <w:nsid w:val="52037DDD"/>
    <w:multiLevelType w:val="hybridMultilevel"/>
    <w:tmpl w:val="76A05A78"/>
    <w:lvl w:ilvl="0" w:tplc="2000000D">
      <w:start w:val="1"/>
      <w:numFmt w:val="bullet"/>
      <w:lvlText w:val=""/>
      <w:lvlJc w:val="left"/>
      <w:pPr>
        <w:ind w:left="1854" w:hanging="360"/>
      </w:pPr>
      <w:rPr>
        <w:rFonts w:ascii="Wingdings" w:hAnsi="Wingdings" w:hint="default"/>
      </w:rPr>
    </w:lvl>
    <w:lvl w:ilvl="1" w:tplc="20000003" w:tentative="1">
      <w:start w:val="1"/>
      <w:numFmt w:val="bullet"/>
      <w:lvlText w:val="o"/>
      <w:lvlJc w:val="left"/>
      <w:pPr>
        <w:ind w:left="2574" w:hanging="360"/>
      </w:pPr>
      <w:rPr>
        <w:rFonts w:ascii="Courier New" w:hAnsi="Courier New" w:cs="Courier New" w:hint="default"/>
      </w:rPr>
    </w:lvl>
    <w:lvl w:ilvl="2" w:tplc="20000005" w:tentative="1">
      <w:start w:val="1"/>
      <w:numFmt w:val="bullet"/>
      <w:lvlText w:val=""/>
      <w:lvlJc w:val="left"/>
      <w:pPr>
        <w:ind w:left="3294" w:hanging="360"/>
      </w:pPr>
      <w:rPr>
        <w:rFonts w:ascii="Wingdings" w:hAnsi="Wingdings" w:hint="default"/>
      </w:rPr>
    </w:lvl>
    <w:lvl w:ilvl="3" w:tplc="20000001" w:tentative="1">
      <w:start w:val="1"/>
      <w:numFmt w:val="bullet"/>
      <w:lvlText w:val=""/>
      <w:lvlJc w:val="left"/>
      <w:pPr>
        <w:ind w:left="4014" w:hanging="360"/>
      </w:pPr>
      <w:rPr>
        <w:rFonts w:ascii="Symbol" w:hAnsi="Symbol" w:hint="default"/>
      </w:rPr>
    </w:lvl>
    <w:lvl w:ilvl="4" w:tplc="20000003" w:tentative="1">
      <w:start w:val="1"/>
      <w:numFmt w:val="bullet"/>
      <w:lvlText w:val="o"/>
      <w:lvlJc w:val="left"/>
      <w:pPr>
        <w:ind w:left="4734" w:hanging="360"/>
      </w:pPr>
      <w:rPr>
        <w:rFonts w:ascii="Courier New" w:hAnsi="Courier New" w:cs="Courier New" w:hint="default"/>
      </w:rPr>
    </w:lvl>
    <w:lvl w:ilvl="5" w:tplc="20000005" w:tentative="1">
      <w:start w:val="1"/>
      <w:numFmt w:val="bullet"/>
      <w:lvlText w:val=""/>
      <w:lvlJc w:val="left"/>
      <w:pPr>
        <w:ind w:left="5454" w:hanging="360"/>
      </w:pPr>
      <w:rPr>
        <w:rFonts w:ascii="Wingdings" w:hAnsi="Wingdings" w:hint="default"/>
      </w:rPr>
    </w:lvl>
    <w:lvl w:ilvl="6" w:tplc="20000001" w:tentative="1">
      <w:start w:val="1"/>
      <w:numFmt w:val="bullet"/>
      <w:lvlText w:val=""/>
      <w:lvlJc w:val="left"/>
      <w:pPr>
        <w:ind w:left="6174" w:hanging="360"/>
      </w:pPr>
      <w:rPr>
        <w:rFonts w:ascii="Symbol" w:hAnsi="Symbol" w:hint="default"/>
      </w:rPr>
    </w:lvl>
    <w:lvl w:ilvl="7" w:tplc="20000003" w:tentative="1">
      <w:start w:val="1"/>
      <w:numFmt w:val="bullet"/>
      <w:lvlText w:val="o"/>
      <w:lvlJc w:val="left"/>
      <w:pPr>
        <w:ind w:left="6894" w:hanging="360"/>
      </w:pPr>
      <w:rPr>
        <w:rFonts w:ascii="Courier New" w:hAnsi="Courier New" w:cs="Courier New" w:hint="default"/>
      </w:rPr>
    </w:lvl>
    <w:lvl w:ilvl="8" w:tplc="20000005" w:tentative="1">
      <w:start w:val="1"/>
      <w:numFmt w:val="bullet"/>
      <w:lvlText w:val=""/>
      <w:lvlJc w:val="left"/>
      <w:pPr>
        <w:ind w:left="7614" w:hanging="360"/>
      </w:pPr>
      <w:rPr>
        <w:rFonts w:ascii="Wingdings" w:hAnsi="Wingdings" w:hint="default"/>
      </w:rPr>
    </w:lvl>
  </w:abstractNum>
  <w:abstractNum w:abstractNumId="141" w15:restartNumberingAfterBreak="0">
    <w:nsid w:val="526B0CC8"/>
    <w:multiLevelType w:val="hybridMultilevel"/>
    <w:tmpl w:val="ECF864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2" w15:restartNumberingAfterBreak="0">
    <w:nsid w:val="532611E8"/>
    <w:multiLevelType w:val="multilevel"/>
    <w:tmpl w:val="2A38FE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8B6DB8"/>
    <w:multiLevelType w:val="multilevel"/>
    <w:tmpl w:val="CA3623B0"/>
    <w:lvl w:ilvl="0">
      <w:start w:val="1"/>
      <w:numFmt w:val="decimal"/>
      <w:lvlText w:val="%1."/>
      <w:lvlJc w:val="left"/>
      <w:pPr>
        <w:ind w:left="720" w:hanging="360"/>
      </w:pPr>
    </w:lvl>
    <w:lvl w:ilvl="1">
      <w:start w:val="1"/>
      <w:numFmt w:val="decimal"/>
      <w:isLgl/>
      <w:lvlText w:val="%2."/>
      <w:lvlJc w:val="left"/>
      <w:pPr>
        <w:ind w:left="1140" w:hanging="420"/>
      </w:pPr>
      <w:rPr>
        <w:rFonts w:ascii="Times New Roman" w:eastAsiaTheme="majorEastAsia" w:hAnsi="Times New Roman" w:cs="Times New Roman"/>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4" w15:restartNumberingAfterBreak="0">
    <w:nsid w:val="56136945"/>
    <w:multiLevelType w:val="hybridMultilevel"/>
    <w:tmpl w:val="79CC1116"/>
    <w:lvl w:ilvl="0" w:tplc="D750A818">
      <w:numFmt w:val="bullet"/>
      <w:lvlText w:val=""/>
      <w:lvlJc w:val="left"/>
      <w:pPr>
        <w:ind w:left="1144" w:hanging="360"/>
      </w:pPr>
      <w:rPr>
        <w:rFonts w:ascii="Symbol" w:eastAsia="Symbol" w:hAnsi="Symbol" w:cs="Symbol" w:hint="default"/>
        <w:spacing w:val="0"/>
        <w:w w:val="100"/>
        <w:lang w:val="fr-FR" w:eastAsia="en-US" w:bidi="ar-SA"/>
      </w:rPr>
    </w:lvl>
    <w:lvl w:ilvl="1" w:tplc="4D088A0A">
      <w:numFmt w:val="bullet"/>
      <w:lvlText w:val="•"/>
      <w:lvlJc w:val="left"/>
      <w:pPr>
        <w:ind w:left="2074" w:hanging="360"/>
      </w:pPr>
      <w:rPr>
        <w:rFonts w:hint="default"/>
        <w:lang w:val="fr-FR" w:eastAsia="en-US" w:bidi="ar-SA"/>
      </w:rPr>
    </w:lvl>
    <w:lvl w:ilvl="2" w:tplc="0BB09A56">
      <w:numFmt w:val="bullet"/>
      <w:lvlText w:val="•"/>
      <w:lvlJc w:val="left"/>
      <w:pPr>
        <w:ind w:left="3009" w:hanging="360"/>
      </w:pPr>
      <w:rPr>
        <w:rFonts w:hint="default"/>
        <w:lang w:val="fr-FR" w:eastAsia="en-US" w:bidi="ar-SA"/>
      </w:rPr>
    </w:lvl>
    <w:lvl w:ilvl="3" w:tplc="74CEA39C">
      <w:numFmt w:val="bullet"/>
      <w:lvlText w:val="•"/>
      <w:lvlJc w:val="left"/>
      <w:pPr>
        <w:ind w:left="3944" w:hanging="360"/>
      </w:pPr>
      <w:rPr>
        <w:rFonts w:hint="default"/>
        <w:lang w:val="fr-FR" w:eastAsia="en-US" w:bidi="ar-SA"/>
      </w:rPr>
    </w:lvl>
    <w:lvl w:ilvl="4" w:tplc="41082514">
      <w:numFmt w:val="bullet"/>
      <w:lvlText w:val="•"/>
      <w:lvlJc w:val="left"/>
      <w:pPr>
        <w:ind w:left="4879" w:hanging="360"/>
      </w:pPr>
      <w:rPr>
        <w:rFonts w:hint="default"/>
        <w:lang w:val="fr-FR" w:eastAsia="en-US" w:bidi="ar-SA"/>
      </w:rPr>
    </w:lvl>
    <w:lvl w:ilvl="5" w:tplc="D0F01CF0">
      <w:numFmt w:val="bullet"/>
      <w:lvlText w:val="•"/>
      <w:lvlJc w:val="left"/>
      <w:pPr>
        <w:ind w:left="5814" w:hanging="360"/>
      </w:pPr>
      <w:rPr>
        <w:rFonts w:hint="default"/>
        <w:lang w:val="fr-FR" w:eastAsia="en-US" w:bidi="ar-SA"/>
      </w:rPr>
    </w:lvl>
    <w:lvl w:ilvl="6" w:tplc="809EAFA2">
      <w:numFmt w:val="bullet"/>
      <w:lvlText w:val="•"/>
      <w:lvlJc w:val="left"/>
      <w:pPr>
        <w:ind w:left="6749" w:hanging="360"/>
      </w:pPr>
      <w:rPr>
        <w:rFonts w:hint="default"/>
        <w:lang w:val="fr-FR" w:eastAsia="en-US" w:bidi="ar-SA"/>
      </w:rPr>
    </w:lvl>
    <w:lvl w:ilvl="7" w:tplc="5BE24624">
      <w:numFmt w:val="bullet"/>
      <w:lvlText w:val="•"/>
      <w:lvlJc w:val="left"/>
      <w:pPr>
        <w:ind w:left="7684" w:hanging="360"/>
      </w:pPr>
      <w:rPr>
        <w:rFonts w:hint="default"/>
        <w:lang w:val="fr-FR" w:eastAsia="en-US" w:bidi="ar-SA"/>
      </w:rPr>
    </w:lvl>
    <w:lvl w:ilvl="8" w:tplc="26363CFE">
      <w:numFmt w:val="bullet"/>
      <w:lvlText w:val="•"/>
      <w:lvlJc w:val="left"/>
      <w:pPr>
        <w:ind w:left="8619" w:hanging="360"/>
      </w:pPr>
      <w:rPr>
        <w:rFonts w:hint="default"/>
        <w:lang w:val="fr-FR" w:eastAsia="en-US" w:bidi="ar-SA"/>
      </w:rPr>
    </w:lvl>
  </w:abstractNum>
  <w:abstractNum w:abstractNumId="145" w15:restartNumberingAfterBreak="0">
    <w:nsid w:val="56320CC7"/>
    <w:multiLevelType w:val="multilevel"/>
    <w:tmpl w:val="B816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67929EC"/>
    <w:multiLevelType w:val="multilevel"/>
    <w:tmpl w:val="F2704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7" w15:restartNumberingAfterBreak="0">
    <w:nsid w:val="569D0899"/>
    <w:multiLevelType w:val="hybridMultilevel"/>
    <w:tmpl w:val="12AEE2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8" w15:restartNumberingAfterBreak="0">
    <w:nsid w:val="576F1654"/>
    <w:multiLevelType w:val="multilevel"/>
    <w:tmpl w:val="A79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7ED5579"/>
    <w:multiLevelType w:val="multilevel"/>
    <w:tmpl w:val="46DE1E76"/>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0" w15:restartNumberingAfterBreak="0">
    <w:nsid w:val="58711F50"/>
    <w:multiLevelType w:val="multilevel"/>
    <w:tmpl w:val="C9B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A160D3"/>
    <w:multiLevelType w:val="multilevel"/>
    <w:tmpl w:val="7930BBF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2" w15:restartNumberingAfterBreak="0">
    <w:nsid w:val="59AB4594"/>
    <w:multiLevelType w:val="hybridMultilevel"/>
    <w:tmpl w:val="0F9635B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53" w15:restartNumberingAfterBreak="0">
    <w:nsid w:val="5B0F0930"/>
    <w:multiLevelType w:val="multilevel"/>
    <w:tmpl w:val="5248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7E1F16"/>
    <w:multiLevelType w:val="hybridMultilevel"/>
    <w:tmpl w:val="74323570"/>
    <w:lvl w:ilvl="0" w:tplc="2000000F">
      <w:start w:val="1"/>
      <w:numFmt w:val="decimal"/>
      <w:lvlText w:val="%1."/>
      <w:lvlJc w:val="left"/>
      <w:pPr>
        <w:ind w:left="2880" w:hanging="360"/>
      </w:pPr>
    </w:lvl>
    <w:lvl w:ilvl="1" w:tplc="20000019" w:tentative="1">
      <w:start w:val="1"/>
      <w:numFmt w:val="lowerLetter"/>
      <w:lvlText w:val="%2."/>
      <w:lvlJc w:val="left"/>
      <w:pPr>
        <w:ind w:left="3600" w:hanging="360"/>
      </w:pPr>
    </w:lvl>
    <w:lvl w:ilvl="2" w:tplc="2000001B" w:tentative="1">
      <w:start w:val="1"/>
      <w:numFmt w:val="lowerRoman"/>
      <w:lvlText w:val="%3."/>
      <w:lvlJc w:val="right"/>
      <w:pPr>
        <w:ind w:left="4320" w:hanging="180"/>
      </w:pPr>
    </w:lvl>
    <w:lvl w:ilvl="3" w:tplc="2000000F" w:tentative="1">
      <w:start w:val="1"/>
      <w:numFmt w:val="decimal"/>
      <w:lvlText w:val="%4."/>
      <w:lvlJc w:val="left"/>
      <w:pPr>
        <w:ind w:left="5040" w:hanging="360"/>
      </w:pPr>
    </w:lvl>
    <w:lvl w:ilvl="4" w:tplc="20000019" w:tentative="1">
      <w:start w:val="1"/>
      <w:numFmt w:val="lowerLetter"/>
      <w:lvlText w:val="%5."/>
      <w:lvlJc w:val="left"/>
      <w:pPr>
        <w:ind w:left="5760" w:hanging="360"/>
      </w:pPr>
    </w:lvl>
    <w:lvl w:ilvl="5" w:tplc="2000001B" w:tentative="1">
      <w:start w:val="1"/>
      <w:numFmt w:val="lowerRoman"/>
      <w:lvlText w:val="%6."/>
      <w:lvlJc w:val="right"/>
      <w:pPr>
        <w:ind w:left="6480" w:hanging="180"/>
      </w:pPr>
    </w:lvl>
    <w:lvl w:ilvl="6" w:tplc="2000000F" w:tentative="1">
      <w:start w:val="1"/>
      <w:numFmt w:val="decimal"/>
      <w:lvlText w:val="%7."/>
      <w:lvlJc w:val="left"/>
      <w:pPr>
        <w:ind w:left="7200" w:hanging="360"/>
      </w:pPr>
    </w:lvl>
    <w:lvl w:ilvl="7" w:tplc="20000019" w:tentative="1">
      <w:start w:val="1"/>
      <w:numFmt w:val="lowerLetter"/>
      <w:lvlText w:val="%8."/>
      <w:lvlJc w:val="left"/>
      <w:pPr>
        <w:ind w:left="7920" w:hanging="360"/>
      </w:pPr>
    </w:lvl>
    <w:lvl w:ilvl="8" w:tplc="2000001B" w:tentative="1">
      <w:start w:val="1"/>
      <w:numFmt w:val="lowerRoman"/>
      <w:lvlText w:val="%9."/>
      <w:lvlJc w:val="right"/>
      <w:pPr>
        <w:ind w:left="8640" w:hanging="180"/>
      </w:pPr>
    </w:lvl>
  </w:abstractNum>
  <w:abstractNum w:abstractNumId="155" w15:restartNumberingAfterBreak="0">
    <w:nsid w:val="5C9E69AB"/>
    <w:multiLevelType w:val="hybridMultilevel"/>
    <w:tmpl w:val="0614A356"/>
    <w:lvl w:ilvl="0" w:tplc="2000001B">
      <w:start w:val="1"/>
      <w:numFmt w:val="lowerRoman"/>
      <w:lvlText w:val="%1."/>
      <w:lvlJc w:val="right"/>
      <w:pPr>
        <w:ind w:left="2880" w:hanging="360"/>
      </w:pPr>
    </w:lvl>
    <w:lvl w:ilvl="1" w:tplc="20000019" w:tentative="1">
      <w:start w:val="1"/>
      <w:numFmt w:val="lowerLetter"/>
      <w:lvlText w:val="%2."/>
      <w:lvlJc w:val="left"/>
      <w:pPr>
        <w:ind w:left="3600" w:hanging="360"/>
      </w:pPr>
    </w:lvl>
    <w:lvl w:ilvl="2" w:tplc="2000001B" w:tentative="1">
      <w:start w:val="1"/>
      <w:numFmt w:val="lowerRoman"/>
      <w:lvlText w:val="%3."/>
      <w:lvlJc w:val="right"/>
      <w:pPr>
        <w:ind w:left="4320" w:hanging="180"/>
      </w:pPr>
    </w:lvl>
    <w:lvl w:ilvl="3" w:tplc="2000000F" w:tentative="1">
      <w:start w:val="1"/>
      <w:numFmt w:val="decimal"/>
      <w:lvlText w:val="%4."/>
      <w:lvlJc w:val="left"/>
      <w:pPr>
        <w:ind w:left="5040" w:hanging="360"/>
      </w:pPr>
    </w:lvl>
    <w:lvl w:ilvl="4" w:tplc="20000019" w:tentative="1">
      <w:start w:val="1"/>
      <w:numFmt w:val="lowerLetter"/>
      <w:lvlText w:val="%5."/>
      <w:lvlJc w:val="left"/>
      <w:pPr>
        <w:ind w:left="5760" w:hanging="360"/>
      </w:pPr>
    </w:lvl>
    <w:lvl w:ilvl="5" w:tplc="2000001B" w:tentative="1">
      <w:start w:val="1"/>
      <w:numFmt w:val="lowerRoman"/>
      <w:lvlText w:val="%6."/>
      <w:lvlJc w:val="right"/>
      <w:pPr>
        <w:ind w:left="6480" w:hanging="180"/>
      </w:pPr>
    </w:lvl>
    <w:lvl w:ilvl="6" w:tplc="2000000F" w:tentative="1">
      <w:start w:val="1"/>
      <w:numFmt w:val="decimal"/>
      <w:lvlText w:val="%7."/>
      <w:lvlJc w:val="left"/>
      <w:pPr>
        <w:ind w:left="7200" w:hanging="360"/>
      </w:pPr>
    </w:lvl>
    <w:lvl w:ilvl="7" w:tplc="20000019" w:tentative="1">
      <w:start w:val="1"/>
      <w:numFmt w:val="lowerLetter"/>
      <w:lvlText w:val="%8."/>
      <w:lvlJc w:val="left"/>
      <w:pPr>
        <w:ind w:left="7920" w:hanging="360"/>
      </w:pPr>
    </w:lvl>
    <w:lvl w:ilvl="8" w:tplc="2000001B" w:tentative="1">
      <w:start w:val="1"/>
      <w:numFmt w:val="lowerRoman"/>
      <w:lvlText w:val="%9."/>
      <w:lvlJc w:val="right"/>
      <w:pPr>
        <w:ind w:left="8640" w:hanging="180"/>
      </w:pPr>
    </w:lvl>
  </w:abstractNum>
  <w:abstractNum w:abstractNumId="156" w15:restartNumberingAfterBreak="0">
    <w:nsid w:val="5CD80A46"/>
    <w:multiLevelType w:val="multilevel"/>
    <w:tmpl w:val="7F9E6EB0"/>
    <w:lvl w:ilvl="0">
      <w:start w:val="7"/>
      <w:numFmt w:val="decimal"/>
      <w:lvlText w:val="%1"/>
      <w:lvlJc w:val="left"/>
      <w:pPr>
        <w:ind w:left="360" w:hanging="360"/>
      </w:pPr>
      <w:rPr>
        <w:rFonts w:hint="default"/>
      </w:rPr>
    </w:lvl>
    <w:lvl w:ilvl="1">
      <w:start w:val="1"/>
      <w:numFmt w:val="decimal"/>
      <w:lvlText w:val="%1.%2"/>
      <w:lvlJc w:val="left"/>
      <w:pPr>
        <w:ind w:left="2220" w:hanging="360"/>
      </w:pPr>
      <w:rPr>
        <w:rFonts w:hint="default"/>
      </w:rPr>
    </w:lvl>
    <w:lvl w:ilvl="2">
      <w:start w:val="1"/>
      <w:numFmt w:val="decimal"/>
      <w:lvlText w:val="%1.%2.%3"/>
      <w:lvlJc w:val="left"/>
      <w:pPr>
        <w:ind w:left="4440" w:hanging="720"/>
      </w:pPr>
      <w:rPr>
        <w:rFonts w:hint="default"/>
      </w:rPr>
    </w:lvl>
    <w:lvl w:ilvl="3">
      <w:start w:val="1"/>
      <w:numFmt w:val="decimal"/>
      <w:lvlText w:val="%1.%2.%3.%4"/>
      <w:lvlJc w:val="left"/>
      <w:pPr>
        <w:ind w:left="6660" w:hanging="1080"/>
      </w:pPr>
      <w:rPr>
        <w:rFonts w:hint="default"/>
      </w:rPr>
    </w:lvl>
    <w:lvl w:ilvl="4">
      <w:start w:val="1"/>
      <w:numFmt w:val="decimal"/>
      <w:lvlText w:val="%1.%2.%3.%4.%5"/>
      <w:lvlJc w:val="left"/>
      <w:pPr>
        <w:ind w:left="8520" w:hanging="1080"/>
      </w:pPr>
      <w:rPr>
        <w:rFonts w:hint="default"/>
      </w:rPr>
    </w:lvl>
    <w:lvl w:ilvl="5">
      <w:start w:val="1"/>
      <w:numFmt w:val="decimal"/>
      <w:lvlText w:val="%1.%2.%3.%4.%5.%6"/>
      <w:lvlJc w:val="left"/>
      <w:pPr>
        <w:ind w:left="10740" w:hanging="1440"/>
      </w:pPr>
      <w:rPr>
        <w:rFonts w:hint="default"/>
      </w:rPr>
    </w:lvl>
    <w:lvl w:ilvl="6">
      <w:start w:val="1"/>
      <w:numFmt w:val="decimal"/>
      <w:lvlText w:val="%1.%2.%3.%4.%5.%6.%7"/>
      <w:lvlJc w:val="left"/>
      <w:pPr>
        <w:ind w:left="12600" w:hanging="1440"/>
      </w:pPr>
      <w:rPr>
        <w:rFonts w:hint="default"/>
      </w:rPr>
    </w:lvl>
    <w:lvl w:ilvl="7">
      <w:start w:val="1"/>
      <w:numFmt w:val="decimal"/>
      <w:lvlText w:val="%1.%2.%3.%4.%5.%6.%7.%8"/>
      <w:lvlJc w:val="left"/>
      <w:pPr>
        <w:ind w:left="14820" w:hanging="1800"/>
      </w:pPr>
      <w:rPr>
        <w:rFonts w:hint="default"/>
      </w:rPr>
    </w:lvl>
    <w:lvl w:ilvl="8">
      <w:start w:val="1"/>
      <w:numFmt w:val="decimal"/>
      <w:lvlText w:val="%1.%2.%3.%4.%5.%6.%7.%8.%9"/>
      <w:lvlJc w:val="left"/>
      <w:pPr>
        <w:ind w:left="17040" w:hanging="2160"/>
      </w:pPr>
      <w:rPr>
        <w:rFonts w:hint="default"/>
      </w:rPr>
    </w:lvl>
  </w:abstractNum>
  <w:abstractNum w:abstractNumId="157" w15:restartNumberingAfterBreak="0">
    <w:nsid w:val="5D320316"/>
    <w:multiLevelType w:val="hybridMultilevel"/>
    <w:tmpl w:val="4A40CA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8" w15:restartNumberingAfterBreak="0">
    <w:nsid w:val="5D6F3D09"/>
    <w:multiLevelType w:val="hybridMultilevel"/>
    <w:tmpl w:val="9C641316"/>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9" w15:restartNumberingAfterBreak="0">
    <w:nsid w:val="5E3310D4"/>
    <w:multiLevelType w:val="hybridMultilevel"/>
    <w:tmpl w:val="240070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0" w15:restartNumberingAfterBreak="0">
    <w:nsid w:val="5EB520A0"/>
    <w:multiLevelType w:val="hybridMultilevel"/>
    <w:tmpl w:val="54245146"/>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2520" w:hanging="360"/>
      </w:pPr>
      <w:rPr>
        <w:rFonts w:ascii="Wingdings" w:hAnsi="Wingdings" w:hint="default"/>
      </w:rPr>
    </w:lvl>
    <w:lvl w:ilvl="3" w:tplc="2000000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1" w15:restartNumberingAfterBreak="0">
    <w:nsid w:val="5EF23768"/>
    <w:multiLevelType w:val="hybridMultilevel"/>
    <w:tmpl w:val="AF909F3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62" w15:restartNumberingAfterBreak="0">
    <w:nsid w:val="5F99291B"/>
    <w:multiLevelType w:val="multilevel"/>
    <w:tmpl w:val="371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FB906E7"/>
    <w:multiLevelType w:val="hybridMultilevel"/>
    <w:tmpl w:val="FA0403DC"/>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4" w15:restartNumberingAfterBreak="0">
    <w:nsid w:val="61250F62"/>
    <w:multiLevelType w:val="hybridMultilevel"/>
    <w:tmpl w:val="C4B02E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5" w15:restartNumberingAfterBreak="0">
    <w:nsid w:val="62407D83"/>
    <w:multiLevelType w:val="hybridMultilevel"/>
    <w:tmpl w:val="8FDEC540"/>
    <w:lvl w:ilvl="0" w:tplc="2DBCCD60">
      <w:start w:val="1"/>
      <w:numFmt w:val="decimal"/>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66" w15:restartNumberingAfterBreak="0">
    <w:nsid w:val="63550352"/>
    <w:multiLevelType w:val="multilevel"/>
    <w:tmpl w:val="2E26E7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7" w15:restartNumberingAfterBreak="0">
    <w:nsid w:val="63882FD0"/>
    <w:multiLevelType w:val="hybridMultilevel"/>
    <w:tmpl w:val="E2486CC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8" w15:restartNumberingAfterBreak="0">
    <w:nsid w:val="63A44D63"/>
    <w:multiLevelType w:val="multilevel"/>
    <w:tmpl w:val="1D8A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44B577A"/>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70" w15:restartNumberingAfterBreak="0">
    <w:nsid w:val="652178FF"/>
    <w:multiLevelType w:val="multilevel"/>
    <w:tmpl w:val="59EC2D06"/>
    <w:lvl w:ilvl="0">
      <w:start w:val="4"/>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0920" w:hanging="1800"/>
      </w:pPr>
      <w:rPr>
        <w:rFonts w:hint="default"/>
      </w:rPr>
    </w:lvl>
  </w:abstractNum>
  <w:abstractNum w:abstractNumId="171" w15:restartNumberingAfterBreak="0">
    <w:nsid w:val="65535DDA"/>
    <w:multiLevelType w:val="multilevel"/>
    <w:tmpl w:val="7002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2446A8"/>
    <w:multiLevelType w:val="multilevel"/>
    <w:tmpl w:val="BED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6E9586C"/>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74" w15:restartNumberingAfterBreak="0">
    <w:nsid w:val="678A68E9"/>
    <w:multiLevelType w:val="multilevel"/>
    <w:tmpl w:val="5F5269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78C2FC6"/>
    <w:multiLevelType w:val="multilevel"/>
    <w:tmpl w:val="D5E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7F61C40"/>
    <w:multiLevelType w:val="hybridMultilevel"/>
    <w:tmpl w:val="F502EA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7" w15:restartNumberingAfterBreak="0">
    <w:nsid w:val="687C25EA"/>
    <w:multiLevelType w:val="hybridMultilevel"/>
    <w:tmpl w:val="960E04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8" w15:restartNumberingAfterBreak="0">
    <w:nsid w:val="688F116C"/>
    <w:multiLevelType w:val="multilevel"/>
    <w:tmpl w:val="2766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8A011FB"/>
    <w:multiLevelType w:val="multilevel"/>
    <w:tmpl w:val="0BD2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8AC58CA"/>
    <w:multiLevelType w:val="multilevel"/>
    <w:tmpl w:val="D222EF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93B3D6C"/>
    <w:multiLevelType w:val="multilevel"/>
    <w:tmpl w:val="3216060C"/>
    <w:lvl w:ilvl="0">
      <w:start w:val="8"/>
      <w:numFmt w:val="decimal"/>
      <w:lvlText w:val="%1"/>
      <w:lvlJc w:val="left"/>
      <w:pPr>
        <w:ind w:left="360" w:hanging="360"/>
      </w:pPr>
      <w:rPr>
        <w:rFonts w:hint="default"/>
      </w:rPr>
    </w:lvl>
    <w:lvl w:ilvl="1">
      <w:start w:val="1"/>
      <w:numFmt w:val="decimal"/>
      <w:lvlText w:val="%1.%2"/>
      <w:lvlJc w:val="left"/>
      <w:pPr>
        <w:ind w:left="1555" w:hanging="360"/>
      </w:pPr>
      <w:rPr>
        <w:rFonts w:hint="default"/>
      </w:rPr>
    </w:lvl>
    <w:lvl w:ilvl="2">
      <w:start w:val="1"/>
      <w:numFmt w:val="decimal"/>
      <w:lvlText w:val="%1.%2.%3"/>
      <w:lvlJc w:val="left"/>
      <w:pPr>
        <w:ind w:left="3110" w:hanging="720"/>
      </w:pPr>
      <w:rPr>
        <w:rFonts w:hint="default"/>
      </w:rPr>
    </w:lvl>
    <w:lvl w:ilvl="3">
      <w:start w:val="1"/>
      <w:numFmt w:val="decimal"/>
      <w:lvlText w:val="%1.%2.%3.%4"/>
      <w:lvlJc w:val="left"/>
      <w:pPr>
        <w:ind w:left="4665" w:hanging="1080"/>
      </w:pPr>
      <w:rPr>
        <w:rFonts w:hint="default"/>
      </w:rPr>
    </w:lvl>
    <w:lvl w:ilvl="4">
      <w:start w:val="1"/>
      <w:numFmt w:val="decimal"/>
      <w:lvlText w:val="%1.%2.%3.%4.%5"/>
      <w:lvlJc w:val="left"/>
      <w:pPr>
        <w:ind w:left="5860" w:hanging="1080"/>
      </w:pPr>
      <w:rPr>
        <w:rFonts w:hint="default"/>
      </w:rPr>
    </w:lvl>
    <w:lvl w:ilvl="5">
      <w:start w:val="1"/>
      <w:numFmt w:val="decimal"/>
      <w:lvlText w:val="%1.%2.%3.%4.%5.%6"/>
      <w:lvlJc w:val="left"/>
      <w:pPr>
        <w:ind w:left="7415" w:hanging="1440"/>
      </w:pPr>
      <w:rPr>
        <w:rFonts w:hint="default"/>
      </w:rPr>
    </w:lvl>
    <w:lvl w:ilvl="6">
      <w:start w:val="1"/>
      <w:numFmt w:val="decimal"/>
      <w:lvlText w:val="%1.%2.%3.%4.%5.%6.%7"/>
      <w:lvlJc w:val="left"/>
      <w:pPr>
        <w:ind w:left="8610" w:hanging="1440"/>
      </w:pPr>
      <w:rPr>
        <w:rFonts w:hint="default"/>
      </w:rPr>
    </w:lvl>
    <w:lvl w:ilvl="7">
      <w:start w:val="1"/>
      <w:numFmt w:val="decimal"/>
      <w:lvlText w:val="%1.%2.%3.%4.%5.%6.%7.%8"/>
      <w:lvlJc w:val="left"/>
      <w:pPr>
        <w:ind w:left="10165" w:hanging="1800"/>
      </w:pPr>
      <w:rPr>
        <w:rFonts w:hint="default"/>
      </w:rPr>
    </w:lvl>
    <w:lvl w:ilvl="8">
      <w:start w:val="1"/>
      <w:numFmt w:val="decimal"/>
      <w:lvlText w:val="%1.%2.%3.%4.%5.%6.%7.%8.%9"/>
      <w:lvlJc w:val="left"/>
      <w:pPr>
        <w:ind w:left="11720" w:hanging="2160"/>
      </w:pPr>
      <w:rPr>
        <w:rFonts w:hint="default"/>
      </w:rPr>
    </w:lvl>
  </w:abstractNum>
  <w:abstractNum w:abstractNumId="182" w15:restartNumberingAfterBreak="0">
    <w:nsid w:val="6A20133C"/>
    <w:multiLevelType w:val="multilevel"/>
    <w:tmpl w:val="4C54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A4768B8"/>
    <w:multiLevelType w:val="multilevel"/>
    <w:tmpl w:val="4A0413F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4" w15:restartNumberingAfterBreak="0">
    <w:nsid w:val="6AC72A4A"/>
    <w:multiLevelType w:val="hybridMultilevel"/>
    <w:tmpl w:val="54523FD6"/>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185" w15:restartNumberingAfterBreak="0">
    <w:nsid w:val="6AD42339"/>
    <w:multiLevelType w:val="hybridMultilevel"/>
    <w:tmpl w:val="136EABDC"/>
    <w:lvl w:ilvl="0" w:tplc="317CACCE">
      <w:numFmt w:val="bullet"/>
      <w:lvlText w:val="•"/>
      <w:lvlJc w:val="left"/>
      <w:pPr>
        <w:ind w:left="1143" w:hanging="360"/>
      </w:pPr>
      <w:rPr>
        <w:rFonts w:hint="default"/>
        <w:lang w:val="fr-FR" w:eastAsia="en-US" w:bidi="ar-SA"/>
      </w:rPr>
    </w:lvl>
    <w:lvl w:ilvl="1" w:tplc="FFFFFFFF" w:tentative="1">
      <w:start w:val="1"/>
      <w:numFmt w:val="bullet"/>
      <w:lvlText w:val="o"/>
      <w:lvlJc w:val="left"/>
      <w:pPr>
        <w:ind w:left="1863" w:hanging="360"/>
      </w:pPr>
      <w:rPr>
        <w:rFonts w:ascii="Courier New" w:hAnsi="Courier New" w:cs="Courier New" w:hint="default"/>
      </w:rPr>
    </w:lvl>
    <w:lvl w:ilvl="2" w:tplc="FFFFFFFF" w:tentative="1">
      <w:start w:val="1"/>
      <w:numFmt w:val="bullet"/>
      <w:lvlText w:val=""/>
      <w:lvlJc w:val="left"/>
      <w:pPr>
        <w:ind w:left="2583" w:hanging="360"/>
      </w:pPr>
      <w:rPr>
        <w:rFonts w:ascii="Wingdings" w:hAnsi="Wingdings" w:hint="default"/>
      </w:rPr>
    </w:lvl>
    <w:lvl w:ilvl="3" w:tplc="FFFFFFFF" w:tentative="1">
      <w:start w:val="1"/>
      <w:numFmt w:val="bullet"/>
      <w:lvlText w:val=""/>
      <w:lvlJc w:val="left"/>
      <w:pPr>
        <w:ind w:left="3303" w:hanging="360"/>
      </w:pPr>
      <w:rPr>
        <w:rFonts w:ascii="Symbol" w:hAnsi="Symbol" w:hint="default"/>
      </w:rPr>
    </w:lvl>
    <w:lvl w:ilvl="4" w:tplc="FFFFFFFF" w:tentative="1">
      <w:start w:val="1"/>
      <w:numFmt w:val="bullet"/>
      <w:lvlText w:val="o"/>
      <w:lvlJc w:val="left"/>
      <w:pPr>
        <w:ind w:left="4023" w:hanging="360"/>
      </w:pPr>
      <w:rPr>
        <w:rFonts w:ascii="Courier New" w:hAnsi="Courier New" w:cs="Courier New" w:hint="default"/>
      </w:rPr>
    </w:lvl>
    <w:lvl w:ilvl="5" w:tplc="FFFFFFFF" w:tentative="1">
      <w:start w:val="1"/>
      <w:numFmt w:val="bullet"/>
      <w:lvlText w:val=""/>
      <w:lvlJc w:val="left"/>
      <w:pPr>
        <w:ind w:left="4743" w:hanging="360"/>
      </w:pPr>
      <w:rPr>
        <w:rFonts w:ascii="Wingdings" w:hAnsi="Wingdings" w:hint="default"/>
      </w:rPr>
    </w:lvl>
    <w:lvl w:ilvl="6" w:tplc="FFFFFFFF" w:tentative="1">
      <w:start w:val="1"/>
      <w:numFmt w:val="bullet"/>
      <w:lvlText w:val=""/>
      <w:lvlJc w:val="left"/>
      <w:pPr>
        <w:ind w:left="5463" w:hanging="360"/>
      </w:pPr>
      <w:rPr>
        <w:rFonts w:ascii="Symbol" w:hAnsi="Symbol" w:hint="default"/>
      </w:rPr>
    </w:lvl>
    <w:lvl w:ilvl="7" w:tplc="FFFFFFFF" w:tentative="1">
      <w:start w:val="1"/>
      <w:numFmt w:val="bullet"/>
      <w:lvlText w:val="o"/>
      <w:lvlJc w:val="left"/>
      <w:pPr>
        <w:ind w:left="6183" w:hanging="360"/>
      </w:pPr>
      <w:rPr>
        <w:rFonts w:ascii="Courier New" w:hAnsi="Courier New" w:cs="Courier New" w:hint="default"/>
      </w:rPr>
    </w:lvl>
    <w:lvl w:ilvl="8" w:tplc="FFFFFFFF" w:tentative="1">
      <w:start w:val="1"/>
      <w:numFmt w:val="bullet"/>
      <w:lvlText w:val=""/>
      <w:lvlJc w:val="left"/>
      <w:pPr>
        <w:ind w:left="6903" w:hanging="360"/>
      </w:pPr>
      <w:rPr>
        <w:rFonts w:ascii="Wingdings" w:hAnsi="Wingdings" w:hint="default"/>
      </w:rPr>
    </w:lvl>
  </w:abstractNum>
  <w:abstractNum w:abstractNumId="186" w15:restartNumberingAfterBreak="0">
    <w:nsid w:val="6BBA0184"/>
    <w:multiLevelType w:val="hybridMultilevel"/>
    <w:tmpl w:val="840C5AB6"/>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87" w15:restartNumberingAfterBreak="0">
    <w:nsid w:val="6C430266"/>
    <w:multiLevelType w:val="multilevel"/>
    <w:tmpl w:val="781417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E43728"/>
    <w:multiLevelType w:val="multilevel"/>
    <w:tmpl w:val="8D2C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D081232"/>
    <w:multiLevelType w:val="multilevel"/>
    <w:tmpl w:val="6C8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E4474D6"/>
    <w:multiLevelType w:val="hybridMultilevel"/>
    <w:tmpl w:val="0ADCEF0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1" w15:restartNumberingAfterBreak="0">
    <w:nsid w:val="6E4F150A"/>
    <w:multiLevelType w:val="multilevel"/>
    <w:tmpl w:val="8E96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E853CAC"/>
    <w:multiLevelType w:val="multilevel"/>
    <w:tmpl w:val="9886CC70"/>
    <w:lvl w:ilvl="0">
      <w:start w:val="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abstractNum w:abstractNumId="193" w15:restartNumberingAfterBreak="0">
    <w:nsid w:val="6ED41400"/>
    <w:multiLevelType w:val="hybridMultilevel"/>
    <w:tmpl w:val="05AA99E4"/>
    <w:lvl w:ilvl="0" w:tplc="317CACCE">
      <w:numFmt w:val="bullet"/>
      <w:lvlText w:val="•"/>
      <w:lvlJc w:val="left"/>
      <w:pPr>
        <w:ind w:left="720" w:hanging="360"/>
      </w:pPr>
      <w:rPr>
        <w:rFonts w:hint="default"/>
        <w:lang w:val="fr-FR" w:eastAsia="en-US" w:bidi="ar-SA"/>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4" w15:restartNumberingAfterBreak="0">
    <w:nsid w:val="6F252B97"/>
    <w:multiLevelType w:val="multilevel"/>
    <w:tmpl w:val="68F034A2"/>
    <w:lvl w:ilvl="0">
      <w:start w:val="1"/>
      <w:numFmt w:val="decimal"/>
      <w:lvlText w:val="%1."/>
      <w:lvlJc w:val="left"/>
      <w:pPr>
        <w:ind w:left="785" w:hanging="360"/>
      </w:pPr>
    </w:lvl>
    <w:lvl w:ilvl="1">
      <w:start w:val="1"/>
      <w:numFmt w:val="decimal"/>
      <w:isLgl/>
      <w:lvlText w:val="%1.%2"/>
      <w:lvlJc w:val="left"/>
      <w:pPr>
        <w:ind w:left="785"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95" w15:restartNumberingAfterBreak="0">
    <w:nsid w:val="6FFC5D60"/>
    <w:multiLevelType w:val="multilevel"/>
    <w:tmpl w:val="08AE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0042988"/>
    <w:multiLevelType w:val="multilevel"/>
    <w:tmpl w:val="2042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17139D0"/>
    <w:multiLevelType w:val="multilevel"/>
    <w:tmpl w:val="5B2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F21D53"/>
    <w:multiLevelType w:val="hybridMultilevel"/>
    <w:tmpl w:val="5E84519C"/>
    <w:lvl w:ilvl="0" w:tplc="D750A818">
      <w:numFmt w:val="bullet"/>
      <w:lvlText w:val=""/>
      <w:lvlJc w:val="left"/>
      <w:pPr>
        <w:ind w:left="1851" w:hanging="360"/>
      </w:pPr>
      <w:rPr>
        <w:rFonts w:ascii="Symbol" w:eastAsia="Symbol" w:hAnsi="Symbol" w:cs="Symbol" w:hint="default"/>
        <w:spacing w:val="0"/>
        <w:w w:val="100"/>
        <w:lang w:val="fr-FR" w:eastAsia="en-US" w:bidi="ar-SA"/>
      </w:rPr>
    </w:lvl>
    <w:lvl w:ilvl="1" w:tplc="20000003" w:tentative="1">
      <w:start w:val="1"/>
      <w:numFmt w:val="bullet"/>
      <w:lvlText w:val="o"/>
      <w:lvlJc w:val="left"/>
      <w:pPr>
        <w:ind w:left="2147" w:hanging="360"/>
      </w:pPr>
      <w:rPr>
        <w:rFonts w:ascii="Courier New" w:hAnsi="Courier New" w:cs="Courier New" w:hint="default"/>
      </w:rPr>
    </w:lvl>
    <w:lvl w:ilvl="2" w:tplc="20000005" w:tentative="1">
      <w:start w:val="1"/>
      <w:numFmt w:val="bullet"/>
      <w:lvlText w:val=""/>
      <w:lvlJc w:val="left"/>
      <w:pPr>
        <w:ind w:left="2867" w:hanging="360"/>
      </w:pPr>
      <w:rPr>
        <w:rFonts w:ascii="Wingdings" w:hAnsi="Wingdings" w:hint="default"/>
      </w:rPr>
    </w:lvl>
    <w:lvl w:ilvl="3" w:tplc="20000001" w:tentative="1">
      <w:start w:val="1"/>
      <w:numFmt w:val="bullet"/>
      <w:lvlText w:val=""/>
      <w:lvlJc w:val="left"/>
      <w:pPr>
        <w:ind w:left="3587" w:hanging="360"/>
      </w:pPr>
      <w:rPr>
        <w:rFonts w:ascii="Symbol" w:hAnsi="Symbol" w:hint="default"/>
      </w:rPr>
    </w:lvl>
    <w:lvl w:ilvl="4" w:tplc="20000003" w:tentative="1">
      <w:start w:val="1"/>
      <w:numFmt w:val="bullet"/>
      <w:lvlText w:val="o"/>
      <w:lvlJc w:val="left"/>
      <w:pPr>
        <w:ind w:left="4307" w:hanging="360"/>
      </w:pPr>
      <w:rPr>
        <w:rFonts w:ascii="Courier New" w:hAnsi="Courier New" w:cs="Courier New" w:hint="default"/>
      </w:rPr>
    </w:lvl>
    <w:lvl w:ilvl="5" w:tplc="20000005" w:tentative="1">
      <w:start w:val="1"/>
      <w:numFmt w:val="bullet"/>
      <w:lvlText w:val=""/>
      <w:lvlJc w:val="left"/>
      <w:pPr>
        <w:ind w:left="5027" w:hanging="360"/>
      </w:pPr>
      <w:rPr>
        <w:rFonts w:ascii="Wingdings" w:hAnsi="Wingdings" w:hint="default"/>
      </w:rPr>
    </w:lvl>
    <w:lvl w:ilvl="6" w:tplc="20000001" w:tentative="1">
      <w:start w:val="1"/>
      <w:numFmt w:val="bullet"/>
      <w:lvlText w:val=""/>
      <w:lvlJc w:val="left"/>
      <w:pPr>
        <w:ind w:left="5747" w:hanging="360"/>
      </w:pPr>
      <w:rPr>
        <w:rFonts w:ascii="Symbol" w:hAnsi="Symbol" w:hint="default"/>
      </w:rPr>
    </w:lvl>
    <w:lvl w:ilvl="7" w:tplc="20000003" w:tentative="1">
      <w:start w:val="1"/>
      <w:numFmt w:val="bullet"/>
      <w:lvlText w:val="o"/>
      <w:lvlJc w:val="left"/>
      <w:pPr>
        <w:ind w:left="6467" w:hanging="360"/>
      </w:pPr>
      <w:rPr>
        <w:rFonts w:ascii="Courier New" w:hAnsi="Courier New" w:cs="Courier New" w:hint="default"/>
      </w:rPr>
    </w:lvl>
    <w:lvl w:ilvl="8" w:tplc="20000005" w:tentative="1">
      <w:start w:val="1"/>
      <w:numFmt w:val="bullet"/>
      <w:lvlText w:val=""/>
      <w:lvlJc w:val="left"/>
      <w:pPr>
        <w:ind w:left="7187" w:hanging="360"/>
      </w:pPr>
      <w:rPr>
        <w:rFonts w:ascii="Wingdings" w:hAnsi="Wingdings" w:hint="default"/>
      </w:rPr>
    </w:lvl>
  </w:abstractNum>
  <w:abstractNum w:abstractNumId="199" w15:restartNumberingAfterBreak="0">
    <w:nsid w:val="72091680"/>
    <w:multiLevelType w:val="multilevel"/>
    <w:tmpl w:val="E5F6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2D1196E"/>
    <w:multiLevelType w:val="multilevel"/>
    <w:tmpl w:val="A6E05EE4"/>
    <w:lvl w:ilvl="0">
      <w:start w:val="3"/>
      <w:numFmt w:val="decimal"/>
      <w:lvlText w:val="%1"/>
      <w:lvlJc w:val="left"/>
      <w:pPr>
        <w:ind w:left="360" w:hanging="360"/>
      </w:pPr>
      <w:rPr>
        <w:rFonts w:hint="default"/>
      </w:rPr>
    </w:lvl>
    <w:lvl w:ilvl="1">
      <w:start w:val="2"/>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201" w15:restartNumberingAfterBreak="0">
    <w:nsid w:val="734A2F5B"/>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7070C3"/>
    <w:multiLevelType w:val="multilevel"/>
    <w:tmpl w:val="77F8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D91598"/>
    <w:multiLevelType w:val="hybridMultilevel"/>
    <w:tmpl w:val="55B0B0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4" w15:restartNumberingAfterBreak="0">
    <w:nsid w:val="741641F3"/>
    <w:multiLevelType w:val="multilevel"/>
    <w:tmpl w:val="B49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42B75E5"/>
    <w:multiLevelType w:val="multilevel"/>
    <w:tmpl w:val="6CF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9943C0"/>
    <w:multiLevelType w:val="multilevel"/>
    <w:tmpl w:val="D56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622492F"/>
    <w:multiLevelType w:val="multilevel"/>
    <w:tmpl w:val="960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6F0312A"/>
    <w:multiLevelType w:val="hybridMultilevel"/>
    <w:tmpl w:val="9F96E1EA"/>
    <w:lvl w:ilvl="0" w:tplc="2000000F">
      <w:start w:val="1"/>
      <w:numFmt w:val="decimal"/>
      <w:lvlText w:val="%1."/>
      <w:lvlJc w:val="left"/>
      <w:pPr>
        <w:ind w:left="1860" w:hanging="360"/>
      </w:pPr>
    </w:lvl>
    <w:lvl w:ilvl="1" w:tplc="20000019" w:tentative="1">
      <w:start w:val="1"/>
      <w:numFmt w:val="lowerLetter"/>
      <w:lvlText w:val="%2."/>
      <w:lvlJc w:val="left"/>
      <w:pPr>
        <w:ind w:left="2580" w:hanging="360"/>
      </w:pPr>
    </w:lvl>
    <w:lvl w:ilvl="2" w:tplc="2000001B" w:tentative="1">
      <w:start w:val="1"/>
      <w:numFmt w:val="lowerRoman"/>
      <w:lvlText w:val="%3."/>
      <w:lvlJc w:val="right"/>
      <w:pPr>
        <w:ind w:left="3300" w:hanging="180"/>
      </w:pPr>
    </w:lvl>
    <w:lvl w:ilvl="3" w:tplc="2000000F" w:tentative="1">
      <w:start w:val="1"/>
      <w:numFmt w:val="decimal"/>
      <w:lvlText w:val="%4."/>
      <w:lvlJc w:val="left"/>
      <w:pPr>
        <w:ind w:left="4020" w:hanging="360"/>
      </w:pPr>
    </w:lvl>
    <w:lvl w:ilvl="4" w:tplc="20000019" w:tentative="1">
      <w:start w:val="1"/>
      <w:numFmt w:val="lowerLetter"/>
      <w:lvlText w:val="%5."/>
      <w:lvlJc w:val="left"/>
      <w:pPr>
        <w:ind w:left="4740" w:hanging="360"/>
      </w:pPr>
    </w:lvl>
    <w:lvl w:ilvl="5" w:tplc="2000001B" w:tentative="1">
      <w:start w:val="1"/>
      <w:numFmt w:val="lowerRoman"/>
      <w:lvlText w:val="%6."/>
      <w:lvlJc w:val="right"/>
      <w:pPr>
        <w:ind w:left="5460" w:hanging="180"/>
      </w:pPr>
    </w:lvl>
    <w:lvl w:ilvl="6" w:tplc="2000000F" w:tentative="1">
      <w:start w:val="1"/>
      <w:numFmt w:val="decimal"/>
      <w:lvlText w:val="%7."/>
      <w:lvlJc w:val="left"/>
      <w:pPr>
        <w:ind w:left="6180" w:hanging="360"/>
      </w:pPr>
    </w:lvl>
    <w:lvl w:ilvl="7" w:tplc="20000019" w:tentative="1">
      <w:start w:val="1"/>
      <w:numFmt w:val="lowerLetter"/>
      <w:lvlText w:val="%8."/>
      <w:lvlJc w:val="left"/>
      <w:pPr>
        <w:ind w:left="6900" w:hanging="360"/>
      </w:pPr>
    </w:lvl>
    <w:lvl w:ilvl="8" w:tplc="2000001B" w:tentative="1">
      <w:start w:val="1"/>
      <w:numFmt w:val="lowerRoman"/>
      <w:lvlText w:val="%9."/>
      <w:lvlJc w:val="right"/>
      <w:pPr>
        <w:ind w:left="7620" w:hanging="180"/>
      </w:pPr>
    </w:lvl>
  </w:abstractNum>
  <w:abstractNum w:abstractNumId="209" w15:restartNumberingAfterBreak="0">
    <w:nsid w:val="771814B3"/>
    <w:multiLevelType w:val="hybridMultilevel"/>
    <w:tmpl w:val="91D042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0" w15:restartNumberingAfterBreak="0">
    <w:nsid w:val="77303655"/>
    <w:multiLevelType w:val="multilevel"/>
    <w:tmpl w:val="1E5E5F98"/>
    <w:lvl w:ilvl="0">
      <w:start w:val="1"/>
      <w:numFmt w:val="decimal"/>
      <w:lvlText w:val="%1."/>
      <w:lvlJc w:val="left"/>
      <w:pPr>
        <w:ind w:left="743" w:hanging="320"/>
      </w:pPr>
      <w:rPr>
        <w:rFonts w:ascii="Times New Roman" w:eastAsia="Times New Roman" w:hAnsi="Times New Roman" w:cs="Times New Roman" w:hint="default"/>
        <w:b/>
        <w:bCs/>
        <w:i w:val="0"/>
        <w:iCs w:val="0"/>
        <w:spacing w:val="0"/>
        <w:w w:val="90"/>
        <w:sz w:val="32"/>
        <w:szCs w:val="32"/>
        <w:lang w:val="fr-FR" w:eastAsia="en-US" w:bidi="ar-SA"/>
      </w:rPr>
    </w:lvl>
    <w:lvl w:ilvl="1">
      <w:start w:val="1"/>
      <w:numFmt w:val="decimal"/>
      <w:lvlText w:val="%1.%2"/>
      <w:lvlJc w:val="left"/>
      <w:pPr>
        <w:ind w:left="991" w:hanging="423"/>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845" w:hanging="713"/>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840" w:hanging="713"/>
      </w:pPr>
      <w:rPr>
        <w:rFonts w:hint="default"/>
        <w:lang w:val="fr-FR" w:eastAsia="en-US" w:bidi="ar-SA"/>
      </w:rPr>
    </w:lvl>
    <w:lvl w:ilvl="4">
      <w:numFmt w:val="bullet"/>
      <w:lvlText w:val="•"/>
      <w:lvlJc w:val="left"/>
      <w:pPr>
        <w:ind w:left="3075" w:hanging="713"/>
      </w:pPr>
      <w:rPr>
        <w:rFonts w:hint="default"/>
        <w:lang w:val="fr-FR" w:eastAsia="en-US" w:bidi="ar-SA"/>
      </w:rPr>
    </w:lvl>
    <w:lvl w:ilvl="5">
      <w:numFmt w:val="bullet"/>
      <w:lvlText w:val="•"/>
      <w:lvlJc w:val="left"/>
      <w:pPr>
        <w:ind w:left="4311" w:hanging="713"/>
      </w:pPr>
      <w:rPr>
        <w:rFonts w:hint="default"/>
        <w:lang w:val="fr-FR" w:eastAsia="en-US" w:bidi="ar-SA"/>
      </w:rPr>
    </w:lvl>
    <w:lvl w:ilvl="6">
      <w:numFmt w:val="bullet"/>
      <w:lvlText w:val="•"/>
      <w:lvlJc w:val="left"/>
      <w:pPr>
        <w:ind w:left="5546" w:hanging="713"/>
      </w:pPr>
      <w:rPr>
        <w:rFonts w:hint="default"/>
        <w:lang w:val="fr-FR" w:eastAsia="en-US" w:bidi="ar-SA"/>
      </w:rPr>
    </w:lvl>
    <w:lvl w:ilvl="7">
      <w:numFmt w:val="bullet"/>
      <w:lvlText w:val="•"/>
      <w:lvlJc w:val="left"/>
      <w:pPr>
        <w:ind w:left="6782" w:hanging="713"/>
      </w:pPr>
      <w:rPr>
        <w:rFonts w:hint="default"/>
        <w:lang w:val="fr-FR" w:eastAsia="en-US" w:bidi="ar-SA"/>
      </w:rPr>
    </w:lvl>
    <w:lvl w:ilvl="8">
      <w:numFmt w:val="bullet"/>
      <w:lvlText w:val="•"/>
      <w:lvlJc w:val="left"/>
      <w:pPr>
        <w:ind w:left="8018" w:hanging="713"/>
      </w:pPr>
      <w:rPr>
        <w:rFonts w:hint="default"/>
        <w:lang w:val="fr-FR" w:eastAsia="en-US" w:bidi="ar-SA"/>
      </w:rPr>
    </w:lvl>
  </w:abstractNum>
  <w:abstractNum w:abstractNumId="211" w15:restartNumberingAfterBreak="0">
    <w:nsid w:val="77E8424D"/>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0C4294"/>
    <w:multiLevelType w:val="multilevel"/>
    <w:tmpl w:val="CDBA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78552F"/>
    <w:multiLevelType w:val="multilevel"/>
    <w:tmpl w:val="84B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8B9312D"/>
    <w:multiLevelType w:val="hybridMultilevel"/>
    <w:tmpl w:val="9B0C940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5" w15:restartNumberingAfterBreak="0">
    <w:nsid w:val="79841B9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6" w15:restartNumberingAfterBreak="0">
    <w:nsid w:val="79AE6CB3"/>
    <w:multiLevelType w:val="multilevel"/>
    <w:tmpl w:val="B4A0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9CD000F"/>
    <w:multiLevelType w:val="multilevel"/>
    <w:tmpl w:val="46DE1E76"/>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8" w15:restartNumberingAfterBreak="0">
    <w:nsid w:val="7A364C64"/>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A5A3210"/>
    <w:multiLevelType w:val="multilevel"/>
    <w:tmpl w:val="9F3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AF96E00"/>
    <w:multiLevelType w:val="multilevel"/>
    <w:tmpl w:val="9C36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0809BD"/>
    <w:multiLevelType w:val="hybridMultilevel"/>
    <w:tmpl w:val="9672F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2" w15:restartNumberingAfterBreak="0">
    <w:nsid w:val="7C080E6F"/>
    <w:multiLevelType w:val="multilevel"/>
    <w:tmpl w:val="CB62F2C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3" w15:restartNumberingAfterBreak="0">
    <w:nsid w:val="7CB3305F"/>
    <w:multiLevelType w:val="multilevel"/>
    <w:tmpl w:val="EF3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E170665"/>
    <w:multiLevelType w:val="hybridMultilevel"/>
    <w:tmpl w:val="21D2DA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5" w15:restartNumberingAfterBreak="0">
    <w:nsid w:val="7E4A21A3"/>
    <w:multiLevelType w:val="multilevel"/>
    <w:tmpl w:val="54AA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FA81F2B"/>
    <w:multiLevelType w:val="multilevel"/>
    <w:tmpl w:val="D6C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224997">
    <w:abstractNumId w:val="25"/>
  </w:num>
  <w:num w:numId="2" w16cid:durableId="230848689">
    <w:abstractNumId w:val="210"/>
  </w:num>
  <w:num w:numId="3" w16cid:durableId="177547960">
    <w:abstractNumId w:val="120"/>
  </w:num>
  <w:num w:numId="4" w16cid:durableId="375935556">
    <w:abstractNumId w:val="15"/>
  </w:num>
  <w:num w:numId="5" w16cid:durableId="2075273903">
    <w:abstractNumId w:val="130"/>
  </w:num>
  <w:num w:numId="6" w16cid:durableId="1180966195">
    <w:abstractNumId w:val="26"/>
  </w:num>
  <w:num w:numId="7" w16cid:durableId="745223782">
    <w:abstractNumId w:val="178"/>
  </w:num>
  <w:num w:numId="8" w16cid:durableId="1713188224">
    <w:abstractNumId w:val="146"/>
  </w:num>
  <w:num w:numId="9" w16cid:durableId="1538547855">
    <w:abstractNumId w:val="134"/>
  </w:num>
  <w:num w:numId="10" w16cid:durableId="1726492976">
    <w:abstractNumId w:val="66"/>
  </w:num>
  <w:num w:numId="11" w16cid:durableId="1910993999">
    <w:abstractNumId w:val="94"/>
  </w:num>
  <w:num w:numId="12" w16cid:durableId="1527013317">
    <w:abstractNumId w:val="40"/>
  </w:num>
  <w:num w:numId="13" w16cid:durableId="175654603">
    <w:abstractNumId w:val="137"/>
  </w:num>
  <w:num w:numId="14" w16cid:durableId="1781148204">
    <w:abstractNumId w:val="11"/>
  </w:num>
  <w:num w:numId="15" w16cid:durableId="903686996">
    <w:abstractNumId w:val="10"/>
  </w:num>
  <w:num w:numId="16" w16cid:durableId="1211261151">
    <w:abstractNumId w:val="207"/>
  </w:num>
  <w:num w:numId="17" w16cid:durableId="726027954">
    <w:abstractNumId w:val="62"/>
  </w:num>
  <w:num w:numId="18" w16cid:durableId="1851751555">
    <w:abstractNumId w:val="46"/>
  </w:num>
  <w:num w:numId="19" w16cid:durableId="1182544970">
    <w:abstractNumId w:val="191"/>
  </w:num>
  <w:num w:numId="20" w16cid:durableId="84423186">
    <w:abstractNumId w:val="81"/>
  </w:num>
  <w:num w:numId="21" w16cid:durableId="350373827">
    <w:abstractNumId w:val="53"/>
  </w:num>
  <w:num w:numId="22" w16cid:durableId="109252481">
    <w:abstractNumId w:val="114"/>
  </w:num>
  <w:num w:numId="23" w16cid:durableId="1457485216">
    <w:abstractNumId w:val="199"/>
  </w:num>
  <w:num w:numId="24" w16cid:durableId="2094621328">
    <w:abstractNumId w:val="107"/>
  </w:num>
  <w:num w:numId="25" w16cid:durableId="2102215756">
    <w:abstractNumId w:val="206"/>
  </w:num>
  <w:num w:numId="26" w16cid:durableId="1214586147">
    <w:abstractNumId w:val="188"/>
  </w:num>
  <w:num w:numId="27" w16cid:durableId="1867256249">
    <w:abstractNumId w:val="5"/>
  </w:num>
  <w:num w:numId="28" w16cid:durableId="1967462703">
    <w:abstractNumId w:val="36"/>
  </w:num>
  <w:num w:numId="29" w16cid:durableId="712659591">
    <w:abstractNumId w:val="223"/>
  </w:num>
  <w:num w:numId="30" w16cid:durableId="1383823361">
    <w:abstractNumId w:val="126"/>
  </w:num>
  <w:num w:numId="31" w16cid:durableId="645932653">
    <w:abstractNumId w:val="225"/>
  </w:num>
  <w:num w:numId="32" w16cid:durableId="721635892">
    <w:abstractNumId w:val="131"/>
  </w:num>
  <w:num w:numId="33" w16cid:durableId="59064619">
    <w:abstractNumId w:val="162"/>
  </w:num>
  <w:num w:numId="34" w16cid:durableId="49770190">
    <w:abstractNumId w:val="110"/>
  </w:num>
  <w:num w:numId="35" w16cid:durableId="1931237764">
    <w:abstractNumId w:val="29"/>
  </w:num>
  <w:num w:numId="36" w16cid:durableId="1522350955">
    <w:abstractNumId w:val="100"/>
  </w:num>
  <w:num w:numId="37" w16cid:durableId="1015424577">
    <w:abstractNumId w:val="64"/>
  </w:num>
  <w:num w:numId="38" w16cid:durableId="2086953110">
    <w:abstractNumId w:val="105"/>
  </w:num>
  <w:num w:numId="39" w16cid:durableId="1170288609">
    <w:abstractNumId w:val="175"/>
  </w:num>
  <w:num w:numId="40" w16cid:durableId="1210918636">
    <w:abstractNumId w:val="213"/>
  </w:num>
  <w:num w:numId="41" w16cid:durableId="349725241">
    <w:abstractNumId w:val="145"/>
  </w:num>
  <w:num w:numId="42" w16cid:durableId="1043023705">
    <w:abstractNumId w:val="204"/>
  </w:num>
  <w:num w:numId="43" w16cid:durableId="1809785755">
    <w:abstractNumId w:val="189"/>
  </w:num>
  <w:num w:numId="44" w16cid:durableId="529337171">
    <w:abstractNumId w:val="63"/>
  </w:num>
  <w:num w:numId="45" w16cid:durableId="852187643">
    <w:abstractNumId w:val="50"/>
  </w:num>
  <w:num w:numId="46" w16cid:durableId="2023631354">
    <w:abstractNumId w:val="91"/>
  </w:num>
  <w:num w:numId="47" w16cid:durableId="1156611964">
    <w:abstractNumId w:val="6"/>
  </w:num>
  <w:num w:numId="48" w16cid:durableId="832186232">
    <w:abstractNumId w:val="219"/>
  </w:num>
  <w:num w:numId="49" w16cid:durableId="1651248913">
    <w:abstractNumId w:val="196"/>
  </w:num>
  <w:num w:numId="50" w16cid:durableId="1718817604">
    <w:abstractNumId w:val="71"/>
  </w:num>
  <w:num w:numId="51" w16cid:durableId="804929751">
    <w:abstractNumId w:val="117"/>
  </w:num>
  <w:num w:numId="52" w16cid:durableId="1585260889">
    <w:abstractNumId w:val="87"/>
  </w:num>
  <w:num w:numId="53" w16cid:durableId="1868836038">
    <w:abstractNumId w:val="216"/>
  </w:num>
  <w:num w:numId="54" w16cid:durableId="1984307811">
    <w:abstractNumId w:val="182"/>
  </w:num>
  <w:num w:numId="55" w16cid:durableId="1098911082">
    <w:abstractNumId w:val="115"/>
  </w:num>
  <w:num w:numId="56" w16cid:durableId="734859919">
    <w:abstractNumId w:val="124"/>
  </w:num>
  <w:num w:numId="57" w16cid:durableId="2067946065">
    <w:abstractNumId w:val="93"/>
  </w:num>
  <w:num w:numId="58" w16cid:durableId="351222147">
    <w:abstractNumId w:val="20"/>
  </w:num>
  <w:num w:numId="59" w16cid:durableId="302662172">
    <w:abstractNumId w:val="103"/>
  </w:num>
  <w:num w:numId="60" w16cid:durableId="2048287615">
    <w:abstractNumId w:val="168"/>
  </w:num>
  <w:num w:numId="61" w16cid:durableId="956569805">
    <w:abstractNumId w:val="148"/>
  </w:num>
  <w:num w:numId="62" w16cid:durableId="1039663554">
    <w:abstractNumId w:val="56"/>
  </w:num>
  <w:num w:numId="63" w16cid:durableId="1832915097">
    <w:abstractNumId w:val="83"/>
  </w:num>
  <w:num w:numId="64" w16cid:durableId="640616408">
    <w:abstractNumId w:val="172"/>
  </w:num>
  <w:num w:numId="65" w16cid:durableId="531696559">
    <w:abstractNumId w:val="30"/>
  </w:num>
  <w:num w:numId="66" w16cid:durableId="165824259">
    <w:abstractNumId w:val="185"/>
  </w:num>
  <w:num w:numId="67" w16cid:durableId="1240092616">
    <w:abstractNumId w:val="184"/>
  </w:num>
  <w:num w:numId="68" w16cid:durableId="1444298568">
    <w:abstractNumId w:val="193"/>
  </w:num>
  <w:num w:numId="69" w16cid:durableId="1761367438">
    <w:abstractNumId w:val="222"/>
  </w:num>
  <w:num w:numId="70" w16cid:durableId="1154029730">
    <w:abstractNumId w:val="17"/>
  </w:num>
  <w:num w:numId="71" w16cid:durableId="40138449">
    <w:abstractNumId w:val="70"/>
  </w:num>
  <w:num w:numId="72" w16cid:durableId="2034719045">
    <w:abstractNumId w:val="220"/>
  </w:num>
  <w:num w:numId="73" w16cid:durableId="1683773410">
    <w:abstractNumId w:val="9"/>
  </w:num>
  <w:num w:numId="74" w16cid:durableId="1511215930">
    <w:abstractNumId w:val="109"/>
  </w:num>
  <w:num w:numId="75" w16cid:durableId="831068171">
    <w:abstractNumId w:val="38"/>
  </w:num>
  <w:num w:numId="76" w16cid:durableId="1676960006">
    <w:abstractNumId w:val="43"/>
  </w:num>
  <w:num w:numId="77" w16cid:durableId="1706907578">
    <w:abstractNumId w:val="125"/>
  </w:num>
  <w:num w:numId="78" w16cid:durableId="1061709879">
    <w:abstractNumId w:val="129"/>
  </w:num>
  <w:num w:numId="79" w16cid:durableId="604576628">
    <w:abstractNumId w:val="159"/>
  </w:num>
  <w:num w:numId="80" w16cid:durableId="11272882">
    <w:abstractNumId w:val="19"/>
  </w:num>
  <w:num w:numId="81" w16cid:durableId="115024054">
    <w:abstractNumId w:val="76"/>
  </w:num>
  <w:num w:numId="82" w16cid:durableId="1004667789">
    <w:abstractNumId w:val="214"/>
  </w:num>
  <w:num w:numId="83" w16cid:durableId="629559462">
    <w:abstractNumId w:val="122"/>
  </w:num>
  <w:num w:numId="84" w16cid:durableId="1742099451">
    <w:abstractNumId w:val="18"/>
  </w:num>
  <w:num w:numId="85" w16cid:durableId="361594687">
    <w:abstractNumId w:val="218"/>
  </w:num>
  <w:num w:numId="86" w16cid:durableId="1555312350">
    <w:abstractNumId w:val="86"/>
  </w:num>
  <w:num w:numId="87" w16cid:durableId="1062413441">
    <w:abstractNumId w:val="82"/>
  </w:num>
  <w:num w:numId="88" w16cid:durableId="1464037244">
    <w:abstractNumId w:val="58"/>
  </w:num>
  <w:num w:numId="89" w16cid:durableId="1833643660">
    <w:abstractNumId w:val="173"/>
  </w:num>
  <w:num w:numId="90" w16cid:durableId="1131241346">
    <w:abstractNumId w:val="121"/>
  </w:num>
  <w:num w:numId="91" w16cid:durableId="2004963394">
    <w:abstractNumId w:val="116"/>
  </w:num>
  <w:num w:numId="92" w16cid:durableId="919565342">
    <w:abstractNumId w:val="201"/>
  </w:num>
  <w:num w:numId="93" w16cid:durableId="109906109">
    <w:abstractNumId w:val="194"/>
  </w:num>
  <w:num w:numId="94" w16cid:durableId="1732852307">
    <w:abstractNumId w:val="84"/>
  </w:num>
  <w:num w:numId="95" w16cid:durableId="1382560861">
    <w:abstractNumId w:val="16"/>
  </w:num>
  <w:num w:numId="96" w16cid:durableId="147332695">
    <w:abstractNumId w:val="42"/>
  </w:num>
  <w:num w:numId="97" w16cid:durableId="10451641">
    <w:abstractNumId w:val="142"/>
  </w:num>
  <w:num w:numId="98" w16cid:durableId="2057272001">
    <w:abstractNumId w:val="1"/>
  </w:num>
  <w:num w:numId="99" w16cid:durableId="1651249152">
    <w:abstractNumId w:val="28"/>
  </w:num>
  <w:num w:numId="100" w16cid:durableId="1309095724">
    <w:abstractNumId w:val="169"/>
  </w:num>
  <w:num w:numId="101" w16cid:durableId="1656566355">
    <w:abstractNumId w:val="132"/>
  </w:num>
  <w:num w:numId="102" w16cid:durableId="896432902">
    <w:abstractNumId w:val="211"/>
  </w:num>
  <w:num w:numId="103" w16cid:durableId="1610162610">
    <w:abstractNumId w:val="186"/>
  </w:num>
  <w:num w:numId="104" w16cid:durableId="1761414882">
    <w:abstractNumId w:val="80"/>
  </w:num>
  <w:num w:numId="105" w16cid:durableId="1972326736">
    <w:abstractNumId w:val="21"/>
  </w:num>
  <w:num w:numId="106" w16cid:durableId="556018071">
    <w:abstractNumId w:val="197"/>
  </w:num>
  <w:num w:numId="107" w16cid:durableId="1632322760">
    <w:abstractNumId w:val="164"/>
  </w:num>
  <w:num w:numId="108" w16cid:durableId="1823547364">
    <w:abstractNumId w:val="67"/>
  </w:num>
  <w:num w:numId="109" w16cid:durableId="489563119">
    <w:abstractNumId w:val="139"/>
  </w:num>
  <w:num w:numId="110" w16cid:durableId="216286651">
    <w:abstractNumId w:val="152"/>
  </w:num>
  <w:num w:numId="111" w16cid:durableId="618611067">
    <w:abstractNumId w:val="161"/>
  </w:num>
  <w:num w:numId="112" w16cid:durableId="1387531248">
    <w:abstractNumId w:val="54"/>
  </w:num>
  <w:num w:numId="113" w16cid:durableId="235558275">
    <w:abstractNumId w:val="141"/>
  </w:num>
  <w:num w:numId="114" w16cid:durableId="2137487591">
    <w:abstractNumId w:val="33"/>
  </w:num>
  <w:num w:numId="115" w16cid:durableId="1843154827">
    <w:abstractNumId w:val="158"/>
  </w:num>
  <w:num w:numId="116" w16cid:durableId="1662851781">
    <w:abstractNumId w:val="108"/>
  </w:num>
  <w:num w:numId="117" w16cid:durableId="1816143831">
    <w:abstractNumId w:val="51"/>
  </w:num>
  <w:num w:numId="118" w16cid:durableId="1324309175">
    <w:abstractNumId w:val="209"/>
  </w:num>
  <w:num w:numId="119" w16cid:durableId="1112088088">
    <w:abstractNumId w:val="95"/>
  </w:num>
  <w:num w:numId="120" w16cid:durableId="270475975">
    <w:abstractNumId w:val="190"/>
  </w:num>
  <w:num w:numId="121" w16cid:durableId="2057586639">
    <w:abstractNumId w:val="2"/>
  </w:num>
  <w:num w:numId="122" w16cid:durableId="1766731874">
    <w:abstractNumId w:val="177"/>
  </w:num>
  <w:num w:numId="123" w16cid:durableId="1761102582">
    <w:abstractNumId w:val="203"/>
  </w:num>
  <w:num w:numId="124" w16cid:durableId="1458403881">
    <w:abstractNumId w:val="147"/>
  </w:num>
  <w:num w:numId="125" w16cid:durableId="1790200949">
    <w:abstractNumId w:val="176"/>
  </w:num>
  <w:num w:numId="126" w16cid:durableId="697655863">
    <w:abstractNumId w:val="144"/>
  </w:num>
  <w:num w:numId="127" w16cid:durableId="925185305">
    <w:abstractNumId w:val="104"/>
  </w:num>
  <w:num w:numId="128" w16cid:durableId="656690015">
    <w:abstractNumId w:val="96"/>
  </w:num>
  <w:num w:numId="129" w16cid:durableId="2093120739">
    <w:abstractNumId w:val="69"/>
  </w:num>
  <w:num w:numId="130" w16cid:durableId="2006862607">
    <w:abstractNumId w:val="174"/>
  </w:num>
  <w:num w:numId="131" w16cid:durableId="1977641309">
    <w:abstractNumId w:val="79"/>
  </w:num>
  <w:num w:numId="132" w16cid:durableId="227351401">
    <w:abstractNumId w:val="106"/>
  </w:num>
  <w:num w:numId="133" w16cid:durableId="1618369260">
    <w:abstractNumId w:val="167"/>
  </w:num>
  <w:num w:numId="134" w16cid:durableId="1067729988">
    <w:abstractNumId w:val="32"/>
  </w:num>
  <w:num w:numId="135" w16cid:durableId="1099564494">
    <w:abstractNumId w:val="157"/>
  </w:num>
  <w:num w:numId="136" w16cid:durableId="1446148564">
    <w:abstractNumId w:val="41"/>
  </w:num>
  <w:num w:numId="137" w16cid:durableId="859777478">
    <w:abstractNumId w:val="27"/>
  </w:num>
  <w:num w:numId="138" w16cid:durableId="1741053073">
    <w:abstractNumId w:val="153"/>
  </w:num>
  <w:num w:numId="139" w16cid:durableId="1307390481">
    <w:abstractNumId w:val="198"/>
  </w:num>
  <w:num w:numId="140" w16cid:durableId="1390422517">
    <w:abstractNumId w:val="127"/>
  </w:num>
  <w:num w:numId="141" w16cid:durableId="1356081197">
    <w:abstractNumId w:val="92"/>
  </w:num>
  <w:num w:numId="142" w16cid:durableId="922908384">
    <w:abstractNumId w:val="89"/>
  </w:num>
  <w:num w:numId="143" w16cid:durableId="1724787435">
    <w:abstractNumId w:val="102"/>
  </w:num>
  <w:num w:numId="144" w16cid:durableId="1665011063">
    <w:abstractNumId w:val="77"/>
  </w:num>
  <w:num w:numId="145" w16cid:durableId="1479226720">
    <w:abstractNumId w:val="143"/>
  </w:num>
  <w:num w:numId="146" w16cid:durableId="1716544320">
    <w:abstractNumId w:val="149"/>
  </w:num>
  <w:num w:numId="147" w16cid:durableId="1877811998">
    <w:abstractNumId w:val="217"/>
  </w:num>
  <w:num w:numId="148" w16cid:durableId="582305020">
    <w:abstractNumId w:val="68"/>
  </w:num>
  <w:num w:numId="149" w16cid:durableId="725178046">
    <w:abstractNumId w:val="24"/>
  </w:num>
  <w:num w:numId="150" w16cid:durableId="1288396041">
    <w:abstractNumId w:val="49"/>
  </w:num>
  <w:num w:numId="151" w16cid:durableId="1046299814">
    <w:abstractNumId w:val="192"/>
  </w:num>
  <w:num w:numId="152" w16cid:durableId="881795603">
    <w:abstractNumId w:val="74"/>
  </w:num>
  <w:num w:numId="153" w16cid:durableId="1642155001">
    <w:abstractNumId w:val="88"/>
  </w:num>
  <w:num w:numId="154" w16cid:durableId="1510021621">
    <w:abstractNumId w:val="47"/>
  </w:num>
  <w:num w:numId="155" w16cid:durableId="1858811262">
    <w:abstractNumId w:val="140"/>
  </w:num>
  <w:num w:numId="156" w16cid:durableId="1780493449">
    <w:abstractNumId w:val="45"/>
  </w:num>
  <w:num w:numId="157" w16cid:durableId="544829204">
    <w:abstractNumId w:val="112"/>
  </w:num>
  <w:num w:numId="158" w16cid:durableId="1556315094">
    <w:abstractNumId w:val="44"/>
  </w:num>
  <w:num w:numId="159" w16cid:durableId="28339470">
    <w:abstractNumId w:val="23"/>
  </w:num>
  <w:num w:numId="160" w16cid:durableId="1015109032">
    <w:abstractNumId w:val="118"/>
  </w:num>
  <w:num w:numId="161" w16cid:durableId="1591114853">
    <w:abstractNumId w:val="183"/>
  </w:num>
  <w:num w:numId="162" w16cid:durableId="1969701707">
    <w:abstractNumId w:val="123"/>
  </w:num>
  <w:num w:numId="163" w16cid:durableId="748429418">
    <w:abstractNumId w:val="111"/>
  </w:num>
  <w:num w:numId="164" w16cid:durableId="1608462500">
    <w:abstractNumId w:val="200"/>
  </w:num>
  <w:num w:numId="165" w16cid:durableId="1217160260">
    <w:abstractNumId w:val="170"/>
  </w:num>
  <w:num w:numId="166" w16cid:durableId="1504203951">
    <w:abstractNumId w:val="60"/>
  </w:num>
  <w:num w:numId="167" w16cid:durableId="1834182411">
    <w:abstractNumId w:val="98"/>
  </w:num>
  <w:num w:numId="168" w16cid:durableId="1195582799">
    <w:abstractNumId w:val="101"/>
  </w:num>
  <w:num w:numId="169" w16cid:durableId="1508405181">
    <w:abstractNumId w:val="48"/>
  </w:num>
  <w:num w:numId="170" w16cid:durableId="760641239">
    <w:abstractNumId w:val="59"/>
  </w:num>
  <w:num w:numId="171" w16cid:durableId="1825587382">
    <w:abstractNumId w:val="156"/>
  </w:num>
  <w:num w:numId="172" w16cid:durableId="1635477044">
    <w:abstractNumId w:val="78"/>
  </w:num>
  <w:num w:numId="173" w16cid:durableId="1953513084">
    <w:abstractNumId w:val="14"/>
  </w:num>
  <w:num w:numId="174" w16cid:durableId="229464086">
    <w:abstractNumId w:val="113"/>
  </w:num>
  <w:num w:numId="175" w16cid:durableId="335958468">
    <w:abstractNumId w:val="31"/>
  </w:num>
  <w:num w:numId="176" w16cid:durableId="847714857">
    <w:abstractNumId w:val="151"/>
  </w:num>
  <w:num w:numId="177" w16cid:durableId="682322869">
    <w:abstractNumId w:val="166"/>
  </w:num>
  <w:num w:numId="178" w16cid:durableId="312685408">
    <w:abstractNumId w:val="65"/>
  </w:num>
  <w:num w:numId="179" w16cid:durableId="643701670">
    <w:abstractNumId w:val="181"/>
  </w:num>
  <w:num w:numId="180" w16cid:durableId="1225533487">
    <w:abstractNumId w:val="75"/>
  </w:num>
  <w:num w:numId="181" w16cid:durableId="692263844">
    <w:abstractNumId w:val="22"/>
  </w:num>
  <w:num w:numId="182" w16cid:durableId="796222338">
    <w:abstractNumId w:val="187"/>
  </w:num>
  <w:num w:numId="183" w16cid:durableId="1495757023">
    <w:abstractNumId w:val="55"/>
  </w:num>
  <w:num w:numId="184" w16cid:durableId="1652294855">
    <w:abstractNumId w:val="171"/>
  </w:num>
  <w:num w:numId="185" w16cid:durableId="867983663">
    <w:abstractNumId w:val="34"/>
  </w:num>
  <w:num w:numId="186" w16cid:durableId="1983853062">
    <w:abstractNumId w:val="138"/>
  </w:num>
  <w:num w:numId="187" w16cid:durableId="930969504">
    <w:abstractNumId w:val="3"/>
  </w:num>
  <w:num w:numId="188" w16cid:durableId="1002439412">
    <w:abstractNumId w:val="72"/>
  </w:num>
  <w:num w:numId="189" w16cid:durableId="867984555">
    <w:abstractNumId w:val="99"/>
  </w:num>
  <w:num w:numId="190" w16cid:durableId="1513374284">
    <w:abstractNumId w:val="90"/>
  </w:num>
  <w:num w:numId="191" w16cid:durableId="2021538168">
    <w:abstractNumId w:val="0"/>
  </w:num>
  <w:num w:numId="192" w16cid:durableId="761921549">
    <w:abstractNumId w:val="61"/>
  </w:num>
  <w:num w:numId="193" w16cid:durableId="1955743584">
    <w:abstractNumId w:val="215"/>
  </w:num>
  <w:num w:numId="194" w16cid:durableId="1463306288">
    <w:abstractNumId w:val="205"/>
  </w:num>
  <w:num w:numId="195" w16cid:durableId="846100049">
    <w:abstractNumId w:val="39"/>
  </w:num>
  <w:num w:numId="196" w16cid:durableId="892890928">
    <w:abstractNumId w:val="202"/>
  </w:num>
  <w:num w:numId="197" w16cid:durableId="1503663076">
    <w:abstractNumId w:val="136"/>
  </w:num>
  <w:num w:numId="198" w16cid:durableId="1939092347">
    <w:abstractNumId w:val="85"/>
  </w:num>
  <w:num w:numId="199" w16cid:durableId="724991751">
    <w:abstractNumId w:val="7"/>
  </w:num>
  <w:num w:numId="200" w16cid:durableId="1515919713">
    <w:abstractNumId w:val="160"/>
  </w:num>
  <w:num w:numId="201" w16cid:durableId="4789477">
    <w:abstractNumId w:val="212"/>
  </w:num>
  <w:num w:numId="202" w16cid:durableId="923756281">
    <w:abstractNumId w:val="37"/>
  </w:num>
  <w:num w:numId="203" w16cid:durableId="149102339">
    <w:abstractNumId w:val="119"/>
  </w:num>
  <w:num w:numId="204" w16cid:durableId="1224029079">
    <w:abstractNumId w:val="226"/>
  </w:num>
  <w:num w:numId="205" w16cid:durableId="506336064">
    <w:abstractNumId w:val="150"/>
  </w:num>
  <w:num w:numId="206" w16cid:durableId="2007704889">
    <w:abstractNumId w:val="57"/>
  </w:num>
  <w:num w:numId="207" w16cid:durableId="589312492">
    <w:abstractNumId w:val="208"/>
  </w:num>
  <w:num w:numId="208" w16cid:durableId="2007902505">
    <w:abstractNumId w:val="128"/>
  </w:num>
  <w:num w:numId="209" w16cid:durableId="1835873422">
    <w:abstractNumId w:val="35"/>
  </w:num>
  <w:num w:numId="210" w16cid:durableId="732192497">
    <w:abstractNumId w:val="179"/>
  </w:num>
  <w:num w:numId="211" w16cid:durableId="132647125">
    <w:abstractNumId w:val="135"/>
  </w:num>
  <w:num w:numId="212" w16cid:durableId="808130757">
    <w:abstractNumId w:val="8"/>
  </w:num>
  <w:num w:numId="213" w16cid:durableId="237794061">
    <w:abstractNumId w:val="13"/>
  </w:num>
  <w:num w:numId="214" w16cid:durableId="299069911">
    <w:abstractNumId w:val="180"/>
  </w:num>
  <w:num w:numId="215" w16cid:durableId="1465582333">
    <w:abstractNumId w:val="4"/>
  </w:num>
  <w:num w:numId="216" w16cid:durableId="1471051266">
    <w:abstractNumId w:val="195"/>
  </w:num>
  <w:num w:numId="217" w16cid:durableId="1741751041">
    <w:abstractNumId w:val="224"/>
  </w:num>
  <w:num w:numId="218" w16cid:durableId="65493032">
    <w:abstractNumId w:val="97"/>
  </w:num>
  <w:num w:numId="219" w16cid:durableId="1059788516">
    <w:abstractNumId w:val="163"/>
  </w:num>
  <w:num w:numId="220" w16cid:durableId="2032028961">
    <w:abstractNumId w:val="73"/>
  </w:num>
  <w:num w:numId="221" w16cid:durableId="1857116646">
    <w:abstractNumId w:val="165"/>
  </w:num>
  <w:num w:numId="222" w16cid:durableId="1309440010">
    <w:abstractNumId w:val="155"/>
  </w:num>
  <w:num w:numId="223" w16cid:durableId="2011909760">
    <w:abstractNumId w:val="154"/>
  </w:num>
  <w:num w:numId="224" w16cid:durableId="1214584782">
    <w:abstractNumId w:val="221"/>
  </w:num>
  <w:num w:numId="225" w16cid:durableId="700856499">
    <w:abstractNumId w:val="52"/>
  </w:num>
  <w:num w:numId="226" w16cid:durableId="2144158219">
    <w:abstractNumId w:val="12"/>
  </w:num>
  <w:num w:numId="227" w16cid:durableId="177547378">
    <w:abstractNumId w:val="13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1D"/>
    <w:rsid w:val="00007F76"/>
    <w:rsid w:val="00014049"/>
    <w:rsid w:val="0001743E"/>
    <w:rsid w:val="00026ECB"/>
    <w:rsid w:val="00030A83"/>
    <w:rsid w:val="00032F33"/>
    <w:rsid w:val="00035E75"/>
    <w:rsid w:val="0004350B"/>
    <w:rsid w:val="00054A2F"/>
    <w:rsid w:val="000607F0"/>
    <w:rsid w:val="00062154"/>
    <w:rsid w:val="0006711C"/>
    <w:rsid w:val="00080358"/>
    <w:rsid w:val="00081DA0"/>
    <w:rsid w:val="0008332B"/>
    <w:rsid w:val="00090B1D"/>
    <w:rsid w:val="000B7D56"/>
    <w:rsid w:val="000D14AD"/>
    <w:rsid w:val="000D590F"/>
    <w:rsid w:val="000E2694"/>
    <w:rsid w:val="000F1128"/>
    <w:rsid w:val="000F5A42"/>
    <w:rsid w:val="00100706"/>
    <w:rsid w:val="00101A9B"/>
    <w:rsid w:val="00106804"/>
    <w:rsid w:val="00123257"/>
    <w:rsid w:val="00124868"/>
    <w:rsid w:val="001354C7"/>
    <w:rsid w:val="00136EF2"/>
    <w:rsid w:val="00140C67"/>
    <w:rsid w:val="00156BF4"/>
    <w:rsid w:val="00160CD5"/>
    <w:rsid w:val="001615E2"/>
    <w:rsid w:val="00176EFC"/>
    <w:rsid w:val="00177264"/>
    <w:rsid w:val="001853D6"/>
    <w:rsid w:val="001C49E4"/>
    <w:rsid w:val="001D69B5"/>
    <w:rsid w:val="001F484D"/>
    <w:rsid w:val="001F57D0"/>
    <w:rsid w:val="002003A3"/>
    <w:rsid w:val="002230E2"/>
    <w:rsid w:val="002252AE"/>
    <w:rsid w:val="002329DE"/>
    <w:rsid w:val="00241517"/>
    <w:rsid w:val="002431B5"/>
    <w:rsid w:val="0024569F"/>
    <w:rsid w:val="0024773D"/>
    <w:rsid w:val="00247CCE"/>
    <w:rsid w:val="0025275C"/>
    <w:rsid w:val="00254E04"/>
    <w:rsid w:val="00257074"/>
    <w:rsid w:val="002640E0"/>
    <w:rsid w:val="00270465"/>
    <w:rsid w:val="00276DD4"/>
    <w:rsid w:val="0027772D"/>
    <w:rsid w:val="002803E8"/>
    <w:rsid w:val="002831DC"/>
    <w:rsid w:val="00294E0E"/>
    <w:rsid w:val="002960FD"/>
    <w:rsid w:val="002967AD"/>
    <w:rsid w:val="002A7630"/>
    <w:rsid w:val="002C4C32"/>
    <w:rsid w:val="002E0B61"/>
    <w:rsid w:val="002F5ED1"/>
    <w:rsid w:val="002F5F00"/>
    <w:rsid w:val="00307A40"/>
    <w:rsid w:val="00324FDE"/>
    <w:rsid w:val="00334D5B"/>
    <w:rsid w:val="003400CC"/>
    <w:rsid w:val="00341CE0"/>
    <w:rsid w:val="0034413F"/>
    <w:rsid w:val="00351643"/>
    <w:rsid w:val="0036156C"/>
    <w:rsid w:val="00363DE6"/>
    <w:rsid w:val="00387DDA"/>
    <w:rsid w:val="00391024"/>
    <w:rsid w:val="00396327"/>
    <w:rsid w:val="00397A71"/>
    <w:rsid w:val="00397CD6"/>
    <w:rsid w:val="003A2018"/>
    <w:rsid w:val="003A439C"/>
    <w:rsid w:val="003A5963"/>
    <w:rsid w:val="003A77A2"/>
    <w:rsid w:val="003B60E9"/>
    <w:rsid w:val="003B694B"/>
    <w:rsid w:val="003C093B"/>
    <w:rsid w:val="003C25BD"/>
    <w:rsid w:val="003C3B49"/>
    <w:rsid w:val="003D0AC8"/>
    <w:rsid w:val="003D4A51"/>
    <w:rsid w:val="003D5644"/>
    <w:rsid w:val="003E0926"/>
    <w:rsid w:val="003E1C08"/>
    <w:rsid w:val="003E2252"/>
    <w:rsid w:val="003F20AB"/>
    <w:rsid w:val="00407AD0"/>
    <w:rsid w:val="004115CF"/>
    <w:rsid w:val="00414E1C"/>
    <w:rsid w:val="004250AD"/>
    <w:rsid w:val="00444F30"/>
    <w:rsid w:val="004528B8"/>
    <w:rsid w:val="004652BB"/>
    <w:rsid w:val="004738EF"/>
    <w:rsid w:val="00484864"/>
    <w:rsid w:val="00487E76"/>
    <w:rsid w:val="00490295"/>
    <w:rsid w:val="0049753D"/>
    <w:rsid w:val="004B03C2"/>
    <w:rsid w:val="004C0A46"/>
    <w:rsid w:val="004C1A8C"/>
    <w:rsid w:val="004C23B2"/>
    <w:rsid w:val="004C4EC8"/>
    <w:rsid w:val="004D78C6"/>
    <w:rsid w:val="004E379E"/>
    <w:rsid w:val="004E3EC6"/>
    <w:rsid w:val="004E4F61"/>
    <w:rsid w:val="004F3B81"/>
    <w:rsid w:val="004F421F"/>
    <w:rsid w:val="004F453E"/>
    <w:rsid w:val="004F7CF5"/>
    <w:rsid w:val="00505550"/>
    <w:rsid w:val="00506828"/>
    <w:rsid w:val="005111EF"/>
    <w:rsid w:val="00513194"/>
    <w:rsid w:val="0051697B"/>
    <w:rsid w:val="005214D8"/>
    <w:rsid w:val="00523F1D"/>
    <w:rsid w:val="00524FCC"/>
    <w:rsid w:val="00527D33"/>
    <w:rsid w:val="00530E62"/>
    <w:rsid w:val="00557B49"/>
    <w:rsid w:val="00565665"/>
    <w:rsid w:val="005811D0"/>
    <w:rsid w:val="00594CB4"/>
    <w:rsid w:val="005A2C06"/>
    <w:rsid w:val="005C3093"/>
    <w:rsid w:val="005C67BD"/>
    <w:rsid w:val="005D383F"/>
    <w:rsid w:val="005D4067"/>
    <w:rsid w:val="005E07B0"/>
    <w:rsid w:val="00603F7B"/>
    <w:rsid w:val="00640FBC"/>
    <w:rsid w:val="00641A40"/>
    <w:rsid w:val="0064348A"/>
    <w:rsid w:val="006449A1"/>
    <w:rsid w:val="006617A3"/>
    <w:rsid w:val="006626B4"/>
    <w:rsid w:val="006648E7"/>
    <w:rsid w:val="00667A1D"/>
    <w:rsid w:val="00682314"/>
    <w:rsid w:val="00684321"/>
    <w:rsid w:val="00686037"/>
    <w:rsid w:val="006B23FE"/>
    <w:rsid w:val="006C0AE4"/>
    <w:rsid w:val="006C2EF7"/>
    <w:rsid w:val="006E65DF"/>
    <w:rsid w:val="006F57AD"/>
    <w:rsid w:val="006F6340"/>
    <w:rsid w:val="0072180D"/>
    <w:rsid w:val="007314D5"/>
    <w:rsid w:val="007331EA"/>
    <w:rsid w:val="00735B86"/>
    <w:rsid w:val="00757EDA"/>
    <w:rsid w:val="007676F7"/>
    <w:rsid w:val="0077490B"/>
    <w:rsid w:val="007856C6"/>
    <w:rsid w:val="007934CE"/>
    <w:rsid w:val="0079588E"/>
    <w:rsid w:val="00797649"/>
    <w:rsid w:val="007A4CFA"/>
    <w:rsid w:val="007A6DA2"/>
    <w:rsid w:val="007B3380"/>
    <w:rsid w:val="007B561A"/>
    <w:rsid w:val="007C2163"/>
    <w:rsid w:val="007D2A61"/>
    <w:rsid w:val="007D3DDB"/>
    <w:rsid w:val="007F279D"/>
    <w:rsid w:val="007F2AC8"/>
    <w:rsid w:val="007F7D39"/>
    <w:rsid w:val="00803304"/>
    <w:rsid w:val="00810C5E"/>
    <w:rsid w:val="00813517"/>
    <w:rsid w:val="008157AC"/>
    <w:rsid w:val="00816674"/>
    <w:rsid w:val="00822499"/>
    <w:rsid w:val="00843082"/>
    <w:rsid w:val="00846FAF"/>
    <w:rsid w:val="00847922"/>
    <w:rsid w:val="0085119A"/>
    <w:rsid w:val="0085608D"/>
    <w:rsid w:val="008639F0"/>
    <w:rsid w:val="0087537C"/>
    <w:rsid w:val="00884E91"/>
    <w:rsid w:val="008906C7"/>
    <w:rsid w:val="008D7D83"/>
    <w:rsid w:val="008E0CA4"/>
    <w:rsid w:val="008F668F"/>
    <w:rsid w:val="00907001"/>
    <w:rsid w:val="00912455"/>
    <w:rsid w:val="00931044"/>
    <w:rsid w:val="009404D1"/>
    <w:rsid w:val="00941C34"/>
    <w:rsid w:val="00945548"/>
    <w:rsid w:val="00945BCA"/>
    <w:rsid w:val="009642F0"/>
    <w:rsid w:val="00966AD1"/>
    <w:rsid w:val="00984F47"/>
    <w:rsid w:val="00985DA8"/>
    <w:rsid w:val="009B211C"/>
    <w:rsid w:val="009B25D2"/>
    <w:rsid w:val="009C0046"/>
    <w:rsid w:val="009D2B84"/>
    <w:rsid w:val="009D3569"/>
    <w:rsid w:val="009D3DC5"/>
    <w:rsid w:val="009D6C72"/>
    <w:rsid w:val="009E1999"/>
    <w:rsid w:val="009E38BA"/>
    <w:rsid w:val="009F46D1"/>
    <w:rsid w:val="009F4F1D"/>
    <w:rsid w:val="00A0198E"/>
    <w:rsid w:val="00A06B26"/>
    <w:rsid w:val="00A144BE"/>
    <w:rsid w:val="00A23829"/>
    <w:rsid w:val="00A37D28"/>
    <w:rsid w:val="00A47D28"/>
    <w:rsid w:val="00A61CDA"/>
    <w:rsid w:val="00A727A6"/>
    <w:rsid w:val="00A77C60"/>
    <w:rsid w:val="00AA75E6"/>
    <w:rsid w:val="00AB04C1"/>
    <w:rsid w:val="00AD3A04"/>
    <w:rsid w:val="00AD60A8"/>
    <w:rsid w:val="00AE19B1"/>
    <w:rsid w:val="00AF4A49"/>
    <w:rsid w:val="00B05C55"/>
    <w:rsid w:val="00B1076E"/>
    <w:rsid w:val="00B12ACF"/>
    <w:rsid w:val="00B1398C"/>
    <w:rsid w:val="00B21603"/>
    <w:rsid w:val="00B24942"/>
    <w:rsid w:val="00B25611"/>
    <w:rsid w:val="00B2651E"/>
    <w:rsid w:val="00B27108"/>
    <w:rsid w:val="00B36D78"/>
    <w:rsid w:val="00B3713D"/>
    <w:rsid w:val="00B403EF"/>
    <w:rsid w:val="00B405FE"/>
    <w:rsid w:val="00B43729"/>
    <w:rsid w:val="00B51ACA"/>
    <w:rsid w:val="00B600D3"/>
    <w:rsid w:val="00B6388E"/>
    <w:rsid w:val="00B723A9"/>
    <w:rsid w:val="00B7256E"/>
    <w:rsid w:val="00B750DD"/>
    <w:rsid w:val="00B754EA"/>
    <w:rsid w:val="00B76CBF"/>
    <w:rsid w:val="00B77BB9"/>
    <w:rsid w:val="00B95300"/>
    <w:rsid w:val="00BA0DD0"/>
    <w:rsid w:val="00BB5BB7"/>
    <w:rsid w:val="00BD10F8"/>
    <w:rsid w:val="00BD27CE"/>
    <w:rsid w:val="00BE6E6F"/>
    <w:rsid w:val="00BF482E"/>
    <w:rsid w:val="00BF7708"/>
    <w:rsid w:val="00C0283A"/>
    <w:rsid w:val="00C05AD9"/>
    <w:rsid w:val="00C06B73"/>
    <w:rsid w:val="00C202FB"/>
    <w:rsid w:val="00C205E2"/>
    <w:rsid w:val="00C51060"/>
    <w:rsid w:val="00C55ED1"/>
    <w:rsid w:val="00C6743B"/>
    <w:rsid w:val="00C74186"/>
    <w:rsid w:val="00C76092"/>
    <w:rsid w:val="00C84DAD"/>
    <w:rsid w:val="00C9294E"/>
    <w:rsid w:val="00CA7F27"/>
    <w:rsid w:val="00CB1CE0"/>
    <w:rsid w:val="00CB4357"/>
    <w:rsid w:val="00CB6DF5"/>
    <w:rsid w:val="00CC4955"/>
    <w:rsid w:val="00CD1996"/>
    <w:rsid w:val="00CF4CAC"/>
    <w:rsid w:val="00D04DF3"/>
    <w:rsid w:val="00D23F7D"/>
    <w:rsid w:val="00D27606"/>
    <w:rsid w:val="00D3548F"/>
    <w:rsid w:val="00D44C4F"/>
    <w:rsid w:val="00D57DD4"/>
    <w:rsid w:val="00D773B8"/>
    <w:rsid w:val="00D93D75"/>
    <w:rsid w:val="00D94D23"/>
    <w:rsid w:val="00D9535C"/>
    <w:rsid w:val="00D9798F"/>
    <w:rsid w:val="00DA1F3C"/>
    <w:rsid w:val="00DA34F1"/>
    <w:rsid w:val="00DA4A95"/>
    <w:rsid w:val="00DB1AD9"/>
    <w:rsid w:val="00DB2F2C"/>
    <w:rsid w:val="00DB6237"/>
    <w:rsid w:val="00DD1758"/>
    <w:rsid w:val="00DD345E"/>
    <w:rsid w:val="00DD58AC"/>
    <w:rsid w:val="00DE6570"/>
    <w:rsid w:val="00E0495B"/>
    <w:rsid w:val="00E04C48"/>
    <w:rsid w:val="00E16952"/>
    <w:rsid w:val="00E423E0"/>
    <w:rsid w:val="00E470B4"/>
    <w:rsid w:val="00E53DD3"/>
    <w:rsid w:val="00E54080"/>
    <w:rsid w:val="00E60451"/>
    <w:rsid w:val="00E835EB"/>
    <w:rsid w:val="00E86728"/>
    <w:rsid w:val="00E97A2B"/>
    <w:rsid w:val="00EA5D8D"/>
    <w:rsid w:val="00EB402E"/>
    <w:rsid w:val="00ED0367"/>
    <w:rsid w:val="00ED0660"/>
    <w:rsid w:val="00ED1014"/>
    <w:rsid w:val="00ED53D9"/>
    <w:rsid w:val="00EE035C"/>
    <w:rsid w:val="00EE1FC3"/>
    <w:rsid w:val="00EE4483"/>
    <w:rsid w:val="00EF58E5"/>
    <w:rsid w:val="00F014B2"/>
    <w:rsid w:val="00F03569"/>
    <w:rsid w:val="00F1417A"/>
    <w:rsid w:val="00F16251"/>
    <w:rsid w:val="00F168A9"/>
    <w:rsid w:val="00F25018"/>
    <w:rsid w:val="00F269F4"/>
    <w:rsid w:val="00F36C09"/>
    <w:rsid w:val="00F420B5"/>
    <w:rsid w:val="00F43311"/>
    <w:rsid w:val="00F46F7D"/>
    <w:rsid w:val="00F53627"/>
    <w:rsid w:val="00F561E9"/>
    <w:rsid w:val="00F5682E"/>
    <w:rsid w:val="00F70732"/>
    <w:rsid w:val="00F7199A"/>
    <w:rsid w:val="00F82A1B"/>
    <w:rsid w:val="00F86D0E"/>
    <w:rsid w:val="00F95DF1"/>
    <w:rsid w:val="00FA02A5"/>
    <w:rsid w:val="00FB26E4"/>
    <w:rsid w:val="00FB2B27"/>
    <w:rsid w:val="00FB4F40"/>
    <w:rsid w:val="00FB631F"/>
    <w:rsid w:val="00FB6747"/>
    <w:rsid w:val="00FC1334"/>
    <w:rsid w:val="00FC290A"/>
    <w:rsid w:val="00FC31F8"/>
    <w:rsid w:val="00FD5791"/>
    <w:rsid w:val="00FE49D1"/>
    <w:rsid w:val="00FF0994"/>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D4A02"/>
  <w15:chartTrackingRefBased/>
  <w15:docId w15:val="{0FD41349-1A4A-49BB-AC6C-872DA282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E62"/>
    <w:rPr>
      <w:kern w:val="0"/>
      <w:lang w:val="en-CA"/>
      <w14:ligatures w14:val="none"/>
    </w:rPr>
  </w:style>
  <w:style w:type="paragraph" w:styleId="Titre1">
    <w:name w:val="heading 1"/>
    <w:basedOn w:val="Normal"/>
    <w:next w:val="Normal"/>
    <w:link w:val="Titre1Car"/>
    <w:uiPriority w:val="9"/>
    <w:qFormat/>
    <w:rsid w:val="00667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67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67A1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667A1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7A1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667A1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7A1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7A1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7A1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7A1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67A1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67A1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667A1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7A1D"/>
    <w:rPr>
      <w:rFonts w:eastAsiaTheme="majorEastAsia" w:cstheme="majorBidi"/>
      <w:color w:val="2F5496" w:themeColor="accent1" w:themeShade="BF"/>
    </w:rPr>
  </w:style>
  <w:style w:type="character" w:customStyle="1" w:styleId="Titre6Car">
    <w:name w:val="Titre 6 Car"/>
    <w:basedOn w:val="Policepardfaut"/>
    <w:link w:val="Titre6"/>
    <w:uiPriority w:val="9"/>
    <w:rsid w:val="00667A1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7A1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7A1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7A1D"/>
    <w:rPr>
      <w:rFonts w:eastAsiaTheme="majorEastAsia" w:cstheme="majorBidi"/>
      <w:color w:val="272727" w:themeColor="text1" w:themeTint="D8"/>
    </w:rPr>
  </w:style>
  <w:style w:type="paragraph" w:styleId="Titre">
    <w:name w:val="Title"/>
    <w:basedOn w:val="Normal"/>
    <w:next w:val="Normal"/>
    <w:link w:val="TitreCar"/>
    <w:uiPriority w:val="10"/>
    <w:qFormat/>
    <w:rsid w:val="0066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7A1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7A1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7A1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7A1D"/>
    <w:pPr>
      <w:spacing w:before="160"/>
      <w:jc w:val="center"/>
    </w:pPr>
    <w:rPr>
      <w:i/>
      <w:iCs/>
      <w:color w:val="404040" w:themeColor="text1" w:themeTint="BF"/>
    </w:rPr>
  </w:style>
  <w:style w:type="character" w:customStyle="1" w:styleId="CitationCar">
    <w:name w:val="Citation Car"/>
    <w:basedOn w:val="Policepardfaut"/>
    <w:link w:val="Citation"/>
    <w:uiPriority w:val="29"/>
    <w:rsid w:val="00667A1D"/>
    <w:rPr>
      <w:i/>
      <w:iCs/>
      <w:color w:val="404040" w:themeColor="text1" w:themeTint="BF"/>
    </w:rPr>
  </w:style>
  <w:style w:type="paragraph" w:styleId="Paragraphedeliste">
    <w:name w:val="List Paragraph"/>
    <w:basedOn w:val="Normal"/>
    <w:uiPriority w:val="1"/>
    <w:qFormat/>
    <w:rsid w:val="00667A1D"/>
    <w:pPr>
      <w:ind w:left="720"/>
      <w:contextualSpacing/>
    </w:pPr>
  </w:style>
  <w:style w:type="character" w:styleId="Accentuationintense">
    <w:name w:val="Intense Emphasis"/>
    <w:basedOn w:val="Policepardfaut"/>
    <w:uiPriority w:val="21"/>
    <w:qFormat/>
    <w:rsid w:val="00667A1D"/>
    <w:rPr>
      <w:i/>
      <w:iCs/>
      <w:color w:val="2F5496" w:themeColor="accent1" w:themeShade="BF"/>
    </w:rPr>
  </w:style>
  <w:style w:type="paragraph" w:styleId="Citationintense">
    <w:name w:val="Intense Quote"/>
    <w:basedOn w:val="Normal"/>
    <w:next w:val="Normal"/>
    <w:link w:val="CitationintenseCar"/>
    <w:uiPriority w:val="30"/>
    <w:qFormat/>
    <w:rsid w:val="00667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7A1D"/>
    <w:rPr>
      <w:i/>
      <w:iCs/>
      <w:color w:val="2F5496" w:themeColor="accent1" w:themeShade="BF"/>
    </w:rPr>
  </w:style>
  <w:style w:type="character" w:styleId="Rfrenceintense">
    <w:name w:val="Intense Reference"/>
    <w:basedOn w:val="Policepardfaut"/>
    <w:uiPriority w:val="32"/>
    <w:qFormat/>
    <w:rsid w:val="00667A1D"/>
    <w:rPr>
      <w:b/>
      <w:bCs/>
      <w:smallCaps/>
      <w:color w:val="2F5496" w:themeColor="accent1" w:themeShade="BF"/>
      <w:spacing w:val="5"/>
    </w:rPr>
  </w:style>
  <w:style w:type="table" w:styleId="Grilledutableau">
    <w:name w:val="Table Grid"/>
    <w:basedOn w:val="TableauNormal"/>
    <w:uiPriority w:val="39"/>
    <w:rsid w:val="00667A1D"/>
    <w:pPr>
      <w:spacing w:after="0" w:line="240" w:lineRule="auto"/>
    </w:pPr>
    <w:rPr>
      <w:rFonts w:eastAsiaTheme="minorEastAsia"/>
      <w:kern w:val="0"/>
      <w:sz w:val="21"/>
      <w:szCs w:val="21"/>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5C67BD"/>
    <w:pPr>
      <w:widowControl w:val="0"/>
      <w:autoSpaceDE w:val="0"/>
      <w:autoSpaceDN w:val="0"/>
      <w:spacing w:after="0" w:line="240" w:lineRule="auto"/>
    </w:pPr>
    <w:rPr>
      <w:rFonts w:ascii="Times New Roman" w:eastAsia="Times New Roman" w:hAnsi="Times New Roman" w:cs="Times New Roman"/>
      <w:sz w:val="24"/>
      <w:szCs w:val="24"/>
      <w:lang w:val="fr-FR"/>
    </w:rPr>
  </w:style>
  <w:style w:type="character" w:customStyle="1" w:styleId="CorpsdetexteCar">
    <w:name w:val="Corps de texte Car"/>
    <w:basedOn w:val="Policepardfaut"/>
    <w:link w:val="Corpsdetexte"/>
    <w:uiPriority w:val="1"/>
    <w:rsid w:val="005C67BD"/>
    <w:rPr>
      <w:rFonts w:ascii="Times New Roman" w:eastAsia="Times New Roman" w:hAnsi="Times New Roman" w:cs="Times New Roman"/>
      <w:kern w:val="0"/>
      <w:sz w:val="24"/>
      <w:szCs w:val="24"/>
      <w:lang w:val="fr-FR"/>
      <w14:ligatures w14:val="none"/>
    </w:rPr>
  </w:style>
  <w:style w:type="character" w:styleId="Lienhypertexte">
    <w:name w:val="Hyperlink"/>
    <w:basedOn w:val="Policepardfaut"/>
    <w:uiPriority w:val="99"/>
    <w:unhideWhenUsed/>
    <w:rsid w:val="00B95300"/>
    <w:rPr>
      <w:color w:val="0563C1" w:themeColor="hyperlink"/>
      <w:u w:val="single"/>
    </w:rPr>
  </w:style>
  <w:style w:type="character" w:styleId="Mentionnonrsolue">
    <w:name w:val="Unresolved Mention"/>
    <w:basedOn w:val="Policepardfaut"/>
    <w:uiPriority w:val="99"/>
    <w:semiHidden/>
    <w:unhideWhenUsed/>
    <w:rsid w:val="00B95300"/>
    <w:rPr>
      <w:color w:val="605E5C"/>
      <w:shd w:val="clear" w:color="auto" w:fill="E1DFDD"/>
    </w:rPr>
  </w:style>
  <w:style w:type="paragraph" w:styleId="En-tte">
    <w:name w:val="header"/>
    <w:basedOn w:val="Normal"/>
    <w:link w:val="En-tteCar"/>
    <w:uiPriority w:val="99"/>
    <w:unhideWhenUsed/>
    <w:rsid w:val="008157AC"/>
    <w:pPr>
      <w:tabs>
        <w:tab w:val="center" w:pos="4536"/>
        <w:tab w:val="right" w:pos="9072"/>
      </w:tabs>
      <w:spacing w:after="0" w:line="240" w:lineRule="auto"/>
    </w:pPr>
  </w:style>
  <w:style w:type="character" w:customStyle="1" w:styleId="En-tteCar">
    <w:name w:val="En-tête Car"/>
    <w:basedOn w:val="Policepardfaut"/>
    <w:link w:val="En-tte"/>
    <w:uiPriority w:val="99"/>
    <w:rsid w:val="008157AC"/>
    <w:rPr>
      <w:kern w:val="0"/>
      <w:lang w:val="en-CA"/>
      <w14:ligatures w14:val="none"/>
    </w:rPr>
  </w:style>
  <w:style w:type="paragraph" w:styleId="Pieddepage">
    <w:name w:val="footer"/>
    <w:basedOn w:val="Normal"/>
    <w:link w:val="PieddepageCar"/>
    <w:uiPriority w:val="99"/>
    <w:unhideWhenUsed/>
    <w:rsid w:val="008157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157AC"/>
    <w:rPr>
      <w:kern w:val="0"/>
      <w:lang w:val="en-CA"/>
      <w14:ligatures w14:val="none"/>
    </w:rPr>
  </w:style>
  <w:style w:type="character" w:styleId="Numrodeligne">
    <w:name w:val="line number"/>
    <w:basedOn w:val="Policepardfaut"/>
    <w:uiPriority w:val="99"/>
    <w:semiHidden/>
    <w:unhideWhenUsed/>
    <w:rsid w:val="008157AC"/>
  </w:style>
  <w:style w:type="paragraph" w:styleId="NormalWeb">
    <w:name w:val="Normal (Web)"/>
    <w:basedOn w:val="Normal"/>
    <w:uiPriority w:val="99"/>
    <w:unhideWhenUsed/>
    <w:rsid w:val="00FA02A5"/>
    <w:pPr>
      <w:spacing w:before="100" w:beforeAutospacing="1" w:after="100" w:afterAutospacing="1" w:line="240" w:lineRule="auto"/>
    </w:pPr>
    <w:rPr>
      <w:rFonts w:ascii="Times New Roman" w:eastAsia="Times New Roman" w:hAnsi="Times New Roman" w:cs="Times New Roman"/>
      <w:sz w:val="24"/>
      <w:szCs w:val="24"/>
      <w:lang w:val="fr-TN" w:eastAsia="fr-TN"/>
    </w:rPr>
  </w:style>
  <w:style w:type="character" w:styleId="lev">
    <w:name w:val="Strong"/>
    <w:basedOn w:val="Policepardfaut"/>
    <w:uiPriority w:val="22"/>
    <w:qFormat/>
    <w:rsid w:val="006F6340"/>
    <w:rPr>
      <w:b/>
      <w:bCs/>
    </w:rPr>
  </w:style>
  <w:style w:type="paragraph" w:styleId="Lgende">
    <w:name w:val="caption"/>
    <w:basedOn w:val="Normal"/>
    <w:next w:val="Normal"/>
    <w:uiPriority w:val="35"/>
    <w:unhideWhenUsed/>
    <w:qFormat/>
    <w:rsid w:val="009D6C72"/>
    <w:pPr>
      <w:spacing w:after="200" w:line="240" w:lineRule="auto"/>
    </w:pPr>
    <w:rPr>
      <w:i/>
      <w:iCs/>
      <w:color w:val="44546A" w:themeColor="text2"/>
      <w:sz w:val="18"/>
      <w:szCs w:val="18"/>
    </w:rPr>
  </w:style>
  <w:style w:type="table" w:customStyle="1" w:styleId="TableNormal">
    <w:name w:val="Table Normal"/>
    <w:uiPriority w:val="2"/>
    <w:semiHidden/>
    <w:unhideWhenUsed/>
    <w:qFormat/>
    <w:rsid w:val="0024569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4569F"/>
    <w:pPr>
      <w:widowControl w:val="0"/>
      <w:autoSpaceDE w:val="0"/>
      <w:autoSpaceDN w:val="0"/>
      <w:spacing w:after="0" w:line="240" w:lineRule="auto"/>
    </w:pPr>
    <w:rPr>
      <w:rFonts w:ascii="Times New Roman" w:eastAsia="Times New Roman" w:hAnsi="Times New Roman" w:cs="Times New Roman"/>
      <w:lang w:val="fr-FR"/>
    </w:rPr>
  </w:style>
  <w:style w:type="character" w:styleId="CodeHTML">
    <w:name w:val="HTML Code"/>
    <w:basedOn w:val="Policepardfaut"/>
    <w:uiPriority w:val="99"/>
    <w:semiHidden/>
    <w:unhideWhenUsed/>
    <w:rsid w:val="00735B86"/>
    <w:rPr>
      <w:rFonts w:ascii="Courier New" w:eastAsia="Times New Roman" w:hAnsi="Courier New" w:cs="Courier New"/>
      <w:sz w:val="20"/>
      <w:szCs w:val="20"/>
    </w:rPr>
  </w:style>
  <w:style w:type="paragraph" w:styleId="Tabledesillustrations">
    <w:name w:val="table of figures"/>
    <w:basedOn w:val="Normal"/>
    <w:next w:val="Normal"/>
    <w:uiPriority w:val="99"/>
    <w:unhideWhenUsed/>
    <w:rsid w:val="007C2163"/>
    <w:pPr>
      <w:spacing w:after="0"/>
    </w:pPr>
  </w:style>
  <w:style w:type="paragraph" w:styleId="Sansinterligne">
    <w:name w:val="No Spacing"/>
    <w:uiPriority w:val="1"/>
    <w:qFormat/>
    <w:rsid w:val="0004350B"/>
    <w:pPr>
      <w:spacing w:after="0" w:line="240" w:lineRule="auto"/>
    </w:pPr>
    <w:rPr>
      <w:kern w:val="0"/>
      <w:lang w:val="en-CA"/>
      <w14:ligatures w14:val="none"/>
    </w:rPr>
  </w:style>
  <w:style w:type="paragraph" w:styleId="En-ttedetabledesmatires">
    <w:name w:val="TOC Heading"/>
    <w:basedOn w:val="Titre1"/>
    <w:next w:val="Normal"/>
    <w:uiPriority w:val="39"/>
    <w:unhideWhenUsed/>
    <w:qFormat/>
    <w:rsid w:val="0004350B"/>
    <w:pPr>
      <w:spacing w:before="240" w:after="0"/>
      <w:outlineLvl w:val="9"/>
    </w:pPr>
    <w:rPr>
      <w:sz w:val="32"/>
      <w:szCs w:val="32"/>
      <w:lang w:val="fr-TN" w:eastAsia="fr-TN"/>
    </w:rPr>
  </w:style>
  <w:style w:type="paragraph" w:styleId="TM1">
    <w:name w:val="toc 1"/>
    <w:basedOn w:val="Normal"/>
    <w:next w:val="Normal"/>
    <w:autoRedefine/>
    <w:uiPriority w:val="39"/>
    <w:unhideWhenUsed/>
    <w:rsid w:val="0004350B"/>
    <w:pPr>
      <w:spacing w:after="100"/>
    </w:pPr>
  </w:style>
  <w:style w:type="paragraph" w:styleId="TM2">
    <w:name w:val="toc 2"/>
    <w:basedOn w:val="Normal"/>
    <w:next w:val="Normal"/>
    <w:autoRedefine/>
    <w:uiPriority w:val="39"/>
    <w:unhideWhenUsed/>
    <w:rsid w:val="0004350B"/>
    <w:pPr>
      <w:spacing w:after="100"/>
      <w:ind w:left="220"/>
    </w:pPr>
  </w:style>
  <w:style w:type="paragraph" w:styleId="TM3">
    <w:name w:val="toc 3"/>
    <w:basedOn w:val="Normal"/>
    <w:next w:val="Normal"/>
    <w:autoRedefine/>
    <w:uiPriority w:val="39"/>
    <w:unhideWhenUsed/>
    <w:rsid w:val="0004350B"/>
    <w:pPr>
      <w:spacing w:after="100"/>
      <w:ind w:left="440"/>
    </w:pPr>
  </w:style>
  <w:style w:type="paragraph" w:styleId="TM4">
    <w:name w:val="toc 4"/>
    <w:basedOn w:val="Normal"/>
    <w:next w:val="Normal"/>
    <w:autoRedefine/>
    <w:uiPriority w:val="39"/>
    <w:unhideWhenUsed/>
    <w:rsid w:val="00307A40"/>
    <w:pPr>
      <w:spacing w:after="100" w:line="278" w:lineRule="auto"/>
      <w:ind w:left="720"/>
    </w:pPr>
    <w:rPr>
      <w:rFonts w:eastAsiaTheme="minorEastAsia"/>
      <w:kern w:val="2"/>
      <w:sz w:val="24"/>
      <w:szCs w:val="24"/>
      <w:lang w:val="fr-TN" w:eastAsia="fr-TN"/>
      <w14:ligatures w14:val="standardContextual"/>
    </w:rPr>
  </w:style>
  <w:style w:type="paragraph" w:styleId="TM5">
    <w:name w:val="toc 5"/>
    <w:basedOn w:val="Normal"/>
    <w:next w:val="Normal"/>
    <w:autoRedefine/>
    <w:uiPriority w:val="39"/>
    <w:unhideWhenUsed/>
    <w:rsid w:val="00307A40"/>
    <w:pPr>
      <w:spacing w:after="100" w:line="278" w:lineRule="auto"/>
      <w:ind w:left="960"/>
    </w:pPr>
    <w:rPr>
      <w:rFonts w:eastAsiaTheme="minorEastAsia"/>
      <w:kern w:val="2"/>
      <w:sz w:val="24"/>
      <w:szCs w:val="24"/>
      <w:lang w:val="fr-TN" w:eastAsia="fr-TN"/>
      <w14:ligatures w14:val="standardContextual"/>
    </w:rPr>
  </w:style>
  <w:style w:type="paragraph" w:styleId="TM6">
    <w:name w:val="toc 6"/>
    <w:basedOn w:val="Normal"/>
    <w:next w:val="Normal"/>
    <w:autoRedefine/>
    <w:uiPriority w:val="39"/>
    <w:unhideWhenUsed/>
    <w:rsid w:val="00307A40"/>
    <w:pPr>
      <w:spacing w:after="100" w:line="278" w:lineRule="auto"/>
      <w:ind w:left="1200"/>
    </w:pPr>
    <w:rPr>
      <w:rFonts w:eastAsiaTheme="minorEastAsia"/>
      <w:kern w:val="2"/>
      <w:sz w:val="24"/>
      <w:szCs w:val="24"/>
      <w:lang w:val="fr-TN" w:eastAsia="fr-TN"/>
      <w14:ligatures w14:val="standardContextual"/>
    </w:rPr>
  </w:style>
  <w:style w:type="paragraph" w:styleId="TM7">
    <w:name w:val="toc 7"/>
    <w:basedOn w:val="Normal"/>
    <w:next w:val="Normal"/>
    <w:autoRedefine/>
    <w:uiPriority w:val="39"/>
    <w:unhideWhenUsed/>
    <w:rsid w:val="00307A40"/>
    <w:pPr>
      <w:spacing w:after="100" w:line="278" w:lineRule="auto"/>
      <w:ind w:left="1440"/>
    </w:pPr>
    <w:rPr>
      <w:rFonts w:eastAsiaTheme="minorEastAsia"/>
      <w:kern w:val="2"/>
      <w:sz w:val="24"/>
      <w:szCs w:val="24"/>
      <w:lang w:val="fr-TN" w:eastAsia="fr-TN"/>
      <w14:ligatures w14:val="standardContextual"/>
    </w:rPr>
  </w:style>
  <w:style w:type="paragraph" w:styleId="TM8">
    <w:name w:val="toc 8"/>
    <w:basedOn w:val="Normal"/>
    <w:next w:val="Normal"/>
    <w:autoRedefine/>
    <w:uiPriority w:val="39"/>
    <w:unhideWhenUsed/>
    <w:rsid w:val="00307A40"/>
    <w:pPr>
      <w:spacing w:after="100" w:line="278" w:lineRule="auto"/>
      <w:ind w:left="1680"/>
    </w:pPr>
    <w:rPr>
      <w:rFonts w:eastAsiaTheme="minorEastAsia"/>
      <w:kern w:val="2"/>
      <w:sz w:val="24"/>
      <w:szCs w:val="24"/>
      <w:lang w:val="fr-TN" w:eastAsia="fr-TN"/>
      <w14:ligatures w14:val="standardContextual"/>
    </w:rPr>
  </w:style>
  <w:style w:type="paragraph" w:styleId="TM9">
    <w:name w:val="toc 9"/>
    <w:basedOn w:val="Normal"/>
    <w:next w:val="Normal"/>
    <w:autoRedefine/>
    <w:uiPriority w:val="39"/>
    <w:unhideWhenUsed/>
    <w:rsid w:val="00307A40"/>
    <w:pPr>
      <w:spacing w:after="100" w:line="278" w:lineRule="auto"/>
      <w:ind w:left="1920"/>
    </w:pPr>
    <w:rPr>
      <w:rFonts w:eastAsiaTheme="minorEastAsia"/>
      <w:kern w:val="2"/>
      <w:sz w:val="24"/>
      <w:szCs w:val="24"/>
      <w:lang w:val="fr-TN" w:eastAsia="fr-TN"/>
      <w14:ligatures w14:val="standardContextual"/>
    </w:rPr>
  </w:style>
  <w:style w:type="paragraph" w:customStyle="1" w:styleId="ui-markdownparagraph">
    <w:name w:val="ui-markdown__paragraph"/>
    <w:basedOn w:val="Normal"/>
    <w:rsid w:val="007856C6"/>
    <w:pPr>
      <w:spacing w:before="100" w:beforeAutospacing="1" w:after="100" w:afterAutospacing="1" w:line="240" w:lineRule="auto"/>
    </w:pPr>
    <w:rPr>
      <w:rFonts w:ascii="Times New Roman" w:eastAsia="Times New Roman" w:hAnsi="Times New Roman" w:cs="Times New Roman"/>
      <w:sz w:val="24"/>
      <w:szCs w:val="24"/>
      <w:lang w:val="fr-TN" w:eastAsia="fr-TN"/>
    </w:rPr>
  </w:style>
  <w:style w:type="character" w:customStyle="1" w:styleId="font-semibold">
    <w:name w:val="font-semibold"/>
    <w:basedOn w:val="Policepardfaut"/>
    <w:rsid w:val="007856C6"/>
  </w:style>
  <w:style w:type="paragraph" w:customStyle="1" w:styleId="ui-markdownlist-item">
    <w:name w:val="ui-markdown__list-item"/>
    <w:basedOn w:val="Normal"/>
    <w:rsid w:val="009F46D1"/>
    <w:pPr>
      <w:spacing w:before="100" w:beforeAutospacing="1" w:after="100" w:afterAutospacing="1" w:line="240" w:lineRule="auto"/>
    </w:pPr>
    <w:rPr>
      <w:rFonts w:ascii="Times New Roman" w:eastAsia="Times New Roman" w:hAnsi="Times New Roman" w:cs="Times New Roman"/>
      <w:sz w:val="24"/>
      <w:szCs w:val="24"/>
      <w:lang w:val="fr-TN" w:eastAsia="fr-TN"/>
    </w:rPr>
  </w:style>
  <w:style w:type="character" w:styleId="Accentuation">
    <w:name w:val="Emphasis"/>
    <w:basedOn w:val="Policepardfaut"/>
    <w:uiPriority w:val="20"/>
    <w:qFormat/>
    <w:rsid w:val="00AD60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42E2A-468E-408B-B049-B2762202E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9150</TotalTime>
  <Pages>77</Pages>
  <Words>14027</Words>
  <Characters>79955</Characters>
  <Application>Microsoft Office Word</Application>
  <DocSecurity>0</DocSecurity>
  <Lines>666</Lines>
  <Paragraphs>187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soudani sana</dc:creator>
  <cp:keywords/>
  <dc:description/>
  <cp:lastModifiedBy>Sana SOUDANI</cp:lastModifiedBy>
  <cp:revision>141</cp:revision>
  <dcterms:created xsi:type="dcterms:W3CDTF">2026-06-19T21:33:00Z</dcterms:created>
  <dcterms:modified xsi:type="dcterms:W3CDTF">2026-09-01T21:11:00Z</dcterms:modified>
</cp:coreProperties>
</file>