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nlp, pytorch, Scikit-Learn, Keras, Tensorflow, Pandas, pySpark, XGboost, OpenCV, Matplotlib, Seaborn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Langages : r, numpy, python, matlab, c, c++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