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ML/AI : ocr, Scikit-Learn, Keras, Tensorflow, Pandas, pySpark, XGboost, OpenCV, Matplotlib, Seaborn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