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r, java, python, matlab, c, c++</w:t>
      </w:r>
    </w:p>
    <w:p>
      <w:pPr>
        <w:spacing w:line="240" w:lineRule="auto" w:before="0" w:after="0"/>
      </w:pPr>
      <w:r>
        <w:t>Visualisation : excel, tableau</w:t>
      </w:r>
    </w:p>
    <w:p>
      <w:pPr>
        <w:spacing w:line="240" w:lineRule="auto" w:before="0" w:after="0"/>
      </w:pPr>
      <w:r>
        <w:t>MLOps : vba, powerbi, Git, DVC, Flask, Docker, Github Actions, Heroku, MLflow, Streamlit</w:t>
      </w:r>
    </w:p>
    <w:p>
      <w:pPr>
        <w:spacing w:line="240" w:lineRule="auto" w:before="0" w:after="0"/>
      </w:pPr>
      <w:r>
        <w:t>Autres : utilisables, 09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