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CEF" w:rsidRDefault="002403EC" w:rsidP="002403EC">
      <w:pPr>
        <w:jc w:val="center"/>
        <w:rPr>
          <w:rFonts w:asciiTheme="majorBidi" w:hAnsiTheme="majorBidi" w:cstheme="majorBidi"/>
          <w:color w:val="FF0000"/>
          <w:sz w:val="36"/>
          <w:szCs w:val="36"/>
        </w:rPr>
      </w:pPr>
      <w:r w:rsidRPr="002403EC">
        <w:rPr>
          <w:rFonts w:asciiTheme="majorBidi" w:hAnsiTheme="majorBidi" w:cstheme="majorBidi"/>
          <w:color w:val="FF0000"/>
          <w:sz w:val="36"/>
          <w:szCs w:val="36"/>
        </w:rPr>
        <w:t>User</w:t>
      </w:r>
      <w:r>
        <w:rPr>
          <w:rFonts w:asciiTheme="majorBidi" w:hAnsiTheme="majorBidi" w:cstheme="majorBidi"/>
          <w:color w:val="FF0000"/>
          <w:sz w:val="36"/>
          <w:szCs w:val="36"/>
        </w:rPr>
        <w:t xml:space="preserve"> S</w:t>
      </w:r>
      <w:r w:rsidRPr="002403EC">
        <w:rPr>
          <w:rFonts w:asciiTheme="majorBidi" w:hAnsiTheme="majorBidi" w:cstheme="majorBidi"/>
          <w:color w:val="FF0000"/>
          <w:sz w:val="36"/>
          <w:szCs w:val="36"/>
        </w:rPr>
        <w:t>tory for a Platform Learning</w:t>
      </w:r>
      <w:r>
        <w:rPr>
          <w:rFonts w:asciiTheme="majorBidi" w:hAnsiTheme="majorBidi" w:cstheme="majorBidi"/>
          <w:color w:val="FF0000"/>
          <w:sz w:val="36"/>
          <w:szCs w:val="36"/>
        </w:rPr>
        <w:t xml:space="preserve"> kids </w:t>
      </w:r>
      <w:proofErr w:type="spellStart"/>
      <w:r>
        <w:rPr>
          <w:rFonts w:asciiTheme="majorBidi" w:hAnsiTheme="majorBidi" w:cstheme="majorBidi"/>
          <w:color w:val="FF0000"/>
          <w:sz w:val="36"/>
          <w:szCs w:val="36"/>
        </w:rPr>
        <w:t>W</w:t>
      </w:r>
      <w:r w:rsidRPr="002403EC">
        <w:rPr>
          <w:rFonts w:asciiTheme="majorBidi" w:hAnsiTheme="majorBidi" w:cstheme="majorBidi"/>
          <w:color w:val="FF0000"/>
          <w:sz w:val="36"/>
          <w:szCs w:val="36"/>
        </w:rPr>
        <w:t>ebsite</w:t>
      </w:r>
      <w:proofErr w:type="spellEnd"/>
    </w:p>
    <w:p w:rsidR="002403EC" w:rsidRDefault="002403EC" w:rsidP="002403EC">
      <w:pPr>
        <w:jc w:val="center"/>
        <w:rPr>
          <w:rFonts w:asciiTheme="majorBidi" w:hAnsiTheme="majorBidi" w:cstheme="majorBidi"/>
          <w:color w:val="FF0000"/>
          <w:sz w:val="36"/>
          <w:szCs w:val="36"/>
        </w:rPr>
      </w:pPr>
    </w:p>
    <w:p w:rsidR="002403EC" w:rsidRDefault="002403EC" w:rsidP="002403EC">
      <w:pPr>
        <w:jc w:val="center"/>
        <w:rPr>
          <w:rFonts w:asciiTheme="majorBidi" w:hAnsiTheme="majorBidi" w:cstheme="majorBidi"/>
          <w:color w:val="FF0000"/>
          <w:sz w:val="36"/>
          <w:szCs w:val="36"/>
        </w:rPr>
      </w:pPr>
    </w:p>
    <w:p w:rsidR="002403EC" w:rsidRDefault="002403EC" w:rsidP="002403EC">
      <w:pPr>
        <w:spacing w:line="360" w:lineRule="auto"/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u w:val="single"/>
        </w:rPr>
      </w:pPr>
      <w:r w:rsidRPr="002403EC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u w:val="single"/>
        </w:rPr>
        <w:t xml:space="preserve">As an </w:t>
      </w:r>
      <w:proofErr w:type="spellStart"/>
      <w:r w:rsidRPr="002403EC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u w:val="single"/>
        </w:rPr>
        <w:t>admin</w:t>
      </w:r>
      <w:proofErr w:type="spellEnd"/>
      <w:r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u w:val="single"/>
        </w:rPr>
        <w:t xml:space="preserve"> : </w:t>
      </w:r>
    </w:p>
    <w:p w:rsidR="002403EC" w:rsidRPr="002403EC" w:rsidRDefault="002403EC" w:rsidP="002403EC">
      <w:pPr>
        <w:pStyle w:val="Paragraphedeliste"/>
        <w:numPr>
          <w:ilvl w:val="0"/>
          <w:numId w:val="1"/>
        </w:numPr>
        <w:spacing w:line="360" w:lineRule="auto"/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</w:pPr>
      <w:r w:rsidRPr="002403EC">
        <w:rPr>
          <w:rFonts w:asciiTheme="majorBidi" w:hAnsiTheme="majorBidi" w:cstheme="majorBidi"/>
          <w:i/>
          <w:iCs/>
          <w:sz w:val="28"/>
          <w:szCs w:val="28"/>
        </w:rPr>
        <w:t xml:space="preserve">I </w:t>
      </w:r>
      <w:proofErr w:type="spellStart"/>
      <w:r w:rsidRPr="002403EC">
        <w:rPr>
          <w:rFonts w:asciiTheme="majorBidi" w:hAnsiTheme="majorBidi" w:cstheme="majorBidi"/>
          <w:i/>
          <w:iCs/>
          <w:sz w:val="28"/>
          <w:szCs w:val="28"/>
        </w:rPr>
        <w:t>want</w:t>
      </w:r>
      <w:proofErr w:type="spellEnd"/>
      <w:r w:rsidRPr="002403EC">
        <w:rPr>
          <w:rFonts w:asciiTheme="majorBidi" w:hAnsiTheme="majorBidi" w:cstheme="majorBidi"/>
          <w:i/>
          <w:iCs/>
          <w:sz w:val="28"/>
          <w:szCs w:val="28"/>
        </w:rPr>
        <w:t xml:space="preserve"> to have </w:t>
      </w:r>
      <w:proofErr w:type="spellStart"/>
      <w:r w:rsidRPr="002403EC">
        <w:rPr>
          <w:rFonts w:asciiTheme="majorBidi" w:hAnsiTheme="majorBidi" w:cstheme="majorBidi"/>
          <w:i/>
          <w:iCs/>
          <w:sz w:val="28"/>
          <w:szCs w:val="28"/>
        </w:rPr>
        <w:t>access</w:t>
      </w:r>
      <w:proofErr w:type="spellEnd"/>
      <w:r w:rsidRPr="002403EC">
        <w:rPr>
          <w:rFonts w:asciiTheme="majorBidi" w:hAnsiTheme="majorBidi" w:cstheme="majorBidi"/>
          <w:i/>
          <w:iCs/>
          <w:sz w:val="28"/>
          <w:szCs w:val="28"/>
        </w:rPr>
        <w:t xml:space="preserve"> to </w:t>
      </w:r>
      <w:proofErr w:type="spellStart"/>
      <w:r w:rsidRPr="002403EC">
        <w:rPr>
          <w:rFonts w:asciiTheme="majorBidi" w:hAnsiTheme="majorBidi" w:cstheme="majorBidi"/>
          <w:i/>
          <w:iCs/>
          <w:sz w:val="28"/>
          <w:szCs w:val="28"/>
        </w:rPr>
        <w:t>every</w:t>
      </w:r>
      <w:proofErr w:type="spellEnd"/>
      <w:r w:rsidRPr="002403EC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proofErr w:type="gramStart"/>
      <w:r w:rsidRPr="002403EC">
        <w:rPr>
          <w:rFonts w:asciiTheme="majorBidi" w:hAnsiTheme="majorBidi" w:cstheme="majorBidi"/>
          <w:i/>
          <w:iCs/>
          <w:sz w:val="28"/>
          <w:szCs w:val="28"/>
        </w:rPr>
        <w:t>parameters</w:t>
      </w:r>
      <w:proofErr w:type="spellEnd"/>
      <w:r w:rsidRPr="002403EC">
        <w:rPr>
          <w:rFonts w:asciiTheme="majorBidi" w:hAnsiTheme="majorBidi" w:cstheme="majorBidi"/>
          <w:i/>
          <w:iCs/>
          <w:sz w:val="28"/>
          <w:szCs w:val="28"/>
        </w:rPr>
        <w:t xml:space="preserve"> ,</w:t>
      </w:r>
      <w:proofErr w:type="spellStart"/>
      <w:r w:rsidRPr="002403EC">
        <w:rPr>
          <w:rFonts w:asciiTheme="majorBidi" w:hAnsiTheme="majorBidi" w:cstheme="majorBidi"/>
          <w:i/>
          <w:iCs/>
          <w:sz w:val="28"/>
          <w:szCs w:val="28"/>
        </w:rPr>
        <w:t>so</w:t>
      </w:r>
      <w:proofErr w:type="spellEnd"/>
      <w:proofErr w:type="gramEnd"/>
      <w:r w:rsidRPr="002403EC">
        <w:rPr>
          <w:rFonts w:asciiTheme="majorBidi" w:hAnsiTheme="majorBidi" w:cstheme="majorBidi"/>
          <w:i/>
          <w:iCs/>
          <w:sz w:val="28"/>
          <w:szCs w:val="28"/>
        </w:rPr>
        <w:t xml:space="preserve"> I </w:t>
      </w:r>
      <w:proofErr w:type="spellStart"/>
      <w:r w:rsidRPr="002403EC">
        <w:rPr>
          <w:rFonts w:asciiTheme="majorBidi" w:hAnsiTheme="majorBidi" w:cstheme="majorBidi"/>
          <w:i/>
          <w:iCs/>
          <w:sz w:val="28"/>
          <w:szCs w:val="28"/>
        </w:rPr>
        <w:t>can</w:t>
      </w:r>
      <w:proofErr w:type="spellEnd"/>
      <w:r w:rsidRPr="002403EC">
        <w:rPr>
          <w:rFonts w:asciiTheme="majorBidi" w:hAnsiTheme="majorBidi" w:cstheme="majorBidi"/>
          <w:i/>
          <w:iCs/>
          <w:sz w:val="28"/>
          <w:szCs w:val="28"/>
        </w:rPr>
        <w:t xml:space="preserve"> do changes If </w:t>
      </w:r>
      <w:proofErr w:type="spellStart"/>
      <w:r w:rsidRPr="002403EC">
        <w:rPr>
          <w:rFonts w:asciiTheme="majorBidi" w:hAnsiTheme="majorBidi" w:cstheme="majorBidi"/>
          <w:i/>
          <w:iCs/>
          <w:sz w:val="28"/>
          <w:szCs w:val="28"/>
        </w:rPr>
        <w:t>it</w:t>
      </w:r>
      <w:proofErr w:type="spellEnd"/>
      <w:r w:rsidRPr="002403EC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2403EC">
        <w:rPr>
          <w:rFonts w:asciiTheme="majorBidi" w:hAnsiTheme="majorBidi" w:cstheme="majorBidi"/>
          <w:i/>
          <w:iCs/>
          <w:sz w:val="28"/>
          <w:szCs w:val="28"/>
        </w:rPr>
        <w:t>is</w:t>
      </w:r>
      <w:proofErr w:type="spellEnd"/>
      <w:r w:rsidRPr="002403EC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2403EC">
        <w:rPr>
          <w:rFonts w:asciiTheme="majorBidi" w:hAnsiTheme="majorBidi" w:cstheme="majorBidi"/>
          <w:i/>
          <w:iCs/>
          <w:sz w:val="28"/>
          <w:szCs w:val="28"/>
        </w:rPr>
        <w:t>need</w:t>
      </w:r>
      <w:proofErr w:type="spellEnd"/>
      <w:r w:rsidRPr="002403EC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2403EC">
        <w:rPr>
          <w:rFonts w:asciiTheme="majorBidi" w:hAnsiTheme="majorBidi" w:cstheme="majorBidi"/>
          <w:i/>
          <w:iCs/>
          <w:sz w:val="28"/>
          <w:szCs w:val="28"/>
        </w:rPr>
        <w:t>it</w:t>
      </w:r>
      <w:proofErr w:type="spellEnd"/>
      <w:r w:rsidRPr="002403EC">
        <w:rPr>
          <w:rFonts w:asciiTheme="majorBidi" w:hAnsiTheme="majorBidi" w:cstheme="majorBidi"/>
          <w:i/>
          <w:iCs/>
          <w:sz w:val="28"/>
          <w:szCs w:val="28"/>
        </w:rPr>
        <w:t>.</w:t>
      </w:r>
    </w:p>
    <w:p w:rsidR="002E4EDD" w:rsidRPr="002E4EDD" w:rsidRDefault="002403EC" w:rsidP="002E4EDD">
      <w:pPr>
        <w:pStyle w:val="Paragraphedeliste"/>
        <w:numPr>
          <w:ilvl w:val="0"/>
          <w:numId w:val="1"/>
        </w:numPr>
        <w:spacing w:line="360" w:lineRule="auto"/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 xml:space="preserve">I </w:t>
      </w:r>
      <w:proofErr w:type="spellStart"/>
      <w:r>
        <w:rPr>
          <w:rFonts w:asciiTheme="majorBidi" w:hAnsiTheme="majorBidi" w:cstheme="majorBidi"/>
          <w:i/>
          <w:iCs/>
          <w:sz w:val="28"/>
          <w:szCs w:val="28"/>
        </w:rPr>
        <w:t>can</w:t>
      </w:r>
      <w:proofErr w:type="spellEnd"/>
      <w:r w:rsidR="002E4EDD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proofErr w:type="gramStart"/>
      <w:r w:rsidR="002E4EDD">
        <w:rPr>
          <w:rFonts w:asciiTheme="majorBidi" w:hAnsiTheme="majorBidi" w:cstheme="majorBidi"/>
          <w:i/>
          <w:iCs/>
          <w:sz w:val="28"/>
          <w:szCs w:val="28"/>
        </w:rPr>
        <w:t>a</w:t>
      </w:r>
      <w:r>
        <w:rPr>
          <w:rFonts w:asciiTheme="majorBidi" w:hAnsiTheme="majorBidi" w:cstheme="majorBidi"/>
          <w:i/>
          <w:iCs/>
          <w:sz w:val="28"/>
          <w:szCs w:val="28"/>
        </w:rPr>
        <w:t>dd</w:t>
      </w:r>
      <w:proofErr w:type="spellEnd"/>
      <w:r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="002E4EDD">
        <w:rPr>
          <w:rFonts w:asciiTheme="majorBidi" w:hAnsiTheme="majorBidi" w:cstheme="majorBidi"/>
          <w:i/>
          <w:iCs/>
          <w:sz w:val="28"/>
          <w:szCs w:val="28"/>
        </w:rPr>
        <w:t>,</w:t>
      </w:r>
      <w:proofErr w:type="spellStart"/>
      <w:r>
        <w:rPr>
          <w:rFonts w:asciiTheme="majorBidi" w:hAnsiTheme="majorBidi" w:cstheme="majorBidi"/>
          <w:i/>
          <w:iCs/>
          <w:sz w:val="28"/>
          <w:szCs w:val="28"/>
        </w:rPr>
        <w:t>delete</w:t>
      </w:r>
      <w:proofErr w:type="spellEnd"/>
      <w:proofErr w:type="gramEnd"/>
      <w:r>
        <w:rPr>
          <w:rFonts w:asciiTheme="majorBidi" w:hAnsiTheme="majorBidi" w:cstheme="majorBidi"/>
          <w:i/>
          <w:iCs/>
          <w:sz w:val="28"/>
          <w:szCs w:val="28"/>
        </w:rPr>
        <w:t xml:space="preserve"> a</w:t>
      </w:r>
      <w:r w:rsidR="002E4EDD">
        <w:rPr>
          <w:rFonts w:asciiTheme="majorBidi" w:hAnsiTheme="majorBidi" w:cstheme="majorBidi"/>
          <w:i/>
          <w:iCs/>
          <w:sz w:val="28"/>
          <w:szCs w:val="28"/>
        </w:rPr>
        <w:t xml:space="preserve">nd </w:t>
      </w:r>
      <w:proofErr w:type="spellStart"/>
      <w:r w:rsidR="002E4EDD">
        <w:rPr>
          <w:rFonts w:asciiTheme="majorBidi" w:hAnsiTheme="majorBidi" w:cstheme="majorBidi"/>
          <w:i/>
          <w:iCs/>
          <w:sz w:val="28"/>
          <w:szCs w:val="28"/>
        </w:rPr>
        <w:t>modify</w:t>
      </w:r>
      <w:proofErr w:type="spellEnd"/>
      <w:r w:rsidR="002E4EDD">
        <w:rPr>
          <w:rFonts w:asciiTheme="majorBidi" w:hAnsiTheme="majorBidi" w:cstheme="majorBidi"/>
          <w:i/>
          <w:iCs/>
          <w:sz w:val="28"/>
          <w:szCs w:val="28"/>
        </w:rPr>
        <w:t xml:space="preserve"> a</w:t>
      </w:r>
      <w:r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8"/>
          <w:szCs w:val="28"/>
        </w:rPr>
        <w:t>card</w:t>
      </w:r>
      <w:proofErr w:type="spellEnd"/>
      <w:r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2E4EDD">
        <w:rPr>
          <w:rFonts w:asciiTheme="majorBidi" w:hAnsiTheme="majorBidi" w:cstheme="majorBidi"/>
          <w:i/>
          <w:iCs/>
          <w:sz w:val="28"/>
          <w:szCs w:val="28"/>
        </w:rPr>
        <w:t>so</w:t>
      </w:r>
      <w:proofErr w:type="spellEnd"/>
      <w:r w:rsidR="002E4EDD">
        <w:rPr>
          <w:rFonts w:asciiTheme="majorBidi" w:hAnsiTheme="majorBidi" w:cstheme="majorBidi"/>
          <w:i/>
          <w:iCs/>
          <w:sz w:val="28"/>
          <w:szCs w:val="28"/>
        </w:rPr>
        <w:t xml:space="preserve"> i </w:t>
      </w:r>
      <w:proofErr w:type="spellStart"/>
      <w:r w:rsidR="002E4EDD">
        <w:rPr>
          <w:rFonts w:asciiTheme="majorBidi" w:hAnsiTheme="majorBidi" w:cstheme="majorBidi"/>
          <w:i/>
          <w:iCs/>
          <w:sz w:val="28"/>
          <w:szCs w:val="28"/>
        </w:rPr>
        <w:t>can</w:t>
      </w:r>
      <w:proofErr w:type="spellEnd"/>
      <w:r w:rsidR="002E4EDD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2E4EDD">
        <w:rPr>
          <w:rFonts w:asciiTheme="majorBidi" w:hAnsiTheme="majorBidi" w:cstheme="majorBidi"/>
          <w:i/>
          <w:iCs/>
          <w:sz w:val="28"/>
          <w:szCs w:val="28"/>
        </w:rPr>
        <w:t>make</w:t>
      </w:r>
      <w:proofErr w:type="spellEnd"/>
      <w:r w:rsidR="002E4EDD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2E4EDD">
        <w:rPr>
          <w:rFonts w:asciiTheme="majorBidi" w:hAnsiTheme="majorBidi" w:cstheme="majorBidi"/>
          <w:i/>
          <w:iCs/>
          <w:sz w:val="28"/>
          <w:szCs w:val="28"/>
        </w:rPr>
        <w:t>it</w:t>
      </w:r>
      <w:proofErr w:type="spellEnd"/>
      <w:r w:rsidR="002E4EDD">
        <w:rPr>
          <w:rFonts w:asciiTheme="majorBidi" w:hAnsiTheme="majorBidi" w:cstheme="majorBidi"/>
          <w:i/>
          <w:iCs/>
          <w:sz w:val="28"/>
          <w:szCs w:val="28"/>
        </w:rPr>
        <w:t xml:space="preserve"> more attractive to </w:t>
      </w:r>
      <w:proofErr w:type="spellStart"/>
      <w:r w:rsidR="002E4EDD">
        <w:rPr>
          <w:rFonts w:asciiTheme="majorBidi" w:hAnsiTheme="majorBidi" w:cstheme="majorBidi"/>
          <w:i/>
          <w:iCs/>
          <w:sz w:val="28"/>
          <w:szCs w:val="28"/>
        </w:rPr>
        <w:t>users</w:t>
      </w:r>
      <w:proofErr w:type="spellEnd"/>
    </w:p>
    <w:p w:rsidR="002E4EDD" w:rsidRPr="002E4EDD" w:rsidRDefault="002E4EDD" w:rsidP="002E4EDD">
      <w:pPr>
        <w:pStyle w:val="Paragraphedeliste"/>
        <w:numPr>
          <w:ilvl w:val="0"/>
          <w:numId w:val="1"/>
        </w:numPr>
        <w:spacing w:line="360" w:lineRule="auto"/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</w:pPr>
      <w:r w:rsidRPr="002E4EDD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u w:val="single"/>
        </w:rPr>
        <w:t>As</w:t>
      </w:r>
      <w:r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u w:val="single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u w:val="single"/>
        </w:rPr>
        <w:t>a</w:t>
      </w:r>
      <w:proofErr w:type="gramEnd"/>
      <w:r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u w:val="single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u w:val="single"/>
        </w:rPr>
        <w:t>registred</w:t>
      </w:r>
      <w:proofErr w:type="spellEnd"/>
      <w:r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u w:val="single"/>
        </w:rPr>
        <w:t xml:space="preserve"> user</w:t>
      </w:r>
      <w:r w:rsidRPr="002E4EDD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u w:val="single"/>
        </w:rPr>
        <w:t xml:space="preserve"> : </w:t>
      </w:r>
      <w:r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u w:val="single"/>
        </w:rPr>
        <w:br/>
      </w:r>
      <w:r w:rsidRPr="002E4EDD">
        <w:rPr>
          <w:rFonts w:asciiTheme="majorBidi" w:hAnsiTheme="majorBidi" w:cstheme="majorBidi"/>
          <w:color w:val="000000" w:themeColor="text1"/>
          <w:sz w:val="32"/>
          <w:szCs w:val="32"/>
        </w:rPr>
        <w:t>-</w:t>
      </w:r>
      <w:r w:rsidRPr="002E4EDD">
        <w:rPr>
          <w:rFonts w:asciiTheme="majorBidi" w:hAnsiTheme="majorBidi" w:cstheme="majorBidi"/>
          <w:sz w:val="28"/>
          <w:szCs w:val="28"/>
        </w:rPr>
        <w:t xml:space="preserve"> </w:t>
      </w:r>
      <w:r w:rsidRPr="002E4EDD">
        <w:rPr>
          <w:rFonts w:asciiTheme="majorBidi" w:hAnsiTheme="majorBidi" w:cstheme="majorBidi"/>
          <w:i/>
          <w:iCs/>
          <w:sz w:val="28"/>
          <w:szCs w:val="28"/>
        </w:rPr>
        <w:t xml:space="preserve">I </w:t>
      </w:r>
      <w:proofErr w:type="spellStart"/>
      <w:r w:rsidRPr="002E4EDD">
        <w:rPr>
          <w:rFonts w:asciiTheme="majorBidi" w:hAnsiTheme="majorBidi" w:cstheme="majorBidi"/>
          <w:i/>
          <w:iCs/>
          <w:sz w:val="28"/>
          <w:szCs w:val="28"/>
        </w:rPr>
        <w:t>need</w:t>
      </w:r>
      <w:proofErr w:type="spellEnd"/>
      <w:r w:rsidRPr="002E4EDD">
        <w:rPr>
          <w:rFonts w:asciiTheme="majorBidi" w:hAnsiTheme="majorBidi" w:cstheme="majorBidi"/>
          <w:i/>
          <w:iCs/>
          <w:sz w:val="28"/>
          <w:szCs w:val="28"/>
        </w:rPr>
        <w:t xml:space="preserve"> to </w:t>
      </w:r>
      <w:proofErr w:type="spellStart"/>
      <w:r w:rsidRPr="002E4EDD">
        <w:rPr>
          <w:rFonts w:asciiTheme="majorBidi" w:hAnsiTheme="majorBidi" w:cstheme="majorBidi"/>
          <w:i/>
          <w:iCs/>
          <w:sz w:val="28"/>
          <w:szCs w:val="28"/>
        </w:rPr>
        <w:t>authenticate</w:t>
      </w:r>
      <w:proofErr w:type="spellEnd"/>
      <w:r w:rsidRPr="002E4EDD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2E4EDD">
        <w:rPr>
          <w:rFonts w:asciiTheme="majorBidi" w:hAnsiTheme="majorBidi" w:cstheme="majorBidi"/>
          <w:i/>
          <w:iCs/>
          <w:sz w:val="28"/>
          <w:szCs w:val="28"/>
        </w:rPr>
        <w:t>myself</w:t>
      </w:r>
      <w:proofErr w:type="spellEnd"/>
      <w:r w:rsidRPr="002E4EDD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2E4EDD">
        <w:rPr>
          <w:rFonts w:asciiTheme="majorBidi" w:hAnsiTheme="majorBidi" w:cstheme="majorBidi"/>
          <w:i/>
          <w:iCs/>
          <w:sz w:val="28"/>
          <w:szCs w:val="28"/>
        </w:rPr>
        <w:t>so</w:t>
      </w:r>
      <w:proofErr w:type="spellEnd"/>
      <w:r w:rsidRPr="002E4EDD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2E4EDD">
        <w:rPr>
          <w:rFonts w:asciiTheme="majorBidi" w:hAnsiTheme="majorBidi" w:cstheme="majorBidi"/>
          <w:i/>
          <w:iCs/>
          <w:sz w:val="28"/>
          <w:szCs w:val="28"/>
        </w:rPr>
        <w:t>t</w:t>
      </w:r>
      <w:r>
        <w:rPr>
          <w:rFonts w:asciiTheme="majorBidi" w:hAnsiTheme="majorBidi" w:cstheme="majorBidi"/>
          <w:i/>
          <w:iCs/>
          <w:sz w:val="28"/>
          <w:szCs w:val="28"/>
        </w:rPr>
        <w:t>hat</w:t>
      </w:r>
      <w:proofErr w:type="spellEnd"/>
      <w:r>
        <w:rPr>
          <w:rFonts w:asciiTheme="majorBidi" w:hAnsiTheme="majorBidi" w:cstheme="majorBidi"/>
          <w:i/>
          <w:iCs/>
          <w:sz w:val="28"/>
          <w:szCs w:val="28"/>
        </w:rPr>
        <w:t xml:space="preserve"> I </w:t>
      </w:r>
      <w:proofErr w:type="spellStart"/>
      <w:r>
        <w:rPr>
          <w:rFonts w:asciiTheme="majorBidi" w:hAnsiTheme="majorBidi" w:cstheme="majorBidi"/>
          <w:i/>
          <w:iCs/>
          <w:sz w:val="28"/>
          <w:szCs w:val="28"/>
        </w:rPr>
        <w:t>can</w:t>
      </w:r>
      <w:proofErr w:type="spellEnd"/>
      <w:r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8"/>
          <w:szCs w:val="28"/>
        </w:rPr>
        <w:t>see</w:t>
      </w:r>
      <w:proofErr w:type="spellEnd"/>
      <w:r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8"/>
          <w:szCs w:val="28"/>
        </w:rPr>
        <w:t>my</w:t>
      </w:r>
      <w:proofErr w:type="spellEnd"/>
      <w:r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8"/>
          <w:szCs w:val="28"/>
        </w:rPr>
        <w:t>account</w:t>
      </w:r>
      <w:proofErr w:type="spellEnd"/>
      <w:r>
        <w:rPr>
          <w:rFonts w:asciiTheme="majorBidi" w:hAnsiTheme="majorBidi" w:cstheme="majorBidi"/>
          <w:i/>
          <w:iCs/>
          <w:sz w:val="28"/>
          <w:szCs w:val="28"/>
        </w:rPr>
        <w:t xml:space="preserve">  and  </w:t>
      </w:r>
      <w:proofErr w:type="spellStart"/>
      <w:r>
        <w:rPr>
          <w:rFonts w:asciiTheme="majorBidi" w:hAnsiTheme="majorBidi" w:cstheme="majorBidi"/>
          <w:i/>
          <w:iCs/>
          <w:sz w:val="28"/>
          <w:szCs w:val="28"/>
        </w:rPr>
        <w:t>my</w:t>
      </w:r>
      <w:proofErr w:type="spellEnd"/>
      <w:r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2E4EDD">
        <w:rPr>
          <w:rFonts w:asciiTheme="majorBidi" w:hAnsiTheme="majorBidi" w:cstheme="majorBidi"/>
          <w:i/>
          <w:iCs/>
          <w:sz w:val="28"/>
          <w:szCs w:val="28"/>
        </w:rPr>
        <w:t>activities</w:t>
      </w:r>
      <w:proofErr w:type="spellEnd"/>
      <w:r>
        <w:rPr>
          <w:rFonts w:asciiTheme="majorBidi" w:hAnsiTheme="majorBidi" w:cstheme="majorBidi"/>
          <w:i/>
          <w:iCs/>
          <w:sz w:val="28"/>
          <w:szCs w:val="28"/>
        </w:rPr>
        <w:t>.</w:t>
      </w:r>
    </w:p>
    <w:p w:rsidR="002E4EDD" w:rsidRDefault="002E4EDD" w:rsidP="002E4EDD">
      <w:pPr>
        <w:pStyle w:val="Paragraphedeliste"/>
        <w:numPr>
          <w:ilvl w:val="0"/>
          <w:numId w:val="1"/>
        </w:numPr>
        <w:spacing w:line="360" w:lineRule="auto"/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I </w:t>
      </w:r>
      <w:proofErr w:type="spellStart"/>
      <w:r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can</w:t>
      </w:r>
      <w:proofErr w:type="spellEnd"/>
      <w:r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view</w:t>
      </w:r>
      <w:proofErr w:type="spellEnd"/>
      <w:r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 the </w:t>
      </w:r>
      <w:proofErr w:type="spellStart"/>
      <w:r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cards</w:t>
      </w:r>
      <w:proofErr w:type="spellEnd"/>
      <w:r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 information </w:t>
      </w:r>
      <w:proofErr w:type="spellStart"/>
      <w:r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sush</w:t>
      </w:r>
      <w:proofErr w:type="spellEnd"/>
      <w:r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 as :</w:t>
      </w:r>
    </w:p>
    <w:p w:rsidR="002E4EDD" w:rsidRDefault="002E4EDD" w:rsidP="002E4EDD">
      <w:pPr>
        <w:pStyle w:val="Paragraphedeliste"/>
        <w:numPr>
          <w:ilvl w:val="0"/>
          <w:numId w:val="2"/>
        </w:numPr>
        <w:spacing w:line="360" w:lineRule="auto"/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The stories </w:t>
      </w:r>
    </w:p>
    <w:p w:rsidR="002E4EDD" w:rsidRDefault="002E4EDD" w:rsidP="002E4EDD">
      <w:pPr>
        <w:pStyle w:val="Paragraphedeliste"/>
        <w:numPr>
          <w:ilvl w:val="0"/>
          <w:numId w:val="2"/>
        </w:numPr>
        <w:spacing w:line="360" w:lineRule="auto"/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</w:pPr>
      <w:proofErr w:type="spellStart"/>
      <w:r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Shapes</w:t>
      </w:r>
      <w:proofErr w:type="spellEnd"/>
    </w:p>
    <w:p w:rsidR="002E4EDD" w:rsidRDefault="00435B1F" w:rsidP="002E4EDD">
      <w:pPr>
        <w:pStyle w:val="Paragraphedeliste"/>
        <w:numPr>
          <w:ilvl w:val="0"/>
          <w:numId w:val="2"/>
        </w:numPr>
        <w:spacing w:line="360" w:lineRule="auto"/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Music</w:t>
      </w:r>
      <w:bookmarkStart w:id="0" w:name="_GoBack"/>
      <w:bookmarkEnd w:id="0"/>
    </w:p>
    <w:p w:rsidR="002E4EDD" w:rsidRDefault="002E4EDD" w:rsidP="002E4EDD">
      <w:pPr>
        <w:pStyle w:val="Paragraphedeliste"/>
        <w:numPr>
          <w:ilvl w:val="0"/>
          <w:numId w:val="2"/>
        </w:numPr>
        <w:spacing w:line="360" w:lineRule="auto"/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</w:pPr>
      <w:proofErr w:type="spellStart"/>
      <w:r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Game</w:t>
      </w:r>
      <w:r w:rsidR="00435B1F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s</w:t>
      </w:r>
      <w:proofErr w:type="spellEnd"/>
    </w:p>
    <w:p w:rsidR="002E4EDD" w:rsidRDefault="002E4EDD" w:rsidP="002E4EDD">
      <w:pPr>
        <w:pStyle w:val="Paragraphedeliste"/>
        <w:numPr>
          <w:ilvl w:val="0"/>
          <w:numId w:val="2"/>
        </w:numPr>
        <w:spacing w:line="360" w:lineRule="auto"/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</w:pPr>
      <w:proofErr w:type="spellStart"/>
      <w:r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Colors</w:t>
      </w:r>
      <w:proofErr w:type="spellEnd"/>
    </w:p>
    <w:p w:rsidR="00466DE6" w:rsidRDefault="002E4EDD" w:rsidP="002E4EDD">
      <w:pPr>
        <w:pStyle w:val="Paragraphedeliste"/>
        <w:numPr>
          <w:ilvl w:val="0"/>
          <w:numId w:val="1"/>
        </w:numPr>
        <w:spacing w:line="360" w:lineRule="auto"/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I </w:t>
      </w:r>
      <w:proofErr w:type="spellStart"/>
      <w:r w:rsidR="00466DE6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can</w:t>
      </w:r>
      <w:proofErr w:type="spellEnd"/>
      <w:r w:rsidR="00466DE6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 contact  </w:t>
      </w:r>
      <w:proofErr w:type="spellStart"/>
      <w:r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admin</w:t>
      </w:r>
      <w:proofErr w:type="spellEnd"/>
      <w:r w:rsidR="00466DE6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 for the </w:t>
      </w:r>
      <w:proofErr w:type="spellStart"/>
      <w:r w:rsidR="00466DE6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managment</w:t>
      </w:r>
      <w:proofErr w:type="spellEnd"/>
      <w:r w:rsidR="00466DE6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 of </w:t>
      </w:r>
      <w:proofErr w:type="spellStart"/>
      <w:r w:rsidR="00466DE6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website</w:t>
      </w:r>
      <w:proofErr w:type="spellEnd"/>
    </w:p>
    <w:p w:rsidR="002E4EDD" w:rsidRPr="00466DE6" w:rsidRDefault="002E4EDD" w:rsidP="00466DE6">
      <w:pPr>
        <w:spacing w:line="360" w:lineRule="auto"/>
        <w:ind w:left="360"/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</w:pPr>
      <w:r w:rsidRPr="00466DE6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 </w:t>
      </w:r>
    </w:p>
    <w:p w:rsidR="002E4EDD" w:rsidRDefault="002E4EDD" w:rsidP="002E4EDD">
      <w:pPr>
        <w:spacing w:line="360" w:lineRule="auto"/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u w:val="single"/>
        </w:rPr>
      </w:pPr>
    </w:p>
    <w:p w:rsidR="002E4EDD" w:rsidRPr="002E4EDD" w:rsidRDefault="002E4EDD" w:rsidP="002E4EDD">
      <w:pPr>
        <w:spacing w:line="360" w:lineRule="auto"/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u w:val="single"/>
        </w:rPr>
      </w:pPr>
    </w:p>
    <w:p w:rsidR="002E4EDD" w:rsidRPr="002E4EDD" w:rsidRDefault="002E4EDD" w:rsidP="002E4EDD">
      <w:pPr>
        <w:spacing w:line="360" w:lineRule="auto"/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</w:pPr>
    </w:p>
    <w:p w:rsidR="002E4EDD" w:rsidRPr="002E4EDD" w:rsidRDefault="002E4EDD" w:rsidP="002E4EDD">
      <w:pPr>
        <w:spacing w:line="360" w:lineRule="auto"/>
        <w:ind w:left="360"/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</w:pPr>
    </w:p>
    <w:sectPr w:rsidR="002E4EDD" w:rsidRPr="002E4E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3E0B46"/>
    <w:multiLevelType w:val="hybridMultilevel"/>
    <w:tmpl w:val="63C01730"/>
    <w:lvl w:ilvl="0" w:tplc="E4260B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7B28D3"/>
    <w:multiLevelType w:val="hybridMultilevel"/>
    <w:tmpl w:val="32566AC2"/>
    <w:lvl w:ilvl="0" w:tplc="B3E6F57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3EC"/>
    <w:rsid w:val="002403EC"/>
    <w:rsid w:val="002E4EDD"/>
    <w:rsid w:val="00435B1F"/>
    <w:rsid w:val="00466DE6"/>
    <w:rsid w:val="00A145BD"/>
    <w:rsid w:val="00E8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3B5F84-3464-449C-B26C-A5BBF5BFD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40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424A574-F3E8-42CB-97E2-7EAC4D0E7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2022-02-17T10:52:00Z</dcterms:created>
  <dcterms:modified xsi:type="dcterms:W3CDTF">2022-02-17T11:16:00Z</dcterms:modified>
</cp:coreProperties>
</file>