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F1A53">
      <w:pPr>
        <w:tabs>
          <w:tab w:val="left" w:pos="2537"/>
        </w:tabs>
      </w:pPr>
    </w:p>
    <w:p w14:paraId="6E0021F6">
      <w:pPr>
        <w:tabs>
          <w:tab w:val="left" w:pos="2537"/>
        </w:tabs>
      </w:pPr>
    </w:p>
    <w:p w14:paraId="41D57E11">
      <w:pPr>
        <w:tabs>
          <w:tab w:val="left" w:pos="2537"/>
        </w:tabs>
      </w:pPr>
      <w:r>
        <w:drawing>
          <wp:anchor distT="0" distB="0" distL="114300" distR="114300" simplePos="0" relativeHeight="251659264" behindDoc="0" locked="0" layoutInCell="1" allowOverlap="1">
            <wp:simplePos x="0" y="0"/>
            <wp:positionH relativeFrom="margin">
              <wp:posOffset>627380</wp:posOffset>
            </wp:positionH>
            <wp:positionV relativeFrom="paragraph">
              <wp:posOffset>91440</wp:posOffset>
            </wp:positionV>
            <wp:extent cx="1165860" cy="1285240"/>
            <wp:effectExtent l="0" t="0" r="0" b="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67027" cy="1286481"/>
                    </a:xfrm>
                    <a:prstGeom prst="rect">
                      <a:avLst/>
                    </a:prstGeom>
                  </pic:spPr>
                </pic:pic>
              </a:graphicData>
            </a:graphic>
          </wp:anchor>
        </w:drawing>
      </w:r>
    </w:p>
    <w:p w14:paraId="3ECB4DAD">
      <w:pPr>
        <w:tabs>
          <w:tab w:val="left" w:pos="2537"/>
        </w:tabs>
      </w:pPr>
      <w:r>
        <w:tab/>
      </w:r>
    </w:p>
    <w:p w14:paraId="3D695BD4">
      <w:pPr>
        <w:ind w:left="2268"/>
        <w:jc w:val="center"/>
        <w:rPr>
          <w:rFonts w:ascii="Times New Roman" w:hAnsi="Times New Roman" w:cs="Times New Roman"/>
          <w:b/>
          <w:bCs/>
          <w:color w:val="C0504D" w:themeColor="accent2"/>
          <w:sz w:val="96"/>
          <w:szCs w:val="96"/>
          <w14:textFill>
            <w14:solidFill>
              <w14:schemeClr w14:val="accent2"/>
            </w14:solidFill>
          </w14:textFill>
        </w:rPr>
      </w:pPr>
      <w:r>
        <w:rPr>
          <w:rFonts w:ascii="Times New Roman" w:hAnsi="Times New Roman" w:cs="Times New Roman"/>
          <w:b/>
          <w:bCs/>
          <w:color w:val="C0504D" w:themeColor="accent2"/>
          <w:sz w:val="72"/>
          <w:szCs w:val="72"/>
          <w14:textFill>
            <w14:solidFill>
              <w14:schemeClr w14:val="accent2"/>
            </w14:solidFill>
          </w14:textFill>
        </w:rPr>
        <w:t xml:space="preserve">  Sanjivani University</w:t>
      </w:r>
    </w:p>
    <w:p w14:paraId="52BCE842">
      <w:pPr>
        <w:jc w:val="center"/>
        <w:rPr>
          <w:rFonts w:ascii="Cambria" w:hAnsi="Cambria"/>
          <w:b/>
          <w:bCs/>
          <w:color w:val="000099"/>
          <w:sz w:val="36"/>
          <w:szCs w:val="36"/>
        </w:rPr>
      </w:pPr>
    </w:p>
    <w:p w14:paraId="58C96FA1">
      <w:pPr>
        <w:rPr>
          <w:rFonts w:ascii="Cambria" w:hAnsi="Cambria"/>
          <w:b/>
          <w:bCs/>
          <w:color w:val="000099"/>
          <w:sz w:val="36"/>
          <w:szCs w:val="36"/>
        </w:rPr>
      </w:pPr>
    </w:p>
    <w:p w14:paraId="69C50AF6">
      <w:pPr>
        <w:jc w:val="center"/>
        <w:rPr>
          <w:rFonts w:ascii="Cambria" w:hAnsi="Cambria"/>
          <w:b/>
          <w:bCs/>
          <w:color w:val="000099"/>
          <w:sz w:val="40"/>
          <w:szCs w:val="40"/>
        </w:rPr>
      </w:pPr>
    </w:p>
    <w:p w14:paraId="5DDEA4F1">
      <w:pPr>
        <w:jc w:val="center"/>
        <w:rPr>
          <w:rFonts w:ascii="Cambria" w:hAnsi="Cambria"/>
          <w:b/>
          <w:bCs/>
          <w:color w:val="000099"/>
          <w:sz w:val="40"/>
          <w:szCs w:val="40"/>
        </w:rPr>
      </w:pPr>
      <w:r>
        <w:rPr>
          <w:rFonts w:ascii="Cambria" w:hAnsi="Cambria"/>
          <w:b/>
          <w:bCs/>
          <w:color w:val="000099"/>
          <w:sz w:val="40"/>
          <w:szCs w:val="40"/>
        </w:rPr>
        <w:t>SCHOOL OF ENGINEERING AND TECHNOLOGY</w:t>
      </w:r>
    </w:p>
    <w:p w14:paraId="52A8A041">
      <w:pPr>
        <w:jc w:val="center"/>
        <w:rPr>
          <w:rFonts w:ascii="Cambria" w:hAnsi="Cambria"/>
          <w:b/>
          <w:bCs/>
          <w:color w:val="000099"/>
          <w:sz w:val="40"/>
          <w:szCs w:val="40"/>
        </w:rPr>
      </w:pPr>
    </w:p>
    <w:p w14:paraId="7B6FFDA0">
      <w:pPr>
        <w:jc w:val="center"/>
        <w:rPr>
          <w:rFonts w:ascii="Cambria" w:hAnsi="Cambria"/>
          <w:b/>
          <w:bCs/>
          <w:color w:val="000000" w:themeColor="text1"/>
          <w:sz w:val="40"/>
          <w:szCs w:val="40"/>
          <w14:textFill>
            <w14:solidFill>
              <w14:schemeClr w14:val="tx1"/>
            </w14:solidFill>
          </w14:textFill>
        </w:rPr>
      </w:pPr>
      <w:r>
        <w:rPr>
          <w:rFonts w:ascii="Cambria" w:hAnsi="Cambria"/>
          <w:b/>
          <w:bCs/>
          <w:color w:val="000000" w:themeColor="text1"/>
          <w:sz w:val="40"/>
          <w:szCs w:val="40"/>
          <w14:textFill>
            <w14:solidFill>
              <w14:schemeClr w14:val="tx1"/>
            </w14:solidFill>
          </w14:textFill>
        </w:rPr>
        <w:t>UNDERGRADUATE DEGREE PROGRAMME</w:t>
      </w:r>
    </w:p>
    <w:p w14:paraId="6278EF31">
      <w:pPr>
        <w:jc w:val="center"/>
        <w:rPr>
          <w:rFonts w:ascii="Cambria" w:hAnsi="Cambria"/>
          <w:b/>
          <w:bCs/>
          <w:color w:val="000099"/>
          <w:sz w:val="40"/>
          <w:szCs w:val="40"/>
        </w:rPr>
      </w:pPr>
    </w:p>
    <w:p w14:paraId="7FB5E381">
      <w:pPr>
        <w:jc w:val="center"/>
        <w:rPr>
          <w:rFonts w:ascii="Cambria" w:hAnsi="Cambria"/>
          <w:b/>
          <w:bCs/>
          <w:color w:val="000099"/>
          <w:sz w:val="40"/>
          <w:szCs w:val="40"/>
        </w:rPr>
      </w:pPr>
      <w:r>
        <w:rPr>
          <w:rFonts w:ascii="Cambria" w:hAnsi="Cambria"/>
          <w:b/>
          <w:bCs/>
          <w:color w:val="000099"/>
          <w:sz w:val="40"/>
          <w:szCs w:val="40"/>
        </w:rPr>
        <w:t xml:space="preserve">CURRICULUM AND SYLLABI </w:t>
      </w:r>
    </w:p>
    <w:p w14:paraId="2591E899">
      <w:pPr>
        <w:jc w:val="center"/>
        <w:rPr>
          <w:rFonts w:ascii="Cambria" w:hAnsi="Cambria"/>
          <w:b/>
          <w:bCs/>
          <w:color w:val="000000" w:themeColor="text1"/>
          <w:sz w:val="40"/>
          <w:szCs w:val="40"/>
          <w14:textFill>
            <w14:solidFill>
              <w14:schemeClr w14:val="tx1"/>
            </w14:solidFill>
          </w14:textFill>
        </w:rPr>
      </w:pPr>
    </w:p>
    <w:p w14:paraId="04DD9127">
      <w:pPr>
        <w:jc w:val="center"/>
        <w:rPr>
          <w:rFonts w:ascii="Cambria" w:hAnsi="Cambria"/>
          <w:b/>
          <w:bCs/>
          <w:color w:val="000000" w:themeColor="text1"/>
          <w:sz w:val="40"/>
          <w:szCs w:val="40"/>
          <w14:textFill>
            <w14:solidFill>
              <w14:schemeClr w14:val="tx1"/>
            </w14:solidFill>
          </w14:textFill>
        </w:rPr>
      </w:pPr>
    </w:p>
    <w:p w14:paraId="2EC2C591">
      <w:pPr>
        <w:jc w:val="center"/>
        <w:rPr>
          <w:rFonts w:ascii="Cambria" w:hAnsi="Cambria"/>
          <w:b/>
          <w:bCs/>
          <w:color w:val="000000" w:themeColor="text1"/>
          <w:sz w:val="40"/>
          <w:szCs w:val="40"/>
          <w14:textFill>
            <w14:solidFill>
              <w14:schemeClr w14:val="tx1"/>
            </w14:solidFill>
          </w14:textFill>
        </w:rPr>
      </w:pPr>
      <w:r>
        <w:rPr>
          <w:rFonts w:ascii="Cambria" w:hAnsi="Cambria"/>
          <w:b/>
          <w:bCs/>
          <w:color w:val="000000" w:themeColor="text1"/>
          <w:sz w:val="40"/>
          <w:szCs w:val="40"/>
          <w14:textFill>
            <w14:solidFill>
              <w14:schemeClr w14:val="tx1"/>
            </w14:solidFill>
          </w14:textFill>
        </w:rPr>
        <w:t>Regulation 2024</w:t>
      </w:r>
    </w:p>
    <w:p w14:paraId="0CDFCB06">
      <w:pPr>
        <w:jc w:val="center"/>
        <w:rPr>
          <w:rFonts w:ascii="Cambria" w:hAnsi="Cambria"/>
          <w:b/>
          <w:bCs/>
          <w:color w:val="000000" w:themeColor="text1"/>
          <w:sz w:val="40"/>
          <w:szCs w:val="40"/>
          <w14:textFill>
            <w14:solidFill>
              <w14:schemeClr w14:val="tx1"/>
            </w14:solidFill>
          </w14:textFill>
        </w:rPr>
      </w:pPr>
    </w:p>
    <w:p w14:paraId="4A841F8A">
      <w:pPr>
        <w:jc w:val="center"/>
        <w:rPr>
          <w:rFonts w:ascii="Cambria" w:hAnsi="Cambria"/>
          <w:b/>
          <w:bCs/>
          <w:color w:val="000000" w:themeColor="text1"/>
          <w:sz w:val="40"/>
          <w:szCs w:val="40"/>
          <w14:textFill>
            <w14:solidFill>
              <w14:schemeClr w14:val="tx1"/>
            </w14:solidFill>
          </w14:textFill>
        </w:rPr>
      </w:pPr>
    </w:p>
    <w:p w14:paraId="6E99D3CE">
      <w:pPr>
        <w:jc w:val="center"/>
        <w:rPr>
          <w:rFonts w:ascii="Cambria" w:hAnsi="Cambria"/>
          <w:b/>
          <w:bCs/>
          <w:color w:val="000000" w:themeColor="text1"/>
          <w:sz w:val="40"/>
          <w:szCs w:val="40"/>
          <w14:textFill>
            <w14:solidFill>
              <w14:schemeClr w14:val="tx1"/>
            </w14:solidFill>
          </w14:textFill>
        </w:rPr>
      </w:pPr>
    </w:p>
    <w:p w14:paraId="1D85EE7C">
      <w:pPr>
        <w:jc w:val="center"/>
        <w:rPr>
          <w:rFonts w:ascii="Cambria" w:hAnsi="Cambria"/>
          <w:b/>
          <w:bCs/>
          <w:color w:val="000099"/>
          <w:sz w:val="40"/>
          <w:szCs w:val="40"/>
        </w:rPr>
      </w:pPr>
      <w:r>
        <w:rPr>
          <w:rFonts w:ascii="Cambria" w:hAnsi="Cambria"/>
          <w:b/>
          <w:bCs/>
          <w:color w:val="000099"/>
          <w:sz w:val="40"/>
          <w:szCs w:val="40"/>
        </w:rPr>
        <w:t>B. Tech Computer Science and Engineering</w:t>
      </w:r>
    </w:p>
    <w:p w14:paraId="59A047E0">
      <w:pPr>
        <w:jc w:val="center"/>
        <w:rPr>
          <w:rFonts w:ascii="Cambria" w:hAnsi="Cambria"/>
          <w:b/>
          <w:bCs/>
          <w:color w:val="000099"/>
          <w:sz w:val="40"/>
          <w:szCs w:val="40"/>
        </w:rPr>
      </w:pPr>
      <w:r>
        <w:rPr>
          <w:rFonts w:ascii="Cambria" w:hAnsi="Cambria"/>
          <w:b/>
          <w:bCs/>
          <w:color w:val="000099"/>
          <w:sz w:val="40"/>
          <w:szCs w:val="40"/>
        </w:rPr>
        <w:t>(Artificial Intelligence &amp; Data Science)</w:t>
      </w:r>
    </w:p>
    <w:p w14:paraId="72CE5D8A">
      <w:pPr>
        <w:jc w:val="center"/>
        <w:rPr>
          <w:rFonts w:ascii="Cambria" w:hAnsi="Cambria"/>
          <w:b/>
          <w:bCs/>
          <w:color w:val="000099"/>
          <w:sz w:val="40"/>
          <w:szCs w:val="40"/>
        </w:rPr>
      </w:pPr>
      <w:r>
        <w:rPr>
          <w:rFonts w:ascii="Cambria" w:hAnsi="Cambria"/>
          <w:b/>
          <w:bCs/>
          <w:color w:val="000099"/>
          <w:sz w:val="40"/>
          <w:szCs w:val="40"/>
        </w:rPr>
        <w:t xml:space="preserve"> (AIDS)</w:t>
      </w:r>
    </w:p>
    <w:p w14:paraId="090BAFA1">
      <w:pPr>
        <w:jc w:val="center"/>
        <w:rPr>
          <w:rFonts w:ascii="Cambria" w:hAnsi="Cambria"/>
          <w:b/>
          <w:bCs/>
          <w:color w:val="000099"/>
          <w:sz w:val="40"/>
          <w:szCs w:val="40"/>
        </w:rPr>
      </w:pPr>
    </w:p>
    <w:p w14:paraId="194988AC">
      <w:pPr>
        <w:jc w:val="center"/>
        <w:rPr>
          <w:rFonts w:ascii="Cambria" w:hAnsi="Cambria"/>
          <w:b/>
          <w:bCs/>
          <w:color w:val="000099"/>
          <w:sz w:val="40"/>
          <w:szCs w:val="40"/>
        </w:rPr>
      </w:pPr>
    </w:p>
    <w:p w14:paraId="53CEED10">
      <w:pPr>
        <w:jc w:val="center"/>
        <w:rPr>
          <w:rFonts w:ascii="Cambria" w:hAnsi="Cambria"/>
          <w:b/>
          <w:bCs/>
          <w:color w:val="000099"/>
          <w:sz w:val="40"/>
          <w:szCs w:val="40"/>
        </w:rPr>
      </w:pPr>
    </w:p>
    <w:p w14:paraId="50919E7B">
      <w:pPr>
        <w:jc w:val="center"/>
        <w:rPr>
          <w:rFonts w:ascii="Cambria" w:hAnsi="Cambria"/>
          <w:b/>
          <w:bCs/>
          <w:color w:val="000099"/>
          <w:sz w:val="40"/>
          <w:szCs w:val="40"/>
        </w:rPr>
      </w:pPr>
    </w:p>
    <w:p w14:paraId="6B2ED7B9">
      <w:pPr>
        <w:jc w:val="center"/>
        <w:rPr>
          <w:rFonts w:ascii="Cambria" w:hAnsi="Cambria"/>
          <w:b/>
          <w:bCs/>
          <w:color w:val="000099"/>
          <w:sz w:val="40"/>
          <w:szCs w:val="40"/>
        </w:rPr>
      </w:pPr>
    </w:p>
    <w:p w14:paraId="35DF5ADE">
      <w:pPr>
        <w:jc w:val="center"/>
        <w:rPr>
          <w:rFonts w:ascii="Cambria" w:hAnsi="Cambria"/>
          <w:b/>
          <w:bCs/>
          <w:color w:val="000000" w:themeColor="text1"/>
          <w:sz w:val="40"/>
          <w:szCs w:val="40"/>
          <w14:textFill>
            <w14:solidFill>
              <w14:schemeClr w14:val="tx1"/>
            </w14:solidFill>
          </w14:textFill>
        </w:rPr>
      </w:pPr>
      <w:r>
        <w:rPr>
          <w:rFonts w:ascii="Cambria" w:hAnsi="Cambria"/>
          <w:b/>
          <w:bCs/>
          <w:color w:val="000000" w:themeColor="text1"/>
          <w:sz w:val="40"/>
          <w:szCs w:val="40"/>
          <w14:textFill>
            <w14:solidFill>
              <w14:schemeClr w14:val="tx1"/>
            </w14:solidFill>
          </w14:textFill>
        </w:rPr>
        <w:t>Academic Year: 2024-2025</w:t>
      </w:r>
    </w:p>
    <w:p w14:paraId="639AA0EE">
      <w:pPr>
        <w:jc w:val="center"/>
        <w:rPr>
          <w:rFonts w:ascii="Cambria" w:hAnsi="Cambria"/>
          <w:b/>
          <w:bCs/>
          <w:color w:val="000000" w:themeColor="text1"/>
          <w:sz w:val="40"/>
          <w:szCs w:val="40"/>
          <w14:textFill>
            <w14:solidFill>
              <w14:schemeClr w14:val="tx1"/>
            </w14:solidFill>
          </w14:textFill>
        </w:rPr>
      </w:pPr>
      <w:r>
        <w:rPr>
          <w:rFonts w:ascii="Cambria" w:hAnsi="Cambria"/>
          <w:b/>
          <w:bCs/>
          <w:color w:val="000000" w:themeColor="text1"/>
          <w:sz w:val="40"/>
          <w:szCs w:val="40"/>
          <w14:textFill>
            <w14:solidFill>
              <w14:schemeClr w14:val="tx1"/>
            </w14:solidFill>
          </w14:textFill>
        </w:rPr>
        <w:t>(Semester 1 to 8)</w:t>
      </w:r>
    </w:p>
    <w:p w14:paraId="64CB3915">
      <w:pPr>
        <w:jc w:val="center"/>
        <w:rPr>
          <w:rFonts w:ascii="Cambria" w:hAnsi="Cambria"/>
          <w:b/>
          <w:bCs/>
          <w:color w:val="000099"/>
          <w:sz w:val="36"/>
          <w:szCs w:val="36"/>
        </w:rPr>
      </w:pPr>
    </w:p>
    <w:p w14:paraId="02A285F9">
      <w:pPr>
        <w:rPr>
          <w:rFonts w:ascii="Times New Roman" w:hAnsi="Times New Roman" w:cs="Times New Roman"/>
          <w:b/>
          <w:bCs/>
          <w:color w:val="000099"/>
          <w:sz w:val="36"/>
          <w:szCs w:val="36"/>
        </w:rPr>
      </w:pPr>
    </w:p>
    <w:p w14:paraId="67104FD6">
      <w:pPr>
        <w:spacing w:before="240"/>
        <w:ind w:left="851" w:right="1290"/>
        <w:jc w:val="center"/>
        <w:rPr>
          <w:rFonts w:ascii="Times New Roman" w:hAnsi="Times New Roman" w:cs="Times New Roman"/>
          <w:b/>
          <w:bCs/>
          <w:color w:val="000099"/>
          <w:sz w:val="36"/>
          <w:szCs w:val="36"/>
        </w:rPr>
      </w:pPr>
      <w:r>
        <w:rPr>
          <w:rFonts w:ascii="Times New Roman" w:hAnsi="Times New Roman" w:cs="Times New Roman"/>
          <w:b/>
          <w:bCs/>
          <w:color w:val="000099"/>
          <w:sz w:val="36"/>
          <w:szCs w:val="36"/>
        </w:rPr>
        <w:t>Vision of the Sanjivani University</w:t>
      </w:r>
    </w:p>
    <w:p w14:paraId="72F827E7">
      <w:pPr>
        <w:spacing w:line="360" w:lineRule="auto"/>
        <w:ind w:left="851" w:right="147"/>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To emerge as a globally recognized university for excellence in Education, Research, Innovation and Entrepreneurship in order to produce effective leaders for serving the society.</w:t>
      </w:r>
    </w:p>
    <w:p w14:paraId="7876F47B">
      <w:pPr>
        <w:ind w:left="851" w:right="147"/>
        <w:jc w:val="center"/>
        <w:rPr>
          <w:rFonts w:ascii="Cambria" w:hAnsi="Cambria"/>
          <w:b/>
          <w:bCs/>
          <w:color w:val="000099"/>
          <w:sz w:val="36"/>
          <w:szCs w:val="36"/>
        </w:rPr>
      </w:pPr>
    </w:p>
    <w:p w14:paraId="1CBBA399">
      <w:pPr>
        <w:ind w:left="851" w:right="1290"/>
        <w:jc w:val="center"/>
        <w:rPr>
          <w:rFonts w:ascii="Times New Roman" w:hAnsi="Times New Roman" w:cs="Times New Roman"/>
          <w:b/>
          <w:bCs/>
          <w:color w:val="000099"/>
          <w:sz w:val="36"/>
          <w:szCs w:val="36"/>
        </w:rPr>
      </w:pPr>
      <w:r>
        <w:rPr>
          <w:rFonts w:ascii="Times New Roman" w:hAnsi="Times New Roman" w:cs="Times New Roman"/>
          <w:b/>
          <w:bCs/>
          <w:color w:val="000099"/>
          <w:sz w:val="36"/>
          <w:szCs w:val="36"/>
        </w:rPr>
        <w:t>Mission of the Sanjivani University</w:t>
      </w:r>
    </w:p>
    <w:p w14:paraId="20E00107">
      <w:pPr>
        <w:pStyle w:val="21"/>
        <w:widowControl/>
        <w:numPr>
          <w:ilvl w:val="0"/>
          <w:numId w:val="1"/>
        </w:numPr>
        <w:autoSpaceDE/>
        <w:autoSpaceDN/>
        <w:spacing w:before="240" w:after="240" w:line="259" w:lineRule="auto"/>
        <w:ind w:left="851" w:right="14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Providing state of the art infrastructure, industry</w:t>
      </w:r>
      <w:r>
        <w:rPr>
          <w:rFonts w:ascii="Times New Roman" w:hAnsi="Times New Roman" w:cs="Times New Roman"/>
          <w:color w:val="000000" w:themeColor="text1"/>
          <w:sz w:val="28"/>
          <w:szCs w:val="28"/>
          <w:lang w:val="en-IN"/>
          <w14:textFill>
            <w14:solidFill>
              <w14:schemeClr w14:val="tx1"/>
            </w14:solidFill>
          </w14:textFill>
        </w:rPr>
        <w:t>-</w:t>
      </w:r>
      <w:r>
        <w:rPr>
          <w:rFonts w:ascii="Times New Roman" w:hAnsi="Times New Roman" w:cs="Times New Roman"/>
          <w:color w:val="000000" w:themeColor="text1"/>
          <w:sz w:val="28"/>
          <w:szCs w:val="28"/>
          <w14:textFill>
            <w14:solidFill>
              <w14:schemeClr w14:val="tx1"/>
            </w14:solidFill>
          </w14:textFill>
        </w:rPr>
        <w:t>centric curriculum and education focusing on ethics and critical thinking.</w:t>
      </w:r>
    </w:p>
    <w:p w14:paraId="58F23BD3">
      <w:pPr>
        <w:pStyle w:val="21"/>
        <w:widowControl/>
        <w:numPr>
          <w:ilvl w:val="0"/>
          <w:numId w:val="1"/>
        </w:numPr>
        <w:autoSpaceDE/>
        <w:autoSpaceDN/>
        <w:spacing w:before="240" w:after="240" w:line="259" w:lineRule="auto"/>
        <w:ind w:left="851" w:right="14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Promoting an innovative and research oriented environment for fostering effective problem solving and entrepreneurial development.</w:t>
      </w:r>
    </w:p>
    <w:p w14:paraId="79C2DFB6">
      <w:pPr>
        <w:pStyle w:val="21"/>
        <w:widowControl/>
        <w:numPr>
          <w:ilvl w:val="0"/>
          <w:numId w:val="1"/>
        </w:numPr>
        <w:autoSpaceDE/>
        <w:autoSpaceDN/>
        <w:spacing w:before="240" w:after="240" w:line="259" w:lineRule="auto"/>
        <w:ind w:left="851" w:right="14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Collaborating with National and International Industries and Higher Education Institutions for academics and research.</w:t>
      </w:r>
    </w:p>
    <w:p w14:paraId="5165494F">
      <w:pPr>
        <w:pStyle w:val="21"/>
        <w:widowControl/>
        <w:numPr>
          <w:ilvl w:val="0"/>
          <w:numId w:val="1"/>
        </w:numPr>
        <w:autoSpaceDE/>
        <w:autoSpaceDN/>
        <w:spacing w:before="240" w:after="240" w:line="259" w:lineRule="auto"/>
        <w:ind w:left="851" w:right="14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Creating a conducive environment for a vibrant, happy and responsible society by contributing to Institutional Social Responsibility (ISR) initiatives.</w:t>
      </w:r>
    </w:p>
    <w:p w14:paraId="1CFA27EA">
      <w:pPr>
        <w:widowControl/>
        <w:autoSpaceDE/>
        <w:autoSpaceDN/>
        <w:spacing w:before="240" w:after="240" w:line="259" w:lineRule="auto"/>
        <w:ind w:right="147"/>
        <w:rPr>
          <w:rFonts w:ascii="Times New Roman" w:hAnsi="Times New Roman" w:cs="Times New Roman"/>
          <w:color w:val="000000" w:themeColor="text1"/>
          <w:sz w:val="28"/>
          <w:szCs w:val="28"/>
          <w14:textFill>
            <w14:solidFill>
              <w14:schemeClr w14:val="tx1"/>
            </w14:solidFill>
          </w14:textFill>
        </w:rPr>
      </w:pPr>
    </w:p>
    <w:p w14:paraId="786BD5E3">
      <w:pPr>
        <w:spacing w:before="240"/>
        <w:ind w:left="851" w:right="1290"/>
        <w:jc w:val="center"/>
        <w:rPr>
          <w:rFonts w:ascii="Times New Roman" w:hAnsi="Times New Roman" w:cs="Times New Roman"/>
          <w:b/>
          <w:bCs/>
          <w:color w:val="000099"/>
          <w:sz w:val="36"/>
          <w:szCs w:val="36"/>
        </w:rPr>
      </w:pPr>
      <w:r>
        <w:rPr>
          <w:rFonts w:ascii="Times New Roman" w:hAnsi="Times New Roman" w:cs="Times New Roman"/>
          <w:b/>
          <w:bCs/>
          <w:color w:val="000099"/>
          <w:sz w:val="36"/>
          <w:szCs w:val="36"/>
        </w:rPr>
        <w:t>Vision of the Department of AIDS</w:t>
      </w:r>
    </w:p>
    <w:p w14:paraId="3DE23AB8">
      <w:pPr>
        <w:spacing w:line="360" w:lineRule="auto"/>
        <w:ind w:left="851" w:right="147"/>
        <w:rPr>
          <w:rFonts w:ascii="Times New Roman" w:hAnsi="Times New Roman" w:cs="Times New Roman"/>
          <w:bCs/>
          <w:color w:val="000000" w:themeColor="text1"/>
          <w:sz w:val="28"/>
          <w:szCs w:val="28"/>
          <w14:textFill>
            <w14:solidFill>
              <w14:schemeClr w14:val="tx1"/>
            </w14:solidFill>
          </w14:textFill>
        </w:rPr>
      </w:pPr>
      <w:r>
        <w:rPr>
          <w:rFonts w:ascii="Times New Roman" w:hAnsi="Times New Roman" w:cs="Times New Roman"/>
          <w:bCs/>
          <w:color w:val="000000" w:themeColor="text1"/>
          <w:sz w:val="28"/>
          <w:szCs w:val="28"/>
          <w14:textFill>
            <w14:solidFill>
              <w14:schemeClr w14:val="tx1"/>
            </w14:solidFill>
          </w14:textFill>
        </w:rPr>
        <w:t>To impart World class standards of quality education, encourage collaborative research and graduate industry-ready engineers in the field of Data Science eminent.</w:t>
      </w:r>
    </w:p>
    <w:p w14:paraId="555A1ABD">
      <w:pPr>
        <w:ind w:left="851" w:right="147"/>
        <w:jc w:val="center"/>
        <w:rPr>
          <w:rFonts w:ascii="Cambria" w:hAnsi="Cambria"/>
          <w:b/>
          <w:bCs/>
          <w:color w:val="000099"/>
          <w:sz w:val="36"/>
          <w:szCs w:val="36"/>
        </w:rPr>
      </w:pPr>
    </w:p>
    <w:p w14:paraId="31B0B12E">
      <w:pPr>
        <w:ind w:left="851" w:right="1290"/>
        <w:jc w:val="center"/>
        <w:rPr>
          <w:rFonts w:ascii="Times New Roman" w:hAnsi="Times New Roman" w:cs="Times New Roman"/>
          <w:b/>
          <w:bCs/>
          <w:color w:val="000099"/>
          <w:sz w:val="36"/>
          <w:szCs w:val="36"/>
        </w:rPr>
      </w:pPr>
      <w:r>
        <w:rPr>
          <w:rFonts w:ascii="Times New Roman" w:hAnsi="Times New Roman" w:cs="Times New Roman"/>
          <w:b/>
          <w:bCs/>
          <w:color w:val="000099"/>
          <w:sz w:val="36"/>
          <w:szCs w:val="36"/>
        </w:rPr>
        <w:t>Mission of the Department of AIDS</w:t>
      </w:r>
    </w:p>
    <w:p w14:paraId="7B3A6D52">
      <w:pPr>
        <w:pStyle w:val="21"/>
        <w:numPr>
          <w:ilvl w:val="0"/>
          <w:numId w:val="2"/>
        </w:numPr>
        <w:spacing w:line="480" w:lineRule="auto"/>
        <w:rPr>
          <w:rFonts w:ascii="Times New Roman" w:hAnsi="Times New Roman" w:eastAsia="Segoe UI" w:cs="Times New Roman"/>
          <w:color w:val="0D0D0D"/>
          <w:sz w:val="28"/>
          <w:szCs w:val="28"/>
          <w:shd w:val="clear" w:color="auto" w:fill="FFFFFF"/>
        </w:rPr>
      </w:pPr>
      <w:r>
        <w:rPr>
          <w:rFonts w:ascii="Times New Roman" w:hAnsi="Times New Roman" w:eastAsia="Segoe UI" w:cs="Times New Roman"/>
          <w:color w:val="0D0D0D"/>
          <w:sz w:val="28"/>
          <w:szCs w:val="28"/>
          <w:shd w:val="clear" w:color="auto" w:fill="FFFFFF"/>
        </w:rPr>
        <w:t>To offer a transformative education in computer engineering focusing student become excel in cutting-edge technologies and develop lifelong learning.</w:t>
      </w:r>
    </w:p>
    <w:p w14:paraId="0F821206">
      <w:pPr>
        <w:pStyle w:val="21"/>
        <w:numPr>
          <w:ilvl w:val="0"/>
          <w:numId w:val="2"/>
        </w:numPr>
        <w:spacing w:line="480" w:lineRule="auto"/>
        <w:rPr>
          <w:rFonts w:ascii="Times New Roman" w:hAnsi="Times New Roman" w:eastAsia="Segoe UI" w:cs="Times New Roman"/>
          <w:color w:val="0D0D0D"/>
          <w:sz w:val="28"/>
          <w:szCs w:val="28"/>
          <w:shd w:val="clear" w:color="auto" w:fill="FFFFFF"/>
        </w:rPr>
      </w:pPr>
      <w:r>
        <w:rPr>
          <w:rFonts w:ascii="Times New Roman" w:hAnsi="Times New Roman" w:eastAsia="Segoe UI" w:cs="Times New Roman"/>
          <w:color w:val="0D0D0D"/>
          <w:sz w:val="28"/>
          <w:szCs w:val="28"/>
          <w:shd w:val="clear" w:color="auto" w:fill="FFFFFF"/>
        </w:rPr>
        <w:t>To train our professionals in industry demand skillset to enhance carrier development through industry connect.</w:t>
      </w:r>
    </w:p>
    <w:p w14:paraId="2B49A1D6">
      <w:pPr>
        <w:pStyle w:val="21"/>
        <w:numPr>
          <w:ilvl w:val="0"/>
          <w:numId w:val="2"/>
        </w:numPr>
        <w:spacing w:line="480" w:lineRule="auto"/>
        <w:rPr>
          <w:rFonts w:ascii="Times New Roman" w:hAnsi="Times New Roman" w:eastAsia="Segoe UI" w:cs="Times New Roman"/>
          <w:color w:val="0D0D0D"/>
          <w:sz w:val="28"/>
          <w:szCs w:val="28"/>
          <w:shd w:val="clear" w:color="auto" w:fill="FFFFFF"/>
        </w:rPr>
      </w:pPr>
      <w:r>
        <w:rPr>
          <w:rFonts w:ascii="Times New Roman" w:hAnsi="Times New Roman" w:eastAsia="Segoe UI" w:cs="Times New Roman"/>
          <w:color w:val="0D0D0D"/>
          <w:sz w:val="28"/>
          <w:szCs w:val="28"/>
          <w:shd w:val="clear" w:color="auto" w:fill="FFFFFF"/>
        </w:rPr>
        <w:t>To encouraging students and faculty in the field of innovative research and development to solve the society problems.</w:t>
      </w:r>
    </w:p>
    <w:p w14:paraId="02626B54">
      <w:pPr>
        <w:pStyle w:val="21"/>
        <w:spacing w:line="480" w:lineRule="auto"/>
        <w:ind w:left="1440" w:firstLine="0"/>
        <w:rPr>
          <w:rFonts w:ascii="Times New Roman" w:hAnsi="Times New Roman" w:eastAsia="Segoe UI" w:cs="Times New Roman"/>
          <w:color w:val="0D0D0D"/>
          <w:sz w:val="24"/>
          <w:szCs w:val="24"/>
          <w:shd w:val="clear" w:color="auto" w:fill="FFFFFF"/>
        </w:rPr>
      </w:pPr>
    </w:p>
    <w:p w14:paraId="6B1ECACC">
      <w:pPr>
        <w:pStyle w:val="21"/>
        <w:spacing w:line="480" w:lineRule="auto"/>
        <w:ind w:left="1440" w:firstLine="0"/>
        <w:rPr>
          <w:rFonts w:ascii="Times New Roman" w:hAnsi="Times New Roman" w:eastAsia="Segoe UI" w:cs="Times New Roman"/>
          <w:color w:val="0D0D0D"/>
          <w:sz w:val="24"/>
          <w:szCs w:val="24"/>
          <w:shd w:val="clear" w:color="auto" w:fill="FFFFFF"/>
        </w:rPr>
      </w:pPr>
    </w:p>
    <w:p w14:paraId="42AB99E1">
      <w:pPr>
        <w:pStyle w:val="21"/>
        <w:spacing w:line="480" w:lineRule="auto"/>
        <w:ind w:left="1440" w:firstLine="0"/>
        <w:rPr>
          <w:rFonts w:ascii="Times New Roman" w:hAnsi="Times New Roman" w:eastAsia="Segoe UI" w:cs="Times New Roman"/>
          <w:color w:val="0D0D0D"/>
          <w:sz w:val="24"/>
          <w:szCs w:val="24"/>
          <w:shd w:val="clear" w:color="auto" w:fill="FFFFFF"/>
        </w:rPr>
      </w:pPr>
    </w:p>
    <w:p w14:paraId="08928DF0">
      <w:pPr>
        <w:ind w:right="5" w:firstLine="491"/>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bCs/>
          <w:color w:val="0000CC"/>
          <w:sz w:val="32"/>
          <w:szCs w:val="32"/>
        </w:rPr>
        <w:t>Program Outcomes (POs):</w:t>
      </w:r>
    </w:p>
    <w:p w14:paraId="317A8B6A">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Engineering knowledge:</w:t>
      </w:r>
      <w:r>
        <w:rPr>
          <w:rFonts w:ascii="Times New Roman" w:hAnsi="Times New Roman" w:cs="Times New Roman"/>
          <w:sz w:val="24"/>
          <w:szCs w:val="24"/>
          <w:lang w:bidi="mr-IN"/>
        </w:rPr>
        <w:t xml:space="preserve"> Apply the knowledge of mathematics, science, engineering fundamentals, and an engineering specialization to the solution of complex engineering problems.</w:t>
      </w:r>
    </w:p>
    <w:p w14:paraId="725CEF21">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Problem analysis:</w:t>
      </w:r>
      <w:r>
        <w:rPr>
          <w:rFonts w:ascii="Times New Roman" w:hAnsi="Times New Roman" w:cs="Times New Roman"/>
          <w:sz w:val="24"/>
          <w:szCs w:val="24"/>
          <w:lang w:bidi="mr-IN"/>
        </w:rPr>
        <w:t xml:space="preserve"> Identify, formulate, review research literature, and analyze complex engineering problems reaching substantiated conclusions using first principles of mathematics, natural sciences, and engineering sciences.</w:t>
      </w:r>
    </w:p>
    <w:p w14:paraId="105520E6">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Design/development of solutions:</w:t>
      </w:r>
      <w:r>
        <w:rPr>
          <w:rFonts w:ascii="Times New Roman" w:hAnsi="Times New Roman" w:cs="Times New Roman"/>
          <w:sz w:val="24"/>
          <w:szCs w:val="24"/>
          <w:lang w:bidi="mr-IN"/>
        </w:rPr>
        <w:t xml:space="preserve"> Design solut</w:t>
      </w:r>
      <w:bookmarkStart w:id="0" w:name="_GoBack"/>
      <w:bookmarkEnd w:id="0"/>
      <w:r>
        <w:rPr>
          <w:rFonts w:ascii="Times New Roman" w:hAnsi="Times New Roman" w:cs="Times New Roman"/>
          <w:sz w:val="24"/>
          <w:szCs w:val="24"/>
          <w:lang w:bidi="mr-IN"/>
        </w:rPr>
        <w:t>ions for complex engineering problems and design system components or processes that meet the specified needs with appropriate consideration for the public health and safety, and the cultural, society, and environmental considerations.</w:t>
      </w:r>
    </w:p>
    <w:p w14:paraId="1C54037A">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Conduct investigations of complex problems:</w:t>
      </w:r>
      <w:r>
        <w:rPr>
          <w:rFonts w:ascii="Times New Roman" w:hAnsi="Times New Roman" w:cs="Times New Roman"/>
          <w:sz w:val="24"/>
          <w:szCs w:val="24"/>
          <w:lang w:bidi="mr-IN"/>
        </w:rPr>
        <w:t xml:space="preserve"> Use research-based knowledge and research methods including design of experiments, analysis and interpretation of data, and synthesis of the information to provide valid conclusions.</w:t>
      </w:r>
    </w:p>
    <w:p w14:paraId="37365A30">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Modern tool usage:</w:t>
      </w:r>
      <w:r>
        <w:rPr>
          <w:rFonts w:ascii="Times New Roman" w:hAnsi="Times New Roman" w:cs="Times New Roman"/>
          <w:sz w:val="24"/>
          <w:szCs w:val="24"/>
          <w:lang w:bidi="mr-IN"/>
        </w:rPr>
        <w:t xml:space="preserve"> Create, select, and apply appropriate techniques, resources, and modern engineering and IT tools including prediction and modelling to complex engineering activities with an understanding of the limitations.</w:t>
      </w:r>
    </w:p>
    <w:p w14:paraId="720842B7">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The engineer and society:</w:t>
      </w:r>
      <w:r>
        <w:rPr>
          <w:rFonts w:ascii="Times New Roman" w:hAnsi="Times New Roman" w:cs="Times New Roman"/>
          <w:sz w:val="24"/>
          <w:szCs w:val="24"/>
          <w:lang w:bidi="mr-IN"/>
        </w:rPr>
        <w:t xml:space="preserve"> Apply reasoning in formed by the contextual knowledge to assess social, health, safety, legal and cultural issues, and the consequent responsibilities relevant to the professional engineering practice</w:t>
      </w:r>
    </w:p>
    <w:p w14:paraId="4CA077B1">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Environment and sustainability:</w:t>
      </w:r>
      <w:r>
        <w:rPr>
          <w:rFonts w:ascii="Times New Roman" w:hAnsi="Times New Roman" w:cs="Times New Roman"/>
          <w:sz w:val="24"/>
          <w:szCs w:val="24"/>
          <w:lang w:bidi="mr-IN"/>
        </w:rPr>
        <w:t xml:space="preserve"> Understand the impact of the professional engineering solutions in societal and environmental contexts, and demonstrate the knowledge of, and need for sustainable development.</w:t>
      </w:r>
    </w:p>
    <w:p w14:paraId="43087D1C">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Ethics:</w:t>
      </w:r>
      <w:r>
        <w:rPr>
          <w:rFonts w:ascii="Times New Roman" w:hAnsi="Times New Roman" w:cs="Times New Roman"/>
          <w:sz w:val="24"/>
          <w:szCs w:val="24"/>
          <w:lang w:bidi="mr-IN"/>
        </w:rPr>
        <w:t xml:space="preserve"> Apply ethical principles and commit to professional ethics and responsibilities and norms of the engineering practice.</w:t>
      </w:r>
    </w:p>
    <w:p w14:paraId="3DCCD11C">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Individual and team work:</w:t>
      </w:r>
      <w:r>
        <w:rPr>
          <w:rFonts w:ascii="Times New Roman" w:hAnsi="Times New Roman" w:cs="Times New Roman"/>
          <w:sz w:val="24"/>
          <w:szCs w:val="24"/>
          <w:lang w:bidi="mr-IN"/>
        </w:rPr>
        <w:t xml:space="preserve"> Function effectively as an individual, and as a member or leader in diverse teams, and in multidisciplinary settings.</w:t>
      </w:r>
    </w:p>
    <w:p w14:paraId="4FF09745">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Communication:</w:t>
      </w:r>
      <w:r>
        <w:rPr>
          <w:rFonts w:ascii="Times New Roman" w:hAnsi="Times New Roman" w:cs="Times New Roman"/>
          <w:sz w:val="24"/>
          <w:szCs w:val="24"/>
          <w:lang w:bidi="mr-IN"/>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5F4A1BCF">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Project management and finance:</w:t>
      </w:r>
      <w:r>
        <w:rPr>
          <w:rFonts w:ascii="Times New Roman" w:hAnsi="Times New Roman" w:cs="Times New Roman"/>
          <w:sz w:val="24"/>
          <w:szCs w:val="24"/>
          <w:lang w:bidi="mr-IN"/>
        </w:rPr>
        <w:t xml:space="preserve"> Demonstrate knowledge and understanding of the engineering and management principles and apply the set of one’s own work, as a member and leader in a team, to manage projects and in multidisciplinary environments.</w:t>
      </w:r>
    </w:p>
    <w:p w14:paraId="470F7B53">
      <w:pPr>
        <w:widowControl/>
        <w:numPr>
          <w:ilvl w:val="0"/>
          <w:numId w:val="3"/>
        </w:numPr>
        <w:tabs>
          <w:tab w:val="left" w:pos="90"/>
          <w:tab w:val="clear" w:pos="720"/>
        </w:tabs>
        <w:autoSpaceDE/>
        <w:autoSpaceDN/>
        <w:spacing w:before="100" w:beforeAutospacing="1" w:after="100" w:afterAutospacing="1" w:line="360" w:lineRule="auto"/>
        <w:ind w:left="851" w:right="5"/>
        <w:jc w:val="left"/>
        <w:rPr>
          <w:rFonts w:ascii="Times New Roman" w:hAnsi="Times New Roman" w:cs="Times New Roman"/>
          <w:sz w:val="24"/>
          <w:szCs w:val="24"/>
          <w:lang w:bidi="mr-IN"/>
        </w:rPr>
      </w:pPr>
      <w:r>
        <w:rPr>
          <w:rFonts w:ascii="Times New Roman" w:hAnsi="Times New Roman" w:cs="Times New Roman"/>
          <w:b/>
          <w:bCs/>
          <w:sz w:val="24"/>
          <w:szCs w:val="24"/>
          <w:lang w:bidi="mr-IN"/>
        </w:rPr>
        <w:t>Life-long learning:</w:t>
      </w:r>
      <w:r>
        <w:rPr>
          <w:rFonts w:ascii="Times New Roman" w:hAnsi="Times New Roman" w:cs="Times New Roman"/>
          <w:sz w:val="24"/>
          <w:szCs w:val="24"/>
          <w:lang w:bidi="mr-IN"/>
        </w:rPr>
        <w:t xml:space="preserve"> Recognize the need for, and have the preparation and ability to engage in independent and life-long learning in the broadest context of technological change.</w:t>
      </w:r>
      <w:r>
        <w:rPr>
          <w:rFonts w:ascii="Times New Roman" w:hAnsi="Times New Roman" w:cs="Times New Roman"/>
          <w:sz w:val="24"/>
          <w:szCs w:val="24"/>
          <w:lang w:bidi="mr-IN"/>
        </w:rPr>
        <w:br w:type="page"/>
      </w:r>
    </w:p>
    <w:p w14:paraId="553B5AEF">
      <w:pPr>
        <w:ind w:right="5" w:firstLine="491"/>
        <w:jc w:val="center"/>
        <w:rPr>
          <w:rFonts w:ascii="Times New Roman" w:hAnsi="Times New Roman" w:cs="Times New Roman"/>
          <w:b/>
          <w:bCs/>
          <w:color w:val="0000CC"/>
          <w:sz w:val="32"/>
          <w:szCs w:val="32"/>
        </w:rPr>
      </w:pPr>
      <w:r>
        <w:rPr>
          <w:rFonts w:ascii="Times New Roman" w:hAnsi="Times New Roman" w:cs="Times New Roman"/>
          <w:b/>
          <w:bCs/>
          <w:color w:val="0000CC"/>
          <w:sz w:val="32"/>
          <w:szCs w:val="32"/>
        </w:rPr>
        <w:t>Program Specific Outcomes</w:t>
      </w:r>
    </w:p>
    <w:p w14:paraId="703E7F37">
      <w:pPr>
        <w:ind w:right="5" w:firstLine="491"/>
        <w:rPr>
          <w:rFonts w:ascii="Times New Roman" w:hAnsi="Times New Roman" w:cs="Times New Roman"/>
          <w:b/>
          <w:bCs/>
          <w:color w:val="0000CC"/>
          <w:sz w:val="32"/>
          <w:szCs w:val="32"/>
        </w:rPr>
      </w:pPr>
      <w:r>
        <w:rPr>
          <w:rFonts w:ascii="Times New Roman" w:hAnsi="Times New Roman" w:cs="Times New Roman"/>
          <w:b/>
          <w:bCs/>
          <w:color w:val="0000CC"/>
          <w:sz w:val="32"/>
          <w:szCs w:val="32"/>
        </w:rPr>
        <w:t xml:space="preserve">       PSO 1: </w:t>
      </w:r>
    </w:p>
    <w:p w14:paraId="302A0C61">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 xml:space="preserve">Graduates will master statistical methods and predictive modeling techniques to analyze complex </w:t>
      </w:r>
    </w:p>
    <w:p w14:paraId="4516D983">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 xml:space="preserve">Data and make informed predictions. This includes the ability to apply these methods across various </w:t>
      </w:r>
    </w:p>
    <w:p w14:paraId="70B0D3C3">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Domains like healthcare, finance, and technology.</w:t>
      </w:r>
    </w:p>
    <w:p w14:paraId="7532313B">
      <w:pPr>
        <w:ind w:right="5" w:firstLine="491"/>
        <w:rPr>
          <w:rFonts w:ascii="Times New Roman" w:hAnsi="Times New Roman" w:cs="Times New Roman"/>
          <w:b/>
          <w:bCs/>
          <w:color w:val="0000CC"/>
          <w:sz w:val="32"/>
          <w:szCs w:val="32"/>
        </w:rPr>
      </w:pPr>
      <w:r>
        <w:rPr>
          <w:rFonts w:ascii="Times New Roman" w:hAnsi="Times New Roman" w:cs="Times New Roman"/>
          <w:b/>
          <w:bCs/>
          <w:color w:val="0000CC"/>
          <w:sz w:val="32"/>
          <w:szCs w:val="32"/>
        </w:rPr>
        <w:t xml:space="preserve">       PSO 2: </w:t>
      </w:r>
    </w:p>
    <w:p w14:paraId="57174676">
      <w:pPr>
        <w:pStyle w:val="21"/>
        <w:spacing w:line="360" w:lineRule="auto"/>
        <w:ind w:left="1440"/>
        <w:jc w:val="left"/>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 xml:space="preserve">Graduates will develop skills in managing, storing, and processing data using modern databases and </w:t>
      </w:r>
    </w:p>
    <w:p w14:paraId="614F3148">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 xml:space="preserve">Big data technologies. They will be proficient in using tools and platforms essential for handling </w:t>
      </w:r>
    </w:p>
    <w:p w14:paraId="76E979BF">
      <w:pPr>
        <w:pStyle w:val="21"/>
        <w:spacing w:line="360" w:lineRule="auto"/>
        <w:ind w:left="1440"/>
        <w:jc w:val="left"/>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Both structured and unstructured data.</w:t>
      </w:r>
    </w:p>
    <w:p w14:paraId="3D18334D">
      <w:pPr>
        <w:ind w:right="5" w:firstLine="491"/>
        <w:rPr>
          <w:rFonts w:ascii="Times New Roman" w:hAnsi="Times New Roman" w:cs="Times New Roman"/>
          <w:b/>
          <w:bCs/>
          <w:color w:val="0000CC"/>
          <w:sz w:val="32"/>
          <w:szCs w:val="32"/>
        </w:rPr>
      </w:pPr>
      <w:r>
        <w:rPr>
          <w:rFonts w:ascii="Times New Roman" w:hAnsi="Times New Roman" w:cs="Times New Roman"/>
          <w:b/>
          <w:bCs/>
          <w:color w:val="0000CC"/>
          <w:sz w:val="32"/>
          <w:szCs w:val="32"/>
        </w:rPr>
        <w:t xml:space="preserve">       PSO 3: </w:t>
      </w:r>
    </w:p>
    <w:p w14:paraId="38EAC35C">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 xml:space="preserve">Graduates will excel in visualizing data and communicating insights effectively to stakeholders with </w:t>
      </w:r>
    </w:p>
    <w:p w14:paraId="2EA6E40B">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 xml:space="preserve">Varied technical backgrounds. They will use state-of-the-art visualization tools to transform data </w:t>
      </w:r>
    </w:p>
    <w:p w14:paraId="10208DDC">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Into actionable insights that are easy to understand.</w:t>
      </w:r>
    </w:p>
    <w:p w14:paraId="0499F1EF">
      <w:pPr>
        <w:ind w:right="5" w:firstLine="491"/>
        <w:jc w:val="center"/>
        <w:rPr>
          <w:rFonts w:ascii="Times New Roman" w:hAnsi="Times New Roman" w:cs="Times New Roman"/>
          <w:b/>
          <w:bCs/>
          <w:color w:val="0000CC"/>
          <w:sz w:val="32"/>
          <w:szCs w:val="32"/>
        </w:rPr>
      </w:pPr>
      <w:r>
        <w:rPr>
          <w:rFonts w:ascii="Times New Roman" w:hAnsi="Times New Roman" w:cs="Times New Roman"/>
          <w:b/>
          <w:bCs/>
          <w:color w:val="0000CC"/>
          <w:sz w:val="32"/>
          <w:szCs w:val="32"/>
        </w:rPr>
        <w:t>Program Educational Outcomes</w:t>
      </w:r>
    </w:p>
    <w:p w14:paraId="7B8B7CD8">
      <w:pPr>
        <w:ind w:right="5" w:firstLine="491"/>
        <w:rPr>
          <w:rFonts w:ascii="Times New Roman" w:hAnsi="Times New Roman" w:cs="Times New Roman"/>
          <w:b/>
          <w:bCs/>
          <w:color w:val="0000CC"/>
          <w:sz w:val="32"/>
          <w:szCs w:val="32"/>
        </w:rPr>
      </w:pPr>
      <w:r>
        <w:rPr>
          <w:rFonts w:ascii="Times New Roman" w:hAnsi="Times New Roman" w:cs="Times New Roman"/>
          <w:b/>
          <w:bCs/>
          <w:color w:val="0000CC"/>
          <w:sz w:val="32"/>
          <w:szCs w:val="32"/>
        </w:rPr>
        <w:t xml:space="preserve">       PEO 1: </w:t>
      </w:r>
    </w:p>
    <w:p w14:paraId="78647229">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 xml:space="preserve">Graduates will develop strong technical skills in AI and data science to solve complex real world </w:t>
      </w:r>
    </w:p>
    <w:p w14:paraId="78BAA2B6">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Problems.</w:t>
      </w:r>
    </w:p>
    <w:p w14:paraId="1AD885FC">
      <w:pPr>
        <w:ind w:right="5" w:firstLine="491"/>
        <w:rPr>
          <w:rFonts w:ascii="Times New Roman" w:hAnsi="Times New Roman" w:cs="Times New Roman"/>
          <w:b/>
          <w:bCs/>
          <w:color w:val="0000CC"/>
          <w:sz w:val="32"/>
          <w:szCs w:val="32"/>
        </w:rPr>
      </w:pPr>
      <w:r>
        <w:rPr>
          <w:rFonts w:ascii="Times New Roman" w:hAnsi="Times New Roman" w:eastAsia="Segoe UI" w:cs="Times New Roman"/>
          <w:color w:val="4F81BD" w:themeColor="accent1"/>
          <w:sz w:val="24"/>
          <w:szCs w:val="24"/>
          <w:shd w:val="clear" w:color="auto" w:fill="FFFFFF"/>
          <w14:textFill>
            <w14:solidFill>
              <w14:schemeClr w14:val="accent1"/>
            </w14:solidFill>
          </w14:textFill>
        </w:rPr>
        <w:t xml:space="preserve">  </w:t>
      </w:r>
      <w:r>
        <w:rPr>
          <w:rFonts w:ascii="Times New Roman" w:hAnsi="Times New Roman" w:eastAsia="Segoe UI" w:cs="Times New Roman"/>
          <w:color w:val="4F81BD" w:themeColor="accent1"/>
          <w:sz w:val="24"/>
          <w:szCs w:val="24"/>
          <w:shd w:val="clear" w:color="auto" w:fill="FFFFFF"/>
          <w14:textFill>
            <w14:solidFill>
              <w14:schemeClr w14:val="accent1"/>
            </w14:solidFill>
          </w14:textFill>
        </w:rPr>
        <w:tab/>
      </w:r>
      <w:r>
        <w:rPr>
          <w:rFonts w:ascii="Times New Roman" w:hAnsi="Times New Roman" w:eastAsia="Segoe UI" w:cs="Times New Roman"/>
          <w:color w:val="4F81BD" w:themeColor="accent1"/>
          <w:sz w:val="24"/>
          <w:szCs w:val="24"/>
          <w:shd w:val="clear" w:color="auto" w:fill="FFFFFF"/>
          <w14:textFill>
            <w14:solidFill>
              <w14:schemeClr w14:val="accent1"/>
            </w14:solidFill>
          </w14:textFill>
        </w:rPr>
        <w:t xml:space="preserve">     </w:t>
      </w:r>
      <w:r>
        <w:rPr>
          <w:rFonts w:ascii="Times New Roman" w:hAnsi="Times New Roman" w:cs="Times New Roman"/>
          <w:b/>
          <w:bCs/>
          <w:color w:val="0000CC"/>
          <w:sz w:val="32"/>
          <w:szCs w:val="32"/>
        </w:rPr>
        <w:t xml:space="preserve">PEOs 2: </w:t>
      </w:r>
    </w:p>
    <w:p w14:paraId="5E51320D">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 xml:space="preserve">Graduates will uphold ethical standards, ensuring the responsible and fair use of AI and data science </w:t>
      </w:r>
    </w:p>
    <w:p w14:paraId="6A82AB87">
      <w:pPr>
        <w:pStyle w:val="21"/>
        <w:spacing w:line="36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Technologies.</w:t>
      </w:r>
    </w:p>
    <w:p w14:paraId="55313A6E">
      <w:pPr>
        <w:ind w:right="5" w:firstLine="491"/>
        <w:rPr>
          <w:rFonts w:ascii="Times New Roman" w:hAnsi="Times New Roman" w:cs="Times New Roman"/>
          <w:b/>
          <w:bCs/>
          <w:color w:val="0000CC"/>
          <w:sz w:val="32"/>
          <w:szCs w:val="32"/>
        </w:rPr>
      </w:pPr>
      <w:r>
        <w:rPr>
          <w:rFonts w:ascii="Times New Roman" w:hAnsi="Times New Roman" w:cs="Times New Roman"/>
          <w:b/>
          <w:bCs/>
          <w:color w:val="0000CC"/>
          <w:sz w:val="32"/>
          <w:szCs w:val="32"/>
        </w:rPr>
        <w:t xml:space="preserve">      PEOs 3: </w:t>
      </w:r>
    </w:p>
    <w:p w14:paraId="0765D28A">
      <w:pPr>
        <w:pStyle w:val="21"/>
        <w:spacing w:line="480" w:lineRule="auto"/>
        <w:ind w:left="1440"/>
        <w:rPr>
          <w:rFonts w:ascii="Times New Roman" w:hAnsi="Times New Roman" w:eastAsia="Segoe UI" w:cs="Times New Roman"/>
          <w:color w:val="0D0D0D"/>
          <w:sz w:val="24"/>
          <w:szCs w:val="24"/>
          <w:shd w:val="clear" w:color="auto" w:fill="FFFFFF"/>
        </w:rPr>
      </w:pPr>
      <w:r>
        <w:rPr>
          <w:rFonts w:ascii="Times New Roman" w:hAnsi="Times New Roman" w:eastAsia="Segoe UI" w:cs="Times New Roman"/>
          <w:color w:val="0D0D0D"/>
          <w:sz w:val="24"/>
          <w:szCs w:val="24"/>
          <w:shd w:val="clear" w:color="auto" w:fill="FFFFFF"/>
        </w:rPr>
        <w:t>Graduates will engage in lifelong learning to stay current with advancements in AI and data science.</w:t>
      </w:r>
    </w:p>
    <w:p w14:paraId="59236C24">
      <w:pPr>
        <w:pStyle w:val="21"/>
        <w:spacing w:line="480" w:lineRule="auto"/>
        <w:ind w:left="1440"/>
        <w:rPr>
          <w:rFonts w:ascii="Times New Roman" w:hAnsi="Times New Roman" w:eastAsia="Segoe UI" w:cs="Times New Roman"/>
          <w:color w:val="0D0D0D"/>
          <w:sz w:val="24"/>
          <w:szCs w:val="24"/>
          <w:shd w:val="clear" w:color="auto" w:fill="FFFFFF"/>
        </w:rPr>
      </w:pPr>
    </w:p>
    <w:p w14:paraId="5FBEE920">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br w:type="page"/>
      </w:r>
      <w:r>
        <w:rPr>
          <w:rFonts w:ascii="Times New Roman" w:hAnsi="Times New Roman" w:eastAsia="Times New Roman" w:cs="Times New Roman"/>
          <w:b/>
          <w:sz w:val="24"/>
          <w:szCs w:val="24"/>
        </w:rPr>
        <w:t>CREDIT DISTRIBUTION-AIDS</w:t>
      </w:r>
    </w:p>
    <w:p w14:paraId="1AD03E8A">
      <w:pPr>
        <w:shd w:val="clear" w:color="auto" w:fill="FFFFFF" w:themeFill="background1"/>
        <w:rPr>
          <w:rFonts w:ascii="Times New Roman" w:hAnsi="Times New Roman" w:cs="Times New Roman"/>
          <w:sz w:val="24"/>
          <w:szCs w:val="24"/>
        </w:rPr>
      </w:pPr>
    </w:p>
    <w:tbl>
      <w:tblPr>
        <w:tblStyle w:val="9"/>
        <w:tblW w:w="9378" w:type="dxa"/>
        <w:tblInd w:w="1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3"/>
        <w:gridCol w:w="1276"/>
        <w:gridCol w:w="567"/>
        <w:gridCol w:w="567"/>
        <w:gridCol w:w="567"/>
        <w:gridCol w:w="568"/>
        <w:gridCol w:w="456"/>
        <w:gridCol w:w="621"/>
        <w:gridCol w:w="709"/>
        <w:gridCol w:w="765"/>
        <w:gridCol w:w="1409"/>
        <w:gridCol w:w="1170"/>
      </w:tblGrid>
      <w:tr w14:paraId="1F5A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03" w:type="dxa"/>
            <w:vMerge w:val="restart"/>
            <w:shd w:val="clear" w:color="auto" w:fill="FFFFFF"/>
            <w:vAlign w:val="center"/>
          </w:tcPr>
          <w:p w14:paraId="05D46F3D">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1276" w:type="dxa"/>
            <w:vMerge w:val="restart"/>
            <w:shd w:val="clear" w:color="auto" w:fill="FFFFFF"/>
            <w:vAlign w:val="center"/>
          </w:tcPr>
          <w:p w14:paraId="06EE4BD5">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Category</w:t>
            </w:r>
          </w:p>
        </w:tc>
        <w:tc>
          <w:tcPr>
            <w:tcW w:w="4820" w:type="dxa"/>
            <w:gridSpan w:val="8"/>
            <w:shd w:val="clear" w:color="auto" w:fill="FFFFFF"/>
            <w:vAlign w:val="center"/>
          </w:tcPr>
          <w:p w14:paraId="1D454C02">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Credits/Semester</w:t>
            </w:r>
          </w:p>
        </w:tc>
        <w:tc>
          <w:tcPr>
            <w:tcW w:w="1409" w:type="dxa"/>
            <w:shd w:val="clear" w:color="auto" w:fill="FFFFFF"/>
            <w:vAlign w:val="center"/>
          </w:tcPr>
          <w:p w14:paraId="0A01D575">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SU</w:t>
            </w:r>
          </w:p>
        </w:tc>
        <w:tc>
          <w:tcPr>
            <w:tcW w:w="1170" w:type="dxa"/>
            <w:shd w:val="clear" w:color="auto" w:fill="FFFFFF"/>
            <w:vAlign w:val="center"/>
          </w:tcPr>
          <w:p w14:paraId="2737ADEA">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MS-NEP</w:t>
            </w:r>
          </w:p>
        </w:tc>
      </w:tr>
      <w:tr w14:paraId="62E2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703" w:type="dxa"/>
            <w:vMerge w:val="continue"/>
            <w:shd w:val="clear" w:color="auto" w:fill="FFFFFF"/>
            <w:vAlign w:val="center"/>
          </w:tcPr>
          <w:p w14:paraId="5E0FE239">
            <w:pPr>
              <w:shd w:val="clear" w:color="auto" w:fill="FFFFFF" w:themeFill="background1"/>
              <w:jc w:val="center"/>
              <w:rPr>
                <w:rFonts w:ascii="Times New Roman" w:hAnsi="Times New Roman" w:eastAsia="Times New Roman" w:cs="Times New Roman"/>
                <w:b/>
                <w:color w:val="000000"/>
                <w:sz w:val="24"/>
                <w:szCs w:val="24"/>
              </w:rPr>
            </w:pPr>
          </w:p>
        </w:tc>
        <w:tc>
          <w:tcPr>
            <w:tcW w:w="1276" w:type="dxa"/>
            <w:vMerge w:val="continue"/>
            <w:shd w:val="clear" w:color="auto" w:fill="FFFFFF"/>
            <w:vAlign w:val="center"/>
          </w:tcPr>
          <w:p w14:paraId="5C0E7564">
            <w:pPr>
              <w:shd w:val="clear" w:color="auto" w:fill="FFFFFF" w:themeFill="background1"/>
              <w:jc w:val="center"/>
              <w:rPr>
                <w:rFonts w:ascii="Times New Roman" w:hAnsi="Times New Roman" w:eastAsia="Times New Roman" w:cs="Times New Roman"/>
                <w:b/>
                <w:color w:val="000000"/>
                <w:sz w:val="24"/>
                <w:szCs w:val="24"/>
              </w:rPr>
            </w:pPr>
          </w:p>
        </w:tc>
        <w:tc>
          <w:tcPr>
            <w:tcW w:w="567" w:type="dxa"/>
            <w:shd w:val="clear" w:color="auto" w:fill="FFFFFF"/>
            <w:vAlign w:val="center"/>
          </w:tcPr>
          <w:p w14:paraId="3088E109">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w:t>
            </w:r>
          </w:p>
        </w:tc>
        <w:tc>
          <w:tcPr>
            <w:tcW w:w="567" w:type="dxa"/>
            <w:shd w:val="clear" w:color="auto" w:fill="FFFFFF"/>
            <w:vAlign w:val="center"/>
          </w:tcPr>
          <w:p w14:paraId="1F126C96">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II</w:t>
            </w:r>
          </w:p>
        </w:tc>
        <w:tc>
          <w:tcPr>
            <w:tcW w:w="567" w:type="dxa"/>
            <w:shd w:val="clear" w:color="auto" w:fill="FFFFFF"/>
            <w:vAlign w:val="center"/>
          </w:tcPr>
          <w:p w14:paraId="033901E3">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III</w:t>
            </w:r>
          </w:p>
        </w:tc>
        <w:tc>
          <w:tcPr>
            <w:tcW w:w="568" w:type="dxa"/>
            <w:shd w:val="clear" w:color="auto" w:fill="FFFFFF"/>
            <w:vAlign w:val="center"/>
          </w:tcPr>
          <w:p w14:paraId="39C8E3DF">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IV</w:t>
            </w:r>
          </w:p>
        </w:tc>
        <w:tc>
          <w:tcPr>
            <w:tcW w:w="456" w:type="dxa"/>
            <w:shd w:val="clear" w:color="auto" w:fill="FFFFFF"/>
            <w:vAlign w:val="center"/>
          </w:tcPr>
          <w:p w14:paraId="001155D6">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V</w:t>
            </w:r>
          </w:p>
        </w:tc>
        <w:tc>
          <w:tcPr>
            <w:tcW w:w="621" w:type="dxa"/>
            <w:shd w:val="clear" w:color="auto" w:fill="FFFFFF"/>
            <w:vAlign w:val="center"/>
          </w:tcPr>
          <w:p w14:paraId="01C6E0BE">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VI</w:t>
            </w:r>
          </w:p>
        </w:tc>
        <w:tc>
          <w:tcPr>
            <w:tcW w:w="709" w:type="dxa"/>
            <w:shd w:val="clear" w:color="auto" w:fill="FFFFFF"/>
            <w:vAlign w:val="center"/>
          </w:tcPr>
          <w:p w14:paraId="2B9FF017">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VII</w:t>
            </w:r>
          </w:p>
        </w:tc>
        <w:tc>
          <w:tcPr>
            <w:tcW w:w="765" w:type="dxa"/>
            <w:shd w:val="clear" w:color="auto" w:fill="FFFFFF"/>
            <w:vAlign w:val="center"/>
          </w:tcPr>
          <w:p w14:paraId="66E52D58">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VIII</w:t>
            </w:r>
          </w:p>
        </w:tc>
        <w:tc>
          <w:tcPr>
            <w:tcW w:w="1409" w:type="dxa"/>
            <w:shd w:val="clear" w:color="auto" w:fill="FFFFFF"/>
            <w:vAlign w:val="center"/>
          </w:tcPr>
          <w:p w14:paraId="1F0B0B14">
            <w:pPr>
              <w:shd w:val="clear" w:color="auto" w:fill="FFFFFF" w:themeFill="background1"/>
              <w:jc w:val="center"/>
              <w:rPr>
                <w:rFonts w:ascii="Times New Roman" w:hAnsi="Times New Roman" w:eastAsia="Times New Roman" w:cs="Times New Roman"/>
                <w:b/>
                <w:color w:val="000000"/>
                <w:sz w:val="24"/>
                <w:szCs w:val="24"/>
              </w:rPr>
            </w:pPr>
          </w:p>
        </w:tc>
        <w:tc>
          <w:tcPr>
            <w:tcW w:w="1170" w:type="dxa"/>
            <w:shd w:val="clear" w:color="auto" w:fill="FFFFFF"/>
            <w:vAlign w:val="center"/>
          </w:tcPr>
          <w:p w14:paraId="1DEEE6DC">
            <w:pPr>
              <w:shd w:val="clear" w:color="auto" w:fill="FFFFFF" w:themeFill="background1"/>
              <w:jc w:val="center"/>
              <w:rPr>
                <w:rFonts w:ascii="Times New Roman" w:hAnsi="Times New Roman" w:eastAsia="Times New Roman" w:cs="Times New Roman"/>
                <w:b/>
                <w:color w:val="000000"/>
                <w:sz w:val="24"/>
                <w:szCs w:val="24"/>
              </w:rPr>
            </w:pPr>
          </w:p>
        </w:tc>
      </w:tr>
      <w:tr w14:paraId="2AE8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6C39388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276" w:type="dxa"/>
            <w:shd w:val="clear" w:color="auto" w:fill="FFFFFF"/>
            <w:vAlign w:val="center"/>
          </w:tcPr>
          <w:p w14:paraId="773B4E7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BSC</w:t>
            </w:r>
          </w:p>
        </w:tc>
        <w:tc>
          <w:tcPr>
            <w:tcW w:w="567" w:type="dxa"/>
            <w:shd w:val="clear" w:color="auto" w:fill="FFFFFF"/>
            <w:vAlign w:val="center"/>
          </w:tcPr>
          <w:p w14:paraId="37E6A22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567" w:type="dxa"/>
            <w:shd w:val="clear" w:color="auto" w:fill="FFFFFF"/>
            <w:vAlign w:val="center"/>
          </w:tcPr>
          <w:p w14:paraId="00E568B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567" w:type="dxa"/>
            <w:shd w:val="clear" w:color="auto" w:fill="FFFFFF"/>
            <w:vAlign w:val="center"/>
          </w:tcPr>
          <w:p w14:paraId="55AC49FB">
            <w:pPr>
              <w:shd w:val="clear" w:color="auto" w:fill="FFFFFF" w:themeFill="background1"/>
              <w:jc w:val="center"/>
              <w:rPr>
                <w:rFonts w:ascii="Times New Roman" w:hAnsi="Times New Roman" w:eastAsia="Times New Roman" w:cs="Times New Roman"/>
                <w:color w:val="000000"/>
                <w:sz w:val="24"/>
                <w:szCs w:val="24"/>
              </w:rPr>
            </w:pPr>
          </w:p>
        </w:tc>
        <w:tc>
          <w:tcPr>
            <w:tcW w:w="568" w:type="dxa"/>
            <w:shd w:val="clear" w:color="auto" w:fill="FFFFFF"/>
            <w:vAlign w:val="center"/>
          </w:tcPr>
          <w:p w14:paraId="3960DA56">
            <w:pPr>
              <w:shd w:val="clear" w:color="auto" w:fill="FFFFFF" w:themeFill="background1"/>
              <w:jc w:val="center"/>
              <w:rPr>
                <w:rFonts w:ascii="Times New Roman" w:hAnsi="Times New Roman" w:eastAsia="Times New Roman" w:cs="Times New Roman"/>
                <w:color w:val="000000"/>
                <w:sz w:val="24"/>
                <w:szCs w:val="24"/>
              </w:rPr>
            </w:pPr>
          </w:p>
        </w:tc>
        <w:tc>
          <w:tcPr>
            <w:tcW w:w="456" w:type="dxa"/>
            <w:shd w:val="clear" w:color="auto" w:fill="FFFFFF"/>
            <w:vAlign w:val="center"/>
          </w:tcPr>
          <w:p w14:paraId="05950300">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474920BE">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5F59E70A">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41E9CDBA">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56FE21A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w:t>
            </w:r>
          </w:p>
        </w:tc>
        <w:tc>
          <w:tcPr>
            <w:tcW w:w="1170" w:type="dxa"/>
            <w:shd w:val="clear" w:color="auto" w:fill="FFFFFF"/>
            <w:vAlign w:val="center"/>
          </w:tcPr>
          <w:p w14:paraId="7B709EB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14-18</w:t>
            </w:r>
          </w:p>
        </w:tc>
      </w:tr>
      <w:tr w14:paraId="3F90C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7BB0AC5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276" w:type="dxa"/>
            <w:shd w:val="clear" w:color="auto" w:fill="FFFFFF"/>
            <w:vAlign w:val="center"/>
          </w:tcPr>
          <w:p w14:paraId="047F053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ESC</w:t>
            </w:r>
          </w:p>
        </w:tc>
        <w:tc>
          <w:tcPr>
            <w:tcW w:w="567" w:type="dxa"/>
            <w:shd w:val="clear" w:color="auto" w:fill="FFFFFF"/>
            <w:vAlign w:val="center"/>
          </w:tcPr>
          <w:p w14:paraId="2B95F8F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567" w:type="dxa"/>
            <w:shd w:val="clear" w:color="auto" w:fill="FFFFFF"/>
            <w:vAlign w:val="center"/>
          </w:tcPr>
          <w:p w14:paraId="1CB9DD8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567" w:type="dxa"/>
            <w:shd w:val="clear" w:color="auto" w:fill="FFFFFF"/>
            <w:vAlign w:val="center"/>
          </w:tcPr>
          <w:p w14:paraId="5F6F59F9">
            <w:pPr>
              <w:shd w:val="clear" w:color="auto" w:fill="FFFFFF" w:themeFill="background1"/>
              <w:jc w:val="center"/>
              <w:rPr>
                <w:rFonts w:ascii="Times New Roman" w:hAnsi="Times New Roman" w:eastAsia="Times New Roman" w:cs="Times New Roman"/>
                <w:color w:val="000000"/>
                <w:sz w:val="24"/>
                <w:szCs w:val="24"/>
              </w:rPr>
            </w:pPr>
          </w:p>
        </w:tc>
        <w:tc>
          <w:tcPr>
            <w:tcW w:w="568" w:type="dxa"/>
            <w:shd w:val="clear" w:color="auto" w:fill="FFFFFF"/>
            <w:vAlign w:val="center"/>
          </w:tcPr>
          <w:p w14:paraId="73FBA165">
            <w:pPr>
              <w:shd w:val="clear" w:color="auto" w:fill="FFFFFF" w:themeFill="background1"/>
              <w:jc w:val="center"/>
              <w:rPr>
                <w:rFonts w:ascii="Times New Roman" w:hAnsi="Times New Roman" w:eastAsia="Times New Roman" w:cs="Times New Roman"/>
                <w:color w:val="000000"/>
                <w:sz w:val="24"/>
                <w:szCs w:val="24"/>
              </w:rPr>
            </w:pPr>
          </w:p>
        </w:tc>
        <w:tc>
          <w:tcPr>
            <w:tcW w:w="456" w:type="dxa"/>
            <w:shd w:val="clear" w:color="auto" w:fill="FFFFFF"/>
            <w:vAlign w:val="center"/>
          </w:tcPr>
          <w:p w14:paraId="6FC442A6">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1DF03A5E">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41B49EA4">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6A4778CF">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5B47AD6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c>
          <w:tcPr>
            <w:tcW w:w="1170" w:type="dxa"/>
            <w:shd w:val="clear" w:color="auto" w:fill="FFFFFF"/>
            <w:vAlign w:val="center"/>
          </w:tcPr>
          <w:p w14:paraId="466EE01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12-16</w:t>
            </w:r>
          </w:p>
        </w:tc>
      </w:tr>
      <w:tr w14:paraId="4852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784C5A1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shd w:val="clear" w:color="auto" w:fill="FFFFFF"/>
            <w:vAlign w:val="center"/>
          </w:tcPr>
          <w:p w14:paraId="504B83C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AEC</w:t>
            </w:r>
          </w:p>
        </w:tc>
        <w:tc>
          <w:tcPr>
            <w:tcW w:w="567" w:type="dxa"/>
            <w:shd w:val="clear" w:color="auto" w:fill="FFFFFF"/>
            <w:vAlign w:val="center"/>
          </w:tcPr>
          <w:p w14:paraId="1083D8A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67" w:type="dxa"/>
            <w:shd w:val="clear" w:color="auto" w:fill="FFFFFF"/>
            <w:vAlign w:val="center"/>
          </w:tcPr>
          <w:p w14:paraId="32A6C3EC">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0B004D7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568" w:type="dxa"/>
            <w:shd w:val="clear" w:color="auto" w:fill="FFFFFF"/>
            <w:vAlign w:val="center"/>
          </w:tcPr>
          <w:p w14:paraId="1976C5C3">
            <w:pPr>
              <w:shd w:val="clear" w:color="auto" w:fill="FFFFFF" w:themeFill="background1"/>
              <w:jc w:val="center"/>
              <w:rPr>
                <w:rFonts w:ascii="Times New Roman" w:hAnsi="Times New Roman" w:eastAsia="Times New Roman" w:cs="Times New Roman"/>
                <w:color w:val="000000"/>
                <w:sz w:val="24"/>
                <w:szCs w:val="24"/>
              </w:rPr>
            </w:pPr>
          </w:p>
        </w:tc>
        <w:tc>
          <w:tcPr>
            <w:tcW w:w="456" w:type="dxa"/>
            <w:shd w:val="clear" w:color="auto" w:fill="FFFFFF"/>
            <w:vAlign w:val="center"/>
          </w:tcPr>
          <w:p w14:paraId="7979F6A1">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7FE26E7F">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4FE673FA">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24536304">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320C8D2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170" w:type="dxa"/>
            <w:shd w:val="clear" w:color="auto" w:fill="FFFFFF"/>
            <w:vAlign w:val="center"/>
          </w:tcPr>
          <w:p w14:paraId="5573F5F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r>
      <w:tr w14:paraId="1CF0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6E364CB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shd w:val="clear" w:color="auto" w:fill="FFFFFF"/>
            <w:vAlign w:val="center"/>
          </w:tcPr>
          <w:p w14:paraId="02E847B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VSEC</w:t>
            </w:r>
          </w:p>
        </w:tc>
        <w:tc>
          <w:tcPr>
            <w:tcW w:w="567" w:type="dxa"/>
            <w:shd w:val="clear" w:color="auto" w:fill="FFFFFF"/>
            <w:vAlign w:val="center"/>
          </w:tcPr>
          <w:p w14:paraId="36A850F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67" w:type="dxa"/>
            <w:shd w:val="clear" w:color="auto" w:fill="FFFFFF"/>
            <w:vAlign w:val="center"/>
          </w:tcPr>
          <w:p w14:paraId="69160E3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67" w:type="dxa"/>
            <w:shd w:val="clear" w:color="auto" w:fill="FFFFFF"/>
            <w:vAlign w:val="center"/>
          </w:tcPr>
          <w:p w14:paraId="0F71B6EE">
            <w:pPr>
              <w:shd w:val="clear" w:color="auto" w:fill="FFFFFF" w:themeFill="background1"/>
              <w:jc w:val="center"/>
              <w:rPr>
                <w:rFonts w:ascii="Times New Roman" w:hAnsi="Times New Roman" w:eastAsia="Times New Roman" w:cs="Times New Roman"/>
                <w:color w:val="000000"/>
                <w:sz w:val="24"/>
                <w:szCs w:val="24"/>
              </w:rPr>
            </w:pPr>
          </w:p>
        </w:tc>
        <w:tc>
          <w:tcPr>
            <w:tcW w:w="568" w:type="dxa"/>
            <w:shd w:val="clear" w:color="auto" w:fill="FFFFFF"/>
            <w:vAlign w:val="center"/>
          </w:tcPr>
          <w:p w14:paraId="3F1CCB5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456" w:type="dxa"/>
            <w:shd w:val="clear" w:color="auto" w:fill="FFFFFF"/>
            <w:vAlign w:val="center"/>
          </w:tcPr>
          <w:p w14:paraId="434DFF3A">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7DD5905C">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12FF0C45">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03DC8CE8">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2275B04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1170" w:type="dxa"/>
            <w:shd w:val="clear" w:color="auto" w:fill="FFFFFF"/>
            <w:vAlign w:val="center"/>
          </w:tcPr>
          <w:p w14:paraId="4298F6F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r>
      <w:tr w14:paraId="05CC8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5F93F55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76" w:type="dxa"/>
            <w:shd w:val="clear" w:color="auto" w:fill="FFFFFF"/>
            <w:vAlign w:val="center"/>
          </w:tcPr>
          <w:p w14:paraId="68C59BE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CC</w:t>
            </w:r>
          </w:p>
        </w:tc>
        <w:tc>
          <w:tcPr>
            <w:tcW w:w="567" w:type="dxa"/>
            <w:shd w:val="clear" w:color="auto" w:fill="FFFFFF"/>
            <w:vAlign w:val="center"/>
          </w:tcPr>
          <w:p w14:paraId="77DA671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w:t>
            </w:r>
          </w:p>
        </w:tc>
        <w:tc>
          <w:tcPr>
            <w:tcW w:w="567" w:type="dxa"/>
            <w:shd w:val="clear" w:color="auto" w:fill="FFFFFF"/>
            <w:vAlign w:val="center"/>
          </w:tcPr>
          <w:p w14:paraId="7E83F9D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567" w:type="dxa"/>
            <w:shd w:val="clear" w:color="auto" w:fill="FFFFFF"/>
            <w:vAlign w:val="center"/>
          </w:tcPr>
          <w:p w14:paraId="48675513">
            <w:pPr>
              <w:shd w:val="clear" w:color="auto" w:fill="FFFFFF" w:themeFill="background1"/>
              <w:jc w:val="center"/>
              <w:rPr>
                <w:rFonts w:ascii="Times New Roman" w:hAnsi="Times New Roman" w:eastAsia="Times New Roman" w:cs="Times New Roman"/>
                <w:color w:val="000000"/>
                <w:sz w:val="24"/>
                <w:szCs w:val="24"/>
              </w:rPr>
            </w:pPr>
          </w:p>
        </w:tc>
        <w:tc>
          <w:tcPr>
            <w:tcW w:w="568" w:type="dxa"/>
            <w:shd w:val="clear" w:color="auto" w:fill="FFFFFF"/>
            <w:vAlign w:val="center"/>
          </w:tcPr>
          <w:p w14:paraId="37C3B119">
            <w:pPr>
              <w:shd w:val="clear" w:color="auto" w:fill="FFFFFF" w:themeFill="background1"/>
              <w:jc w:val="center"/>
              <w:rPr>
                <w:rFonts w:ascii="Times New Roman" w:hAnsi="Times New Roman" w:eastAsia="Times New Roman" w:cs="Times New Roman"/>
                <w:color w:val="000000"/>
                <w:sz w:val="24"/>
                <w:szCs w:val="24"/>
              </w:rPr>
            </w:pPr>
          </w:p>
        </w:tc>
        <w:tc>
          <w:tcPr>
            <w:tcW w:w="456" w:type="dxa"/>
            <w:shd w:val="clear" w:color="auto" w:fill="FFFFFF"/>
            <w:vAlign w:val="center"/>
          </w:tcPr>
          <w:p w14:paraId="5080422E">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578F7BF7">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79FEFC08">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649843C1">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2DFC81D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70" w:type="dxa"/>
            <w:shd w:val="clear" w:color="auto" w:fill="FFFFFF"/>
            <w:vAlign w:val="center"/>
          </w:tcPr>
          <w:p w14:paraId="57BCE39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r>
      <w:tr w14:paraId="027D5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1B7DCF5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276" w:type="dxa"/>
            <w:shd w:val="clear" w:color="auto" w:fill="FFFFFF"/>
            <w:vAlign w:val="center"/>
          </w:tcPr>
          <w:p w14:paraId="65600FE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MC</w:t>
            </w:r>
          </w:p>
        </w:tc>
        <w:tc>
          <w:tcPr>
            <w:tcW w:w="567" w:type="dxa"/>
            <w:shd w:val="clear" w:color="auto" w:fill="FFFFFF"/>
            <w:vAlign w:val="center"/>
          </w:tcPr>
          <w:p w14:paraId="7BA29844">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6F14FAE3">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0E9F029F">
            <w:pPr>
              <w:shd w:val="clear" w:color="auto" w:fill="FFFFFF" w:themeFill="background1"/>
              <w:jc w:val="center"/>
              <w:rPr>
                <w:rFonts w:ascii="Times New Roman" w:hAnsi="Times New Roman" w:eastAsia="Times New Roman" w:cs="Times New Roman"/>
                <w:color w:val="000000"/>
                <w:sz w:val="24"/>
                <w:szCs w:val="24"/>
              </w:rPr>
            </w:pPr>
          </w:p>
        </w:tc>
        <w:tc>
          <w:tcPr>
            <w:tcW w:w="568" w:type="dxa"/>
            <w:shd w:val="clear" w:color="auto" w:fill="FFFFFF"/>
            <w:vAlign w:val="center"/>
          </w:tcPr>
          <w:p w14:paraId="722A2F4C">
            <w:pPr>
              <w:shd w:val="clear" w:color="auto" w:fill="FFFFFF" w:themeFill="background1"/>
              <w:jc w:val="center"/>
              <w:rPr>
                <w:rFonts w:ascii="Times New Roman" w:hAnsi="Times New Roman" w:eastAsia="Times New Roman" w:cs="Times New Roman"/>
                <w:color w:val="000000"/>
                <w:sz w:val="24"/>
                <w:szCs w:val="24"/>
              </w:rPr>
            </w:pPr>
          </w:p>
        </w:tc>
        <w:tc>
          <w:tcPr>
            <w:tcW w:w="456" w:type="dxa"/>
            <w:shd w:val="clear" w:color="auto" w:fill="FFFFFF"/>
            <w:vAlign w:val="center"/>
          </w:tcPr>
          <w:p w14:paraId="7C930D2B">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15982A4C">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28C045A4">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53BE17C0">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1CE3B4F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w:t>
            </w:r>
          </w:p>
        </w:tc>
        <w:tc>
          <w:tcPr>
            <w:tcW w:w="1170" w:type="dxa"/>
            <w:shd w:val="clear" w:color="auto" w:fill="FFFFFF"/>
            <w:vAlign w:val="center"/>
          </w:tcPr>
          <w:p w14:paraId="534884BF">
            <w:pPr>
              <w:shd w:val="clear" w:color="auto" w:fill="FFFFFF" w:themeFill="background1"/>
              <w:jc w:val="center"/>
              <w:rPr>
                <w:rFonts w:ascii="Times New Roman" w:hAnsi="Times New Roman" w:eastAsia="Times New Roman" w:cs="Times New Roman"/>
                <w:color w:val="000000"/>
                <w:sz w:val="24"/>
                <w:szCs w:val="24"/>
              </w:rPr>
            </w:pPr>
          </w:p>
        </w:tc>
      </w:tr>
      <w:tr w14:paraId="2928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25C10A5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276" w:type="dxa"/>
            <w:shd w:val="clear" w:color="auto" w:fill="FFFFFF"/>
            <w:vAlign w:val="center"/>
          </w:tcPr>
          <w:p w14:paraId="44AC8ED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c>
          <w:tcPr>
            <w:tcW w:w="567" w:type="dxa"/>
            <w:shd w:val="clear" w:color="auto" w:fill="FFFFFF"/>
            <w:vAlign w:val="center"/>
          </w:tcPr>
          <w:p w14:paraId="15FB368B">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2453DE6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567" w:type="dxa"/>
            <w:shd w:val="clear" w:color="auto" w:fill="FFFFFF"/>
            <w:vAlign w:val="center"/>
          </w:tcPr>
          <w:p w14:paraId="2E2B1B9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568" w:type="dxa"/>
            <w:shd w:val="clear" w:color="auto" w:fill="FFFFFF"/>
            <w:vAlign w:val="center"/>
          </w:tcPr>
          <w:p w14:paraId="41A7906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11</w:t>
            </w:r>
          </w:p>
        </w:tc>
        <w:tc>
          <w:tcPr>
            <w:tcW w:w="456" w:type="dxa"/>
            <w:shd w:val="clear" w:color="auto" w:fill="FFFFFF"/>
            <w:vAlign w:val="center"/>
          </w:tcPr>
          <w:p w14:paraId="615A031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621" w:type="dxa"/>
            <w:shd w:val="clear" w:color="auto" w:fill="FFFFFF"/>
            <w:vAlign w:val="center"/>
          </w:tcPr>
          <w:p w14:paraId="4F7B875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709" w:type="dxa"/>
            <w:shd w:val="clear" w:color="auto" w:fill="FFFFFF"/>
            <w:vAlign w:val="center"/>
          </w:tcPr>
          <w:p w14:paraId="16B412C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765" w:type="dxa"/>
            <w:shd w:val="clear" w:color="auto" w:fill="FFFFFF"/>
            <w:vAlign w:val="center"/>
          </w:tcPr>
          <w:p w14:paraId="28E0160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409" w:type="dxa"/>
            <w:shd w:val="clear" w:color="auto" w:fill="FFFFFF"/>
            <w:vAlign w:val="center"/>
          </w:tcPr>
          <w:p w14:paraId="150AEA9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52</w:t>
            </w:r>
          </w:p>
        </w:tc>
        <w:tc>
          <w:tcPr>
            <w:tcW w:w="1170" w:type="dxa"/>
            <w:shd w:val="clear" w:color="auto" w:fill="FFFFFF"/>
            <w:vAlign w:val="center"/>
          </w:tcPr>
          <w:p w14:paraId="2C82407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44</w:t>
            </w:r>
          </w:p>
        </w:tc>
      </w:tr>
      <w:tr w14:paraId="21C59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76385CA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1276" w:type="dxa"/>
            <w:shd w:val="clear" w:color="auto" w:fill="FFFFFF"/>
            <w:vAlign w:val="center"/>
          </w:tcPr>
          <w:p w14:paraId="587FCCF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IKS</w:t>
            </w:r>
          </w:p>
        </w:tc>
        <w:tc>
          <w:tcPr>
            <w:tcW w:w="567" w:type="dxa"/>
            <w:shd w:val="clear" w:color="auto" w:fill="FFFFFF"/>
            <w:vAlign w:val="center"/>
          </w:tcPr>
          <w:p w14:paraId="3C94982C">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15E62ED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67" w:type="dxa"/>
            <w:shd w:val="clear" w:color="auto" w:fill="FFFFFF"/>
            <w:vAlign w:val="center"/>
          </w:tcPr>
          <w:p w14:paraId="7E784C5E">
            <w:pPr>
              <w:shd w:val="clear" w:color="auto" w:fill="FFFFFF" w:themeFill="background1"/>
              <w:jc w:val="center"/>
              <w:rPr>
                <w:rFonts w:ascii="Times New Roman" w:hAnsi="Times New Roman" w:eastAsia="Times New Roman" w:cs="Times New Roman"/>
                <w:color w:val="000000"/>
                <w:sz w:val="24"/>
                <w:szCs w:val="24"/>
              </w:rPr>
            </w:pPr>
          </w:p>
        </w:tc>
        <w:tc>
          <w:tcPr>
            <w:tcW w:w="568" w:type="dxa"/>
            <w:shd w:val="clear" w:color="auto" w:fill="FFFFFF"/>
            <w:vAlign w:val="center"/>
          </w:tcPr>
          <w:p w14:paraId="3E39A044">
            <w:pPr>
              <w:shd w:val="clear" w:color="auto" w:fill="FFFFFF" w:themeFill="background1"/>
              <w:jc w:val="center"/>
              <w:rPr>
                <w:rFonts w:ascii="Times New Roman" w:hAnsi="Times New Roman" w:eastAsia="Times New Roman" w:cs="Times New Roman"/>
                <w:color w:val="000000"/>
                <w:sz w:val="24"/>
                <w:szCs w:val="24"/>
              </w:rPr>
            </w:pPr>
          </w:p>
        </w:tc>
        <w:tc>
          <w:tcPr>
            <w:tcW w:w="456" w:type="dxa"/>
            <w:shd w:val="clear" w:color="auto" w:fill="FFFFFF"/>
            <w:vAlign w:val="center"/>
          </w:tcPr>
          <w:p w14:paraId="65D3CDF6">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375D76CB">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4D23D869">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6E09807D">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7F53B92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170" w:type="dxa"/>
            <w:shd w:val="clear" w:color="auto" w:fill="FFFFFF"/>
            <w:vAlign w:val="center"/>
          </w:tcPr>
          <w:p w14:paraId="7204E08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r>
      <w:tr w14:paraId="2D243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440A9C3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1276" w:type="dxa"/>
            <w:shd w:val="clear" w:color="auto" w:fill="FFFFFF"/>
            <w:vAlign w:val="center"/>
          </w:tcPr>
          <w:p w14:paraId="1BFC7A5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OEC</w:t>
            </w:r>
          </w:p>
        </w:tc>
        <w:tc>
          <w:tcPr>
            <w:tcW w:w="567" w:type="dxa"/>
            <w:shd w:val="clear" w:color="auto" w:fill="FFFFFF"/>
            <w:vAlign w:val="center"/>
          </w:tcPr>
          <w:p w14:paraId="79D25891">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33F2F00E">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5E5DAB9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568" w:type="dxa"/>
            <w:shd w:val="clear" w:color="auto" w:fill="FFFFFF"/>
            <w:vAlign w:val="center"/>
          </w:tcPr>
          <w:p w14:paraId="4648393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456" w:type="dxa"/>
            <w:shd w:val="clear" w:color="auto" w:fill="FFFFFF"/>
            <w:vAlign w:val="center"/>
          </w:tcPr>
          <w:p w14:paraId="34BA7A4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621" w:type="dxa"/>
            <w:shd w:val="clear" w:color="auto" w:fill="FFFFFF"/>
            <w:vAlign w:val="center"/>
          </w:tcPr>
          <w:p w14:paraId="223B7CC4">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4ED2BA19">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6C461143">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37B3C30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1170" w:type="dxa"/>
            <w:shd w:val="clear" w:color="auto" w:fill="FFFFFF"/>
            <w:vAlign w:val="center"/>
          </w:tcPr>
          <w:p w14:paraId="31D9563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r>
      <w:tr w14:paraId="5B578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0AB91CD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1276" w:type="dxa"/>
            <w:shd w:val="clear" w:color="auto" w:fill="FFFFFF"/>
            <w:vAlign w:val="center"/>
          </w:tcPr>
          <w:p w14:paraId="576EFF8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MDM</w:t>
            </w:r>
          </w:p>
        </w:tc>
        <w:tc>
          <w:tcPr>
            <w:tcW w:w="567" w:type="dxa"/>
            <w:shd w:val="clear" w:color="auto" w:fill="FFFFFF"/>
            <w:vAlign w:val="center"/>
          </w:tcPr>
          <w:p w14:paraId="629520D9">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0CBE8EE7">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7445904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68" w:type="dxa"/>
            <w:shd w:val="clear" w:color="auto" w:fill="FFFFFF"/>
            <w:vAlign w:val="center"/>
          </w:tcPr>
          <w:p w14:paraId="123A3EA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456" w:type="dxa"/>
            <w:shd w:val="clear" w:color="auto" w:fill="FFFFFF"/>
            <w:vAlign w:val="center"/>
          </w:tcPr>
          <w:p w14:paraId="549C0E9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621" w:type="dxa"/>
            <w:shd w:val="clear" w:color="auto" w:fill="FFFFFF"/>
            <w:vAlign w:val="center"/>
          </w:tcPr>
          <w:p w14:paraId="6173BBA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709" w:type="dxa"/>
            <w:shd w:val="clear" w:color="auto" w:fill="FFFFFF"/>
            <w:vAlign w:val="center"/>
          </w:tcPr>
          <w:p w14:paraId="64718B3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765" w:type="dxa"/>
            <w:shd w:val="clear" w:color="auto" w:fill="FFFFFF"/>
            <w:vAlign w:val="center"/>
          </w:tcPr>
          <w:p w14:paraId="084A0B42">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6DA4ADD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w:t>
            </w:r>
          </w:p>
        </w:tc>
        <w:tc>
          <w:tcPr>
            <w:tcW w:w="1170" w:type="dxa"/>
            <w:shd w:val="clear" w:color="auto" w:fill="FFFFFF"/>
            <w:vAlign w:val="center"/>
          </w:tcPr>
          <w:p w14:paraId="2A04473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w:t>
            </w:r>
          </w:p>
        </w:tc>
      </w:tr>
      <w:tr w14:paraId="5E9F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17D0E40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11</w:t>
            </w:r>
          </w:p>
        </w:tc>
        <w:tc>
          <w:tcPr>
            <w:tcW w:w="1276" w:type="dxa"/>
            <w:shd w:val="clear" w:color="auto" w:fill="FFFFFF"/>
            <w:vAlign w:val="center"/>
          </w:tcPr>
          <w:p w14:paraId="3045228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HSSM</w:t>
            </w:r>
          </w:p>
        </w:tc>
        <w:tc>
          <w:tcPr>
            <w:tcW w:w="567" w:type="dxa"/>
            <w:shd w:val="clear" w:color="auto" w:fill="FFFFFF"/>
            <w:vAlign w:val="center"/>
          </w:tcPr>
          <w:p w14:paraId="2A7773F2">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4C17DAA0">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26B12EA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w:t>
            </w:r>
          </w:p>
        </w:tc>
        <w:tc>
          <w:tcPr>
            <w:tcW w:w="568" w:type="dxa"/>
            <w:shd w:val="clear" w:color="auto" w:fill="FFFFFF"/>
            <w:vAlign w:val="center"/>
          </w:tcPr>
          <w:p w14:paraId="15B2922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w:t>
            </w:r>
          </w:p>
        </w:tc>
        <w:tc>
          <w:tcPr>
            <w:tcW w:w="456" w:type="dxa"/>
            <w:shd w:val="clear" w:color="auto" w:fill="FFFFFF"/>
            <w:vAlign w:val="center"/>
          </w:tcPr>
          <w:p w14:paraId="164B2437">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2C94DF39">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45A0A45C">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6F4C5BF2">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47866EB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w:t>
            </w:r>
          </w:p>
        </w:tc>
        <w:tc>
          <w:tcPr>
            <w:tcW w:w="1170" w:type="dxa"/>
            <w:shd w:val="clear" w:color="auto" w:fill="FFFFFF"/>
            <w:vAlign w:val="center"/>
          </w:tcPr>
          <w:p w14:paraId="4E6BEBA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w:t>
            </w:r>
          </w:p>
        </w:tc>
      </w:tr>
      <w:tr w14:paraId="4392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0A45D2C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c>
          <w:tcPr>
            <w:tcW w:w="1276" w:type="dxa"/>
            <w:shd w:val="clear" w:color="auto" w:fill="FFFFFF"/>
            <w:vAlign w:val="center"/>
          </w:tcPr>
          <w:p w14:paraId="0B14D0E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VEC</w:t>
            </w:r>
          </w:p>
        </w:tc>
        <w:tc>
          <w:tcPr>
            <w:tcW w:w="567" w:type="dxa"/>
            <w:shd w:val="clear" w:color="auto" w:fill="FFFFFF"/>
            <w:vAlign w:val="center"/>
          </w:tcPr>
          <w:p w14:paraId="46AA909B">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152535FE">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1D104D9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68" w:type="dxa"/>
            <w:shd w:val="clear" w:color="auto" w:fill="FFFFFF"/>
            <w:vAlign w:val="center"/>
          </w:tcPr>
          <w:p w14:paraId="384A0C0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456" w:type="dxa"/>
            <w:shd w:val="clear" w:color="auto" w:fill="FFFFFF"/>
            <w:vAlign w:val="center"/>
          </w:tcPr>
          <w:p w14:paraId="2B2D3F33">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552B7A7B">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3E217E4F">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22382EAD">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691607D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70" w:type="dxa"/>
            <w:shd w:val="clear" w:color="auto" w:fill="FFFFFF"/>
            <w:vAlign w:val="center"/>
          </w:tcPr>
          <w:p w14:paraId="4187AD5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r>
      <w:tr w14:paraId="49C7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155EA11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13</w:t>
            </w:r>
          </w:p>
        </w:tc>
        <w:tc>
          <w:tcPr>
            <w:tcW w:w="1276" w:type="dxa"/>
            <w:shd w:val="clear" w:color="auto" w:fill="FFFFFF"/>
            <w:vAlign w:val="center"/>
          </w:tcPr>
          <w:p w14:paraId="2F81259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w:t>
            </w:r>
          </w:p>
        </w:tc>
        <w:tc>
          <w:tcPr>
            <w:tcW w:w="567" w:type="dxa"/>
            <w:shd w:val="clear" w:color="auto" w:fill="FFFFFF"/>
            <w:vAlign w:val="center"/>
          </w:tcPr>
          <w:p w14:paraId="23D91AF8">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397B9B6E">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71CD2ED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568" w:type="dxa"/>
            <w:shd w:val="clear" w:color="auto" w:fill="FFFFFF"/>
            <w:vAlign w:val="center"/>
          </w:tcPr>
          <w:p w14:paraId="02DCF740">
            <w:pPr>
              <w:shd w:val="clear" w:color="auto" w:fill="FFFFFF" w:themeFill="background1"/>
              <w:jc w:val="center"/>
              <w:rPr>
                <w:rFonts w:ascii="Times New Roman" w:hAnsi="Times New Roman" w:eastAsia="Times New Roman" w:cs="Times New Roman"/>
                <w:color w:val="000000"/>
                <w:sz w:val="24"/>
                <w:szCs w:val="24"/>
              </w:rPr>
            </w:pPr>
          </w:p>
        </w:tc>
        <w:tc>
          <w:tcPr>
            <w:tcW w:w="456" w:type="dxa"/>
            <w:shd w:val="clear" w:color="auto" w:fill="FFFFFF"/>
            <w:vAlign w:val="center"/>
          </w:tcPr>
          <w:p w14:paraId="06DF634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w:t>
            </w:r>
          </w:p>
        </w:tc>
        <w:tc>
          <w:tcPr>
            <w:tcW w:w="621" w:type="dxa"/>
            <w:shd w:val="clear" w:color="auto" w:fill="FFFFFF"/>
            <w:vAlign w:val="center"/>
          </w:tcPr>
          <w:p w14:paraId="1079062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709" w:type="dxa"/>
            <w:shd w:val="clear" w:color="auto" w:fill="FFFFFF"/>
            <w:vAlign w:val="center"/>
          </w:tcPr>
          <w:p w14:paraId="26F76EE2">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55D76A04">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565963B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70" w:type="dxa"/>
            <w:shd w:val="clear" w:color="auto" w:fill="FFFFFF"/>
            <w:vAlign w:val="center"/>
          </w:tcPr>
          <w:p w14:paraId="2782E79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r>
      <w:tr w14:paraId="786BB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47C825F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w:t>
            </w:r>
          </w:p>
        </w:tc>
        <w:tc>
          <w:tcPr>
            <w:tcW w:w="1276" w:type="dxa"/>
            <w:shd w:val="clear" w:color="auto" w:fill="FFFFFF"/>
            <w:vAlign w:val="center"/>
          </w:tcPr>
          <w:p w14:paraId="5118C44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PEC</w:t>
            </w:r>
          </w:p>
        </w:tc>
        <w:tc>
          <w:tcPr>
            <w:tcW w:w="567" w:type="dxa"/>
            <w:shd w:val="clear" w:color="auto" w:fill="FFFFFF"/>
            <w:vAlign w:val="center"/>
          </w:tcPr>
          <w:p w14:paraId="5E3AE3FC">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0845D7DA">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48745351">
            <w:pPr>
              <w:shd w:val="clear" w:color="auto" w:fill="FFFFFF" w:themeFill="background1"/>
              <w:jc w:val="center"/>
              <w:rPr>
                <w:rFonts w:ascii="Times New Roman" w:hAnsi="Times New Roman" w:eastAsia="Times New Roman" w:cs="Times New Roman"/>
                <w:color w:val="000000"/>
                <w:sz w:val="24"/>
                <w:szCs w:val="24"/>
              </w:rPr>
            </w:pPr>
          </w:p>
        </w:tc>
        <w:tc>
          <w:tcPr>
            <w:tcW w:w="568" w:type="dxa"/>
            <w:shd w:val="clear" w:color="auto" w:fill="FFFFFF"/>
            <w:vAlign w:val="center"/>
          </w:tcPr>
          <w:p w14:paraId="40B2BABA">
            <w:pPr>
              <w:shd w:val="clear" w:color="auto" w:fill="FFFFFF" w:themeFill="background1"/>
              <w:jc w:val="center"/>
              <w:rPr>
                <w:rFonts w:ascii="Times New Roman" w:hAnsi="Times New Roman" w:eastAsia="Times New Roman" w:cs="Times New Roman"/>
                <w:color w:val="000000"/>
                <w:sz w:val="24"/>
                <w:szCs w:val="24"/>
              </w:rPr>
            </w:pPr>
          </w:p>
        </w:tc>
        <w:tc>
          <w:tcPr>
            <w:tcW w:w="456" w:type="dxa"/>
            <w:shd w:val="clear" w:color="auto" w:fill="FFFFFF"/>
            <w:vAlign w:val="center"/>
          </w:tcPr>
          <w:p w14:paraId="7434F9A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621" w:type="dxa"/>
            <w:shd w:val="clear" w:color="auto" w:fill="FFFFFF"/>
            <w:vAlign w:val="center"/>
          </w:tcPr>
          <w:p w14:paraId="1BF6557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709" w:type="dxa"/>
            <w:shd w:val="clear" w:color="auto" w:fill="FFFFFF"/>
            <w:vAlign w:val="center"/>
          </w:tcPr>
          <w:p w14:paraId="1B85E6F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765" w:type="dxa"/>
            <w:shd w:val="clear" w:color="auto" w:fill="FFFFFF"/>
            <w:vAlign w:val="center"/>
          </w:tcPr>
          <w:p w14:paraId="03D6DAB4">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68961D1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w:t>
            </w:r>
          </w:p>
        </w:tc>
        <w:tc>
          <w:tcPr>
            <w:tcW w:w="1170" w:type="dxa"/>
            <w:shd w:val="clear" w:color="auto" w:fill="FFFFFF"/>
            <w:vAlign w:val="center"/>
          </w:tcPr>
          <w:p w14:paraId="5D34151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r>
      <w:tr w14:paraId="1F98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5FD1A14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w:t>
            </w:r>
          </w:p>
        </w:tc>
        <w:tc>
          <w:tcPr>
            <w:tcW w:w="1276" w:type="dxa"/>
            <w:shd w:val="clear" w:color="auto" w:fill="FFFFFF"/>
            <w:vAlign w:val="center"/>
          </w:tcPr>
          <w:p w14:paraId="1D675B0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PW</w:t>
            </w:r>
          </w:p>
        </w:tc>
        <w:tc>
          <w:tcPr>
            <w:tcW w:w="567" w:type="dxa"/>
            <w:shd w:val="clear" w:color="auto" w:fill="FFFFFF"/>
            <w:vAlign w:val="center"/>
          </w:tcPr>
          <w:p w14:paraId="20BA57C2">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6EC2720C">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370A5383">
            <w:pPr>
              <w:shd w:val="clear" w:color="auto" w:fill="FFFFFF" w:themeFill="background1"/>
              <w:jc w:val="center"/>
              <w:rPr>
                <w:rFonts w:ascii="Times New Roman" w:hAnsi="Times New Roman" w:eastAsia="Times New Roman" w:cs="Times New Roman"/>
                <w:color w:val="000000"/>
                <w:sz w:val="24"/>
                <w:szCs w:val="24"/>
              </w:rPr>
            </w:pPr>
          </w:p>
        </w:tc>
        <w:tc>
          <w:tcPr>
            <w:tcW w:w="568" w:type="dxa"/>
            <w:shd w:val="clear" w:color="auto" w:fill="FFFFFF"/>
            <w:vAlign w:val="center"/>
          </w:tcPr>
          <w:p w14:paraId="72DD3735">
            <w:pPr>
              <w:shd w:val="clear" w:color="auto" w:fill="FFFFFF" w:themeFill="background1"/>
              <w:jc w:val="center"/>
              <w:rPr>
                <w:rFonts w:ascii="Times New Roman" w:hAnsi="Times New Roman" w:eastAsia="Times New Roman" w:cs="Times New Roman"/>
                <w:color w:val="000000"/>
                <w:sz w:val="24"/>
                <w:szCs w:val="24"/>
              </w:rPr>
            </w:pPr>
          </w:p>
        </w:tc>
        <w:tc>
          <w:tcPr>
            <w:tcW w:w="456" w:type="dxa"/>
            <w:shd w:val="clear" w:color="auto" w:fill="FFFFFF"/>
            <w:vAlign w:val="center"/>
          </w:tcPr>
          <w:p w14:paraId="0C367F0E">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6FC0404C">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55B904D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765" w:type="dxa"/>
            <w:shd w:val="clear" w:color="auto" w:fill="FFFFFF"/>
            <w:vAlign w:val="center"/>
          </w:tcPr>
          <w:p w14:paraId="17929A28">
            <w:pPr>
              <w:shd w:val="clear" w:color="auto" w:fill="FFFFFF" w:themeFill="background1"/>
              <w:jc w:val="center"/>
              <w:rPr>
                <w:rFonts w:ascii="Times New Roman" w:hAnsi="Times New Roman" w:eastAsia="Times New Roman" w:cs="Times New Roman"/>
                <w:color w:val="000000"/>
                <w:sz w:val="24"/>
                <w:szCs w:val="24"/>
              </w:rPr>
            </w:pPr>
          </w:p>
        </w:tc>
        <w:tc>
          <w:tcPr>
            <w:tcW w:w="1409" w:type="dxa"/>
            <w:shd w:val="clear" w:color="auto" w:fill="FFFFFF"/>
            <w:vAlign w:val="center"/>
          </w:tcPr>
          <w:p w14:paraId="5B86EA6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170" w:type="dxa"/>
            <w:shd w:val="clear" w:color="auto" w:fill="FFFFFF"/>
            <w:vAlign w:val="center"/>
          </w:tcPr>
          <w:p w14:paraId="72D6B58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r>
      <w:tr w14:paraId="64DDD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03" w:type="dxa"/>
            <w:shd w:val="clear" w:color="auto" w:fill="FFFFFF"/>
            <w:vAlign w:val="center"/>
          </w:tcPr>
          <w:p w14:paraId="357FC0A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16</w:t>
            </w:r>
          </w:p>
        </w:tc>
        <w:tc>
          <w:tcPr>
            <w:tcW w:w="1276" w:type="dxa"/>
            <w:shd w:val="clear" w:color="auto" w:fill="FFFFFF"/>
            <w:vAlign w:val="center"/>
          </w:tcPr>
          <w:p w14:paraId="0EDD6CE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ELC</w:t>
            </w:r>
          </w:p>
        </w:tc>
        <w:tc>
          <w:tcPr>
            <w:tcW w:w="567" w:type="dxa"/>
            <w:shd w:val="clear" w:color="auto" w:fill="FFFFFF"/>
            <w:vAlign w:val="center"/>
          </w:tcPr>
          <w:p w14:paraId="0D6BA0D7">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60733B9D">
            <w:pPr>
              <w:shd w:val="clear" w:color="auto" w:fill="FFFFFF" w:themeFill="background1"/>
              <w:jc w:val="center"/>
              <w:rPr>
                <w:rFonts w:ascii="Times New Roman" w:hAnsi="Times New Roman" w:eastAsia="Times New Roman" w:cs="Times New Roman"/>
                <w:color w:val="000000"/>
                <w:sz w:val="24"/>
                <w:szCs w:val="24"/>
              </w:rPr>
            </w:pPr>
          </w:p>
        </w:tc>
        <w:tc>
          <w:tcPr>
            <w:tcW w:w="567" w:type="dxa"/>
            <w:shd w:val="clear" w:color="auto" w:fill="FFFFFF"/>
            <w:vAlign w:val="center"/>
          </w:tcPr>
          <w:p w14:paraId="65AA42C3">
            <w:pPr>
              <w:shd w:val="clear" w:color="auto" w:fill="FFFFFF" w:themeFill="background1"/>
              <w:jc w:val="center"/>
              <w:rPr>
                <w:rFonts w:ascii="Times New Roman" w:hAnsi="Times New Roman" w:eastAsia="Times New Roman" w:cs="Times New Roman"/>
                <w:color w:val="000000"/>
                <w:sz w:val="24"/>
                <w:szCs w:val="24"/>
              </w:rPr>
            </w:pPr>
          </w:p>
        </w:tc>
        <w:tc>
          <w:tcPr>
            <w:tcW w:w="568" w:type="dxa"/>
            <w:shd w:val="clear" w:color="auto" w:fill="FFFFFF"/>
            <w:vAlign w:val="center"/>
          </w:tcPr>
          <w:p w14:paraId="7C0455B0">
            <w:pPr>
              <w:shd w:val="clear" w:color="auto" w:fill="FFFFFF" w:themeFill="background1"/>
              <w:jc w:val="center"/>
              <w:rPr>
                <w:rFonts w:ascii="Times New Roman" w:hAnsi="Times New Roman" w:eastAsia="Times New Roman" w:cs="Times New Roman"/>
                <w:color w:val="000000"/>
                <w:sz w:val="24"/>
                <w:szCs w:val="24"/>
              </w:rPr>
            </w:pPr>
          </w:p>
        </w:tc>
        <w:tc>
          <w:tcPr>
            <w:tcW w:w="456" w:type="dxa"/>
            <w:shd w:val="clear" w:color="auto" w:fill="FFFFFF"/>
            <w:vAlign w:val="center"/>
          </w:tcPr>
          <w:p w14:paraId="701C1AF5">
            <w:pPr>
              <w:shd w:val="clear" w:color="auto" w:fill="FFFFFF" w:themeFill="background1"/>
              <w:jc w:val="center"/>
              <w:rPr>
                <w:rFonts w:ascii="Times New Roman" w:hAnsi="Times New Roman" w:eastAsia="Times New Roman" w:cs="Times New Roman"/>
                <w:color w:val="000000"/>
                <w:sz w:val="24"/>
                <w:szCs w:val="24"/>
              </w:rPr>
            </w:pPr>
          </w:p>
        </w:tc>
        <w:tc>
          <w:tcPr>
            <w:tcW w:w="621" w:type="dxa"/>
            <w:shd w:val="clear" w:color="auto" w:fill="FFFFFF"/>
            <w:vAlign w:val="center"/>
          </w:tcPr>
          <w:p w14:paraId="66F5E099">
            <w:pPr>
              <w:shd w:val="clear" w:color="auto" w:fill="FFFFFF" w:themeFill="background1"/>
              <w:jc w:val="center"/>
              <w:rPr>
                <w:rFonts w:ascii="Times New Roman" w:hAnsi="Times New Roman" w:eastAsia="Times New Roman" w:cs="Times New Roman"/>
                <w:color w:val="000000"/>
                <w:sz w:val="24"/>
                <w:szCs w:val="24"/>
              </w:rPr>
            </w:pPr>
          </w:p>
        </w:tc>
        <w:tc>
          <w:tcPr>
            <w:tcW w:w="709" w:type="dxa"/>
            <w:shd w:val="clear" w:color="auto" w:fill="FFFFFF"/>
            <w:vAlign w:val="center"/>
          </w:tcPr>
          <w:p w14:paraId="3CA344AC">
            <w:pPr>
              <w:shd w:val="clear" w:color="auto" w:fill="FFFFFF" w:themeFill="background1"/>
              <w:jc w:val="center"/>
              <w:rPr>
                <w:rFonts w:ascii="Times New Roman" w:hAnsi="Times New Roman" w:eastAsia="Times New Roman" w:cs="Times New Roman"/>
                <w:color w:val="000000"/>
                <w:sz w:val="24"/>
                <w:szCs w:val="24"/>
              </w:rPr>
            </w:pPr>
          </w:p>
        </w:tc>
        <w:tc>
          <w:tcPr>
            <w:tcW w:w="765" w:type="dxa"/>
            <w:shd w:val="clear" w:color="auto" w:fill="FFFFFF"/>
            <w:vAlign w:val="center"/>
          </w:tcPr>
          <w:p w14:paraId="3968079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c>
          <w:tcPr>
            <w:tcW w:w="1409" w:type="dxa"/>
            <w:shd w:val="clear" w:color="auto" w:fill="FFFFFF"/>
            <w:vAlign w:val="center"/>
          </w:tcPr>
          <w:p w14:paraId="30B5C0E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c>
          <w:tcPr>
            <w:tcW w:w="1170" w:type="dxa"/>
            <w:shd w:val="clear" w:color="auto" w:fill="FFFFFF"/>
            <w:vAlign w:val="center"/>
          </w:tcPr>
          <w:p w14:paraId="4A8C310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w:t>
            </w:r>
          </w:p>
        </w:tc>
      </w:tr>
      <w:tr w14:paraId="6B1D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703" w:type="dxa"/>
            <w:shd w:val="clear" w:color="auto" w:fill="FFFFFF"/>
            <w:vAlign w:val="center"/>
          </w:tcPr>
          <w:p w14:paraId="4293B475">
            <w:pPr>
              <w:shd w:val="clear" w:color="auto" w:fill="FFFFFF" w:themeFill="background1"/>
              <w:jc w:val="center"/>
              <w:rPr>
                <w:rFonts w:ascii="Times New Roman" w:hAnsi="Times New Roman" w:eastAsia="Times New Roman" w:cs="Times New Roman"/>
                <w:color w:val="000000"/>
                <w:sz w:val="24"/>
                <w:szCs w:val="24"/>
              </w:rPr>
            </w:pPr>
          </w:p>
        </w:tc>
        <w:tc>
          <w:tcPr>
            <w:tcW w:w="1276" w:type="dxa"/>
            <w:shd w:val="clear" w:color="auto" w:fill="FFFFFF"/>
            <w:vAlign w:val="center"/>
          </w:tcPr>
          <w:p w14:paraId="21E6438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Total</w:t>
            </w:r>
          </w:p>
        </w:tc>
        <w:tc>
          <w:tcPr>
            <w:tcW w:w="567" w:type="dxa"/>
            <w:shd w:val="clear" w:color="auto" w:fill="FFFFFF"/>
            <w:vAlign w:val="center"/>
          </w:tcPr>
          <w:p w14:paraId="366521A7">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22</w:t>
            </w:r>
          </w:p>
        </w:tc>
        <w:tc>
          <w:tcPr>
            <w:tcW w:w="567" w:type="dxa"/>
            <w:shd w:val="clear" w:color="auto" w:fill="FFFFFF"/>
            <w:vAlign w:val="center"/>
          </w:tcPr>
          <w:p w14:paraId="39D85F47">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22</w:t>
            </w:r>
          </w:p>
        </w:tc>
        <w:tc>
          <w:tcPr>
            <w:tcW w:w="567" w:type="dxa"/>
            <w:shd w:val="clear" w:color="auto" w:fill="FFFFFF"/>
            <w:vAlign w:val="center"/>
          </w:tcPr>
          <w:p w14:paraId="4FCBCBBC">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22</w:t>
            </w:r>
          </w:p>
        </w:tc>
        <w:tc>
          <w:tcPr>
            <w:tcW w:w="568" w:type="dxa"/>
            <w:shd w:val="clear" w:color="auto" w:fill="FFFFFF"/>
            <w:vAlign w:val="center"/>
          </w:tcPr>
          <w:p w14:paraId="54EDB3C1">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22</w:t>
            </w:r>
          </w:p>
        </w:tc>
        <w:tc>
          <w:tcPr>
            <w:tcW w:w="456" w:type="dxa"/>
            <w:shd w:val="clear" w:color="auto" w:fill="FFFFFF"/>
            <w:vAlign w:val="center"/>
          </w:tcPr>
          <w:p w14:paraId="60FBB5BC">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22</w:t>
            </w:r>
          </w:p>
        </w:tc>
        <w:tc>
          <w:tcPr>
            <w:tcW w:w="621" w:type="dxa"/>
            <w:shd w:val="clear" w:color="auto" w:fill="FFFFFF"/>
            <w:vAlign w:val="center"/>
          </w:tcPr>
          <w:p w14:paraId="1A0D96A6">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22</w:t>
            </w:r>
          </w:p>
        </w:tc>
        <w:tc>
          <w:tcPr>
            <w:tcW w:w="709" w:type="dxa"/>
            <w:shd w:val="clear" w:color="auto" w:fill="FFFFFF"/>
            <w:vAlign w:val="center"/>
          </w:tcPr>
          <w:p w14:paraId="2B69E5CB">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22</w:t>
            </w:r>
          </w:p>
        </w:tc>
        <w:tc>
          <w:tcPr>
            <w:tcW w:w="765" w:type="dxa"/>
            <w:shd w:val="clear" w:color="auto" w:fill="FFFFFF"/>
            <w:vAlign w:val="center"/>
          </w:tcPr>
          <w:p w14:paraId="3B04C5DF">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16</w:t>
            </w:r>
          </w:p>
        </w:tc>
        <w:tc>
          <w:tcPr>
            <w:tcW w:w="1409" w:type="dxa"/>
            <w:shd w:val="clear" w:color="auto" w:fill="FFFFFF"/>
            <w:vAlign w:val="center"/>
          </w:tcPr>
          <w:p w14:paraId="51E3F575">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170</w:t>
            </w:r>
          </w:p>
        </w:tc>
        <w:tc>
          <w:tcPr>
            <w:tcW w:w="1170" w:type="dxa"/>
            <w:shd w:val="clear" w:color="auto" w:fill="FFFFFF"/>
            <w:vAlign w:val="center"/>
          </w:tcPr>
          <w:p w14:paraId="6FAFF202">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160-176</w:t>
            </w:r>
          </w:p>
        </w:tc>
      </w:tr>
      <w:tr w14:paraId="04DF0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703" w:type="dxa"/>
            <w:shd w:val="clear" w:color="auto" w:fill="FFFFFF"/>
            <w:vAlign w:val="center"/>
          </w:tcPr>
          <w:p w14:paraId="1E3CF082">
            <w:pPr>
              <w:shd w:val="clear" w:color="auto" w:fill="FFFFFF" w:themeFill="background1"/>
              <w:jc w:val="center"/>
              <w:rPr>
                <w:rFonts w:ascii="Times New Roman" w:hAnsi="Times New Roman" w:eastAsia="Times New Roman" w:cs="Times New Roman"/>
                <w:color w:val="000000"/>
                <w:sz w:val="24"/>
                <w:szCs w:val="24"/>
              </w:rPr>
            </w:pPr>
          </w:p>
        </w:tc>
        <w:tc>
          <w:tcPr>
            <w:tcW w:w="1276" w:type="dxa"/>
            <w:shd w:val="clear" w:color="auto" w:fill="FFFFFF"/>
            <w:vAlign w:val="center"/>
          </w:tcPr>
          <w:p w14:paraId="77EB3D5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b/>
                <w:sz w:val="24"/>
                <w:szCs w:val="24"/>
              </w:rPr>
              <w:t>Honors</w:t>
            </w:r>
          </w:p>
        </w:tc>
        <w:tc>
          <w:tcPr>
            <w:tcW w:w="567" w:type="dxa"/>
            <w:shd w:val="clear" w:color="auto" w:fill="FFFFFF"/>
            <w:vAlign w:val="center"/>
          </w:tcPr>
          <w:p w14:paraId="63196A41">
            <w:pPr>
              <w:shd w:val="clear" w:color="auto" w:fill="FFFFFF" w:themeFill="background1"/>
              <w:jc w:val="center"/>
              <w:rPr>
                <w:rFonts w:ascii="Times New Roman" w:hAnsi="Times New Roman" w:eastAsia="Times New Roman" w:cs="Times New Roman"/>
                <w:b/>
                <w:color w:val="000000"/>
                <w:sz w:val="24"/>
                <w:szCs w:val="24"/>
              </w:rPr>
            </w:pPr>
          </w:p>
        </w:tc>
        <w:tc>
          <w:tcPr>
            <w:tcW w:w="567" w:type="dxa"/>
            <w:shd w:val="clear" w:color="auto" w:fill="FFFFFF"/>
            <w:vAlign w:val="center"/>
          </w:tcPr>
          <w:p w14:paraId="550729B1">
            <w:pPr>
              <w:shd w:val="clear" w:color="auto" w:fill="FFFFFF" w:themeFill="background1"/>
              <w:jc w:val="center"/>
              <w:rPr>
                <w:rFonts w:ascii="Times New Roman" w:hAnsi="Times New Roman" w:eastAsia="Times New Roman" w:cs="Times New Roman"/>
                <w:b/>
                <w:color w:val="000000"/>
                <w:sz w:val="24"/>
                <w:szCs w:val="24"/>
              </w:rPr>
            </w:pPr>
          </w:p>
        </w:tc>
        <w:tc>
          <w:tcPr>
            <w:tcW w:w="567" w:type="dxa"/>
            <w:shd w:val="clear" w:color="auto" w:fill="FFFFFF"/>
            <w:vAlign w:val="center"/>
          </w:tcPr>
          <w:p w14:paraId="66D16168">
            <w:pPr>
              <w:shd w:val="clear" w:color="auto" w:fill="FFFFFF" w:themeFill="background1"/>
              <w:jc w:val="center"/>
              <w:rPr>
                <w:rFonts w:ascii="Times New Roman" w:hAnsi="Times New Roman" w:eastAsia="Times New Roman" w:cs="Times New Roman"/>
                <w:b/>
                <w:color w:val="000000"/>
                <w:sz w:val="24"/>
                <w:szCs w:val="24"/>
              </w:rPr>
            </w:pPr>
          </w:p>
        </w:tc>
        <w:tc>
          <w:tcPr>
            <w:tcW w:w="568" w:type="dxa"/>
            <w:shd w:val="clear" w:color="auto" w:fill="FFFFFF"/>
            <w:vAlign w:val="center"/>
          </w:tcPr>
          <w:p w14:paraId="665D8907">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6</w:t>
            </w:r>
          </w:p>
        </w:tc>
        <w:tc>
          <w:tcPr>
            <w:tcW w:w="456" w:type="dxa"/>
            <w:shd w:val="clear" w:color="auto" w:fill="FFFFFF"/>
            <w:vAlign w:val="center"/>
          </w:tcPr>
          <w:p w14:paraId="4FE5309C">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621" w:type="dxa"/>
            <w:shd w:val="clear" w:color="auto" w:fill="FFFFFF"/>
            <w:vAlign w:val="center"/>
          </w:tcPr>
          <w:p w14:paraId="6DD2A73C">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709" w:type="dxa"/>
            <w:shd w:val="clear" w:color="auto" w:fill="FFFFFF"/>
            <w:vAlign w:val="center"/>
          </w:tcPr>
          <w:p w14:paraId="20E323AE">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765" w:type="dxa"/>
            <w:shd w:val="clear" w:color="auto" w:fill="FFFFFF"/>
            <w:vAlign w:val="center"/>
          </w:tcPr>
          <w:p w14:paraId="004F6AD9">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3</w:t>
            </w:r>
          </w:p>
        </w:tc>
        <w:tc>
          <w:tcPr>
            <w:tcW w:w="1409" w:type="dxa"/>
            <w:shd w:val="clear" w:color="auto" w:fill="FFFFFF"/>
            <w:vAlign w:val="center"/>
          </w:tcPr>
          <w:p w14:paraId="24267D65">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188</w:t>
            </w:r>
          </w:p>
        </w:tc>
        <w:tc>
          <w:tcPr>
            <w:tcW w:w="1170" w:type="dxa"/>
            <w:shd w:val="clear" w:color="auto" w:fill="FFFFFF"/>
            <w:vAlign w:val="center"/>
          </w:tcPr>
          <w:p w14:paraId="23630414">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18+</w:t>
            </w:r>
          </w:p>
        </w:tc>
      </w:tr>
      <w:tr w14:paraId="054CC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703" w:type="dxa"/>
            <w:shd w:val="clear" w:color="auto" w:fill="auto"/>
            <w:vAlign w:val="center"/>
          </w:tcPr>
          <w:p w14:paraId="6697BCD7">
            <w:pPr>
              <w:shd w:val="clear" w:color="auto" w:fill="FFFFFF" w:themeFill="background1"/>
              <w:jc w:val="center"/>
              <w:rPr>
                <w:rFonts w:ascii="Times New Roman" w:hAnsi="Times New Roman" w:eastAsia="Times New Roman" w:cs="Times New Roman"/>
                <w:sz w:val="24"/>
                <w:szCs w:val="24"/>
              </w:rPr>
            </w:pPr>
          </w:p>
        </w:tc>
        <w:tc>
          <w:tcPr>
            <w:tcW w:w="1276" w:type="dxa"/>
            <w:shd w:val="clear" w:color="auto" w:fill="auto"/>
            <w:vAlign w:val="center"/>
          </w:tcPr>
          <w:p w14:paraId="3C9CC97F">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Double Minor</w:t>
            </w:r>
          </w:p>
        </w:tc>
        <w:tc>
          <w:tcPr>
            <w:tcW w:w="567" w:type="dxa"/>
            <w:shd w:val="clear" w:color="auto" w:fill="auto"/>
            <w:vAlign w:val="center"/>
          </w:tcPr>
          <w:p w14:paraId="3AC8EA6F">
            <w:pPr>
              <w:shd w:val="clear" w:color="auto" w:fill="FFFFFF" w:themeFill="background1"/>
              <w:jc w:val="center"/>
              <w:rPr>
                <w:rFonts w:ascii="Times New Roman" w:hAnsi="Times New Roman" w:eastAsia="Times New Roman" w:cs="Times New Roman"/>
                <w:sz w:val="24"/>
                <w:szCs w:val="24"/>
              </w:rPr>
            </w:pPr>
          </w:p>
        </w:tc>
        <w:tc>
          <w:tcPr>
            <w:tcW w:w="567" w:type="dxa"/>
            <w:shd w:val="clear" w:color="auto" w:fill="auto"/>
            <w:vAlign w:val="center"/>
          </w:tcPr>
          <w:p w14:paraId="78ECE6F8">
            <w:pPr>
              <w:shd w:val="clear" w:color="auto" w:fill="FFFFFF" w:themeFill="background1"/>
              <w:jc w:val="center"/>
              <w:rPr>
                <w:rFonts w:ascii="Times New Roman" w:hAnsi="Times New Roman" w:eastAsia="Times New Roman" w:cs="Times New Roman"/>
                <w:sz w:val="24"/>
                <w:szCs w:val="24"/>
              </w:rPr>
            </w:pPr>
          </w:p>
        </w:tc>
        <w:tc>
          <w:tcPr>
            <w:tcW w:w="567" w:type="dxa"/>
            <w:shd w:val="clear" w:color="auto" w:fill="auto"/>
            <w:vAlign w:val="center"/>
          </w:tcPr>
          <w:p w14:paraId="2612FF07">
            <w:pPr>
              <w:shd w:val="clear" w:color="auto" w:fill="FFFFFF" w:themeFill="background1"/>
              <w:jc w:val="center"/>
              <w:rPr>
                <w:rFonts w:ascii="Times New Roman" w:hAnsi="Times New Roman" w:eastAsia="Times New Roman" w:cs="Times New Roman"/>
                <w:sz w:val="24"/>
                <w:szCs w:val="24"/>
              </w:rPr>
            </w:pPr>
          </w:p>
        </w:tc>
        <w:tc>
          <w:tcPr>
            <w:tcW w:w="568" w:type="dxa"/>
            <w:shd w:val="clear" w:color="auto" w:fill="auto"/>
            <w:vAlign w:val="center"/>
          </w:tcPr>
          <w:p w14:paraId="3D7A7E31">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6</w:t>
            </w:r>
          </w:p>
        </w:tc>
        <w:tc>
          <w:tcPr>
            <w:tcW w:w="456" w:type="dxa"/>
            <w:shd w:val="clear" w:color="auto" w:fill="auto"/>
            <w:vAlign w:val="center"/>
          </w:tcPr>
          <w:p w14:paraId="72E76E1C">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3</w:t>
            </w:r>
          </w:p>
        </w:tc>
        <w:tc>
          <w:tcPr>
            <w:tcW w:w="621" w:type="dxa"/>
            <w:shd w:val="clear" w:color="auto" w:fill="auto"/>
            <w:vAlign w:val="center"/>
          </w:tcPr>
          <w:p w14:paraId="6B5C35B9">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3</w:t>
            </w:r>
          </w:p>
        </w:tc>
        <w:tc>
          <w:tcPr>
            <w:tcW w:w="709" w:type="dxa"/>
            <w:shd w:val="clear" w:color="auto" w:fill="auto"/>
            <w:vAlign w:val="center"/>
          </w:tcPr>
          <w:p w14:paraId="1FB9062F">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3</w:t>
            </w:r>
          </w:p>
        </w:tc>
        <w:tc>
          <w:tcPr>
            <w:tcW w:w="765" w:type="dxa"/>
            <w:shd w:val="clear" w:color="auto" w:fill="auto"/>
            <w:vAlign w:val="center"/>
          </w:tcPr>
          <w:p w14:paraId="5E553C70">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3</w:t>
            </w:r>
          </w:p>
        </w:tc>
        <w:tc>
          <w:tcPr>
            <w:tcW w:w="1409" w:type="dxa"/>
            <w:shd w:val="clear" w:color="auto" w:fill="auto"/>
            <w:vAlign w:val="center"/>
          </w:tcPr>
          <w:p w14:paraId="42F5ADC9">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188</w:t>
            </w:r>
          </w:p>
        </w:tc>
        <w:tc>
          <w:tcPr>
            <w:tcW w:w="1170" w:type="dxa"/>
            <w:shd w:val="clear" w:color="auto" w:fill="auto"/>
            <w:vAlign w:val="center"/>
          </w:tcPr>
          <w:p w14:paraId="00BEBAE9">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18+</w:t>
            </w:r>
          </w:p>
        </w:tc>
      </w:tr>
      <w:tr w14:paraId="45099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703" w:type="dxa"/>
            <w:shd w:val="clear" w:color="auto" w:fill="auto"/>
            <w:vAlign w:val="center"/>
          </w:tcPr>
          <w:p w14:paraId="60A6AA10">
            <w:pPr>
              <w:shd w:val="clear" w:color="auto" w:fill="FFFFFF" w:themeFill="background1"/>
              <w:jc w:val="center"/>
              <w:rPr>
                <w:rFonts w:ascii="Times New Roman" w:hAnsi="Times New Roman" w:eastAsia="Times New Roman" w:cs="Times New Roman"/>
                <w:sz w:val="24"/>
                <w:szCs w:val="24"/>
              </w:rPr>
            </w:pPr>
          </w:p>
        </w:tc>
        <w:tc>
          <w:tcPr>
            <w:tcW w:w="1276" w:type="dxa"/>
            <w:shd w:val="clear" w:color="auto" w:fill="auto"/>
            <w:vAlign w:val="center"/>
          </w:tcPr>
          <w:p w14:paraId="7A2C763D">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With Research</w:t>
            </w:r>
          </w:p>
        </w:tc>
        <w:tc>
          <w:tcPr>
            <w:tcW w:w="567" w:type="dxa"/>
            <w:shd w:val="clear" w:color="auto" w:fill="auto"/>
            <w:vAlign w:val="center"/>
          </w:tcPr>
          <w:p w14:paraId="6C7D00C1">
            <w:pPr>
              <w:shd w:val="clear" w:color="auto" w:fill="FFFFFF" w:themeFill="background1"/>
              <w:jc w:val="center"/>
              <w:rPr>
                <w:rFonts w:ascii="Times New Roman" w:hAnsi="Times New Roman" w:eastAsia="Times New Roman" w:cs="Times New Roman"/>
                <w:sz w:val="24"/>
                <w:szCs w:val="24"/>
              </w:rPr>
            </w:pPr>
          </w:p>
        </w:tc>
        <w:tc>
          <w:tcPr>
            <w:tcW w:w="567" w:type="dxa"/>
            <w:shd w:val="clear" w:color="auto" w:fill="auto"/>
            <w:vAlign w:val="center"/>
          </w:tcPr>
          <w:p w14:paraId="5137C1A2">
            <w:pPr>
              <w:shd w:val="clear" w:color="auto" w:fill="FFFFFF" w:themeFill="background1"/>
              <w:jc w:val="center"/>
              <w:rPr>
                <w:rFonts w:ascii="Times New Roman" w:hAnsi="Times New Roman" w:eastAsia="Times New Roman" w:cs="Times New Roman"/>
                <w:sz w:val="24"/>
                <w:szCs w:val="24"/>
              </w:rPr>
            </w:pPr>
          </w:p>
        </w:tc>
        <w:tc>
          <w:tcPr>
            <w:tcW w:w="567" w:type="dxa"/>
            <w:shd w:val="clear" w:color="auto" w:fill="auto"/>
            <w:vAlign w:val="center"/>
          </w:tcPr>
          <w:p w14:paraId="5A8621F1">
            <w:pPr>
              <w:shd w:val="clear" w:color="auto" w:fill="FFFFFF" w:themeFill="background1"/>
              <w:jc w:val="center"/>
              <w:rPr>
                <w:rFonts w:ascii="Times New Roman" w:hAnsi="Times New Roman" w:eastAsia="Times New Roman" w:cs="Times New Roman"/>
                <w:sz w:val="24"/>
                <w:szCs w:val="24"/>
              </w:rPr>
            </w:pPr>
          </w:p>
        </w:tc>
        <w:tc>
          <w:tcPr>
            <w:tcW w:w="568" w:type="dxa"/>
            <w:shd w:val="clear" w:color="auto" w:fill="auto"/>
            <w:vAlign w:val="center"/>
          </w:tcPr>
          <w:p w14:paraId="3B8684BF">
            <w:pPr>
              <w:shd w:val="clear" w:color="auto" w:fill="FFFFFF" w:themeFill="background1"/>
              <w:jc w:val="center"/>
              <w:rPr>
                <w:rFonts w:ascii="Times New Roman" w:hAnsi="Times New Roman" w:eastAsia="Times New Roman" w:cs="Times New Roman"/>
                <w:b/>
                <w:color w:val="000000"/>
                <w:sz w:val="24"/>
                <w:szCs w:val="24"/>
              </w:rPr>
            </w:pPr>
          </w:p>
        </w:tc>
        <w:tc>
          <w:tcPr>
            <w:tcW w:w="456" w:type="dxa"/>
            <w:shd w:val="clear" w:color="auto" w:fill="auto"/>
            <w:vAlign w:val="center"/>
          </w:tcPr>
          <w:p w14:paraId="06403E68">
            <w:pPr>
              <w:shd w:val="clear" w:color="auto" w:fill="FFFFFF" w:themeFill="background1"/>
              <w:jc w:val="center"/>
              <w:rPr>
                <w:rFonts w:ascii="Times New Roman" w:hAnsi="Times New Roman" w:eastAsia="Times New Roman" w:cs="Times New Roman"/>
                <w:b/>
                <w:color w:val="000000"/>
                <w:sz w:val="24"/>
                <w:szCs w:val="24"/>
              </w:rPr>
            </w:pPr>
          </w:p>
        </w:tc>
        <w:tc>
          <w:tcPr>
            <w:tcW w:w="621" w:type="dxa"/>
            <w:shd w:val="clear" w:color="auto" w:fill="auto"/>
            <w:vAlign w:val="center"/>
          </w:tcPr>
          <w:p w14:paraId="43B02C67">
            <w:pPr>
              <w:shd w:val="clear" w:color="auto" w:fill="FFFFFF" w:themeFill="background1"/>
              <w:jc w:val="center"/>
              <w:rPr>
                <w:rFonts w:ascii="Times New Roman" w:hAnsi="Times New Roman" w:eastAsia="Times New Roman" w:cs="Times New Roman"/>
                <w:b/>
                <w:color w:val="000000"/>
                <w:sz w:val="24"/>
                <w:szCs w:val="24"/>
              </w:rPr>
            </w:pPr>
          </w:p>
        </w:tc>
        <w:tc>
          <w:tcPr>
            <w:tcW w:w="709" w:type="dxa"/>
            <w:shd w:val="clear" w:color="auto" w:fill="auto"/>
            <w:vAlign w:val="center"/>
          </w:tcPr>
          <w:p w14:paraId="12F0E29C">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9</w:t>
            </w:r>
          </w:p>
        </w:tc>
        <w:tc>
          <w:tcPr>
            <w:tcW w:w="765" w:type="dxa"/>
            <w:shd w:val="clear" w:color="auto" w:fill="auto"/>
            <w:vAlign w:val="center"/>
          </w:tcPr>
          <w:p w14:paraId="3E96EDDD">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9</w:t>
            </w:r>
          </w:p>
        </w:tc>
        <w:tc>
          <w:tcPr>
            <w:tcW w:w="1409" w:type="dxa"/>
            <w:shd w:val="clear" w:color="auto" w:fill="auto"/>
            <w:vAlign w:val="center"/>
          </w:tcPr>
          <w:p w14:paraId="7E7C3419">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188</w:t>
            </w:r>
          </w:p>
        </w:tc>
        <w:tc>
          <w:tcPr>
            <w:tcW w:w="1170" w:type="dxa"/>
            <w:shd w:val="clear" w:color="auto" w:fill="auto"/>
            <w:vAlign w:val="center"/>
          </w:tcPr>
          <w:p w14:paraId="4357E863">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18+</w:t>
            </w:r>
          </w:p>
        </w:tc>
      </w:tr>
    </w:tbl>
    <w:p w14:paraId="22705BDF">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br w:type="page"/>
      </w:r>
    </w:p>
    <w:tbl>
      <w:tblPr>
        <w:tblStyle w:val="9"/>
        <w:tblW w:w="11052"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6"/>
        <w:gridCol w:w="1813"/>
        <w:gridCol w:w="3511"/>
        <w:gridCol w:w="1236"/>
        <w:gridCol w:w="1368"/>
        <w:gridCol w:w="1105"/>
        <w:gridCol w:w="1163"/>
      </w:tblGrid>
      <w:tr w14:paraId="2E8249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1052" w:type="dxa"/>
            <w:gridSpan w:val="7"/>
            <w:tcBorders>
              <w:top w:val="single" w:color="000000" w:sz="4" w:space="0"/>
              <w:left w:val="single" w:color="000000" w:sz="4" w:space="0"/>
              <w:bottom w:val="single" w:color="000000" w:sz="4" w:space="0"/>
            </w:tcBorders>
            <w:shd w:val="clear" w:color="auto" w:fill="FFFFFF"/>
            <w:vAlign w:val="center"/>
          </w:tcPr>
          <w:p w14:paraId="39A233F7">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cs="Times New Roman"/>
                <w:b/>
                <w:sz w:val="24"/>
                <w:szCs w:val="24"/>
              </w:rPr>
              <w:br w:type="page"/>
            </w:r>
            <w:r>
              <w:rPr>
                <w:rFonts w:ascii="Times New Roman" w:hAnsi="Times New Roman" w:eastAsia="Times New Roman" w:cs="Times New Roman"/>
                <w:b/>
                <w:color w:val="000000"/>
                <w:sz w:val="24"/>
                <w:szCs w:val="24"/>
              </w:rPr>
              <w:t>B. Tech Computer Science and Engineering (AIDS)</w:t>
            </w:r>
          </w:p>
        </w:tc>
      </w:tr>
      <w:tr w14:paraId="1482C7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1052" w:type="dxa"/>
            <w:gridSpan w:val="7"/>
            <w:tcBorders>
              <w:top w:val="single" w:color="000000" w:sz="4" w:space="0"/>
              <w:left w:val="single" w:color="000000" w:sz="4" w:space="0"/>
              <w:bottom w:val="single" w:color="000000" w:sz="4" w:space="0"/>
            </w:tcBorders>
            <w:shd w:val="clear" w:color="auto" w:fill="FFFFFF"/>
            <w:vAlign w:val="center"/>
          </w:tcPr>
          <w:p w14:paraId="49A60B1B">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SEMESTER I</w:t>
            </w:r>
          </w:p>
        </w:tc>
      </w:tr>
      <w:tr w14:paraId="0968F5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6" w:type="dxa"/>
            <w:shd w:val="clear" w:color="auto" w:fill="FFFFFF"/>
            <w:vAlign w:val="center"/>
          </w:tcPr>
          <w:p w14:paraId="4EA0CD11">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1813" w:type="dxa"/>
            <w:shd w:val="clear" w:color="auto" w:fill="FFFFFF"/>
            <w:vAlign w:val="center"/>
          </w:tcPr>
          <w:p w14:paraId="7FF1B7C5">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 Code</w:t>
            </w:r>
          </w:p>
        </w:tc>
        <w:tc>
          <w:tcPr>
            <w:tcW w:w="3511" w:type="dxa"/>
            <w:shd w:val="clear" w:color="auto" w:fill="FFFFFF"/>
            <w:vAlign w:val="center"/>
          </w:tcPr>
          <w:p w14:paraId="5FCF7D00">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w:t>
            </w:r>
          </w:p>
        </w:tc>
        <w:tc>
          <w:tcPr>
            <w:tcW w:w="1236" w:type="dxa"/>
            <w:shd w:val="clear" w:color="auto" w:fill="FFFFFF"/>
            <w:vAlign w:val="center"/>
          </w:tcPr>
          <w:p w14:paraId="6B064B52">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L/T/P</w:t>
            </w:r>
          </w:p>
        </w:tc>
        <w:tc>
          <w:tcPr>
            <w:tcW w:w="1368" w:type="dxa"/>
            <w:shd w:val="clear" w:color="auto" w:fill="FFFFFF"/>
            <w:vAlign w:val="center"/>
          </w:tcPr>
          <w:p w14:paraId="2444A99B">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Contact hrs/ Week</w:t>
            </w:r>
          </w:p>
        </w:tc>
        <w:tc>
          <w:tcPr>
            <w:tcW w:w="1105" w:type="dxa"/>
            <w:shd w:val="clear" w:color="auto" w:fill="FFFFFF"/>
            <w:vAlign w:val="center"/>
          </w:tcPr>
          <w:p w14:paraId="78EA98EE">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Credits</w:t>
            </w:r>
          </w:p>
        </w:tc>
        <w:tc>
          <w:tcPr>
            <w:tcW w:w="1163" w:type="dxa"/>
            <w:shd w:val="clear" w:color="auto" w:fill="FFFFFF"/>
            <w:vAlign w:val="center"/>
          </w:tcPr>
          <w:p w14:paraId="4848165F">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Category</w:t>
            </w:r>
          </w:p>
        </w:tc>
      </w:tr>
      <w:tr w14:paraId="16167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6" w:type="dxa"/>
            <w:shd w:val="clear" w:color="auto" w:fill="FFFFFF"/>
            <w:vAlign w:val="center"/>
          </w:tcPr>
          <w:p w14:paraId="5954301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813" w:type="dxa"/>
            <w:shd w:val="clear" w:color="auto" w:fill="FFFFFF"/>
            <w:vAlign w:val="center"/>
          </w:tcPr>
          <w:p w14:paraId="03A16CE8">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24UADBS101</w:t>
            </w:r>
          </w:p>
        </w:tc>
        <w:tc>
          <w:tcPr>
            <w:tcW w:w="3511" w:type="dxa"/>
            <w:shd w:val="clear" w:color="auto" w:fill="FFFFFF"/>
            <w:vAlign w:val="center"/>
          </w:tcPr>
          <w:p w14:paraId="779DF1FA">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Mathematics for Artificial Intelligence &amp; Data Science-I</w:t>
            </w:r>
          </w:p>
        </w:tc>
        <w:tc>
          <w:tcPr>
            <w:tcW w:w="1236" w:type="dxa"/>
            <w:shd w:val="clear" w:color="auto" w:fill="FFFFFF"/>
            <w:vAlign w:val="center"/>
          </w:tcPr>
          <w:p w14:paraId="2AACB6A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3/1/0</w:t>
            </w:r>
          </w:p>
        </w:tc>
        <w:tc>
          <w:tcPr>
            <w:tcW w:w="1368" w:type="dxa"/>
            <w:shd w:val="clear" w:color="auto" w:fill="FFFFFF"/>
            <w:vAlign w:val="center"/>
          </w:tcPr>
          <w:p w14:paraId="3890BB0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05" w:type="dxa"/>
            <w:shd w:val="clear" w:color="auto" w:fill="FFFFFF"/>
            <w:vAlign w:val="center"/>
          </w:tcPr>
          <w:p w14:paraId="2726F2F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63" w:type="dxa"/>
            <w:shd w:val="clear" w:color="auto" w:fill="FFFFFF"/>
            <w:vAlign w:val="center"/>
          </w:tcPr>
          <w:p w14:paraId="400EF2E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BSC</w:t>
            </w:r>
          </w:p>
        </w:tc>
      </w:tr>
      <w:tr w14:paraId="2545A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6" w:type="dxa"/>
            <w:shd w:val="clear" w:color="auto" w:fill="FFFFFF"/>
            <w:vAlign w:val="center"/>
          </w:tcPr>
          <w:p w14:paraId="7BD6264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813" w:type="dxa"/>
            <w:shd w:val="clear" w:color="auto" w:fill="FFFFFF"/>
            <w:vAlign w:val="center"/>
          </w:tcPr>
          <w:p w14:paraId="15E6FD64">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24UETBS102</w:t>
            </w:r>
          </w:p>
        </w:tc>
        <w:tc>
          <w:tcPr>
            <w:tcW w:w="3511" w:type="dxa"/>
            <w:shd w:val="clear" w:color="auto" w:fill="FFFFFF"/>
            <w:vAlign w:val="center"/>
          </w:tcPr>
          <w:p w14:paraId="7D2FBFE5">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Applied Science</w:t>
            </w:r>
          </w:p>
        </w:tc>
        <w:tc>
          <w:tcPr>
            <w:tcW w:w="1236" w:type="dxa"/>
            <w:shd w:val="clear" w:color="auto" w:fill="FFFFFF"/>
            <w:vAlign w:val="center"/>
          </w:tcPr>
          <w:p w14:paraId="010960F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4/0/0</w:t>
            </w:r>
          </w:p>
        </w:tc>
        <w:tc>
          <w:tcPr>
            <w:tcW w:w="1368" w:type="dxa"/>
            <w:shd w:val="clear" w:color="auto" w:fill="FFFFFF"/>
            <w:vAlign w:val="center"/>
          </w:tcPr>
          <w:p w14:paraId="79EE033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05" w:type="dxa"/>
            <w:shd w:val="clear" w:color="auto" w:fill="FFFFFF"/>
            <w:vAlign w:val="center"/>
          </w:tcPr>
          <w:p w14:paraId="5155B71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63" w:type="dxa"/>
            <w:shd w:val="clear" w:color="auto" w:fill="FFFFFF"/>
            <w:vAlign w:val="center"/>
          </w:tcPr>
          <w:p w14:paraId="1253D45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BSC</w:t>
            </w:r>
          </w:p>
        </w:tc>
      </w:tr>
      <w:tr w14:paraId="26EE6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6" w:type="dxa"/>
            <w:shd w:val="clear" w:color="auto" w:fill="FFFFFF"/>
            <w:vAlign w:val="center"/>
          </w:tcPr>
          <w:p w14:paraId="287A11B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813" w:type="dxa"/>
            <w:shd w:val="clear" w:color="auto" w:fill="FFFFFF"/>
            <w:vAlign w:val="center"/>
          </w:tcPr>
          <w:p w14:paraId="22E0BCD1">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24UADES101</w:t>
            </w:r>
          </w:p>
        </w:tc>
        <w:tc>
          <w:tcPr>
            <w:tcW w:w="3511" w:type="dxa"/>
            <w:shd w:val="clear" w:color="auto" w:fill="auto"/>
            <w:vAlign w:val="center"/>
          </w:tcPr>
          <w:p w14:paraId="17605121">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Application Development Practices</w:t>
            </w:r>
          </w:p>
        </w:tc>
        <w:tc>
          <w:tcPr>
            <w:tcW w:w="1236" w:type="dxa"/>
            <w:shd w:val="clear" w:color="auto" w:fill="FFFFFF"/>
            <w:vAlign w:val="center"/>
          </w:tcPr>
          <w:p w14:paraId="14F8030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368" w:type="dxa"/>
            <w:shd w:val="clear" w:color="auto" w:fill="FFFFFF"/>
            <w:vAlign w:val="center"/>
          </w:tcPr>
          <w:p w14:paraId="784988E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105" w:type="dxa"/>
            <w:shd w:val="clear" w:color="auto" w:fill="FFFFFF"/>
            <w:vAlign w:val="center"/>
          </w:tcPr>
          <w:p w14:paraId="22BB1A5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63" w:type="dxa"/>
            <w:shd w:val="clear" w:color="auto" w:fill="FFFFFF"/>
            <w:vAlign w:val="center"/>
          </w:tcPr>
          <w:p w14:paraId="737A850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ESC</w:t>
            </w:r>
          </w:p>
        </w:tc>
      </w:tr>
      <w:tr w14:paraId="29249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6" w:type="dxa"/>
            <w:shd w:val="clear" w:color="auto" w:fill="FFFFFF"/>
            <w:vAlign w:val="center"/>
          </w:tcPr>
          <w:p w14:paraId="614BCA3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813" w:type="dxa"/>
            <w:shd w:val="clear" w:color="auto" w:fill="FFFFFF"/>
            <w:vAlign w:val="center"/>
          </w:tcPr>
          <w:p w14:paraId="773579D9">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24UADES102</w:t>
            </w:r>
          </w:p>
        </w:tc>
        <w:tc>
          <w:tcPr>
            <w:tcW w:w="3511" w:type="dxa"/>
            <w:shd w:val="clear" w:color="auto" w:fill="auto"/>
            <w:vAlign w:val="center"/>
          </w:tcPr>
          <w:p w14:paraId="0AD43B7C">
            <w:pPr>
              <w:shd w:val="clear" w:color="auto" w:fill="FFFFFF" w:themeFill="background1"/>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Python Programming (IBM)</w:t>
            </w:r>
          </w:p>
        </w:tc>
        <w:tc>
          <w:tcPr>
            <w:tcW w:w="1236" w:type="dxa"/>
            <w:shd w:val="clear" w:color="auto" w:fill="FFFFFF"/>
            <w:vAlign w:val="center"/>
          </w:tcPr>
          <w:p w14:paraId="63ED8CB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368" w:type="dxa"/>
            <w:shd w:val="clear" w:color="auto" w:fill="FFFFFF"/>
            <w:vAlign w:val="center"/>
          </w:tcPr>
          <w:p w14:paraId="0592601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105" w:type="dxa"/>
            <w:shd w:val="clear" w:color="auto" w:fill="FFFFFF"/>
            <w:vAlign w:val="center"/>
          </w:tcPr>
          <w:p w14:paraId="02724C7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63" w:type="dxa"/>
            <w:shd w:val="clear" w:color="auto" w:fill="FFFFFF"/>
            <w:vAlign w:val="center"/>
          </w:tcPr>
          <w:p w14:paraId="08342C7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ESC</w:t>
            </w:r>
          </w:p>
        </w:tc>
      </w:tr>
      <w:tr w14:paraId="6500E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6" w:type="dxa"/>
            <w:shd w:val="clear" w:color="auto" w:fill="FFFFFF"/>
            <w:vAlign w:val="center"/>
          </w:tcPr>
          <w:p w14:paraId="7A7B091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813" w:type="dxa"/>
            <w:shd w:val="clear" w:color="auto" w:fill="FFFFFF"/>
            <w:vAlign w:val="center"/>
          </w:tcPr>
          <w:p w14:paraId="3DB9F844">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24UETAE101</w:t>
            </w:r>
          </w:p>
        </w:tc>
        <w:tc>
          <w:tcPr>
            <w:tcW w:w="3511" w:type="dxa"/>
            <w:shd w:val="clear" w:color="auto" w:fill="FFFFFF"/>
            <w:vAlign w:val="center"/>
          </w:tcPr>
          <w:p w14:paraId="42E4F41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Oral and Written Communication Skills</w:t>
            </w:r>
          </w:p>
        </w:tc>
        <w:tc>
          <w:tcPr>
            <w:tcW w:w="1236" w:type="dxa"/>
            <w:shd w:val="clear" w:color="auto" w:fill="FFFFFF"/>
            <w:vAlign w:val="center"/>
          </w:tcPr>
          <w:p w14:paraId="7E6231D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1/0/2</w:t>
            </w:r>
          </w:p>
        </w:tc>
        <w:tc>
          <w:tcPr>
            <w:tcW w:w="1368" w:type="dxa"/>
            <w:shd w:val="clear" w:color="auto" w:fill="FFFFFF"/>
            <w:vAlign w:val="center"/>
          </w:tcPr>
          <w:p w14:paraId="4762128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105" w:type="dxa"/>
            <w:shd w:val="clear" w:color="auto" w:fill="FFFFFF"/>
            <w:vAlign w:val="center"/>
          </w:tcPr>
          <w:p w14:paraId="44CAE50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163" w:type="dxa"/>
            <w:shd w:val="clear" w:color="auto" w:fill="FFFFFF"/>
            <w:vAlign w:val="center"/>
          </w:tcPr>
          <w:p w14:paraId="1518951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AEC</w:t>
            </w:r>
          </w:p>
        </w:tc>
      </w:tr>
      <w:tr w14:paraId="6A4C7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6" w:type="dxa"/>
            <w:shd w:val="clear" w:color="auto" w:fill="FFFFFF"/>
            <w:vAlign w:val="center"/>
          </w:tcPr>
          <w:p w14:paraId="4306027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813" w:type="dxa"/>
            <w:shd w:val="clear" w:color="auto" w:fill="FFFFFF"/>
            <w:vAlign w:val="center"/>
          </w:tcPr>
          <w:p w14:paraId="0882AAC3">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w:t>
            </w:r>
            <w:r>
              <w:rPr>
                <w:rFonts w:ascii="Times New Roman" w:hAnsi="Times New Roman" w:eastAsia="Times New Roman" w:cs="Times New Roman"/>
                <w:sz w:val="24"/>
                <w:szCs w:val="24"/>
              </w:rPr>
              <w:t>ET</w:t>
            </w:r>
            <w:r>
              <w:rPr>
                <w:rFonts w:ascii="Times New Roman" w:hAnsi="Times New Roman" w:eastAsia="Times New Roman" w:cs="Times New Roman"/>
                <w:color w:val="000000"/>
                <w:sz w:val="24"/>
                <w:szCs w:val="24"/>
              </w:rPr>
              <w:t>VS101</w:t>
            </w:r>
          </w:p>
        </w:tc>
        <w:tc>
          <w:tcPr>
            <w:tcW w:w="3511" w:type="dxa"/>
            <w:shd w:val="clear" w:color="auto" w:fill="FFFFFF"/>
            <w:vAlign w:val="center"/>
          </w:tcPr>
          <w:p w14:paraId="3A04DFDD">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Design Thinking and Idea Lab</w:t>
            </w:r>
          </w:p>
        </w:tc>
        <w:tc>
          <w:tcPr>
            <w:tcW w:w="1236" w:type="dxa"/>
            <w:shd w:val="clear" w:color="auto" w:fill="FFFFFF"/>
            <w:vAlign w:val="center"/>
          </w:tcPr>
          <w:p w14:paraId="4368CAC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0/0/4</w:t>
            </w:r>
          </w:p>
        </w:tc>
        <w:tc>
          <w:tcPr>
            <w:tcW w:w="1368" w:type="dxa"/>
            <w:shd w:val="clear" w:color="auto" w:fill="FFFFFF"/>
            <w:vAlign w:val="center"/>
          </w:tcPr>
          <w:p w14:paraId="4E99D1C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05" w:type="dxa"/>
            <w:shd w:val="clear" w:color="auto" w:fill="FFFFFF"/>
            <w:vAlign w:val="center"/>
          </w:tcPr>
          <w:p w14:paraId="5846569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163" w:type="dxa"/>
            <w:shd w:val="clear" w:color="auto" w:fill="FFFFFF"/>
            <w:vAlign w:val="center"/>
          </w:tcPr>
          <w:p w14:paraId="3BC6643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VSEC</w:t>
            </w:r>
          </w:p>
        </w:tc>
      </w:tr>
      <w:tr w14:paraId="7376B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6" w:type="dxa"/>
            <w:shd w:val="clear" w:color="auto" w:fill="FFFFFF"/>
            <w:vAlign w:val="center"/>
          </w:tcPr>
          <w:p w14:paraId="4396F3D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813" w:type="dxa"/>
            <w:shd w:val="clear" w:color="auto" w:fill="FFFFFF"/>
            <w:vAlign w:val="center"/>
          </w:tcPr>
          <w:p w14:paraId="372B2FB6">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24UETBS103</w:t>
            </w:r>
          </w:p>
        </w:tc>
        <w:tc>
          <w:tcPr>
            <w:tcW w:w="3511" w:type="dxa"/>
            <w:shd w:val="clear" w:color="auto" w:fill="FFFFFF"/>
            <w:vAlign w:val="center"/>
          </w:tcPr>
          <w:p w14:paraId="77095BD0">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Applied Science Lab</w:t>
            </w:r>
          </w:p>
        </w:tc>
        <w:tc>
          <w:tcPr>
            <w:tcW w:w="1236" w:type="dxa"/>
            <w:shd w:val="clear" w:color="auto" w:fill="FFFFFF"/>
            <w:vAlign w:val="center"/>
          </w:tcPr>
          <w:p w14:paraId="559FF8E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0/0/4</w:t>
            </w:r>
          </w:p>
        </w:tc>
        <w:tc>
          <w:tcPr>
            <w:tcW w:w="1368" w:type="dxa"/>
            <w:shd w:val="clear" w:color="auto" w:fill="FFFFFF"/>
            <w:vAlign w:val="center"/>
          </w:tcPr>
          <w:p w14:paraId="2A40B3F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105" w:type="dxa"/>
            <w:shd w:val="clear" w:color="auto" w:fill="FFFFFF"/>
            <w:vAlign w:val="center"/>
          </w:tcPr>
          <w:p w14:paraId="5053690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163" w:type="dxa"/>
            <w:shd w:val="clear" w:color="auto" w:fill="FFFFFF"/>
            <w:vAlign w:val="center"/>
          </w:tcPr>
          <w:p w14:paraId="4880690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BSC</w:t>
            </w:r>
          </w:p>
        </w:tc>
      </w:tr>
      <w:tr w14:paraId="233DB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6" w:type="dxa"/>
            <w:shd w:val="clear" w:color="auto" w:fill="FFFFFF"/>
            <w:vAlign w:val="center"/>
          </w:tcPr>
          <w:p w14:paraId="04FB931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1813" w:type="dxa"/>
            <w:shd w:val="clear" w:color="auto" w:fill="FFFFFF"/>
            <w:vAlign w:val="center"/>
          </w:tcPr>
          <w:p w14:paraId="296FA528">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24UADMC101</w:t>
            </w:r>
          </w:p>
        </w:tc>
        <w:tc>
          <w:tcPr>
            <w:tcW w:w="3511" w:type="dxa"/>
            <w:shd w:val="clear" w:color="auto" w:fill="FFFFFF"/>
            <w:vAlign w:val="center"/>
          </w:tcPr>
          <w:p w14:paraId="6C4E45A0">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Mandatory Course I (Induction Programme)</w:t>
            </w:r>
          </w:p>
        </w:tc>
        <w:tc>
          <w:tcPr>
            <w:tcW w:w="1236" w:type="dxa"/>
            <w:shd w:val="clear" w:color="auto" w:fill="FFFFFF"/>
            <w:vAlign w:val="center"/>
          </w:tcPr>
          <w:p w14:paraId="374E7EB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Three weeks</w:t>
            </w:r>
          </w:p>
        </w:tc>
        <w:tc>
          <w:tcPr>
            <w:tcW w:w="1368" w:type="dxa"/>
            <w:shd w:val="clear" w:color="auto" w:fill="FFFFFF"/>
            <w:vAlign w:val="center"/>
          </w:tcPr>
          <w:p w14:paraId="497BF010">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c>
          <w:tcPr>
            <w:tcW w:w="1105" w:type="dxa"/>
            <w:shd w:val="clear" w:color="auto" w:fill="FFFFFF"/>
            <w:vAlign w:val="center"/>
          </w:tcPr>
          <w:p w14:paraId="1FFBCC7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1EC</w:t>
            </w:r>
          </w:p>
        </w:tc>
        <w:tc>
          <w:tcPr>
            <w:tcW w:w="1163" w:type="dxa"/>
            <w:shd w:val="clear" w:color="auto" w:fill="FFFFFF"/>
            <w:vAlign w:val="center"/>
          </w:tcPr>
          <w:p w14:paraId="4FE27C2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MC</w:t>
            </w:r>
          </w:p>
        </w:tc>
      </w:tr>
      <w:tr w14:paraId="779E9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84" w:type="dxa"/>
            <w:gridSpan w:val="5"/>
            <w:shd w:val="clear" w:color="auto" w:fill="FFFFFF"/>
            <w:vAlign w:val="center"/>
          </w:tcPr>
          <w:p w14:paraId="36721C74">
            <w:pPr>
              <w:shd w:val="clear" w:color="auto" w:fill="FFFFFF" w:themeFill="background1"/>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r>
              <w:rPr>
                <w:rFonts w:ascii="Times New Roman" w:hAnsi="Times New Roman" w:eastAsia="Times New Roman" w:cs="Times New Roman"/>
                <w:b/>
                <w:color w:val="000000"/>
                <w:sz w:val="24"/>
                <w:szCs w:val="24"/>
              </w:rPr>
              <w:t>Total Hrs: 29</w:t>
            </w:r>
          </w:p>
        </w:tc>
        <w:tc>
          <w:tcPr>
            <w:tcW w:w="1105" w:type="dxa"/>
            <w:shd w:val="clear" w:color="auto" w:fill="FFFFFF"/>
            <w:vAlign w:val="center"/>
          </w:tcPr>
          <w:p w14:paraId="758EA9A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w:t>
            </w:r>
          </w:p>
        </w:tc>
        <w:tc>
          <w:tcPr>
            <w:tcW w:w="1163" w:type="dxa"/>
            <w:shd w:val="clear" w:color="auto" w:fill="FFFFFF"/>
            <w:vAlign w:val="center"/>
          </w:tcPr>
          <w:p w14:paraId="2E57AF74">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bl>
    <w:p w14:paraId="78F37B5F">
      <w:pPr>
        <w:shd w:val="clear" w:color="auto" w:fill="FFFFFF" w:themeFill="background1"/>
        <w:rPr>
          <w:rFonts w:ascii="Times New Roman" w:hAnsi="Times New Roman" w:cs="Times New Roman"/>
          <w:sz w:val="24"/>
          <w:szCs w:val="24"/>
        </w:rPr>
      </w:pPr>
    </w:p>
    <w:tbl>
      <w:tblPr>
        <w:tblStyle w:val="9"/>
        <w:tblW w:w="110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2"/>
        <w:gridCol w:w="1797"/>
        <w:gridCol w:w="3526"/>
        <w:gridCol w:w="1221"/>
        <w:gridCol w:w="1152"/>
        <w:gridCol w:w="1203"/>
        <w:gridCol w:w="1310"/>
      </w:tblGrid>
      <w:tr w14:paraId="1D3792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081" w:type="dxa"/>
            <w:gridSpan w:val="7"/>
            <w:shd w:val="clear" w:color="auto" w:fill="FFFFFF"/>
            <w:vAlign w:val="center"/>
          </w:tcPr>
          <w:p w14:paraId="4373111C">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SEMESTER II</w:t>
            </w:r>
          </w:p>
        </w:tc>
      </w:tr>
      <w:tr w14:paraId="05BF3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872" w:type="dxa"/>
            <w:shd w:val="clear" w:color="auto" w:fill="FFFFFF"/>
            <w:vAlign w:val="center"/>
          </w:tcPr>
          <w:p w14:paraId="52D4A833">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1797" w:type="dxa"/>
            <w:shd w:val="clear" w:color="auto" w:fill="FFFFFF"/>
            <w:vAlign w:val="center"/>
          </w:tcPr>
          <w:p w14:paraId="57C8CF7B">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 Code</w:t>
            </w:r>
          </w:p>
        </w:tc>
        <w:tc>
          <w:tcPr>
            <w:tcW w:w="3526" w:type="dxa"/>
            <w:shd w:val="clear" w:color="auto" w:fill="FFFFFF"/>
            <w:vAlign w:val="center"/>
          </w:tcPr>
          <w:p w14:paraId="7C8014FF">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w:t>
            </w:r>
          </w:p>
        </w:tc>
        <w:tc>
          <w:tcPr>
            <w:tcW w:w="1221" w:type="dxa"/>
            <w:shd w:val="clear" w:color="auto" w:fill="FFFFFF"/>
            <w:vAlign w:val="center"/>
          </w:tcPr>
          <w:p w14:paraId="43424AFF">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L/T/P</w:t>
            </w:r>
          </w:p>
        </w:tc>
        <w:tc>
          <w:tcPr>
            <w:tcW w:w="1152" w:type="dxa"/>
            <w:shd w:val="clear" w:color="auto" w:fill="FFFFFF"/>
            <w:vAlign w:val="center"/>
          </w:tcPr>
          <w:p w14:paraId="01E12AF5">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Contact hrs/week</w:t>
            </w:r>
          </w:p>
        </w:tc>
        <w:tc>
          <w:tcPr>
            <w:tcW w:w="1203" w:type="dxa"/>
            <w:shd w:val="clear" w:color="auto" w:fill="FFFFFF"/>
            <w:vAlign w:val="center"/>
          </w:tcPr>
          <w:p w14:paraId="50AB8F79">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Credits</w:t>
            </w:r>
          </w:p>
        </w:tc>
        <w:tc>
          <w:tcPr>
            <w:tcW w:w="1310" w:type="dxa"/>
            <w:shd w:val="clear" w:color="auto" w:fill="FFFFFF"/>
            <w:vAlign w:val="center"/>
          </w:tcPr>
          <w:p w14:paraId="46E91900">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Category</w:t>
            </w:r>
          </w:p>
        </w:tc>
      </w:tr>
      <w:tr w14:paraId="642A3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72" w:type="dxa"/>
            <w:shd w:val="clear" w:color="auto" w:fill="FFFFFF"/>
            <w:vAlign w:val="center"/>
          </w:tcPr>
          <w:p w14:paraId="580DD78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797" w:type="dxa"/>
            <w:shd w:val="clear" w:color="auto" w:fill="FFFFFF"/>
            <w:vAlign w:val="center"/>
          </w:tcPr>
          <w:p w14:paraId="24885D5B">
            <w:pPr>
              <w:jc w:val="center"/>
              <w:rPr>
                <w:rFonts w:ascii="Times New Roman" w:hAnsi="Times New Roman" w:cs="Times New Roman"/>
                <w:sz w:val="24"/>
                <w:szCs w:val="24"/>
              </w:rPr>
            </w:pPr>
            <w:r>
              <w:rPr>
                <w:rFonts w:ascii="Times New Roman" w:hAnsi="Times New Roman" w:cs="Times New Roman"/>
                <w:sz w:val="24"/>
                <w:szCs w:val="24"/>
              </w:rPr>
              <w:t>24UADBS104</w:t>
            </w:r>
          </w:p>
        </w:tc>
        <w:tc>
          <w:tcPr>
            <w:tcW w:w="3526" w:type="dxa"/>
            <w:shd w:val="clear" w:color="auto" w:fill="FFFFFF"/>
            <w:vAlign w:val="center"/>
          </w:tcPr>
          <w:p w14:paraId="67E9A993">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Mathematics for Artificial Intelligence &amp; Data Science – II</w:t>
            </w:r>
          </w:p>
        </w:tc>
        <w:tc>
          <w:tcPr>
            <w:tcW w:w="1221" w:type="dxa"/>
            <w:shd w:val="clear" w:color="auto" w:fill="FFFFFF"/>
            <w:vAlign w:val="center"/>
          </w:tcPr>
          <w:p w14:paraId="25898AE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3/1/0</w:t>
            </w:r>
          </w:p>
        </w:tc>
        <w:tc>
          <w:tcPr>
            <w:tcW w:w="1152" w:type="dxa"/>
            <w:shd w:val="clear" w:color="auto" w:fill="FFFFFF"/>
            <w:vAlign w:val="center"/>
          </w:tcPr>
          <w:p w14:paraId="3755D41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shd w:val="clear" w:color="auto" w:fill="FFFFFF"/>
            <w:vAlign w:val="center"/>
          </w:tcPr>
          <w:p w14:paraId="11AD59B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10" w:type="dxa"/>
            <w:shd w:val="clear" w:color="auto" w:fill="FFFFFF"/>
            <w:vAlign w:val="center"/>
          </w:tcPr>
          <w:p w14:paraId="3D9DA6C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BSC</w:t>
            </w:r>
          </w:p>
        </w:tc>
      </w:tr>
      <w:tr w14:paraId="2BEA8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72" w:type="dxa"/>
            <w:shd w:val="clear" w:color="auto" w:fill="FFFFFF"/>
            <w:vAlign w:val="center"/>
          </w:tcPr>
          <w:p w14:paraId="3A00839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797" w:type="dxa"/>
            <w:shd w:val="clear" w:color="auto" w:fill="FFFFFF"/>
            <w:vAlign w:val="center"/>
          </w:tcPr>
          <w:p w14:paraId="5B24787B">
            <w:pPr>
              <w:jc w:val="center"/>
              <w:rPr>
                <w:rFonts w:ascii="Times New Roman" w:hAnsi="Times New Roman" w:cs="Times New Roman"/>
                <w:sz w:val="24"/>
                <w:szCs w:val="24"/>
              </w:rPr>
            </w:pPr>
            <w:r>
              <w:rPr>
                <w:rFonts w:ascii="Times New Roman" w:hAnsi="Times New Roman" w:cs="Times New Roman"/>
                <w:sz w:val="24"/>
                <w:szCs w:val="24"/>
              </w:rPr>
              <w:t>24UADES103</w:t>
            </w:r>
          </w:p>
        </w:tc>
        <w:tc>
          <w:tcPr>
            <w:tcW w:w="3526" w:type="dxa"/>
            <w:shd w:val="clear" w:color="auto" w:fill="FFFFFF"/>
            <w:vAlign w:val="center"/>
          </w:tcPr>
          <w:p w14:paraId="27A68EC6">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Data Structures and Algorithms </w:t>
            </w:r>
          </w:p>
        </w:tc>
        <w:tc>
          <w:tcPr>
            <w:tcW w:w="1221" w:type="dxa"/>
            <w:shd w:val="clear" w:color="auto" w:fill="FFFFFF"/>
            <w:vAlign w:val="center"/>
          </w:tcPr>
          <w:p w14:paraId="52EF44A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52" w:type="dxa"/>
            <w:shd w:val="clear" w:color="auto" w:fill="FFFFFF"/>
            <w:vAlign w:val="center"/>
          </w:tcPr>
          <w:p w14:paraId="7FE4181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03" w:type="dxa"/>
            <w:shd w:val="clear" w:color="auto" w:fill="FFFFFF"/>
            <w:vAlign w:val="center"/>
          </w:tcPr>
          <w:p w14:paraId="6BAE992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10" w:type="dxa"/>
            <w:shd w:val="clear" w:color="auto" w:fill="FFFFFF"/>
            <w:vAlign w:val="center"/>
          </w:tcPr>
          <w:p w14:paraId="3429EDC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ESC</w:t>
            </w:r>
          </w:p>
        </w:tc>
      </w:tr>
      <w:tr w14:paraId="00403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72" w:type="dxa"/>
            <w:shd w:val="clear" w:color="auto" w:fill="FFFFFF"/>
            <w:vAlign w:val="center"/>
          </w:tcPr>
          <w:p w14:paraId="577F624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797" w:type="dxa"/>
            <w:shd w:val="clear" w:color="auto" w:fill="FFFFFF"/>
            <w:vAlign w:val="center"/>
          </w:tcPr>
          <w:p w14:paraId="2361ECE1">
            <w:pPr>
              <w:jc w:val="center"/>
              <w:rPr>
                <w:rFonts w:ascii="Times New Roman" w:hAnsi="Times New Roman" w:cs="Times New Roman"/>
                <w:sz w:val="24"/>
                <w:szCs w:val="24"/>
              </w:rPr>
            </w:pPr>
            <w:r>
              <w:rPr>
                <w:rFonts w:ascii="Times New Roman" w:hAnsi="Times New Roman" w:cs="Times New Roman"/>
                <w:sz w:val="24"/>
                <w:szCs w:val="24"/>
              </w:rPr>
              <w:t>24UADPC101</w:t>
            </w:r>
          </w:p>
        </w:tc>
        <w:tc>
          <w:tcPr>
            <w:tcW w:w="3526" w:type="dxa"/>
            <w:shd w:val="clear" w:color="auto" w:fill="FFFFFF"/>
            <w:vAlign w:val="center"/>
          </w:tcPr>
          <w:p w14:paraId="34CFD108">
            <w:pPr>
              <w:shd w:val="clear" w:color="auto" w:fill="FFFFFF" w:themeFill="background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Fundamentals of AD and Data Visualization with R, Watson (IBM)</w:t>
            </w:r>
          </w:p>
        </w:tc>
        <w:tc>
          <w:tcPr>
            <w:tcW w:w="1221" w:type="dxa"/>
            <w:shd w:val="clear" w:color="auto" w:fill="FFFFFF"/>
            <w:vAlign w:val="center"/>
          </w:tcPr>
          <w:p w14:paraId="683D2E4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2/0/2</w:t>
            </w:r>
          </w:p>
        </w:tc>
        <w:tc>
          <w:tcPr>
            <w:tcW w:w="1152" w:type="dxa"/>
            <w:shd w:val="clear" w:color="auto" w:fill="FFFFFF"/>
            <w:vAlign w:val="center"/>
          </w:tcPr>
          <w:p w14:paraId="7FF318B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shd w:val="clear" w:color="auto" w:fill="FFFFFF"/>
            <w:vAlign w:val="center"/>
          </w:tcPr>
          <w:p w14:paraId="0B147FF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63BF6AC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039B7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72" w:type="dxa"/>
            <w:shd w:val="clear" w:color="auto" w:fill="FFFFFF"/>
            <w:vAlign w:val="center"/>
          </w:tcPr>
          <w:p w14:paraId="5F84650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797" w:type="dxa"/>
            <w:shd w:val="clear" w:color="auto" w:fill="FFFFFF"/>
            <w:vAlign w:val="center"/>
          </w:tcPr>
          <w:p w14:paraId="142BE57A">
            <w:pPr>
              <w:jc w:val="center"/>
              <w:rPr>
                <w:rFonts w:ascii="Times New Roman" w:hAnsi="Times New Roman" w:cs="Times New Roman"/>
                <w:sz w:val="24"/>
                <w:szCs w:val="24"/>
              </w:rPr>
            </w:pPr>
            <w:r>
              <w:rPr>
                <w:rFonts w:ascii="Times New Roman" w:hAnsi="Times New Roman" w:cs="Times New Roman"/>
                <w:sz w:val="24"/>
                <w:szCs w:val="24"/>
              </w:rPr>
              <w:t>24UADPC102</w:t>
            </w:r>
          </w:p>
        </w:tc>
        <w:tc>
          <w:tcPr>
            <w:tcW w:w="3526" w:type="dxa"/>
            <w:shd w:val="clear" w:color="auto" w:fill="FFFFFF"/>
            <w:vAlign w:val="center"/>
          </w:tcPr>
          <w:p w14:paraId="701D5CDF">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Object-Oriented Programming</w:t>
            </w:r>
          </w:p>
        </w:tc>
        <w:tc>
          <w:tcPr>
            <w:tcW w:w="1221" w:type="dxa"/>
            <w:shd w:val="clear" w:color="auto" w:fill="FFFFFF"/>
            <w:vAlign w:val="center"/>
          </w:tcPr>
          <w:p w14:paraId="1D69D31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2/0/2</w:t>
            </w:r>
          </w:p>
        </w:tc>
        <w:tc>
          <w:tcPr>
            <w:tcW w:w="1152" w:type="dxa"/>
            <w:shd w:val="clear" w:color="auto" w:fill="FFFFFF"/>
            <w:vAlign w:val="center"/>
          </w:tcPr>
          <w:p w14:paraId="7643911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shd w:val="clear" w:color="auto" w:fill="FFFFFF"/>
            <w:vAlign w:val="center"/>
          </w:tcPr>
          <w:p w14:paraId="777738F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26AB4AC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113C2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72" w:type="dxa"/>
            <w:shd w:val="clear" w:color="auto" w:fill="FFFFFF"/>
            <w:vAlign w:val="center"/>
          </w:tcPr>
          <w:p w14:paraId="2369743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797" w:type="dxa"/>
            <w:shd w:val="clear" w:color="auto" w:fill="FFFFFF"/>
            <w:vAlign w:val="center"/>
          </w:tcPr>
          <w:p w14:paraId="069EBB04">
            <w:pPr>
              <w:jc w:val="center"/>
              <w:rPr>
                <w:rFonts w:ascii="Times New Roman" w:hAnsi="Times New Roman" w:cs="Times New Roman"/>
                <w:sz w:val="24"/>
                <w:szCs w:val="24"/>
              </w:rPr>
            </w:pPr>
            <w:r>
              <w:rPr>
                <w:rFonts w:ascii="Times New Roman" w:hAnsi="Times New Roman" w:cs="Times New Roman"/>
                <w:sz w:val="24"/>
                <w:szCs w:val="24"/>
              </w:rPr>
              <w:t>24UETIK101</w:t>
            </w:r>
          </w:p>
        </w:tc>
        <w:tc>
          <w:tcPr>
            <w:tcW w:w="3526" w:type="dxa"/>
            <w:shd w:val="clear" w:color="auto" w:fill="FFFFFF"/>
            <w:vAlign w:val="center"/>
          </w:tcPr>
          <w:p w14:paraId="634018B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Indian Knowledge System</w:t>
            </w:r>
          </w:p>
        </w:tc>
        <w:tc>
          <w:tcPr>
            <w:tcW w:w="1221" w:type="dxa"/>
            <w:shd w:val="clear" w:color="auto" w:fill="FFFFFF"/>
            <w:vAlign w:val="center"/>
          </w:tcPr>
          <w:p w14:paraId="748A938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w:t>
            </w:r>
          </w:p>
        </w:tc>
        <w:tc>
          <w:tcPr>
            <w:tcW w:w="1152" w:type="dxa"/>
            <w:shd w:val="clear" w:color="auto" w:fill="FFFFFF"/>
            <w:vAlign w:val="center"/>
          </w:tcPr>
          <w:p w14:paraId="4691B55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203" w:type="dxa"/>
            <w:shd w:val="clear" w:color="auto" w:fill="FFFFFF"/>
            <w:vAlign w:val="center"/>
          </w:tcPr>
          <w:p w14:paraId="71BD738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10" w:type="dxa"/>
            <w:shd w:val="clear" w:color="auto" w:fill="FFFFFF"/>
            <w:vAlign w:val="center"/>
          </w:tcPr>
          <w:p w14:paraId="5F1A75D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IKS</w:t>
            </w:r>
          </w:p>
        </w:tc>
      </w:tr>
      <w:tr w14:paraId="17527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72" w:type="dxa"/>
            <w:shd w:val="clear" w:color="auto" w:fill="FFFFFF"/>
            <w:vAlign w:val="center"/>
          </w:tcPr>
          <w:p w14:paraId="0CCA9B2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797" w:type="dxa"/>
            <w:shd w:val="clear" w:color="auto" w:fill="FFFFFF"/>
            <w:vAlign w:val="center"/>
          </w:tcPr>
          <w:p w14:paraId="03E739C6">
            <w:pPr>
              <w:jc w:val="center"/>
              <w:rPr>
                <w:rFonts w:ascii="Times New Roman" w:hAnsi="Times New Roman" w:cs="Times New Roman"/>
                <w:sz w:val="24"/>
                <w:szCs w:val="24"/>
              </w:rPr>
            </w:pPr>
            <w:r>
              <w:rPr>
                <w:rFonts w:ascii="Times New Roman" w:hAnsi="Times New Roman" w:cs="Times New Roman"/>
                <w:sz w:val="24"/>
                <w:szCs w:val="24"/>
              </w:rPr>
              <w:t>24UADVS102</w:t>
            </w:r>
          </w:p>
        </w:tc>
        <w:tc>
          <w:tcPr>
            <w:tcW w:w="3526" w:type="dxa"/>
            <w:shd w:val="clear" w:color="auto" w:fill="FFFFFF"/>
            <w:vAlign w:val="center"/>
          </w:tcPr>
          <w:p w14:paraId="42E725AF">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Tableau</w:t>
            </w:r>
          </w:p>
        </w:tc>
        <w:tc>
          <w:tcPr>
            <w:tcW w:w="1221" w:type="dxa"/>
            <w:shd w:val="clear" w:color="auto" w:fill="FFFFFF"/>
            <w:vAlign w:val="center"/>
          </w:tcPr>
          <w:p w14:paraId="7EF8C64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0/0/4</w:t>
            </w:r>
          </w:p>
        </w:tc>
        <w:tc>
          <w:tcPr>
            <w:tcW w:w="1152" w:type="dxa"/>
            <w:shd w:val="clear" w:color="auto" w:fill="FFFFFF"/>
            <w:vAlign w:val="center"/>
          </w:tcPr>
          <w:p w14:paraId="474B484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shd w:val="clear" w:color="auto" w:fill="FFFFFF"/>
            <w:vAlign w:val="center"/>
          </w:tcPr>
          <w:p w14:paraId="3042A74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10" w:type="dxa"/>
            <w:shd w:val="clear" w:color="auto" w:fill="FFFFFF"/>
            <w:vAlign w:val="center"/>
          </w:tcPr>
          <w:p w14:paraId="71B5F33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VSEC</w:t>
            </w:r>
          </w:p>
        </w:tc>
      </w:tr>
      <w:tr w14:paraId="408E9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72" w:type="dxa"/>
            <w:shd w:val="clear" w:color="auto" w:fill="FFFFFF"/>
            <w:vAlign w:val="center"/>
          </w:tcPr>
          <w:p w14:paraId="6E6C498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797" w:type="dxa"/>
            <w:shd w:val="clear" w:color="auto" w:fill="FFFFFF"/>
            <w:vAlign w:val="center"/>
          </w:tcPr>
          <w:p w14:paraId="42D0CDCE">
            <w:pPr>
              <w:jc w:val="center"/>
              <w:rPr>
                <w:rFonts w:ascii="Times New Roman" w:hAnsi="Times New Roman" w:cs="Times New Roman"/>
                <w:sz w:val="24"/>
                <w:szCs w:val="24"/>
              </w:rPr>
            </w:pPr>
            <w:r>
              <w:rPr>
                <w:rFonts w:ascii="Times New Roman" w:hAnsi="Times New Roman" w:cs="Times New Roman"/>
                <w:sz w:val="24"/>
                <w:szCs w:val="24"/>
              </w:rPr>
              <w:t>24UETCC101</w:t>
            </w:r>
          </w:p>
        </w:tc>
        <w:tc>
          <w:tcPr>
            <w:tcW w:w="3526" w:type="dxa"/>
            <w:shd w:val="clear" w:color="auto" w:fill="FFFFFF"/>
            <w:vAlign w:val="center"/>
          </w:tcPr>
          <w:p w14:paraId="4757FC82">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NSS/YOGA/SPORTS</w:t>
            </w:r>
          </w:p>
        </w:tc>
        <w:tc>
          <w:tcPr>
            <w:tcW w:w="1221" w:type="dxa"/>
            <w:shd w:val="clear" w:color="auto" w:fill="FFFFFF"/>
            <w:vAlign w:val="center"/>
          </w:tcPr>
          <w:p w14:paraId="14E97EE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0/0/8</w:t>
            </w:r>
          </w:p>
        </w:tc>
        <w:tc>
          <w:tcPr>
            <w:tcW w:w="1152" w:type="dxa"/>
            <w:shd w:val="clear" w:color="auto" w:fill="FFFFFF"/>
            <w:vAlign w:val="center"/>
          </w:tcPr>
          <w:p w14:paraId="16FD7A6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1203" w:type="dxa"/>
            <w:shd w:val="clear" w:color="auto" w:fill="FFFFFF"/>
            <w:vAlign w:val="center"/>
          </w:tcPr>
          <w:p w14:paraId="2FC05D2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10" w:type="dxa"/>
            <w:shd w:val="clear" w:color="auto" w:fill="FFFFFF"/>
            <w:vAlign w:val="center"/>
          </w:tcPr>
          <w:p w14:paraId="6A274FA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CC</w:t>
            </w:r>
          </w:p>
        </w:tc>
      </w:tr>
      <w:tr w14:paraId="2C475F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72" w:type="dxa"/>
            <w:shd w:val="clear" w:color="auto" w:fill="FFFFFF"/>
            <w:vAlign w:val="center"/>
          </w:tcPr>
          <w:p w14:paraId="181AE45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1797" w:type="dxa"/>
            <w:shd w:val="clear" w:color="auto" w:fill="FFFFFF"/>
            <w:vAlign w:val="center"/>
          </w:tcPr>
          <w:p w14:paraId="6F0622A4">
            <w:pPr>
              <w:jc w:val="center"/>
              <w:rPr>
                <w:rFonts w:ascii="Times New Roman" w:hAnsi="Times New Roman" w:cs="Times New Roman"/>
                <w:sz w:val="24"/>
                <w:szCs w:val="24"/>
              </w:rPr>
            </w:pPr>
            <w:r>
              <w:rPr>
                <w:rFonts w:ascii="Times New Roman" w:hAnsi="Times New Roman" w:cs="Times New Roman"/>
                <w:sz w:val="24"/>
                <w:szCs w:val="24"/>
              </w:rPr>
              <w:t>24UADMC102</w:t>
            </w:r>
          </w:p>
        </w:tc>
        <w:tc>
          <w:tcPr>
            <w:tcW w:w="3526" w:type="dxa"/>
            <w:shd w:val="clear" w:color="auto" w:fill="FFFFFF"/>
            <w:vAlign w:val="center"/>
          </w:tcPr>
          <w:p w14:paraId="5D12826C">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Mandatory Course II (Environmental Sciences)</w:t>
            </w:r>
          </w:p>
        </w:tc>
        <w:tc>
          <w:tcPr>
            <w:tcW w:w="1221" w:type="dxa"/>
            <w:shd w:val="clear" w:color="auto" w:fill="FFFFFF"/>
            <w:vAlign w:val="center"/>
          </w:tcPr>
          <w:p w14:paraId="2E00D59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0/0/2</w:t>
            </w:r>
          </w:p>
        </w:tc>
        <w:tc>
          <w:tcPr>
            <w:tcW w:w="1152" w:type="dxa"/>
            <w:shd w:val="clear" w:color="auto" w:fill="FFFFFF"/>
            <w:vAlign w:val="center"/>
          </w:tcPr>
          <w:p w14:paraId="5E1FFD2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203" w:type="dxa"/>
            <w:shd w:val="clear" w:color="auto" w:fill="FFFFFF"/>
            <w:vAlign w:val="center"/>
          </w:tcPr>
          <w:p w14:paraId="18C76E2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1EC</w:t>
            </w:r>
          </w:p>
        </w:tc>
        <w:tc>
          <w:tcPr>
            <w:tcW w:w="1310" w:type="dxa"/>
            <w:shd w:val="clear" w:color="auto" w:fill="FFFFFF"/>
            <w:vAlign w:val="center"/>
          </w:tcPr>
          <w:p w14:paraId="0FEE56C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MC</w:t>
            </w:r>
          </w:p>
        </w:tc>
      </w:tr>
      <w:tr w14:paraId="2B63D3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8568" w:type="dxa"/>
            <w:gridSpan w:val="5"/>
            <w:shd w:val="clear" w:color="auto" w:fill="FFFFFF"/>
            <w:vAlign w:val="center"/>
          </w:tcPr>
          <w:p w14:paraId="4BA69A8B">
            <w:pPr>
              <w:shd w:val="clear" w:color="auto" w:fill="FFFFFF" w:themeFill="background1"/>
              <w:jc w:val="right"/>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Total Hrs: 32</w:t>
            </w:r>
          </w:p>
        </w:tc>
        <w:tc>
          <w:tcPr>
            <w:tcW w:w="1203" w:type="dxa"/>
            <w:shd w:val="clear" w:color="auto" w:fill="FFFFFF"/>
            <w:vAlign w:val="center"/>
          </w:tcPr>
          <w:p w14:paraId="40C4EFD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w:t>
            </w:r>
          </w:p>
        </w:tc>
        <w:tc>
          <w:tcPr>
            <w:tcW w:w="1310" w:type="dxa"/>
            <w:shd w:val="clear" w:color="auto" w:fill="FFFFFF"/>
            <w:vAlign w:val="center"/>
          </w:tcPr>
          <w:p w14:paraId="6A5466A5">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bl>
    <w:p w14:paraId="0388BF35">
      <w:pPr>
        <w:shd w:val="clear" w:color="auto" w:fill="FFFFFF" w:themeFill="background1"/>
        <w:rPr>
          <w:rFonts w:ascii="Times New Roman" w:hAnsi="Times New Roman" w:cs="Times New Roman"/>
          <w:sz w:val="24"/>
          <w:szCs w:val="24"/>
        </w:rPr>
      </w:pPr>
    </w:p>
    <w:p w14:paraId="60D5C912">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br w:type="page"/>
      </w:r>
    </w:p>
    <w:tbl>
      <w:tblPr>
        <w:tblStyle w:val="9"/>
        <w:tblW w:w="10893"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2"/>
        <w:gridCol w:w="1797"/>
        <w:gridCol w:w="3673"/>
        <w:gridCol w:w="883"/>
        <w:gridCol w:w="1155"/>
        <w:gridCol w:w="1203"/>
        <w:gridCol w:w="1310"/>
      </w:tblGrid>
      <w:tr w14:paraId="2DEE29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0893" w:type="dxa"/>
            <w:gridSpan w:val="7"/>
            <w:shd w:val="clear" w:color="auto" w:fill="FFFFFF"/>
            <w:vAlign w:val="center"/>
          </w:tcPr>
          <w:p w14:paraId="367B527A">
            <w:pPr>
              <w:shd w:val="clear" w:color="auto" w:fill="FFFFFF" w:themeFill="background1"/>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SEMESTER III</w:t>
            </w:r>
          </w:p>
        </w:tc>
      </w:tr>
      <w:tr w14:paraId="6C99E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78A82E79">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1797" w:type="dxa"/>
            <w:shd w:val="clear" w:color="auto" w:fill="FFFFFF"/>
            <w:vAlign w:val="center"/>
          </w:tcPr>
          <w:p w14:paraId="2DD7317E">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 Code</w:t>
            </w:r>
          </w:p>
        </w:tc>
        <w:tc>
          <w:tcPr>
            <w:tcW w:w="3673" w:type="dxa"/>
            <w:shd w:val="clear" w:color="auto" w:fill="FFFFFF"/>
            <w:vAlign w:val="center"/>
          </w:tcPr>
          <w:p w14:paraId="5B9CCD54">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w:t>
            </w:r>
          </w:p>
        </w:tc>
        <w:tc>
          <w:tcPr>
            <w:tcW w:w="883" w:type="dxa"/>
            <w:shd w:val="clear" w:color="auto" w:fill="FFFFFF"/>
            <w:vAlign w:val="center"/>
          </w:tcPr>
          <w:p w14:paraId="7C7D867D">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L/T/P</w:t>
            </w:r>
          </w:p>
        </w:tc>
        <w:tc>
          <w:tcPr>
            <w:tcW w:w="1155" w:type="dxa"/>
            <w:shd w:val="clear" w:color="auto" w:fill="FFFFFF"/>
            <w:vAlign w:val="center"/>
          </w:tcPr>
          <w:p w14:paraId="20875F92">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Contact hrs/week</w:t>
            </w:r>
          </w:p>
        </w:tc>
        <w:tc>
          <w:tcPr>
            <w:tcW w:w="1203" w:type="dxa"/>
            <w:shd w:val="clear" w:color="auto" w:fill="FFFFFF"/>
            <w:vAlign w:val="center"/>
          </w:tcPr>
          <w:p w14:paraId="4F1B86B4">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Credits</w:t>
            </w:r>
          </w:p>
        </w:tc>
        <w:tc>
          <w:tcPr>
            <w:tcW w:w="1310" w:type="dxa"/>
            <w:shd w:val="clear" w:color="auto" w:fill="FFFFFF"/>
            <w:vAlign w:val="center"/>
          </w:tcPr>
          <w:p w14:paraId="501ABFEF">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Category</w:t>
            </w:r>
          </w:p>
        </w:tc>
      </w:tr>
      <w:tr w14:paraId="3D06A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6E91917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797" w:type="dxa"/>
            <w:shd w:val="clear" w:color="auto" w:fill="FFFFFF"/>
            <w:vAlign w:val="center"/>
          </w:tcPr>
          <w:p w14:paraId="0396141C">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24UADOE201</w:t>
            </w:r>
          </w:p>
        </w:tc>
        <w:tc>
          <w:tcPr>
            <w:tcW w:w="3673" w:type="dxa"/>
            <w:shd w:val="clear" w:color="auto" w:fill="FFFFFF"/>
            <w:vAlign w:val="center"/>
          </w:tcPr>
          <w:p w14:paraId="7ED8411E">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Open Elective I </w:t>
            </w:r>
          </w:p>
        </w:tc>
        <w:tc>
          <w:tcPr>
            <w:tcW w:w="883" w:type="dxa"/>
            <w:shd w:val="clear" w:color="auto" w:fill="FFFFFF"/>
            <w:vAlign w:val="center"/>
          </w:tcPr>
          <w:p w14:paraId="01B67D6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5" w:type="dxa"/>
            <w:shd w:val="clear" w:color="auto" w:fill="FFFFFF"/>
            <w:vAlign w:val="center"/>
          </w:tcPr>
          <w:p w14:paraId="166BB17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shd w:val="clear" w:color="auto" w:fill="FFFFFF"/>
            <w:vAlign w:val="center"/>
          </w:tcPr>
          <w:p w14:paraId="5417364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23AE5A0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OEC</w:t>
            </w:r>
          </w:p>
        </w:tc>
      </w:tr>
      <w:tr w14:paraId="7E03D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11D0315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797" w:type="dxa"/>
            <w:shd w:val="clear" w:color="auto" w:fill="FFFFFF"/>
            <w:vAlign w:val="center"/>
          </w:tcPr>
          <w:p w14:paraId="0BD8F490">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24UADMD201</w:t>
            </w:r>
          </w:p>
        </w:tc>
        <w:tc>
          <w:tcPr>
            <w:tcW w:w="3673" w:type="dxa"/>
            <w:shd w:val="clear" w:color="auto" w:fill="FFFFFF"/>
            <w:vAlign w:val="center"/>
          </w:tcPr>
          <w:p w14:paraId="6ABB42E2">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Engineering Economics Analysis</w:t>
            </w:r>
          </w:p>
        </w:tc>
        <w:tc>
          <w:tcPr>
            <w:tcW w:w="883" w:type="dxa"/>
            <w:shd w:val="clear" w:color="auto" w:fill="FFFFFF"/>
            <w:vAlign w:val="center"/>
          </w:tcPr>
          <w:p w14:paraId="55920B8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w:t>
            </w:r>
          </w:p>
        </w:tc>
        <w:tc>
          <w:tcPr>
            <w:tcW w:w="1155" w:type="dxa"/>
            <w:shd w:val="clear" w:color="auto" w:fill="FFFFFF"/>
            <w:vAlign w:val="center"/>
          </w:tcPr>
          <w:p w14:paraId="0B11CFA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203" w:type="dxa"/>
            <w:shd w:val="clear" w:color="auto" w:fill="FFFFFF"/>
            <w:vAlign w:val="center"/>
          </w:tcPr>
          <w:p w14:paraId="4830337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10" w:type="dxa"/>
            <w:shd w:val="clear" w:color="auto" w:fill="FFFFFF"/>
            <w:vAlign w:val="center"/>
          </w:tcPr>
          <w:p w14:paraId="781BC8F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MDM</w:t>
            </w:r>
          </w:p>
        </w:tc>
      </w:tr>
      <w:tr w14:paraId="29088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49DDE24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797" w:type="dxa"/>
            <w:shd w:val="clear" w:color="auto" w:fill="FFFFFF"/>
            <w:vAlign w:val="center"/>
          </w:tcPr>
          <w:p w14:paraId="002C96F5">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24UADAE201</w:t>
            </w:r>
          </w:p>
        </w:tc>
        <w:tc>
          <w:tcPr>
            <w:tcW w:w="3673" w:type="dxa"/>
            <w:shd w:val="clear" w:color="auto" w:fill="FFFFFF"/>
            <w:vAlign w:val="center"/>
          </w:tcPr>
          <w:p w14:paraId="1C8B9DD1">
            <w:pPr>
              <w:shd w:val="clear" w:color="auto" w:fill="FFFFFF" w:themeFill="background1"/>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DevOps and Cloud (IBM)</w:t>
            </w:r>
          </w:p>
        </w:tc>
        <w:tc>
          <w:tcPr>
            <w:tcW w:w="883" w:type="dxa"/>
            <w:shd w:val="clear" w:color="auto" w:fill="FFFFFF"/>
            <w:vAlign w:val="center"/>
          </w:tcPr>
          <w:p w14:paraId="7F9B4BC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2/0/2</w:t>
            </w:r>
          </w:p>
        </w:tc>
        <w:tc>
          <w:tcPr>
            <w:tcW w:w="1155" w:type="dxa"/>
            <w:shd w:val="clear" w:color="auto" w:fill="FFFFFF"/>
            <w:vAlign w:val="center"/>
          </w:tcPr>
          <w:p w14:paraId="416455F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shd w:val="clear" w:color="auto" w:fill="FFFFFF"/>
            <w:vAlign w:val="center"/>
          </w:tcPr>
          <w:p w14:paraId="7DEFDBE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5A6C915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AEC</w:t>
            </w:r>
          </w:p>
        </w:tc>
      </w:tr>
      <w:tr w14:paraId="4C6E6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2CBDA0B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797" w:type="dxa"/>
            <w:shd w:val="clear" w:color="auto" w:fill="FFFFFF"/>
            <w:vAlign w:val="center"/>
          </w:tcPr>
          <w:p w14:paraId="66C51093">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24UETVE201</w:t>
            </w:r>
          </w:p>
        </w:tc>
        <w:tc>
          <w:tcPr>
            <w:tcW w:w="3673" w:type="dxa"/>
            <w:shd w:val="clear" w:color="auto" w:fill="FFFFFF"/>
            <w:vAlign w:val="center"/>
          </w:tcPr>
          <w:p w14:paraId="05B30F56">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Foreign Language -Japanese/German- I</w:t>
            </w:r>
          </w:p>
        </w:tc>
        <w:tc>
          <w:tcPr>
            <w:tcW w:w="883" w:type="dxa"/>
            <w:shd w:val="clear" w:color="auto" w:fill="FFFFFF"/>
            <w:vAlign w:val="center"/>
          </w:tcPr>
          <w:p w14:paraId="026CFD5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0/0/4</w:t>
            </w:r>
          </w:p>
        </w:tc>
        <w:tc>
          <w:tcPr>
            <w:tcW w:w="1155" w:type="dxa"/>
            <w:shd w:val="clear" w:color="auto" w:fill="FFFFFF"/>
            <w:vAlign w:val="center"/>
          </w:tcPr>
          <w:p w14:paraId="16E6FB9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shd w:val="clear" w:color="auto" w:fill="FFFFFF"/>
            <w:vAlign w:val="center"/>
          </w:tcPr>
          <w:p w14:paraId="744ABC6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10" w:type="dxa"/>
            <w:shd w:val="clear" w:color="auto" w:fill="FFFFFF"/>
            <w:vAlign w:val="center"/>
          </w:tcPr>
          <w:p w14:paraId="5DFB4D8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VEC</w:t>
            </w:r>
          </w:p>
        </w:tc>
      </w:tr>
      <w:tr w14:paraId="1BDEE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3952953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797" w:type="dxa"/>
            <w:shd w:val="clear" w:color="auto" w:fill="FFFFFF"/>
            <w:vAlign w:val="center"/>
          </w:tcPr>
          <w:p w14:paraId="49AD043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24UETPR201</w:t>
            </w:r>
          </w:p>
        </w:tc>
        <w:tc>
          <w:tcPr>
            <w:tcW w:w="3673" w:type="dxa"/>
            <w:shd w:val="clear" w:color="auto" w:fill="FFFFFF"/>
            <w:vAlign w:val="center"/>
          </w:tcPr>
          <w:p w14:paraId="52B03895">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Seminar </w:t>
            </w:r>
          </w:p>
        </w:tc>
        <w:tc>
          <w:tcPr>
            <w:tcW w:w="883" w:type="dxa"/>
            <w:shd w:val="clear" w:color="auto" w:fill="FFFFFF"/>
            <w:vAlign w:val="center"/>
          </w:tcPr>
          <w:p w14:paraId="09AFEB3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0/0/4</w:t>
            </w:r>
          </w:p>
        </w:tc>
        <w:tc>
          <w:tcPr>
            <w:tcW w:w="1155" w:type="dxa"/>
            <w:shd w:val="clear" w:color="auto" w:fill="FFFFFF"/>
            <w:vAlign w:val="center"/>
          </w:tcPr>
          <w:p w14:paraId="27681F2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shd w:val="clear" w:color="auto" w:fill="FFFFFF"/>
            <w:vAlign w:val="center"/>
          </w:tcPr>
          <w:p w14:paraId="1EB9745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10" w:type="dxa"/>
            <w:shd w:val="clear" w:color="auto" w:fill="FFFFFF"/>
            <w:vAlign w:val="center"/>
          </w:tcPr>
          <w:p w14:paraId="75C8A5D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w:t>
            </w:r>
          </w:p>
        </w:tc>
      </w:tr>
      <w:tr w14:paraId="5CDD8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018E626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797" w:type="dxa"/>
            <w:shd w:val="clear" w:color="auto" w:fill="FFFFFF"/>
            <w:vAlign w:val="center"/>
          </w:tcPr>
          <w:p w14:paraId="58BE7DE4">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24UADPC201</w:t>
            </w:r>
          </w:p>
        </w:tc>
        <w:tc>
          <w:tcPr>
            <w:tcW w:w="3673" w:type="dxa"/>
            <w:shd w:val="clear" w:color="auto" w:fill="FFFFFF"/>
            <w:vAlign w:val="center"/>
          </w:tcPr>
          <w:p w14:paraId="1A4AEC98">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Statistics for Data Science and Machine Learning</w:t>
            </w:r>
          </w:p>
        </w:tc>
        <w:tc>
          <w:tcPr>
            <w:tcW w:w="883" w:type="dxa"/>
            <w:shd w:val="clear" w:color="auto" w:fill="FFFFFF"/>
            <w:vAlign w:val="center"/>
          </w:tcPr>
          <w:p w14:paraId="6A158F7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5" w:type="dxa"/>
            <w:shd w:val="clear" w:color="auto" w:fill="FFFFFF"/>
            <w:vAlign w:val="center"/>
          </w:tcPr>
          <w:p w14:paraId="0846322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shd w:val="clear" w:color="auto" w:fill="FFFFFF"/>
            <w:vAlign w:val="center"/>
          </w:tcPr>
          <w:p w14:paraId="250706F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21A4FA8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355622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0A85995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797" w:type="dxa"/>
            <w:shd w:val="clear" w:color="auto" w:fill="FFFFFF"/>
            <w:vAlign w:val="center"/>
          </w:tcPr>
          <w:p w14:paraId="0A8E02E7">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24UADPC202</w:t>
            </w:r>
          </w:p>
        </w:tc>
        <w:tc>
          <w:tcPr>
            <w:tcW w:w="3673" w:type="dxa"/>
            <w:shd w:val="clear" w:color="auto" w:fill="FFFFFF"/>
            <w:vAlign w:val="center"/>
          </w:tcPr>
          <w:p w14:paraId="225AF0D9">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JAVA Programming</w:t>
            </w:r>
          </w:p>
        </w:tc>
        <w:tc>
          <w:tcPr>
            <w:tcW w:w="883" w:type="dxa"/>
            <w:shd w:val="clear" w:color="auto" w:fill="FFFFFF"/>
            <w:vAlign w:val="center"/>
          </w:tcPr>
          <w:p w14:paraId="67F0DF7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55" w:type="dxa"/>
            <w:shd w:val="clear" w:color="auto" w:fill="FFFFFF"/>
            <w:vAlign w:val="center"/>
          </w:tcPr>
          <w:p w14:paraId="3F33348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03" w:type="dxa"/>
            <w:shd w:val="clear" w:color="auto" w:fill="FFFFFF"/>
            <w:vAlign w:val="center"/>
          </w:tcPr>
          <w:p w14:paraId="5F7561A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10" w:type="dxa"/>
            <w:shd w:val="clear" w:color="auto" w:fill="FFFFFF"/>
            <w:vAlign w:val="center"/>
          </w:tcPr>
          <w:p w14:paraId="6D5AE43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60DC38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028BD4E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1797" w:type="dxa"/>
            <w:shd w:val="clear" w:color="auto" w:fill="FFFFFF"/>
            <w:vAlign w:val="center"/>
          </w:tcPr>
          <w:p w14:paraId="0ACBC5ED">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24UADPC203</w:t>
            </w:r>
          </w:p>
        </w:tc>
        <w:tc>
          <w:tcPr>
            <w:tcW w:w="3673" w:type="dxa"/>
            <w:shd w:val="clear" w:color="auto" w:fill="FFFFFF"/>
            <w:vAlign w:val="center"/>
          </w:tcPr>
          <w:p w14:paraId="5E3F8653">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Operating System</w:t>
            </w:r>
          </w:p>
        </w:tc>
        <w:tc>
          <w:tcPr>
            <w:tcW w:w="883" w:type="dxa"/>
            <w:shd w:val="clear" w:color="auto" w:fill="FFFFFF"/>
            <w:vAlign w:val="center"/>
          </w:tcPr>
          <w:p w14:paraId="6A743FB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5" w:type="dxa"/>
            <w:shd w:val="clear" w:color="auto" w:fill="FFFFFF"/>
            <w:vAlign w:val="center"/>
          </w:tcPr>
          <w:p w14:paraId="63B5A3A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shd w:val="clear" w:color="auto" w:fill="FFFFFF"/>
            <w:vAlign w:val="center"/>
          </w:tcPr>
          <w:p w14:paraId="3BD0170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0D28D43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34A52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6E5647D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1797" w:type="dxa"/>
            <w:shd w:val="clear" w:color="auto" w:fill="FFFFFF"/>
            <w:vAlign w:val="center"/>
          </w:tcPr>
          <w:p w14:paraId="18ED8106">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24UADMC201</w:t>
            </w:r>
          </w:p>
        </w:tc>
        <w:tc>
          <w:tcPr>
            <w:tcW w:w="3673" w:type="dxa"/>
            <w:shd w:val="clear" w:color="auto" w:fill="FFFFFF"/>
            <w:vAlign w:val="center"/>
          </w:tcPr>
          <w:p w14:paraId="2DCA3843">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Mandatory Course III (Soft Skill)</w:t>
            </w:r>
          </w:p>
        </w:tc>
        <w:tc>
          <w:tcPr>
            <w:tcW w:w="883" w:type="dxa"/>
            <w:shd w:val="clear" w:color="auto" w:fill="FFFFFF"/>
            <w:vAlign w:val="center"/>
          </w:tcPr>
          <w:p w14:paraId="6254C9F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0/0/2 </w:t>
            </w:r>
          </w:p>
        </w:tc>
        <w:tc>
          <w:tcPr>
            <w:tcW w:w="1155" w:type="dxa"/>
            <w:shd w:val="clear" w:color="auto" w:fill="FFFFFF"/>
            <w:vAlign w:val="center"/>
          </w:tcPr>
          <w:p w14:paraId="71DF74F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203" w:type="dxa"/>
            <w:shd w:val="clear" w:color="auto" w:fill="FFFFFF"/>
            <w:vAlign w:val="center"/>
          </w:tcPr>
          <w:p w14:paraId="62E4959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1EC</w:t>
            </w:r>
          </w:p>
        </w:tc>
        <w:tc>
          <w:tcPr>
            <w:tcW w:w="1310" w:type="dxa"/>
            <w:shd w:val="clear" w:color="auto" w:fill="FFFFFF"/>
            <w:vAlign w:val="center"/>
          </w:tcPr>
          <w:p w14:paraId="66A5BAA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MC</w:t>
            </w:r>
          </w:p>
        </w:tc>
      </w:tr>
      <w:tr w14:paraId="2BF42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80" w:type="dxa"/>
            <w:gridSpan w:val="5"/>
            <w:shd w:val="clear" w:color="auto" w:fill="FFFFFF"/>
            <w:vAlign w:val="center"/>
          </w:tcPr>
          <w:p w14:paraId="644C62E3">
            <w:pPr>
              <w:shd w:val="clear" w:color="auto" w:fill="FFFFFF" w:themeFill="background1"/>
              <w:jc w:val="right"/>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 Total Hrs:  30</w:t>
            </w:r>
          </w:p>
        </w:tc>
        <w:tc>
          <w:tcPr>
            <w:tcW w:w="1203" w:type="dxa"/>
            <w:shd w:val="clear" w:color="auto" w:fill="FFFFFF"/>
            <w:vAlign w:val="center"/>
          </w:tcPr>
          <w:p w14:paraId="708E929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w:t>
            </w:r>
          </w:p>
        </w:tc>
        <w:tc>
          <w:tcPr>
            <w:tcW w:w="1310" w:type="dxa"/>
            <w:shd w:val="clear" w:color="auto" w:fill="FFFFFF"/>
            <w:vAlign w:val="center"/>
          </w:tcPr>
          <w:p w14:paraId="7D9B9BB0">
            <w:pPr>
              <w:shd w:val="clear" w:color="auto" w:fill="FFFFFF" w:themeFill="background1"/>
              <w:rPr>
                <w:rFonts w:ascii="Times New Roman" w:hAnsi="Times New Roman" w:eastAsia="Times New Roman" w:cs="Times New Roman"/>
                <w:color w:val="000000"/>
                <w:sz w:val="24"/>
                <w:szCs w:val="24"/>
              </w:rPr>
            </w:pPr>
          </w:p>
        </w:tc>
      </w:tr>
    </w:tbl>
    <w:p w14:paraId="314ABC58">
      <w:pPr>
        <w:shd w:val="clear" w:color="auto" w:fill="FFFFFF" w:themeFill="background1"/>
        <w:rPr>
          <w:rFonts w:ascii="Times New Roman" w:hAnsi="Times New Roman" w:cs="Times New Roman"/>
          <w:sz w:val="24"/>
          <w:szCs w:val="24"/>
        </w:rPr>
      </w:pPr>
    </w:p>
    <w:tbl>
      <w:tblPr>
        <w:tblStyle w:val="9"/>
        <w:tblW w:w="10910"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2"/>
        <w:gridCol w:w="1683"/>
        <w:gridCol w:w="3852"/>
        <w:gridCol w:w="818"/>
        <w:gridCol w:w="1152"/>
        <w:gridCol w:w="8"/>
        <w:gridCol w:w="1195"/>
        <w:gridCol w:w="8"/>
        <w:gridCol w:w="1322"/>
      </w:tblGrid>
      <w:tr w14:paraId="5D0F4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0910" w:type="dxa"/>
            <w:gridSpan w:val="9"/>
            <w:shd w:val="clear" w:color="auto" w:fill="FFFFFF"/>
            <w:vAlign w:val="center"/>
          </w:tcPr>
          <w:p w14:paraId="2A165BBB">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SEMESTER IV</w:t>
            </w:r>
          </w:p>
        </w:tc>
      </w:tr>
      <w:tr w14:paraId="1532E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872" w:type="dxa"/>
            <w:vMerge w:val="restart"/>
            <w:shd w:val="clear" w:color="auto" w:fill="FFFFFF"/>
            <w:vAlign w:val="center"/>
          </w:tcPr>
          <w:p w14:paraId="7920A3FE">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1683" w:type="dxa"/>
            <w:vMerge w:val="restart"/>
            <w:shd w:val="clear" w:color="auto" w:fill="FFFFFF"/>
            <w:vAlign w:val="center"/>
          </w:tcPr>
          <w:p w14:paraId="4AF1DE18">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 Code</w:t>
            </w:r>
          </w:p>
        </w:tc>
        <w:tc>
          <w:tcPr>
            <w:tcW w:w="3852" w:type="dxa"/>
            <w:vMerge w:val="restart"/>
            <w:shd w:val="clear" w:color="auto" w:fill="FFFFFF"/>
            <w:vAlign w:val="center"/>
          </w:tcPr>
          <w:p w14:paraId="4F8CE027">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w:t>
            </w:r>
          </w:p>
        </w:tc>
        <w:tc>
          <w:tcPr>
            <w:tcW w:w="818" w:type="dxa"/>
            <w:vMerge w:val="restart"/>
            <w:shd w:val="clear" w:color="auto" w:fill="FFFFFF"/>
            <w:vAlign w:val="center"/>
          </w:tcPr>
          <w:p w14:paraId="6B042DF8">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L/T/P</w:t>
            </w:r>
          </w:p>
        </w:tc>
        <w:tc>
          <w:tcPr>
            <w:tcW w:w="1152" w:type="dxa"/>
            <w:vMerge w:val="restart"/>
            <w:shd w:val="clear" w:color="auto" w:fill="FFFFFF"/>
            <w:vAlign w:val="center"/>
          </w:tcPr>
          <w:p w14:paraId="000CDAD6">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Contact hrs/week</w:t>
            </w:r>
          </w:p>
        </w:tc>
        <w:tc>
          <w:tcPr>
            <w:tcW w:w="1203" w:type="dxa"/>
            <w:gridSpan w:val="2"/>
            <w:vMerge w:val="restart"/>
            <w:shd w:val="clear" w:color="auto" w:fill="FFFFFF"/>
            <w:vAlign w:val="center"/>
          </w:tcPr>
          <w:p w14:paraId="2CE40230">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Credits</w:t>
            </w:r>
          </w:p>
        </w:tc>
        <w:tc>
          <w:tcPr>
            <w:tcW w:w="1330" w:type="dxa"/>
            <w:gridSpan w:val="2"/>
            <w:vMerge w:val="restart"/>
            <w:shd w:val="clear" w:color="auto" w:fill="FFFFFF"/>
            <w:vAlign w:val="center"/>
          </w:tcPr>
          <w:p w14:paraId="44C40450">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Category</w:t>
            </w:r>
          </w:p>
        </w:tc>
      </w:tr>
      <w:tr w14:paraId="168362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872" w:type="dxa"/>
            <w:vMerge w:val="continue"/>
            <w:shd w:val="clear" w:color="auto" w:fill="FFFFFF"/>
            <w:vAlign w:val="center"/>
          </w:tcPr>
          <w:p w14:paraId="70AB6A1C">
            <w:pPr>
              <w:shd w:val="clear" w:color="auto" w:fill="FFFFFF" w:themeFill="background1"/>
              <w:rPr>
                <w:rFonts w:ascii="Times New Roman" w:hAnsi="Times New Roman" w:eastAsia="Times New Roman" w:cs="Times New Roman"/>
                <w:b/>
                <w:color w:val="000000"/>
                <w:sz w:val="24"/>
                <w:szCs w:val="24"/>
              </w:rPr>
            </w:pPr>
          </w:p>
        </w:tc>
        <w:tc>
          <w:tcPr>
            <w:tcW w:w="1683" w:type="dxa"/>
            <w:vMerge w:val="continue"/>
            <w:shd w:val="clear" w:color="auto" w:fill="FFFFFF"/>
            <w:vAlign w:val="center"/>
          </w:tcPr>
          <w:p w14:paraId="76FC5F1A">
            <w:pPr>
              <w:shd w:val="clear" w:color="auto" w:fill="FFFFFF" w:themeFill="background1"/>
              <w:rPr>
                <w:rFonts w:ascii="Times New Roman" w:hAnsi="Times New Roman" w:eastAsia="Times New Roman" w:cs="Times New Roman"/>
                <w:b/>
                <w:color w:val="000000"/>
                <w:sz w:val="24"/>
                <w:szCs w:val="24"/>
              </w:rPr>
            </w:pPr>
          </w:p>
        </w:tc>
        <w:tc>
          <w:tcPr>
            <w:tcW w:w="3852" w:type="dxa"/>
            <w:vMerge w:val="continue"/>
            <w:shd w:val="clear" w:color="auto" w:fill="FFFFFF"/>
            <w:vAlign w:val="center"/>
          </w:tcPr>
          <w:p w14:paraId="4A8FFE34">
            <w:pPr>
              <w:shd w:val="clear" w:color="auto" w:fill="FFFFFF" w:themeFill="background1"/>
              <w:rPr>
                <w:rFonts w:ascii="Times New Roman" w:hAnsi="Times New Roman" w:eastAsia="Times New Roman" w:cs="Times New Roman"/>
                <w:b/>
                <w:color w:val="000000"/>
                <w:sz w:val="24"/>
                <w:szCs w:val="24"/>
              </w:rPr>
            </w:pPr>
          </w:p>
        </w:tc>
        <w:tc>
          <w:tcPr>
            <w:tcW w:w="818" w:type="dxa"/>
            <w:vMerge w:val="continue"/>
            <w:shd w:val="clear" w:color="auto" w:fill="FFFFFF"/>
            <w:vAlign w:val="center"/>
          </w:tcPr>
          <w:p w14:paraId="6FA87C84">
            <w:pPr>
              <w:shd w:val="clear" w:color="auto" w:fill="FFFFFF" w:themeFill="background1"/>
              <w:rPr>
                <w:rFonts w:ascii="Times New Roman" w:hAnsi="Times New Roman" w:eastAsia="Times New Roman" w:cs="Times New Roman"/>
                <w:b/>
                <w:color w:val="000000"/>
                <w:sz w:val="24"/>
                <w:szCs w:val="24"/>
              </w:rPr>
            </w:pPr>
          </w:p>
        </w:tc>
        <w:tc>
          <w:tcPr>
            <w:tcW w:w="1152" w:type="dxa"/>
            <w:vMerge w:val="continue"/>
            <w:shd w:val="clear" w:color="auto" w:fill="FFFFFF"/>
            <w:vAlign w:val="center"/>
          </w:tcPr>
          <w:p w14:paraId="6A0F8811">
            <w:pPr>
              <w:shd w:val="clear" w:color="auto" w:fill="FFFFFF" w:themeFill="background1"/>
              <w:rPr>
                <w:rFonts w:ascii="Times New Roman" w:hAnsi="Times New Roman" w:eastAsia="Times New Roman" w:cs="Times New Roman"/>
                <w:b/>
                <w:color w:val="000000"/>
                <w:sz w:val="24"/>
                <w:szCs w:val="24"/>
              </w:rPr>
            </w:pPr>
          </w:p>
        </w:tc>
        <w:tc>
          <w:tcPr>
            <w:tcW w:w="1203" w:type="dxa"/>
            <w:gridSpan w:val="2"/>
            <w:vMerge w:val="continue"/>
            <w:shd w:val="clear" w:color="auto" w:fill="FFFFFF"/>
            <w:vAlign w:val="center"/>
          </w:tcPr>
          <w:p w14:paraId="33751567">
            <w:pPr>
              <w:shd w:val="clear" w:color="auto" w:fill="FFFFFF" w:themeFill="background1"/>
              <w:rPr>
                <w:rFonts w:ascii="Times New Roman" w:hAnsi="Times New Roman" w:eastAsia="Times New Roman" w:cs="Times New Roman"/>
                <w:b/>
                <w:color w:val="000000"/>
                <w:sz w:val="24"/>
                <w:szCs w:val="24"/>
              </w:rPr>
            </w:pPr>
          </w:p>
        </w:tc>
        <w:tc>
          <w:tcPr>
            <w:tcW w:w="1330" w:type="dxa"/>
            <w:gridSpan w:val="2"/>
            <w:vMerge w:val="continue"/>
            <w:shd w:val="clear" w:color="auto" w:fill="FFFFFF"/>
            <w:vAlign w:val="center"/>
          </w:tcPr>
          <w:p w14:paraId="5A5633A1">
            <w:pPr>
              <w:shd w:val="clear" w:color="auto" w:fill="FFFFFF" w:themeFill="background1"/>
              <w:rPr>
                <w:rFonts w:ascii="Times New Roman" w:hAnsi="Times New Roman" w:eastAsia="Times New Roman" w:cs="Times New Roman"/>
                <w:b/>
                <w:color w:val="000000"/>
                <w:sz w:val="24"/>
                <w:szCs w:val="24"/>
              </w:rPr>
            </w:pPr>
          </w:p>
        </w:tc>
      </w:tr>
      <w:tr w14:paraId="7DB24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7728D2FD">
            <w:pPr>
              <w:pStyle w:val="21"/>
              <w:numPr>
                <w:ilvl w:val="0"/>
                <w:numId w:val="4"/>
              </w:numPr>
              <w:shd w:val="clear" w:color="auto" w:fill="FFFFFF" w:themeFill="background1"/>
              <w:autoSpaceDE/>
              <w:autoSpaceDN/>
              <w:ind w:right="0"/>
              <w:contextualSpacing/>
              <w:jc w:val="left"/>
              <w:rPr>
                <w:rFonts w:ascii="Times New Roman" w:hAnsi="Times New Roman" w:eastAsia="Times New Roman" w:cs="Times New Roman"/>
                <w:bCs/>
                <w:color w:val="000000"/>
                <w:sz w:val="24"/>
                <w:szCs w:val="24"/>
              </w:rPr>
            </w:pPr>
          </w:p>
        </w:tc>
        <w:tc>
          <w:tcPr>
            <w:tcW w:w="1683" w:type="dxa"/>
            <w:shd w:val="clear" w:color="auto" w:fill="FFFFFF"/>
            <w:vAlign w:val="center"/>
          </w:tcPr>
          <w:p w14:paraId="0FF5BBCD">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24UADOE202</w:t>
            </w:r>
          </w:p>
        </w:tc>
        <w:tc>
          <w:tcPr>
            <w:tcW w:w="3852" w:type="dxa"/>
            <w:shd w:val="clear" w:color="auto" w:fill="FFFFFF"/>
            <w:vAlign w:val="center"/>
          </w:tcPr>
          <w:p w14:paraId="55E3B1EC">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xml:space="preserve">Open Elective II </w:t>
            </w:r>
          </w:p>
        </w:tc>
        <w:tc>
          <w:tcPr>
            <w:tcW w:w="818" w:type="dxa"/>
            <w:shd w:val="clear" w:color="auto" w:fill="FFFFFF"/>
            <w:vAlign w:val="center"/>
          </w:tcPr>
          <w:p w14:paraId="74D0BCF8">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4EB9455A">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3</w:t>
            </w:r>
          </w:p>
        </w:tc>
        <w:tc>
          <w:tcPr>
            <w:tcW w:w="1203" w:type="dxa"/>
            <w:gridSpan w:val="2"/>
            <w:shd w:val="clear" w:color="auto" w:fill="FFFFFF"/>
            <w:vAlign w:val="center"/>
          </w:tcPr>
          <w:p w14:paraId="0011BF82">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3</w:t>
            </w:r>
          </w:p>
        </w:tc>
        <w:tc>
          <w:tcPr>
            <w:tcW w:w="1330" w:type="dxa"/>
            <w:gridSpan w:val="2"/>
            <w:shd w:val="clear" w:color="auto" w:fill="FFFFFF"/>
            <w:vAlign w:val="center"/>
          </w:tcPr>
          <w:p w14:paraId="4796674D">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OEC</w:t>
            </w:r>
          </w:p>
        </w:tc>
      </w:tr>
      <w:tr w14:paraId="4B3AE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7B5F5F2B">
            <w:pPr>
              <w:pStyle w:val="21"/>
              <w:widowControl/>
              <w:numPr>
                <w:ilvl w:val="0"/>
                <w:numId w:val="4"/>
              </w:numPr>
              <w:shd w:val="clear" w:color="auto" w:fill="FFFFFF" w:themeFill="background1"/>
              <w:autoSpaceDE/>
              <w:autoSpaceDN/>
              <w:ind w:right="0"/>
              <w:contextualSpacing/>
              <w:jc w:val="center"/>
              <w:rPr>
                <w:rFonts w:ascii="Times New Roman" w:hAnsi="Times New Roman" w:eastAsia="Times New Roman" w:cs="Times New Roman"/>
                <w:bCs/>
                <w:color w:val="000000"/>
                <w:sz w:val="24"/>
                <w:szCs w:val="24"/>
              </w:rPr>
            </w:pPr>
          </w:p>
        </w:tc>
        <w:tc>
          <w:tcPr>
            <w:tcW w:w="1683" w:type="dxa"/>
            <w:shd w:val="clear" w:color="auto" w:fill="FFFFFF"/>
            <w:vAlign w:val="center"/>
          </w:tcPr>
          <w:p w14:paraId="33512A93">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24UADPC204</w:t>
            </w:r>
          </w:p>
        </w:tc>
        <w:tc>
          <w:tcPr>
            <w:tcW w:w="3852" w:type="dxa"/>
            <w:shd w:val="clear" w:color="auto" w:fill="FFFFFF"/>
            <w:vAlign w:val="center"/>
          </w:tcPr>
          <w:p w14:paraId="1AFF6091">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Design and Analysis of Algorithms</w:t>
            </w:r>
          </w:p>
        </w:tc>
        <w:tc>
          <w:tcPr>
            <w:tcW w:w="818" w:type="dxa"/>
            <w:shd w:val="clear" w:color="auto" w:fill="FFFFFF"/>
            <w:vAlign w:val="center"/>
          </w:tcPr>
          <w:p w14:paraId="5E0D895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1BD1FAD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gridSpan w:val="2"/>
            <w:shd w:val="clear" w:color="auto" w:fill="FFFFFF"/>
            <w:vAlign w:val="center"/>
          </w:tcPr>
          <w:p w14:paraId="70C311E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30" w:type="dxa"/>
            <w:gridSpan w:val="2"/>
            <w:shd w:val="clear" w:color="auto" w:fill="FFFFFF"/>
            <w:vAlign w:val="center"/>
          </w:tcPr>
          <w:p w14:paraId="0BBD29B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53099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0E699132">
            <w:pPr>
              <w:pStyle w:val="21"/>
              <w:widowControl/>
              <w:numPr>
                <w:ilvl w:val="0"/>
                <w:numId w:val="4"/>
              </w:numPr>
              <w:shd w:val="clear" w:color="auto" w:fill="FFFFFF" w:themeFill="background1"/>
              <w:autoSpaceDE/>
              <w:autoSpaceDN/>
              <w:ind w:right="0"/>
              <w:contextualSpacing/>
              <w:jc w:val="center"/>
              <w:rPr>
                <w:rFonts w:ascii="Times New Roman" w:hAnsi="Times New Roman" w:eastAsia="Times New Roman" w:cs="Times New Roman"/>
                <w:bCs/>
                <w:color w:val="000000"/>
                <w:sz w:val="24"/>
                <w:szCs w:val="24"/>
              </w:rPr>
            </w:pPr>
          </w:p>
        </w:tc>
        <w:tc>
          <w:tcPr>
            <w:tcW w:w="1683" w:type="dxa"/>
            <w:shd w:val="clear" w:color="auto" w:fill="FFFFFF"/>
            <w:vAlign w:val="center"/>
          </w:tcPr>
          <w:p w14:paraId="34054E85">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24UADPC205</w:t>
            </w:r>
          </w:p>
        </w:tc>
        <w:tc>
          <w:tcPr>
            <w:tcW w:w="3852" w:type="dxa"/>
            <w:shd w:val="clear" w:color="auto" w:fill="FFFFFF"/>
            <w:vAlign w:val="center"/>
          </w:tcPr>
          <w:p w14:paraId="624E462C">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DBMS</w:t>
            </w:r>
          </w:p>
        </w:tc>
        <w:tc>
          <w:tcPr>
            <w:tcW w:w="818" w:type="dxa"/>
            <w:shd w:val="clear" w:color="auto" w:fill="FFFFFF"/>
            <w:vAlign w:val="center"/>
          </w:tcPr>
          <w:p w14:paraId="6A3B899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52" w:type="dxa"/>
            <w:shd w:val="clear" w:color="auto" w:fill="FFFFFF"/>
            <w:vAlign w:val="center"/>
          </w:tcPr>
          <w:p w14:paraId="1929908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03" w:type="dxa"/>
            <w:gridSpan w:val="2"/>
            <w:shd w:val="clear" w:color="auto" w:fill="FFFFFF"/>
            <w:vAlign w:val="center"/>
          </w:tcPr>
          <w:p w14:paraId="158BCBE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30" w:type="dxa"/>
            <w:gridSpan w:val="2"/>
            <w:shd w:val="clear" w:color="auto" w:fill="FFFFFF"/>
            <w:vAlign w:val="center"/>
          </w:tcPr>
          <w:p w14:paraId="2EDE4D5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7C492C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3CE86DB0">
            <w:pPr>
              <w:pStyle w:val="21"/>
              <w:widowControl/>
              <w:numPr>
                <w:ilvl w:val="0"/>
                <w:numId w:val="4"/>
              </w:numPr>
              <w:shd w:val="clear" w:color="auto" w:fill="FFFFFF" w:themeFill="background1"/>
              <w:autoSpaceDE/>
              <w:autoSpaceDN/>
              <w:ind w:right="0"/>
              <w:contextualSpacing/>
              <w:jc w:val="center"/>
              <w:rPr>
                <w:rFonts w:ascii="Times New Roman" w:hAnsi="Times New Roman" w:eastAsia="Times New Roman" w:cs="Times New Roman"/>
                <w:bCs/>
                <w:color w:val="000000"/>
                <w:sz w:val="24"/>
                <w:szCs w:val="24"/>
              </w:rPr>
            </w:pPr>
          </w:p>
        </w:tc>
        <w:tc>
          <w:tcPr>
            <w:tcW w:w="1683" w:type="dxa"/>
            <w:shd w:val="clear" w:color="auto" w:fill="FFFFFF"/>
            <w:vAlign w:val="center"/>
          </w:tcPr>
          <w:p w14:paraId="1B9F1CAC">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24UADPC206</w:t>
            </w:r>
          </w:p>
        </w:tc>
        <w:tc>
          <w:tcPr>
            <w:tcW w:w="3852" w:type="dxa"/>
            <w:shd w:val="clear" w:color="auto" w:fill="FFFFFF"/>
            <w:vAlign w:val="center"/>
          </w:tcPr>
          <w:p w14:paraId="6FF7270C">
            <w:pPr>
              <w:shd w:val="clear" w:color="auto" w:fill="FFFFFF" w:themeFill="background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Business Intelligence with Cognos BI (IBM)</w:t>
            </w:r>
          </w:p>
        </w:tc>
        <w:tc>
          <w:tcPr>
            <w:tcW w:w="818" w:type="dxa"/>
            <w:shd w:val="clear" w:color="auto" w:fill="FFFFFF"/>
            <w:vAlign w:val="center"/>
          </w:tcPr>
          <w:p w14:paraId="490ED5F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52" w:type="dxa"/>
            <w:shd w:val="clear" w:color="auto" w:fill="FFFFFF"/>
            <w:vAlign w:val="center"/>
          </w:tcPr>
          <w:p w14:paraId="6C72A47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03" w:type="dxa"/>
            <w:gridSpan w:val="2"/>
            <w:shd w:val="clear" w:color="auto" w:fill="FFFFFF"/>
            <w:vAlign w:val="center"/>
          </w:tcPr>
          <w:p w14:paraId="0931F01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30" w:type="dxa"/>
            <w:gridSpan w:val="2"/>
            <w:shd w:val="clear" w:color="auto" w:fill="FFFFFF"/>
            <w:vAlign w:val="center"/>
          </w:tcPr>
          <w:p w14:paraId="2944E70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1D2362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58001681">
            <w:pPr>
              <w:pStyle w:val="21"/>
              <w:widowControl/>
              <w:numPr>
                <w:ilvl w:val="0"/>
                <w:numId w:val="4"/>
              </w:numPr>
              <w:shd w:val="clear" w:color="auto" w:fill="FFFFFF" w:themeFill="background1"/>
              <w:autoSpaceDE/>
              <w:autoSpaceDN/>
              <w:ind w:right="0"/>
              <w:contextualSpacing/>
              <w:jc w:val="center"/>
              <w:rPr>
                <w:rFonts w:ascii="Times New Roman" w:hAnsi="Times New Roman" w:eastAsia="Times New Roman" w:cs="Times New Roman"/>
                <w:bCs/>
                <w:color w:val="000000"/>
                <w:sz w:val="24"/>
                <w:szCs w:val="24"/>
              </w:rPr>
            </w:pPr>
          </w:p>
        </w:tc>
        <w:tc>
          <w:tcPr>
            <w:tcW w:w="1683" w:type="dxa"/>
            <w:shd w:val="clear" w:color="auto" w:fill="FFFFFF"/>
            <w:vAlign w:val="center"/>
          </w:tcPr>
          <w:p w14:paraId="1B070BFC">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24UADVS201</w:t>
            </w:r>
          </w:p>
        </w:tc>
        <w:tc>
          <w:tcPr>
            <w:tcW w:w="3852" w:type="dxa"/>
            <w:shd w:val="clear" w:color="auto" w:fill="FFFFFF"/>
            <w:vAlign w:val="center"/>
          </w:tcPr>
          <w:p w14:paraId="0FB64544">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Version Control System Tools</w:t>
            </w:r>
          </w:p>
        </w:tc>
        <w:tc>
          <w:tcPr>
            <w:tcW w:w="818" w:type="dxa"/>
            <w:shd w:val="clear" w:color="auto" w:fill="FFFFFF"/>
            <w:vAlign w:val="center"/>
          </w:tcPr>
          <w:p w14:paraId="68FAB81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0/0/4</w:t>
            </w:r>
          </w:p>
        </w:tc>
        <w:tc>
          <w:tcPr>
            <w:tcW w:w="1152" w:type="dxa"/>
            <w:shd w:val="clear" w:color="auto" w:fill="FFFFFF"/>
            <w:vAlign w:val="center"/>
          </w:tcPr>
          <w:p w14:paraId="171B3ED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gridSpan w:val="2"/>
            <w:shd w:val="clear" w:color="auto" w:fill="FFFFFF"/>
            <w:vAlign w:val="center"/>
          </w:tcPr>
          <w:p w14:paraId="50614D7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30" w:type="dxa"/>
            <w:gridSpan w:val="2"/>
            <w:shd w:val="clear" w:color="auto" w:fill="FFFFFF"/>
            <w:vAlign w:val="center"/>
          </w:tcPr>
          <w:p w14:paraId="125FF45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VSEC</w:t>
            </w:r>
          </w:p>
        </w:tc>
      </w:tr>
      <w:tr w14:paraId="759AD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123F601E">
            <w:pPr>
              <w:pStyle w:val="21"/>
              <w:widowControl/>
              <w:numPr>
                <w:ilvl w:val="0"/>
                <w:numId w:val="4"/>
              </w:numPr>
              <w:shd w:val="clear" w:color="auto" w:fill="FFFFFF" w:themeFill="background1"/>
              <w:autoSpaceDE/>
              <w:autoSpaceDN/>
              <w:ind w:right="0"/>
              <w:contextualSpacing/>
              <w:jc w:val="center"/>
              <w:rPr>
                <w:rFonts w:ascii="Times New Roman" w:hAnsi="Times New Roman" w:eastAsia="Times New Roman" w:cs="Times New Roman"/>
                <w:bCs/>
                <w:color w:val="000000"/>
                <w:sz w:val="24"/>
                <w:szCs w:val="24"/>
              </w:rPr>
            </w:pPr>
          </w:p>
        </w:tc>
        <w:tc>
          <w:tcPr>
            <w:tcW w:w="1683" w:type="dxa"/>
            <w:shd w:val="clear" w:color="auto" w:fill="FFFFFF"/>
            <w:vAlign w:val="center"/>
          </w:tcPr>
          <w:p w14:paraId="69A11DAD">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24UETVE202</w:t>
            </w:r>
          </w:p>
        </w:tc>
        <w:tc>
          <w:tcPr>
            <w:tcW w:w="3852" w:type="dxa"/>
            <w:shd w:val="clear" w:color="auto" w:fill="FFFFFF"/>
            <w:vAlign w:val="center"/>
          </w:tcPr>
          <w:p w14:paraId="1C3183A1">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Foreign Language - Japanese/German- II</w:t>
            </w:r>
          </w:p>
        </w:tc>
        <w:tc>
          <w:tcPr>
            <w:tcW w:w="818" w:type="dxa"/>
            <w:shd w:val="clear" w:color="auto" w:fill="FFFFFF"/>
            <w:vAlign w:val="center"/>
          </w:tcPr>
          <w:p w14:paraId="7B8A258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0/0/4</w:t>
            </w:r>
          </w:p>
        </w:tc>
        <w:tc>
          <w:tcPr>
            <w:tcW w:w="1152" w:type="dxa"/>
            <w:shd w:val="clear" w:color="auto" w:fill="FFFFFF"/>
            <w:vAlign w:val="center"/>
          </w:tcPr>
          <w:p w14:paraId="36C7462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gridSpan w:val="2"/>
            <w:shd w:val="clear" w:color="auto" w:fill="FFFFFF"/>
            <w:vAlign w:val="center"/>
          </w:tcPr>
          <w:p w14:paraId="1A4A06C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30" w:type="dxa"/>
            <w:gridSpan w:val="2"/>
            <w:shd w:val="clear" w:color="auto" w:fill="FFFFFF"/>
            <w:vAlign w:val="center"/>
          </w:tcPr>
          <w:p w14:paraId="14498DA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VEC</w:t>
            </w:r>
          </w:p>
        </w:tc>
      </w:tr>
      <w:tr w14:paraId="4BDB6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4A155D53">
            <w:pPr>
              <w:pStyle w:val="21"/>
              <w:widowControl/>
              <w:numPr>
                <w:ilvl w:val="0"/>
                <w:numId w:val="4"/>
              </w:numPr>
              <w:shd w:val="clear" w:color="auto" w:fill="FFFFFF" w:themeFill="background1"/>
              <w:autoSpaceDE/>
              <w:autoSpaceDN/>
              <w:ind w:right="0"/>
              <w:contextualSpacing/>
              <w:jc w:val="center"/>
              <w:rPr>
                <w:rFonts w:ascii="Times New Roman" w:hAnsi="Times New Roman" w:eastAsia="Times New Roman" w:cs="Times New Roman"/>
                <w:bCs/>
                <w:color w:val="000000"/>
                <w:sz w:val="24"/>
                <w:szCs w:val="24"/>
              </w:rPr>
            </w:pPr>
          </w:p>
        </w:tc>
        <w:tc>
          <w:tcPr>
            <w:tcW w:w="1683" w:type="dxa"/>
            <w:shd w:val="clear" w:color="auto" w:fill="FFFFFF"/>
            <w:vAlign w:val="center"/>
          </w:tcPr>
          <w:p w14:paraId="1E11A979">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24UADVS202</w:t>
            </w:r>
          </w:p>
        </w:tc>
        <w:tc>
          <w:tcPr>
            <w:tcW w:w="3852" w:type="dxa"/>
            <w:shd w:val="clear" w:color="auto" w:fill="FFFFFF"/>
            <w:vAlign w:val="center"/>
          </w:tcPr>
          <w:p w14:paraId="1FABD440">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Community Engagement Mini Project I</w:t>
            </w:r>
          </w:p>
        </w:tc>
        <w:tc>
          <w:tcPr>
            <w:tcW w:w="818" w:type="dxa"/>
            <w:shd w:val="clear" w:color="auto" w:fill="FFFFFF"/>
            <w:vAlign w:val="center"/>
          </w:tcPr>
          <w:p w14:paraId="4662DC4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0/0/4</w:t>
            </w:r>
          </w:p>
        </w:tc>
        <w:tc>
          <w:tcPr>
            <w:tcW w:w="1152" w:type="dxa"/>
            <w:shd w:val="clear" w:color="auto" w:fill="FFFFFF"/>
            <w:vAlign w:val="center"/>
          </w:tcPr>
          <w:p w14:paraId="58C1CCB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gridSpan w:val="2"/>
            <w:shd w:val="clear" w:color="auto" w:fill="FFFFFF"/>
            <w:vAlign w:val="center"/>
          </w:tcPr>
          <w:p w14:paraId="10AA2FC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30" w:type="dxa"/>
            <w:gridSpan w:val="2"/>
            <w:shd w:val="clear" w:color="auto" w:fill="FFFFFF"/>
            <w:vAlign w:val="center"/>
          </w:tcPr>
          <w:p w14:paraId="680AAF9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VSEC</w:t>
            </w:r>
          </w:p>
        </w:tc>
      </w:tr>
      <w:tr w14:paraId="2791C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0971FA6A">
            <w:pPr>
              <w:pStyle w:val="21"/>
              <w:widowControl/>
              <w:numPr>
                <w:ilvl w:val="0"/>
                <w:numId w:val="4"/>
              </w:numPr>
              <w:shd w:val="clear" w:color="auto" w:fill="FFFFFF" w:themeFill="background1"/>
              <w:autoSpaceDE/>
              <w:autoSpaceDN/>
              <w:ind w:right="0"/>
              <w:contextualSpacing/>
              <w:jc w:val="center"/>
              <w:rPr>
                <w:rFonts w:ascii="Times New Roman" w:hAnsi="Times New Roman" w:eastAsia="Times New Roman" w:cs="Times New Roman"/>
                <w:bCs/>
                <w:color w:val="000000"/>
                <w:sz w:val="24"/>
                <w:szCs w:val="24"/>
              </w:rPr>
            </w:pPr>
          </w:p>
        </w:tc>
        <w:tc>
          <w:tcPr>
            <w:tcW w:w="1683" w:type="dxa"/>
            <w:shd w:val="clear" w:color="auto" w:fill="FFFFFF"/>
            <w:vAlign w:val="center"/>
          </w:tcPr>
          <w:p w14:paraId="18EFCF01">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24UADMD202</w:t>
            </w:r>
          </w:p>
        </w:tc>
        <w:tc>
          <w:tcPr>
            <w:tcW w:w="3852" w:type="dxa"/>
            <w:shd w:val="clear" w:color="auto" w:fill="FFFFFF"/>
            <w:vAlign w:val="center"/>
          </w:tcPr>
          <w:p w14:paraId="79DAFF99">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Financial Management</w:t>
            </w:r>
          </w:p>
        </w:tc>
        <w:tc>
          <w:tcPr>
            <w:tcW w:w="818" w:type="dxa"/>
            <w:shd w:val="clear" w:color="auto" w:fill="FFFFFF"/>
            <w:vAlign w:val="center"/>
          </w:tcPr>
          <w:p w14:paraId="41BE420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2/0/0</w:t>
            </w:r>
          </w:p>
        </w:tc>
        <w:tc>
          <w:tcPr>
            <w:tcW w:w="1152" w:type="dxa"/>
            <w:shd w:val="clear" w:color="auto" w:fill="FFFFFF"/>
            <w:vAlign w:val="center"/>
          </w:tcPr>
          <w:p w14:paraId="7341181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203" w:type="dxa"/>
            <w:gridSpan w:val="2"/>
            <w:shd w:val="clear" w:color="auto" w:fill="FFFFFF"/>
            <w:vAlign w:val="center"/>
          </w:tcPr>
          <w:p w14:paraId="65322C4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30" w:type="dxa"/>
            <w:gridSpan w:val="2"/>
            <w:shd w:val="clear" w:color="auto" w:fill="FFFFFF"/>
            <w:vAlign w:val="center"/>
          </w:tcPr>
          <w:p w14:paraId="79BEFF3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MDM</w:t>
            </w:r>
          </w:p>
        </w:tc>
      </w:tr>
      <w:tr w14:paraId="71E31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2" w:type="dxa"/>
            <w:shd w:val="clear" w:color="auto" w:fill="FFFFFF"/>
            <w:vAlign w:val="center"/>
          </w:tcPr>
          <w:p w14:paraId="502C954B">
            <w:pPr>
              <w:pStyle w:val="21"/>
              <w:widowControl/>
              <w:numPr>
                <w:ilvl w:val="0"/>
                <w:numId w:val="4"/>
              </w:numPr>
              <w:shd w:val="clear" w:color="auto" w:fill="FFFFFF" w:themeFill="background1"/>
              <w:autoSpaceDE/>
              <w:autoSpaceDN/>
              <w:ind w:right="0"/>
              <w:contextualSpacing/>
              <w:jc w:val="center"/>
              <w:rPr>
                <w:rFonts w:ascii="Times New Roman" w:hAnsi="Times New Roman" w:eastAsia="Times New Roman" w:cs="Times New Roman"/>
                <w:bCs/>
                <w:color w:val="000000"/>
                <w:sz w:val="24"/>
                <w:szCs w:val="24"/>
              </w:rPr>
            </w:pPr>
          </w:p>
        </w:tc>
        <w:tc>
          <w:tcPr>
            <w:tcW w:w="1683" w:type="dxa"/>
            <w:shd w:val="clear" w:color="auto" w:fill="FFFFFF"/>
            <w:vAlign w:val="center"/>
          </w:tcPr>
          <w:p w14:paraId="0C760797">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24UADMC202</w:t>
            </w:r>
          </w:p>
        </w:tc>
        <w:tc>
          <w:tcPr>
            <w:tcW w:w="3852" w:type="dxa"/>
            <w:shd w:val="clear" w:color="auto" w:fill="FFFFFF"/>
            <w:vAlign w:val="center"/>
          </w:tcPr>
          <w:p w14:paraId="404CE68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Mandatory Course IV (Sustainable Development Practices)</w:t>
            </w:r>
          </w:p>
        </w:tc>
        <w:tc>
          <w:tcPr>
            <w:tcW w:w="818" w:type="dxa"/>
            <w:shd w:val="clear" w:color="auto" w:fill="FFFFFF"/>
            <w:vAlign w:val="center"/>
          </w:tcPr>
          <w:p w14:paraId="4BA2442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0/0/2</w:t>
            </w:r>
          </w:p>
        </w:tc>
        <w:tc>
          <w:tcPr>
            <w:tcW w:w="1152" w:type="dxa"/>
            <w:shd w:val="clear" w:color="auto" w:fill="FFFFFF"/>
            <w:vAlign w:val="center"/>
          </w:tcPr>
          <w:p w14:paraId="25B642D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203" w:type="dxa"/>
            <w:gridSpan w:val="2"/>
            <w:shd w:val="clear" w:color="auto" w:fill="FFFFFF"/>
            <w:vAlign w:val="center"/>
          </w:tcPr>
          <w:p w14:paraId="2D82E49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1EC</w:t>
            </w:r>
          </w:p>
        </w:tc>
        <w:tc>
          <w:tcPr>
            <w:tcW w:w="1330" w:type="dxa"/>
            <w:gridSpan w:val="2"/>
            <w:shd w:val="clear" w:color="auto" w:fill="FFFFFF"/>
            <w:vAlign w:val="center"/>
          </w:tcPr>
          <w:p w14:paraId="0D59B18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MC</w:t>
            </w:r>
          </w:p>
        </w:tc>
      </w:tr>
      <w:tr w14:paraId="6439F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85" w:type="dxa"/>
            <w:gridSpan w:val="6"/>
            <w:shd w:val="clear" w:color="auto" w:fill="FFFFFF"/>
            <w:vAlign w:val="center"/>
          </w:tcPr>
          <w:p w14:paraId="222321EC">
            <w:pPr>
              <w:shd w:val="clear" w:color="auto" w:fill="FFFFFF" w:themeFill="background1"/>
              <w:jc w:val="right"/>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Total Hrs:  32</w:t>
            </w:r>
          </w:p>
        </w:tc>
        <w:tc>
          <w:tcPr>
            <w:tcW w:w="1203" w:type="dxa"/>
            <w:gridSpan w:val="2"/>
            <w:shd w:val="clear" w:color="auto" w:fill="FFFFFF"/>
            <w:vAlign w:val="center"/>
          </w:tcPr>
          <w:p w14:paraId="764E48A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w:t>
            </w:r>
          </w:p>
        </w:tc>
        <w:tc>
          <w:tcPr>
            <w:tcW w:w="1322" w:type="dxa"/>
            <w:shd w:val="clear" w:color="auto" w:fill="FFFFFF"/>
            <w:vAlign w:val="center"/>
          </w:tcPr>
          <w:p w14:paraId="437254BC">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bl>
    <w:p w14:paraId="75B953F1">
      <w:pPr>
        <w:shd w:val="clear" w:color="auto" w:fill="FFFFFF" w:themeFill="background1"/>
        <w:rPr>
          <w:rFonts w:ascii="Times New Roman" w:hAnsi="Times New Roman" w:cs="Times New Roman"/>
          <w:sz w:val="24"/>
          <w:szCs w:val="24"/>
        </w:rPr>
      </w:pPr>
    </w:p>
    <w:p w14:paraId="34F3C951">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br w:type="page"/>
      </w:r>
    </w:p>
    <w:tbl>
      <w:tblPr>
        <w:tblStyle w:val="9"/>
        <w:tblW w:w="11057" w:type="dxa"/>
        <w:tblInd w:w="3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3"/>
        <w:gridCol w:w="1787"/>
        <w:gridCol w:w="3511"/>
        <w:gridCol w:w="1221"/>
        <w:gridCol w:w="1152"/>
        <w:gridCol w:w="1203"/>
        <w:gridCol w:w="1310"/>
      </w:tblGrid>
      <w:tr w14:paraId="31C15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1057" w:type="dxa"/>
            <w:gridSpan w:val="7"/>
            <w:shd w:val="clear" w:color="auto" w:fill="FFFFFF"/>
            <w:vAlign w:val="center"/>
          </w:tcPr>
          <w:p w14:paraId="11B6739D">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SEMESTER V</w:t>
            </w:r>
          </w:p>
        </w:tc>
      </w:tr>
      <w:tr w14:paraId="0B300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873" w:type="dxa"/>
            <w:vMerge w:val="restart"/>
            <w:shd w:val="clear" w:color="auto" w:fill="FFFFFF"/>
            <w:vAlign w:val="center"/>
          </w:tcPr>
          <w:p w14:paraId="18B800CC">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1787" w:type="dxa"/>
            <w:vMerge w:val="restart"/>
            <w:shd w:val="clear" w:color="auto" w:fill="FFFFFF"/>
            <w:vAlign w:val="center"/>
          </w:tcPr>
          <w:p w14:paraId="29F46189">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 Code</w:t>
            </w:r>
          </w:p>
        </w:tc>
        <w:tc>
          <w:tcPr>
            <w:tcW w:w="3511" w:type="dxa"/>
            <w:vMerge w:val="restart"/>
            <w:shd w:val="clear" w:color="auto" w:fill="FFFFFF"/>
            <w:vAlign w:val="center"/>
          </w:tcPr>
          <w:p w14:paraId="23202B49">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w:t>
            </w:r>
          </w:p>
        </w:tc>
        <w:tc>
          <w:tcPr>
            <w:tcW w:w="1221" w:type="dxa"/>
            <w:vMerge w:val="restart"/>
            <w:shd w:val="clear" w:color="auto" w:fill="FFFFFF"/>
            <w:vAlign w:val="center"/>
          </w:tcPr>
          <w:p w14:paraId="3B858176">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L/T/P</w:t>
            </w:r>
          </w:p>
        </w:tc>
        <w:tc>
          <w:tcPr>
            <w:tcW w:w="1152" w:type="dxa"/>
            <w:vMerge w:val="restart"/>
            <w:shd w:val="clear" w:color="auto" w:fill="FFFFFF"/>
            <w:vAlign w:val="center"/>
          </w:tcPr>
          <w:p w14:paraId="7FD0A4C8">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Contact hrs/week</w:t>
            </w:r>
          </w:p>
        </w:tc>
        <w:tc>
          <w:tcPr>
            <w:tcW w:w="1203" w:type="dxa"/>
            <w:vMerge w:val="restart"/>
            <w:shd w:val="clear" w:color="auto" w:fill="FFFFFF"/>
            <w:vAlign w:val="center"/>
          </w:tcPr>
          <w:p w14:paraId="45543444">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Credits</w:t>
            </w:r>
          </w:p>
        </w:tc>
        <w:tc>
          <w:tcPr>
            <w:tcW w:w="1310" w:type="dxa"/>
            <w:vMerge w:val="restart"/>
            <w:shd w:val="clear" w:color="auto" w:fill="FFFFFF"/>
            <w:vAlign w:val="center"/>
          </w:tcPr>
          <w:p w14:paraId="6899BF6E">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Category</w:t>
            </w:r>
          </w:p>
        </w:tc>
      </w:tr>
      <w:tr w14:paraId="05703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873" w:type="dxa"/>
            <w:vMerge w:val="continue"/>
            <w:shd w:val="clear" w:color="auto" w:fill="FFFFFF"/>
            <w:vAlign w:val="center"/>
          </w:tcPr>
          <w:p w14:paraId="5FAEB093">
            <w:pPr>
              <w:shd w:val="clear" w:color="auto" w:fill="FFFFFF" w:themeFill="background1"/>
              <w:rPr>
                <w:rFonts w:ascii="Times New Roman" w:hAnsi="Times New Roman" w:eastAsia="Times New Roman" w:cs="Times New Roman"/>
                <w:b/>
                <w:color w:val="000000"/>
                <w:sz w:val="24"/>
                <w:szCs w:val="24"/>
              </w:rPr>
            </w:pPr>
          </w:p>
        </w:tc>
        <w:tc>
          <w:tcPr>
            <w:tcW w:w="1787" w:type="dxa"/>
            <w:vMerge w:val="continue"/>
            <w:shd w:val="clear" w:color="auto" w:fill="FFFFFF"/>
            <w:vAlign w:val="center"/>
          </w:tcPr>
          <w:p w14:paraId="785EA093">
            <w:pPr>
              <w:shd w:val="clear" w:color="auto" w:fill="FFFFFF" w:themeFill="background1"/>
              <w:rPr>
                <w:rFonts w:ascii="Times New Roman" w:hAnsi="Times New Roman" w:eastAsia="Times New Roman" w:cs="Times New Roman"/>
                <w:b/>
                <w:color w:val="000000"/>
                <w:sz w:val="24"/>
                <w:szCs w:val="24"/>
              </w:rPr>
            </w:pPr>
          </w:p>
        </w:tc>
        <w:tc>
          <w:tcPr>
            <w:tcW w:w="3511" w:type="dxa"/>
            <w:vMerge w:val="continue"/>
            <w:shd w:val="clear" w:color="auto" w:fill="FFFFFF"/>
            <w:vAlign w:val="center"/>
          </w:tcPr>
          <w:p w14:paraId="6342B2C0">
            <w:pPr>
              <w:shd w:val="clear" w:color="auto" w:fill="FFFFFF" w:themeFill="background1"/>
              <w:rPr>
                <w:rFonts w:ascii="Times New Roman" w:hAnsi="Times New Roman" w:eastAsia="Times New Roman" w:cs="Times New Roman"/>
                <w:b/>
                <w:color w:val="000000"/>
                <w:sz w:val="24"/>
                <w:szCs w:val="24"/>
              </w:rPr>
            </w:pPr>
          </w:p>
        </w:tc>
        <w:tc>
          <w:tcPr>
            <w:tcW w:w="1221" w:type="dxa"/>
            <w:vMerge w:val="continue"/>
            <w:shd w:val="clear" w:color="auto" w:fill="FFFFFF"/>
            <w:vAlign w:val="center"/>
          </w:tcPr>
          <w:p w14:paraId="16D5B86D">
            <w:pPr>
              <w:shd w:val="clear" w:color="auto" w:fill="FFFFFF" w:themeFill="background1"/>
              <w:jc w:val="center"/>
              <w:rPr>
                <w:rFonts w:ascii="Times New Roman" w:hAnsi="Times New Roman" w:eastAsia="Times New Roman" w:cs="Times New Roman"/>
                <w:b/>
                <w:color w:val="000000"/>
                <w:sz w:val="24"/>
                <w:szCs w:val="24"/>
              </w:rPr>
            </w:pPr>
          </w:p>
        </w:tc>
        <w:tc>
          <w:tcPr>
            <w:tcW w:w="1152" w:type="dxa"/>
            <w:vMerge w:val="continue"/>
            <w:shd w:val="clear" w:color="auto" w:fill="FFFFFF"/>
            <w:vAlign w:val="center"/>
          </w:tcPr>
          <w:p w14:paraId="0C1839C5">
            <w:pPr>
              <w:shd w:val="clear" w:color="auto" w:fill="FFFFFF" w:themeFill="background1"/>
              <w:rPr>
                <w:rFonts w:ascii="Times New Roman" w:hAnsi="Times New Roman" w:eastAsia="Times New Roman" w:cs="Times New Roman"/>
                <w:b/>
                <w:color w:val="000000"/>
                <w:sz w:val="24"/>
                <w:szCs w:val="24"/>
              </w:rPr>
            </w:pPr>
          </w:p>
        </w:tc>
        <w:tc>
          <w:tcPr>
            <w:tcW w:w="1203" w:type="dxa"/>
            <w:vMerge w:val="continue"/>
            <w:shd w:val="clear" w:color="auto" w:fill="FFFFFF"/>
            <w:vAlign w:val="center"/>
          </w:tcPr>
          <w:p w14:paraId="7AB33CD5">
            <w:pPr>
              <w:shd w:val="clear" w:color="auto" w:fill="FFFFFF" w:themeFill="background1"/>
              <w:rPr>
                <w:rFonts w:ascii="Times New Roman" w:hAnsi="Times New Roman" w:eastAsia="Times New Roman" w:cs="Times New Roman"/>
                <w:b/>
                <w:color w:val="000000"/>
                <w:sz w:val="24"/>
                <w:szCs w:val="24"/>
              </w:rPr>
            </w:pPr>
          </w:p>
        </w:tc>
        <w:tc>
          <w:tcPr>
            <w:tcW w:w="1310" w:type="dxa"/>
            <w:vMerge w:val="continue"/>
            <w:shd w:val="clear" w:color="auto" w:fill="FFFFFF"/>
            <w:vAlign w:val="center"/>
          </w:tcPr>
          <w:p w14:paraId="5C351F1F">
            <w:pPr>
              <w:shd w:val="clear" w:color="auto" w:fill="FFFFFF" w:themeFill="background1"/>
              <w:rPr>
                <w:rFonts w:ascii="Times New Roman" w:hAnsi="Times New Roman" w:eastAsia="Times New Roman" w:cs="Times New Roman"/>
                <w:b/>
                <w:color w:val="000000"/>
                <w:sz w:val="24"/>
                <w:szCs w:val="24"/>
              </w:rPr>
            </w:pPr>
          </w:p>
        </w:tc>
      </w:tr>
      <w:tr w14:paraId="7D0EB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073C34D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787" w:type="dxa"/>
            <w:shd w:val="clear" w:color="auto" w:fill="FFFFFF"/>
            <w:vAlign w:val="center"/>
          </w:tcPr>
          <w:p w14:paraId="5E1D148D">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24UADPC301</w:t>
            </w:r>
          </w:p>
        </w:tc>
        <w:tc>
          <w:tcPr>
            <w:tcW w:w="3511" w:type="dxa"/>
            <w:shd w:val="clear" w:color="auto" w:fill="FFFFFF"/>
            <w:vAlign w:val="center"/>
          </w:tcPr>
          <w:p w14:paraId="2A199C59">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Deployment Techniques Using MLOPS</w:t>
            </w:r>
          </w:p>
        </w:tc>
        <w:tc>
          <w:tcPr>
            <w:tcW w:w="1221" w:type="dxa"/>
            <w:shd w:val="clear" w:color="auto" w:fill="FFFFFF"/>
            <w:vAlign w:val="center"/>
          </w:tcPr>
          <w:p w14:paraId="15136EF1">
            <w:pPr>
              <w:shd w:val="clear" w:color="auto" w:fill="FFFFFF" w:themeFill="background1"/>
              <w:jc w:val="center"/>
              <w:rPr>
                <w:rFonts w:ascii="Times New Roman" w:hAnsi="Times New Roman" w:eastAsia="Times New Roman" w:cs="Times New Roman"/>
                <w:color w:val="FF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4F817EF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shd w:val="clear" w:color="auto" w:fill="FFFFFF"/>
            <w:vAlign w:val="center"/>
          </w:tcPr>
          <w:p w14:paraId="1007B47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122AC67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5ABBE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5C9E632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787" w:type="dxa"/>
            <w:shd w:val="clear" w:color="auto" w:fill="FFFFFF"/>
            <w:vAlign w:val="center"/>
          </w:tcPr>
          <w:p w14:paraId="53674087">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24UADPC302</w:t>
            </w:r>
          </w:p>
        </w:tc>
        <w:tc>
          <w:tcPr>
            <w:tcW w:w="3511" w:type="dxa"/>
            <w:shd w:val="clear" w:color="auto" w:fill="FFFFFF"/>
            <w:vAlign w:val="center"/>
          </w:tcPr>
          <w:p w14:paraId="63AB2E68">
            <w:pPr>
              <w:shd w:val="clear" w:color="auto" w:fill="FFFFFF" w:themeFill="background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Predictive Modelling Using SPSS (IBM)</w:t>
            </w:r>
          </w:p>
        </w:tc>
        <w:tc>
          <w:tcPr>
            <w:tcW w:w="1221" w:type="dxa"/>
            <w:shd w:val="clear" w:color="auto" w:fill="FFFFFF"/>
            <w:vAlign w:val="center"/>
          </w:tcPr>
          <w:p w14:paraId="06AA042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2/0/2</w:t>
            </w:r>
          </w:p>
        </w:tc>
        <w:tc>
          <w:tcPr>
            <w:tcW w:w="1152" w:type="dxa"/>
            <w:shd w:val="clear" w:color="auto" w:fill="FFFFFF"/>
            <w:vAlign w:val="center"/>
          </w:tcPr>
          <w:p w14:paraId="7C7E4D8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shd w:val="clear" w:color="auto" w:fill="FFFFFF"/>
            <w:vAlign w:val="center"/>
          </w:tcPr>
          <w:p w14:paraId="3E9089C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4EB23E9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3CE9C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7DC6A36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787" w:type="dxa"/>
            <w:shd w:val="clear" w:color="auto" w:fill="FFFFFF"/>
            <w:vAlign w:val="center"/>
          </w:tcPr>
          <w:p w14:paraId="48125BD7">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24UADPC303</w:t>
            </w:r>
          </w:p>
        </w:tc>
        <w:tc>
          <w:tcPr>
            <w:tcW w:w="3511" w:type="dxa"/>
            <w:shd w:val="clear" w:color="auto" w:fill="FFFFFF"/>
            <w:vAlign w:val="center"/>
          </w:tcPr>
          <w:p w14:paraId="4FC00EEF">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Deep Learning with Keras and Tensor flow</w:t>
            </w:r>
          </w:p>
        </w:tc>
        <w:tc>
          <w:tcPr>
            <w:tcW w:w="1221" w:type="dxa"/>
            <w:shd w:val="clear" w:color="auto" w:fill="FFFFFF"/>
            <w:vAlign w:val="center"/>
          </w:tcPr>
          <w:p w14:paraId="01CA10C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2/0/2</w:t>
            </w:r>
          </w:p>
        </w:tc>
        <w:tc>
          <w:tcPr>
            <w:tcW w:w="1152" w:type="dxa"/>
            <w:shd w:val="clear" w:color="auto" w:fill="FFFFFF"/>
            <w:vAlign w:val="center"/>
          </w:tcPr>
          <w:p w14:paraId="0615C53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shd w:val="clear" w:color="auto" w:fill="FFFFFF"/>
            <w:vAlign w:val="center"/>
          </w:tcPr>
          <w:p w14:paraId="63E0602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295E0AE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263A0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4988B3B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787" w:type="dxa"/>
            <w:shd w:val="clear" w:color="auto" w:fill="FFFFFF"/>
            <w:vAlign w:val="center"/>
          </w:tcPr>
          <w:p w14:paraId="34C73AF8">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24UADOE301</w:t>
            </w:r>
          </w:p>
        </w:tc>
        <w:tc>
          <w:tcPr>
            <w:tcW w:w="3511" w:type="dxa"/>
            <w:shd w:val="clear" w:color="auto" w:fill="FFFFFF"/>
            <w:vAlign w:val="center"/>
          </w:tcPr>
          <w:p w14:paraId="0CBC8692">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Open Elective III</w:t>
            </w:r>
          </w:p>
        </w:tc>
        <w:tc>
          <w:tcPr>
            <w:tcW w:w="1221" w:type="dxa"/>
            <w:shd w:val="clear" w:color="auto" w:fill="FFFFFF"/>
            <w:vAlign w:val="center"/>
          </w:tcPr>
          <w:p w14:paraId="03ED1EC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26D795F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shd w:val="clear" w:color="auto" w:fill="FFFFFF"/>
            <w:vAlign w:val="center"/>
          </w:tcPr>
          <w:p w14:paraId="5588418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77A4E55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OEC</w:t>
            </w:r>
          </w:p>
        </w:tc>
      </w:tr>
      <w:tr w14:paraId="183F68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30E2FA8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787" w:type="dxa"/>
            <w:shd w:val="clear" w:color="auto" w:fill="FFFFFF"/>
            <w:vAlign w:val="center"/>
          </w:tcPr>
          <w:p w14:paraId="0D69FC1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24UADPE301</w:t>
            </w:r>
          </w:p>
        </w:tc>
        <w:tc>
          <w:tcPr>
            <w:tcW w:w="3511" w:type="dxa"/>
            <w:shd w:val="clear" w:color="auto" w:fill="FFFFFF"/>
          </w:tcPr>
          <w:p w14:paraId="66F3B69B">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Professional Elective – I</w:t>
            </w:r>
          </w:p>
        </w:tc>
        <w:tc>
          <w:tcPr>
            <w:tcW w:w="1221" w:type="dxa"/>
            <w:shd w:val="clear" w:color="auto" w:fill="FFFFFF"/>
            <w:vAlign w:val="center"/>
          </w:tcPr>
          <w:p w14:paraId="3FCA443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4F61CCB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shd w:val="clear" w:color="auto" w:fill="FFFFFF"/>
            <w:vAlign w:val="center"/>
          </w:tcPr>
          <w:p w14:paraId="54F761E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29798E5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PEC</w:t>
            </w:r>
          </w:p>
        </w:tc>
      </w:tr>
      <w:tr w14:paraId="7B21B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324A0CA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787" w:type="dxa"/>
            <w:shd w:val="clear" w:color="auto" w:fill="FFFFFF"/>
            <w:vAlign w:val="center"/>
          </w:tcPr>
          <w:p w14:paraId="542D096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24UADPE302</w:t>
            </w:r>
          </w:p>
        </w:tc>
        <w:tc>
          <w:tcPr>
            <w:tcW w:w="3511" w:type="dxa"/>
            <w:shd w:val="clear" w:color="auto" w:fill="FFFFFF"/>
            <w:vAlign w:val="bottom"/>
          </w:tcPr>
          <w:p w14:paraId="0CDE13A7">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Professional Elective – II</w:t>
            </w:r>
          </w:p>
        </w:tc>
        <w:tc>
          <w:tcPr>
            <w:tcW w:w="1221" w:type="dxa"/>
            <w:shd w:val="clear" w:color="auto" w:fill="FFFFFF"/>
            <w:vAlign w:val="center"/>
          </w:tcPr>
          <w:p w14:paraId="4EE7323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1695954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shd w:val="clear" w:color="auto" w:fill="FFFFFF"/>
            <w:vAlign w:val="center"/>
          </w:tcPr>
          <w:p w14:paraId="0383D23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10" w:type="dxa"/>
            <w:shd w:val="clear" w:color="auto" w:fill="FFFFFF"/>
            <w:vAlign w:val="center"/>
          </w:tcPr>
          <w:p w14:paraId="61DD621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PEC</w:t>
            </w:r>
          </w:p>
        </w:tc>
      </w:tr>
      <w:tr w14:paraId="5B010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557B665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787" w:type="dxa"/>
            <w:shd w:val="clear" w:color="auto" w:fill="FFFFFF"/>
            <w:vAlign w:val="center"/>
          </w:tcPr>
          <w:p w14:paraId="1A51BD15">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24UADMD301</w:t>
            </w:r>
          </w:p>
        </w:tc>
        <w:tc>
          <w:tcPr>
            <w:tcW w:w="3511" w:type="dxa"/>
            <w:shd w:val="clear" w:color="auto" w:fill="FFFFFF"/>
            <w:vAlign w:val="center"/>
          </w:tcPr>
          <w:p w14:paraId="5933B5E3">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Principles of Management</w:t>
            </w:r>
          </w:p>
        </w:tc>
        <w:tc>
          <w:tcPr>
            <w:tcW w:w="1221" w:type="dxa"/>
            <w:shd w:val="clear" w:color="auto" w:fill="FFFFFF"/>
            <w:vAlign w:val="center"/>
          </w:tcPr>
          <w:p w14:paraId="6184BC5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3/1/0</w:t>
            </w:r>
          </w:p>
        </w:tc>
        <w:tc>
          <w:tcPr>
            <w:tcW w:w="1152" w:type="dxa"/>
            <w:shd w:val="clear" w:color="auto" w:fill="FFFFFF"/>
            <w:vAlign w:val="center"/>
          </w:tcPr>
          <w:p w14:paraId="6547F14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shd w:val="clear" w:color="auto" w:fill="FFFFFF"/>
            <w:vAlign w:val="center"/>
          </w:tcPr>
          <w:p w14:paraId="412E6DE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10" w:type="dxa"/>
            <w:shd w:val="clear" w:color="auto" w:fill="FFFFFF"/>
            <w:vAlign w:val="center"/>
          </w:tcPr>
          <w:p w14:paraId="5967F13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MDM</w:t>
            </w:r>
          </w:p>
        </w:tc>
      </w:tr>
      <w:tr w14:paraId="6B6562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44" w:type="dxa"/>
            <w:gridSpan w:val="5"/>
            <w:shd w:val="clear" w:color="auto" w:fill="FFFFFF"/>
            <w:vAlign w:val="center"/>
          </w:tcPr>
          <w:p w14:paraId="4941CCE2">
            <w:pPr>
              <w:shd w:val="clear" w:color="auto" w:fill="FFFFFF" w:themeFill="background1"/>
              <w:jc w:val="right"/>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w:t>
            </w:r>
            <w:r>
              <w:rPr>
                <w:rFonts w:ascii="Times New Roman" w:hAnsi="Times New Roman" w:eastAsia="Times New Roman" w:cs="Times New Roman"/>
                <w:b/>
                <w:color w:val="000000"/>
                <w:sz w:val="24"/>
                <w:szCs w:val="24"/>
              </w:rPr>
              <w:t>Total Hrs: 24</w:t>
            </w:r>
          </w:p>
        </w:tc>
        <w:tc>
          <w:tcPr>
            <w:tcW w:w="1203" w:type="dxa"/>
            <w:shd w:val="clear" w:color="auto" w:fill="FFFFFF"/>
            <w:vAlign w:val="center"/>
          </w:tcPr>
          <w:p w14:paraId="281BB0F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w:t>
            </w:r>
          </w:p>
        </w:tc>
        <w:tc>
          <w:tcPr>
            <w:tcW w:w="1310" w:type="dxa"/>
            <w:shd w:val="clear" w:color="auto" w:fill="FFFFFF"/>
            <w:vAlign w:val="center"/>
          </w:tcPr>
          <w:p w14:paraId="157653B1">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bl>
    <w:p w14:paraId="309A7AC0">
      <w:pPr>
        <w:shd w:val="clear" w:color="auto" w:fill="FFFFFF" w:themeFill="background1"/>
        <w:rPr>
          <w:rFonts w:ascii="Times New Roman" w:hAnsi="Times New Roman" w:cs="Times New Roman"/>
          <w:sz w:val="24"/>
          <w:szCs w:val="24"/>
        </w:rPr>
      </w:pPr>
    </w:p>
    <w:tbl>
      <w:tblPr>
        <w:tblStyle w:val="9"/>
        <w:tblW w:w="11023" w:type="dxa"/>
        <w:tblInd w:w="3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3"/>
        <w:gridCol w:w="1816"/>
        <w:gridCol w:w="3615"/>
        <w:gridCol w:w="1062"/>
        <w:gridCol w:w="1152"/>
        <w:gridCol w:w="11"/>
        <w:gridCol w:w="1192"/>
        <w:gridCol w:w="11"/>
        <w:gridCol w:w="1291"/>
      </w:tblGrid>
      <w:tr w14:paraId="76AE1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1023" w:type="dxa"/>
            <w:gridSpan w:val="9"/>
            <w:shd w:val="clear" w:color="auto" w:fill="FFFFFF"/>
            <w:vAlign w:val="center"/>
          </w:tcPr>
          <w:p w14:paraId="6D7A3925">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SEMESTER VI</w:t>
            </w:r>
          </w:p>
        </w:tc>
      </w:tr>
      <w:tr w14:paraId="3AED6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873" w:type="dxa"/>
            <w:vMerge w:val="restart"/>
            <w:shd w:val="clear" w:color="auto" w:fill="FFFFFF"/>
            <w:vAlign w:val="center"/>
          </w:tcPr>
          <w:p w14:paraId="1FC8DCFD">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1816" w:type="dxa"/>
            <w:vMerge w:val="restart"/>
            <w:shd w:val="clear" w:color="auto" w:fill="FFFFFF"/>
            <w:vAlign w:val="center"/>
          </w:tcPr>
          <w:p w14:paraId="69E39DCE">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 Code</w:t>
            </w:r>
          </w:p>
        </w:tc>
        <w:tc>
          <w:tcPr>
            <w:tcW w:w="3615" w:type="dxa"/>
            <w:vMerge w:val="restart"/>
            <w:shd w:val="clear" w:color="auto" w:fill="FFFFFF"/>
            <w:vAlign w:val="center"/>
          </w:tcPr>
          <w:p w14:paraId="41A04715">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w:t>
            </w:r>
          </w:p>
        </w:tc>
        <w:tc>
          <w:tcPr>
            <w:tcW w:w="1062" w:type="dxa"/>
            <w:vMerge w:val="restart"/>
            <w:shd w:val="clear" w:color="auto" w:fill="FFFFFF"/>
            <w:vAlign w:val="center"/>
          </w:tcPr>
          <w:p w14:paraId="7DA2838E">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L/T/P</w:t>
            </w:r>
          </w:p>
        </w:tc>
        <w:tc>
          <w:tcPr>
            <w:tcW w:w="1152" w:type="dxa"/>
            <w:vMerge w:val="restart"/>
            <w:shd w:val="clear" w:color="auto" w:fill="FFFFFF"/>
            <w:vAlign w:val="center"/>
          </w:tcPr>
          <w:p w14:paraId="6AB8C2F3">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Contact hrs/week</w:t>
            </w:r>
          </w:p>
        </w:tc>
        <w:tc>
          <w:tcPr>
            <w:tcW w:w="1203" w:type="dxa"/>
            <w:gridSpan w:val="2"/>
            <w:vMerge w:val="restart"/>
            <w:shd w:val="clear" w:color="auto" w:fill="FFFFFF"/>
            <w:vAlign w:val="center"/>
          </w:tcPr>
          <w:p w14:paraId="02843BBD">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Credits</w:t>
            </w:r>
          </w:p>
        </w:tc>
        <w:tc>
          <w:tcPr>
            <w:tcW w:w="1302" w:type="dxa"/>
            <w:gridSpan w:val="2"/>
            <w:vMerge w:val="restart"/>
            <w:shd w:val="clear" w:color="auto" w:fill="FFFFFF"/>
            <w:vAlign w:val="center"/>
          </w:tcPr>
          <w:p w14:paraId="3DF5F2DA">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Category</w:t>
            </w:r>
          </w:p>
        </w:tc>
      </w:tr>
      <w:tr w14:paraId="49436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873" w:type="dxa"/>
            <w:vMerge w:val="continue"/>
            <w:shd w:val="clear" w:color="auto" w:fill="FFFFFF"/>
            <w:vAlign w:val="center"/>
          </w:tcPr>
          <w:p w14:paraId="2B4252A9">
            <w:pPr>
              <w:shd w:val="clear" w:color="auto" w:fill="FFFFFF" w:themeFill="background1"/>
              <w:rPr>
                <w:rFonts w:ascii="Times New Roman" w:hAnsi="Times New Roman" w:eastAsia="Times New Roman" w:cs="Times New Roman"/>
                <w:b/>
                <w:color w:val="000000"/>
                <w:sz w:val="24"/>
                <w:szCs w:val="24"/>
              </w:rPr>
            </w:pPr>
          </w:p>
        </w:tc>
        <w:tc>
          <w:tcPr>
            <w:tcW w:w="1816" w:type="dxa"/>
            <w:vMerge w:val="continue"/>
            <w:shd w:val="clear" w:color="auto" w:fill="FFFFFF"/>
            <w:vAlign w:val="center"/>
          </w:tcPr>
          <w:p w14:paraId="25ADE176">
            <w:pPr>
              <w:shd w:val="clear" w:color="auto" w:fill="FFFFFF" w:themeFill="background1"/>
              <w:rPr>
                <w:rFonts w:ascii="Times New Roman" w:hAnsi="Times New Roman" w:eastAsia="Times New Roman" w:cs="Times New Roman"/>
                <w:b/>
                <w:color w:val="000000"/>
                <w:sz w:val="24"/>
                <w:szCs w:val="24"/>
              </w:rPr>
            </w:pPr>
          </w:p>
        </w:tc>
        <w:tc>
          <w:tcPr>
            <w:tcW w:w="3615" w:type="dxa"/>
            <w:vMerge w:val="continue"/>
            <w:shd w:val="clear" w:color="auto" w:fill="FFFFFF"/>
            <w:vAlign w:val="center"/>
          </w:tcPr>
          <w:p w14:paraId="351E287E">
            <w:pPr>
              <w:shd w:val="clear" w:color="auto" w:fill="FFFFFF" w:themeFill="background1"/>
              <w:rPr>
                <w:rFonts w:ascii="Times New Roman" w:hAnsi="Times New Roman" w:eastAsia="Times New Roman" w:cs="Times New Roman"/>
                <w:b/>
                <w:color w:val="000000"/>
                <w:sz w:val="24"/>
                <w:szCs w:val="24"/>
              </w:rPr>
            </w:pPr>
          </w:p>
        </w:tc>
        <w:tc>
          <w:tcPr>
            <w:tcW w:w="1062" w:type="dxa"/>
            <w:vMerge w:val="continue"/>
            <w:shd w:val="clear" w:color="auto" w:fill="FFFFFF"/>
            <w:vAlign w:val="center"/>
          </w:tcPr>
          <w:p w14:paraId="2E373E64">
            <w:pPr>
              <w:shd w:val="clear" w:color="auto" w:fill="FFFFFF" w:themeFill="background1"/>
              <w:jc w:val="center"/>
              <w:rPr>
                <w:rFonts w:ascii="Times New Roman" w:hAnsi="Times New Roman" w:eastAsia="Times New Roman" w:cs="Times New Roman"/>
                <w:b/>
                <w:color w:val="000000"/>
                <w:sz w:val="24"/>
                <w:szCs w:val="24"/>
              </w:rPr>
            </w:pPr>
          </w:p>
        </w:tc>
        <w:tc>
          <w:tcPr>
            <w:tcW w:w="1152" w:type="dxa"/>
            <w:vMerge w:val="continue"/>
            <w:shd w:val="clear" w:color="auto" w:fill="FFFFFF"/>
            <w:vAlign w:val="center"/>
          </w:tcPr>
          <w:p w14:paraId="12BCC1DF">
            <w:pPr>
              <w:shd w:val="clear" w:color="auto" w:fill="FFFFFF" w:themeFill="background1"/>
              <w:jc w:val="center"/>
              <w:rPr>
                <w:rFonts w:ascii="Times New Roman" w:hAnsi="Times New Roman" w:eastAsia="Times New Roman" w:cs="Times New Roman"/>
                <w:b/>
                <w:color w:val="000000"/>
                <w:sz w:val="24"/>
                <w:szCs w:val="24"/>
              </w:rPr>
            </w:pPr>
          </w:p>
        </w:tc>
        <w:tc>
          <w:tcPr>
            <w:tcW w:w="1203" w:type="dxa"/>
            <w:gridSpan w:val="2"/>
            <w:vMerge w:val="continue"/>
            <w:shd w:val="clear" w:color="auto" w:fill="FFFFFF"/>
            <w:vAlign w:val="center"/>
          </w:tcPr>
          <w:p w14:paraId="673A9E6D">
            <w:pPr>
              <w:shd w:val="clear" w:color="auto" w:fill="FFFFFF" w:themeFill="background1"/>
              <w:jc w:val="center"/>
              <w:rPr>
                <w:rFonts w:ascii="Times New Roman" w:hAnsi="Times New Roman" w:eastAsia="Times New Roman" w:cs="Times New Roman"/>
                <w:b/>
                <w:color w:val="000000"/>
                <w:sz w:val="24"/>
                <w:szCs w:val="24"/>
              </w:rPr>
            </w:pPr>
          </w:p>
        </w:tc>
        <w:tc>
          <w:tcPr>
            <w:tcW w:w="1302" w:type="dxa"/>
            <w:gridSpan w:val="2"/>
            <w:vMerge w:val="continue"/>
            <w:shd w:val="clear" w:color="auto" w:fill="FFFFFF"/>
            <w:vAlign w:val="center"/>
          </w:tcPr>
          <w:p w14:paraId="517D0735">
            <w:pPr>
              <w:shd w:val="clear" w:color="auto" w:fill="FFFFFF" w:themeFill="background1"/>
              <w:jc w:val="center"/>
              <w:rPr>
                <w:rFonts w:ascii="Times New Roman" w:hAnsi="Times New Roman" w:eastAsia="Times New Roman" w:cs="Times New Roman"/>
                <w:b/>
                <w:color w:val="000000"/>
                <w:sz w:val="24"/>
                <w:szCs w:val="24"/>
              </w:rPr>
            </w:pPr>
          </w:p>
        </w:tc>
      </w:tr>
      <w:tr w14:paraId="440B6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4ECB888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816" w:type="dxa"/>
            <w:shd w:val="clear" w:color="auto" w:fill="FFFFFF"/>
            <w:vAlign w:val="center"/>
          </w:tcPr>
          <w:p w14:paraId="25F37932">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24UADPC304</w:t>
            </w:r>
          </w:p>
        </w:tc>
        <w:tc>
          <w:tcPr>
            <w:tcW w:w="3615" w:type="dxa"/>
            <w:shd w:val="clear" w:color="auto" w:fill="FFFFFF"/>
            <w:vAlign w:val="center"/>
          </w:tcPr>
          <w:p w14:paraId="702DB4FD">
            <w:pPr>
              <w:shd w:val="clear" w:color="auto" w:fill="FFFFFF" w:themeFill="background1"/>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Spark and Scala Fundamentals (IBM)</w:t>
            </w:r>
          </w:p>
        </w:tc>
        <w:tc>
          <w:tcPr>
            <w:tcW w:w="1062" w:type="dxa"/>
            <w:shd w:val="clear" w:color="auto" w:fill="FFFFFF"/>
            <w:vAlign w:val="center"/>
          </w:tcPr>
          <w:p w14:paraId="5A27FF2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52" w:type="dxa"/>
            <w:shd w:val="clear" w:color="auto" w:fill="FFFFFF"/>
            <w:vAlign w:val="center"/>
          </w:tcPr>
          <w:p w14:paraId="4FA8B60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03" w:type="dxa"/>
            <w:gridSpan w:val="2"/>
            <w:shd w:val="clear" w:color="auto" w:fill="FFFFFF"/>
            <w:vAlign w:val="center"/>
          </w:tcPr>
          <w:p w14:paraId="1B168EC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02" w:type="dxa"/>
            <w:gridSpan w:val="2"/>
            <w:shd w:val="clear" w:color="auto" w:fill="FFFFFF"/>
            <w:vAlign w:val="center"/>
          </w:tcPr>
          <w:p w14:paraId="39CFED4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048DF0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237CC71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816" w:type="dxa"/>
            <w:shd w:val="clear" w:color="auto" w:fill="FFFFFF"/>
            <w:vAlign w:val="center"/>
          </w:tcPr>
          <w:p w14:paraId="2E6B2AC8">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24UADPC305</w:t>
            </w:r>
          </w:p>
        </w:tc>
        <w:tc>
          <w:tcPr>
            <w:tcW w:w="3615" w:type="dxa"/>
            <w:shd w:val="clear" w:color="auto" w:fill="FFFFFF"/>
            <w:vAlign w:val="center"/>
          </w:tcPr>
          <w:p w14:paraId="71E5FDB7">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AWS and Azure Cloud Services</w:t>
            </w:r>
          </w:p>
        </w:tc>
        <w:tc>
          <w:tcPr>
            <w:tcW w:w="1062" w:type="dxa"/>
            <w:shd w:val="clear" w:color="auto" w:fill="FFFFFF"/>
            <w:vAlign w:val="center"/>
          </w:tcPr>
          <w:p w14:paraId="5C99AB6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52" w:type="dxa"/>
            <w:shd w:val="clear" w:color="auto" w:fill="FFFFFF"/>
            <w:vAlign w:val="center"/>
          </w:tcPr>
          <w:p w14:paraId="462FEE8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03" w:type="dxa"/>
            <w:gridSpan w:val="2"/>
            <w:shd w:val="clear" w:color="auto" w:fill="FFFFFF"/>
            <w:vAlign w:val="center"/>
          </w:tcPr>
          <w:p w14:paraId="157F914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02" w:type="dxa"/>
            <w:gridSpan w:val="2"/>
            <w:shd w:val="clear" w:color="auto" w:fill="FFFFFF"/>
            <w:vAlign w:val="center"/>
          </w:tcPr>
          <w:p w14:paraId="176A373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66A92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6D76031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816" w:type="dxa"/>
            <w:shd w:val="clear" w:color="auto" w:fill="FFFFFF"/>
            <w:vAlign w:val="center"/>
          </w:tcPr>
          <w:p w14:paraId="601A4172">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24UADPE303</w:t>
            </w:r>
          </w:p>
        </w:tc>
        <w:tc>
          <w:tcPr>
            <w:tcW w:w="3615" w:type="dxa"/>
            <w:shd w:val="clear" w:color="auto" w:fill="FFFFFF"/>
          </w:tcPr>
          <w:p w14:paraId="5C44FBAC">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Professional Elective – III</w:t>
            </w:r>
          </w:p>
        </w:tc>
        <w:tc>
          <w:tcPr>
            <w:tcW w:w="1062" w:type="dxa"/>
            <w:shd w:val="clear" w:color="auto" w:fill="FFFFFF"/>
            <w:vAlign w:val="center"/>
          </w:tcPr>
          <w:p w14:paraId="7CA8B0B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79048D1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gridSpan w:val="2"/>
            <w:shd w:val="clear" w:color="auto" w:fill="FFFFFF"/>
            <w:vAlign w:val="center"/>
          </w:tcPr>
          <w:p w14:paraId="584F490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02" w:type="dxa"/>
            <w:gridSpan w:val="2"/>
            <w:shd w:val="clear" w:color="auto" w:fill="FFFFFF"/>
            <w:vAlign w:val="center"/>
          </w:tcPr>
          <w:p w14:paraId="6D1CBF3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PEC</w:t>
            </w:r>
          </w:p>
        </w:tc>
      </w:tr>
      <w:tr w14:paraId="4C691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27DE88B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816" w:type="dxa"/>
            <w:shd w:val="clear" w:color="auto" w:fill="FFFFFF"/>
            <w:vAlign w:val="center"/>
          </w:tcPr>
          <w:p w14:paraId="4CA2918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24UADPE304</w:t>
            </w:r>
          </w:p>
        </w:tc>
        <w:tc>
          <w:tcPr>
            <w:tcW w:w="3615" w:type="dxa"/>
            <w:shd w:val="clear" w:color="auto" w:fill="FFFFFF"/>
            <w:vAlign w:val="center"/>
          </w:tcPr>
          <w:p w14:paraId="60884F73">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Professional Elective – IV</w:t>
            </w:r>
          </w:p>
        </w:tc>
        <w:tc>
          <w:tcPr>
            <w:tcW w:w="1062" w:type="dxa"/>
            <w:shd w:val="clear" w:color="auto" w:fill="FFFFFF"/>
            <w:vAlign w:val="center"/>
          </w:tcPr>
          <w:p w14:paraId="35233B6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1FC70E5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gridSpan w:val="2"/>
            <w:shd w:val="clear" w:color="auto" w:fill="FFFFFF"/>
            <w:vAlign w:val="center"/>
          </w:tcPr>
          <w:p w14:paraId="6B89EC0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02" w:type="dxa"/>
            <w:gridSpan w:val="2"/>
            <w:shd w:val="clear" w:color="auto" w:fill="FFFFFF"/>
            <w:vAlign w:val="center"/>
          </w:tcPr>
          <w:p w14:paraId="77DA0AB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PEC</w:t>
            </w:r>
          </w:p>
        </w:tc>
      </w:tr>
      <w:tr w14:paraId="43CD3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0AF5A4E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816" w:type="dxa"/>
            <w:shd w:val="clear" w:color="auto" w:fill="FFFFFF"/>
            <w:vAlign w:val="center"/>
          </w:tcPr>
          <w:p w14:paraId="36889154">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24UADPE305</w:t>
            </w:r>
          </w:p>
        </w:tc>
        <w:tc>
          <w:tcPr>
            <w:tcW w:w="3615" w:type="dxa"/>
            <w:shd w:val="clear" w:color="auto" w:fill="FFFFFF"/>
            <w:vAlign w:val="center"/>
          </w:tcPr>
          <w:p w14:paraId="62E05FC5">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Professional Elective – V</w:t>
            </w:r>
          </w:p>
        </w:tc>
        <w:tc>
          <w:tcPr>
            <w:tcW w:w="1062" w:type="dxa"/>
            <w:shd w:val="clear" w:color="auto" w:fill="FFFFFF"/>
            <w:vAlign w:val="center"/>
          </w:tcPr>
          <w:p w14:paraId="232ED5E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696A8BD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gridSpan w:val="2"/>
            <w:shd w:val="clear" w:color="auto" w:fill="FFFFFF"/>
            <w:vAlign w:val="center"/>
          </w:tcPr>
          <w:p w14:paraId="6EB2B6D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02" w:type="dxa"/>
            <w:gridSpan w:val="2"/>
            <w:shd w:val="clear" w:color="auto" w:fill="FFFFFF"/>
            <w:vAlign w:val="center"/>
          </w:tcPr>
          <w:p w14:paraId="04C3C64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PEC</w:t>
            </w:r>
          </w:p>
        </w:tc>
      </w:tr>
      <w:tr w14:paraId="124AF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597E561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816" w:type="dxa"/>
            <w:shd w:val="clear" w:color="auto" w:fill="FFFFFF"/>
            <w:vAlign w:val="center"/>
          </w:tcPr>
          <w:p w14:paraId="6431B250">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24UADMD302</w:t>
            </w:r>
          </w:p>
        </w:tc>
        <w:tc>
          <w:tcPr>
            <w:tcW w:w="3615" w:type="dxa"/>
            <w:shd w:val="clear" w:color="auto" w:fill="FFFFFF"/>
            <w:vAlign w:val="center"/>
          </w:tcPr>
          <w:p w14:paraId="14D7552E">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IPR and EDP</w:t>
            </w:r>
          </w:p>
        </w:tc>
        <w:tc>
          <w:tcPr>
            <w:tcW w:w="1062" w:type="dxa"/>
            <w:shd w:val="clear" w:color="auto" w:fill="FFFFFF"/>
            <w:vAlign w:val="center"/>
          </w:tcPr>
          <w:p w14:paraId="1DA824F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1125C63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03" w:type="dxa"/>
            <w:gridSpan w:val="2"/>
            <w:shd w:val="clear" w:color="auto" w:fill="FFFFFF"/>
            <w:vAlign w:val="center"/>
          </w:tcPr>
          <w:p w14:paraId="4546F62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02" w:type="dxa"/>
            <w:gridSpan w:val="2"/>
            <w:shd w:val="clear" w:color="auto" w:fill="FFFFFF"/>
            <w:vAlign w:val="center"/>
          </w:tcPr>
          <w:p w14:paraId="7B69CEC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MDM</w:t>
            </w:r>
          </w:p>
        </w:tc>
      </w:tr>
      <w:tr w14:paraId="6B02F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64A291F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816" w:type="dxa"/>
            <w:shd w:val="clear" w:color="auto" w:fill="FFFFFF"/>
            <w:vAlign w:val="center"/>
          </w:tcPr>
          <w:p w14:paraId="2DE02CDA">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24UADPR301</w:t>
            </w:r>
          </w:p>
        </w:tc>
        <w:tc>
          <w:tcPr>
            <w:tcW w:w="3615" w:type="dxa"/>
            <w:shd w:val="clear" w:color="auto" w:fill="FFFFFF"/>
            <w:vAlign w:val="center"/>
          </w:tcPr>
          <w:p w14:paraId="742C6F02">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Mini Project II</w:t>
            </w:r>
          </w:p>
        </w:tc>
        <w:tc>
          <w:tcPr>
            <w:tcW w:w="1062" w:type="dxa"/>
            <w:shd w:val="clear" w:color="auto" w:fill="FFFFFF"/>
            <w:vAlign w:val="center"/>
          </w:tcPr>
          <w:p w14:paraId="22C2E79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0/0/4</w:t>
            </w:r>
          </w:p>
        </w:tc>
        <w:tc>
          <w:tcPr>
            <w:tcW w:w="1152" w:type="dxa"/>
            <w:shd w:val="clear" w:color="auto" w:fill="FFFFFF"/>
            <w:vAlign w:val="center"/>
          </w:tcPr>
          <w:p w14:paraId="6BCEF2E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03" w:type="dxa"/>
            <w:gridSpan w:val="2"/>
            <w:shd w:val="clear" w:color="auto" w:fill="FFFFFF"/>
            <w:vAlign w:val="center"/>
          </w:tcPr>
          <w:p w14:paraId="41F4696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02" w:type="dxa"/>
            <w:gridSpan w:val="2"/>
            <w:shd w:val="clear" w:color="auto" w:fill="FFFFFF"/>
            <w:vAlign w:val="center"/>
          </w:tcPr>
          <w:p w14:paraId="2F3C6E2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w:t>
            </w:r>
          </w:p>
        </w:tc>
      </w:tr>
      <w:tr w14:paraId="0CFF8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529" w:type="dxa"/>
            <w:gridSpan w:val="6"/>
            <w:shd w:val="clear" w:color="auto" w:fill="FFFFFF"/>
            <w:vAlign w:val="center"/>
          </w:tcPr>
          <w:p w14:paraId="2441A3CD">
            <w:pPr>
              <w:shd w:val="clear" w:color="auto" w:fill="FFFFFF" w:themeFill="background1"/>
              <w:jc w:val="right"/>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  </w:t>
            </w:r>
            <w:r>
              <w:rPr>
                <w:rFonts w:ascii="Times New Roman" w:hAnsi="Times New Roman" w:eastAsia="Times New Roman" w:cs="Times New Roman"/>
                <w:b/>
                <w:color w:val="000000"/>
                <w:sz w:val="24"/>
                <w:szCs w:val="24"/>
              </w:rPr>
              <w:t>Total Hrs: 26</w:t>
            </w:r>
          </w:p>
        </w:tc>
        <w:tc>
          <w:tcPr>
            <w:tcW w:w="1203" w:type="dxa"/>
            <w:gridSpan w:val="2"/>
            <w:shd w:val="clear" w:color="auto" w:fill="FFFFFF"/>
            <w:vAlign w:val="center"/>
          </w:tcPr>
          <w:p w14:paraId="0A1EDFD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w:t>
            </w:r>
          </w:p>
        </w:tc>
        <w:tc>
          <w:tcPr>
            <w:tcW w:w="1291" w:type="dxa"/>
            <w:shd w:val="clear" w:color="auto" w:fill="FFFFFF"/>
            <w:vAlign w:val="center"/>
          </w:tcPr>
          <w:p w14:paraId="17E77304">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bl>
    <w:p w14:paraId="570C91D7">
      <w:pPr>
        <w:shd w:val="clear" w:color="auto" w:fill="FFFFFF" w:themeFill="background1"/>
        <w:rPr>
          <w:rFonts w:ascii="Times New Roman" w:hAnsi="Times New Roman" w:cs="Times New Roman"/>
          <w:sz w:val="24"/>
          <w:szCs w:val="24"/>
        </w:rPr>
      </w:pPr>
    </w:p>
    <w:p w14:paraId="67638D5A">
      <w:pPr>
        <w:shd w:val="clear" w:color="auto" w:fill="FFFFFF" w:themeFill="background1"/>
        <w:rPr>
          <w:rFonts w:ascii="Times New Roman" w:hAnsi="Times New Roman" w:cs="Times New Roman"/>
          <w:sz w:val="24"/>
          <w:szCs w:val="24"/>
        </w:rPr>
      </w:pPr>
    </w:p>
    <w:p w14:paraId="1B9BEC76">
      <w:pPr>
        <w:shd w:val="clear" w:color="auto" w:fill="FFFFFF" w:themeFill="background1"/>
        <w:rPr>
          <w:rFonts w:ascii="Times New Roman" w:hAnsi="Times New Roman" w:cs="Times New Roman"/>
          <w:sz w:val="24"/>
          <w:szCs w:val="24"/>
        </w:rPr>
      </w:pPr>
    </w:p>
    <w:p w14:paraId="6E375CA6">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br w:type="page"/>
      </w:r>
    </w:p>
    <w:tbl>
      <w:tblPr>
        <w:tblStyle w:val="9"/>
        <w:tblW w:w="10475"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3"/>
        <w:gridCol w:w="1816"/>
        <w:gridCol w:w="3118"/>
        <w:gridCol w:w="992"/>
        <w:gridCol w:w="1152"/>
        <w:gridCol w:w="18"/>
        <w:gridCol w:w="1098"/>
        <w:gridCol w:w="1401"/>
        <w:gridCol w:w="7"/>
      </w:tblGrid>
      <w:tr w14:paraId="5372A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0475" w:type="dxa"/>
            <w:gridSpan w:val="9"/>
            <w:shd w:val="clear" w:color="auto" w:fill="FFFFFF"/>
            <w:vAlign w:val="bottom"/>
          </w:tcPr>
          <w:p w14:paraId="631A74DC">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SEMESTER VII</w:t>
            </w:r>
          </w:p>
        </w:tc>
      </w:tr>
      <w:tr w14:paraId="440409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7" w:type="dxa"/>
          <w:trHeight w:val="317" w:hRule="atLeast"/>
        </w:trPr>
        <w:tc>
          <w:tcPr>
            <w:tcW w:w="873" w:type="dxa"/>
            <w:vMerge w:val="restart"/>
            <w:shd w:val="clear" w:color="auto" w:fill="FFFFFF"/>
            <w:vAlign w:val="center"/>
          </w:tcPr>
          <w:p w14:paraId="44B23D7F">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1816" w:type="dxa"/>
            <w:vMerge w:val="restart"/>
            <w:shd w:val="clear" w:color="auto" w:fill="FFFFFF"/>
            <w:vAlign w:val="center"/>
          </w:tcPr>
          <w:p w14:paraId="4ED343CB">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 Code</w:t>
            </w:r>
          </w:p>
        </w:tc>
        <w:tc>
          <w:tcPr>
            <w:tcW w:w="3118" w:type="dxa"/>
            <w:vMerge w:val="restart"/>
            <w:shd w:val="clear" w:color="auto" w:fill="FFFFFF"/>
            <w:vAlign w:val="center"/>
          </w:tcPr>
          <w:p w14:paraId="3A4A6974">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w:t>
            </w:r>
          </w:p>
        </w:tc>
        <w:tc>
          <w:tcPr>
            <w:tcW w:w="992" w:type="dxa"/>
            <w:vMerge w:val="restart"/>
            <w:shd w:val="clear" w:color="auto" w:fill="FFFFFF"/>
            <w:vAlign w:val="center"/>
          </w:tcPr>
          <w:p w14:paraId="7F65E208">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L/T/P</w:t>
            </w:r>
          </w:p>
        </w:tc>
        <w:tc>
          <w:tcPr>
            <w:tcW w:w="1152" w:type="dxa"/>
            <w:vMerge w:val="restart"/>
            <w:shd w:val="clear" w:color="auto" w:fill="FFFFFF"/>
            <w:vAlign w:val="center"/>
          </w:tcPr>
          <w:p w14:paraId="68675850">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Contact hrs/week</w:t>
            </w:r>
          </w:p>
        </w:tc>
        <w:tc>
          <w:tcPr>
            <w:tcW w:w="1116" w:type="dxa"/>
            <w:gridSpan w:val="2"/>
            <w:vMerge w:val="restart"/>
            <w:shd w:val="clear" w:color="auto" w:fill="FFFFFF"/>
            <w:vAlign w:val="center"/>
          </w:tcPr>
          <w:p w14:paraId="5A24ED12">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Credits</w:t>
            </w:r>
          </w:p>
        </w:tc>
        <w:tc>
          <w:tcPr>
            <w:tcW w:w="1401" w:type="dxa"/>
            <w:vMerge w:val="restart"/>
            <w:shd w:val="clear" w:color="auto" w:fill="FFFFFF"/>
            <w:vAlign w:val="center"/>
          </w:tcPr>
          <w:p w14:paraId="76EF19B9">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Category</w:t>
            </w:r>
          </w:p>
        </w:tc>
      </w:tr>
      <w:tr w14:paraId="41D3E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7" w:type="dxa"/>
          <w:trHeight w:val="317" w:hRule="atLeast"/>
        </w:trPr>
        <w:tc>
          <w:tcPr>
            <w:tcW w:w="873" w:type="dxa"/>
            <w:vMerge w:val="continue"/>
            <w:shd w:val="clear" w:color="auto" w:fill="FFFFFF"/>
            <w:vAlign w:val="center"/>
          </w:tcPr>
          <w:p w14:paraId="5F08C116">
            <w:pPr>
              <w:shd w:val="clear" w:color="auto" w:fill="FFFFFF" w:themeFill="background1"/>
              <w:rPr>
                <w:rFonts w:ascii="Times New Roman" w:hAnsi="Times New Roman" w:eastAsia="Times New Roman" w:cs="Times New Roman"/>
                <w:b/>
                <w:color w:val="000000"/>
                <w:sz w:val="24"/>
                <w:szCs w:val="24"/>
              </w:rPr>
            </w:pPr>
          </w:p>
        </w:tc>
        <w:tc>
          <w:tcPr>
            <w:tcW w:w="1816" w:type="dxa"/>
            <w:vMerge w:val="continue"/>
            <w:shd w:val="clear" w:color="auto" w:fill="FFFFFF"/>
            <w:vAlign w:val="center"/>
          </w:tcPr>
          <w:p w14:paraId="6513BD54">
            <w:pPr>
              <w:shd w:val="clear" w:color="auto" w:fill="FFFFFF" w:themeFill="background1"/>
              <w:rPr>
                <w:rFonts w:ascii="Times New Roman" w:hAnsi="Times New Roman" w:eastAsia="Times New Roman" w:cs="Times New Roman"/>
                <w:b/>
                <w:color w:val="000000"/>
                <w:sz w:val="24"/>
                <w:szCs w:val="24"/>
              </w:rPr>
            </w:pPr>
          </w:p>
        </w:tc>
        <w:tc>
          <w:tcPr>
            <w:tcW w:w="3118" w:type="dxa"/>
            <w:vMerge w:val="continue"/>
            <w:shd w:val="clear" w:color="auto" w:fill="FFFFFF"/>
            <w:vAlign w:val="center"/>
          </w:tcPr>
          <w:p w14:paraId="5E9A2B40">
            <w:pPr>
              <w:shd w:val="clear" w:color="auto" w:fill="FFFFFF" w:themeFill="background1"/>
              <w:rPr>
                <w:rFonts w:ascii="Times New Roman" w:hAnsi="Times New Roman" w:eastAsia="Times New Roman" w:cs="Times New Roman"/>
                <w:b/>
                <w:color w:val="000000"/>
                <w:sz w:val="24"/>
                <w:szCs w:val="24"/>
              </w:rPr>
            </w:pPr>
          </w:p>
        </w:tc>
        <w:tc>
          <w:tcPr>
            <w:tcW w:w="992" w:type="dxa"/>
            <w:vMerge w:val="continue"/>
            <w:shd w:val="clear" w:color="auto" w:fill="FFFFFF"/>
            <w:vAlign w:val="center"/>
          </w:tcPr>
          <w:p w14:paraId="36E7D826">
            <w:pPr>
              <w:shd w:val="clear" w:color="auto" w:fill="FFFFFF" w:themeFill="background1"/>
              <w:rPr>
                <w:rFonts w:ascii="Times New Roman" w:hAnsi="Times New Roman" w:eastAsia="Times New Roman" w:cs="Times New Roman"/>
                <w:b/>
                <w:color w:val="000000"/>
                <w:sz w:val="24"/>
                <w:szCs w:val="24"/>
              </w:rPr>
            </w:pPr>
          </w:p>
        </w:tc>
        <w:tc>
          <w:tcPr>
            <w:tcW w:w="1152" w:type="dxa"/>
            <w:vMerge w:val="continue"/>
            <w:shd w:val="clear" w:color="auto" w:fill="FFFFFF"/>
            <w:vAlign w:val="center"/>
          </w:tcPr>
          <w:p w14:paraId="11151FF6">
            <w:pPr>
              <w:shd w:val="clear" w:color="auto" w:fill="FFFFFF" w:themeFill="background1"/>
              <w:rPr>
                <w:rFonts w:ascii="Times New Roman" w:hAnsi="Times New Roman" w:eastAsia="Times New Roman" w:cs="Times New Roman"/>
                <w:b/>
                <w:color w:val="000000"/>
                <w:sz w:val="24"/>
                <w:szCs w:val="24"/>
              </w:rPr>
            </w:pPr>
          </w:p>
        </w:tc>
        <w:tc>
          <w:tcPr>
            <w:tcW w:w="1116" w:type="dxa"/>
            <w:gridSpan w:val="2"/>
            <w:vMerge w:val="continue"/>
            <w:shd w:val="clear" w:color="auto" w:fill="FFFFFF"/>
            <w:vAlign w:val="center"/>
          </w:tcPr>
          <w:p w14:paraId="33735E1E">
            <w:pPr>
              <w:shd w:val="clear" w:color="auto" w:fill="FFFFFF" w:themeFill="background1"/>
              <w:rPr>
                <w:rFonts w:ascii="Times New Roman" w:hAnsi="Times New Roman" w:eastAsia="Times New Roman" w:cs="Times New Roman"/>
                <w:b/>
                <w:color w:val="000000"/>
                <w:sz w:val="24"/>
                <w:szCs w:val="24"/>
              </w:rPr>
            </w:pPr>
          </w:p>
        </w:tc>
        <w:tc>
          <w:tcPr>
            <w:tcW w:w="1401" w:type="dxa"/>
            <w:vMerge w:val="continue"/>
            <w:shd w:val="clear" w:color="auto" w:fill="FFFFFF"/>
            <w:vAlign w:val="center"/>
          </w:tcPr>
          <w:p w14:paraId="1AC7A0F3">
            <w:pPr>
              <w:shd w:val="clear" w:color="auto" w:fill="FFFFFF" w:themeFill="background1"/>
              <w:rPr>
                <w:rFonts w:ascii="Times New Roman" w:hAnsi="Times New Roman" w:eastAsia="Times New Roman" w:cs="Times New Roman"/>
                <w:b/>
                <w:color w:val="000000"/>
                <w:sz w:val="24"/>
                <w:szCs w:val="24"/>
              </w:rPr>
            </w:pPr>
          </w:p>
        </w:tc>
      </w:tr>
      <w:tr w14:paraId="214D70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7" w:type="dxa"/>
          <w:trHeight w:val="20" w:hRule="atLeast"/>
        </w:trPr>
        <w:tc>
          <w:tcPr>
            <w:tcW w:w="873" w:type="dxa"/>
            <w:shd w:val="clear" w:color="auto" w:fill="FFFFFF"/>
            <w:vAlign w:val="center"/>
          </w:tcPr>
          <w:p w14:paraId="304F1B26">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1</w:t>
            </w:r>
          </w:p>
        </w:tc>
        <w:tc>
          <w:tcPr>
            <w:tcW w:w="1816" w:type="dxa"/>
            <w:shd w:val="clear" w:color="auto" w:fill="FFFFFF"/>
            <w:vAlign w:val="center"/>
          </w:tcPr>
          <w:p w14:paraId="42F44679">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24UADPC401</w:t>
            </w:r>
          </w:p>
        </w:tc>
        <w:tc>
          <w:tcPr>
            <w:tcW w:w="3118" w:type="dxa"/>
            <w:shd w:val="clear" w:color="auto" w:fill="FFFFFF"/>
            <w:vAlign w:val="bottom"/>
          </w:tcPr>
          <w:p w14:paraId="206EA174">
            <w:pPr>
              <w:shd w:val="clear" w:color="auto" w:fill="FFFFFF" w:themeFill="background1"/>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Data Science Advanced Programming (IBM)</w:t>
            </w:r>
          </w:p>
        </w:tc>
        <w:tc>
          <w:tcPr>
            <w:tcW w:w="992" w:type="dxa"/>
            <w:shd w:val="clear" w:color="auto" w:fill="FFFFFF"/>
            <w:vAlign w:val="center"/>
          </w:tcPr>
          <w:p w14:paraId="2454EB70">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3/0/2</w:t>
            </w:r>
          </w:p>
        </w:tc>
        <w:tc>
          <w:tcPr>
            <w:tcW w:w="1152" w:type="dxa"/>
            <w:shd w:val="clear" w:color="auto" w:fill="FFFFFF"/>
            <w:vAlign w:val="center"/>
          </w:tcPr>
          <w:p w14:paraId="4A7B0C52">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5</w:t>
            </w:r>
          </w:p>
        </w:tc>
        <w:tc>
          <w:tcPr>
            <w:tcW w:w="1116" w:type="dxa"/>
            <w:gridSpan w:val="2"/>
            <w:shd w:val="clear" w:color="auto" w:fill="FFFFFF"/>
            <w:vAlign w:val="center"/>
          </w:tcPr>
          <w:p w14:paraId="64933272">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4</w:t>
            </w:r>
          </w:p>
        </w:tc>
        <w:tc>
          <w:tcPr>
            <w:tcW w:w="1401" w:type="dxa"/>
            <w:shd w:val="clear" w:color="auto" w:fill="FFFFFF"/>
            <w:vAlign w:val="center"/>
          </w:tcPr>
          <w:p w14:paraId="6DB5F1E1">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color w:val="000000"/>
                <w:sz w:val="24"/>
                <w:szCs w:val="24"/>
              </w:rPr>
              <w:t>PCC</w:t>
            </w:r>
          </w:p>
        </w:tc>
      </w:tr>
      <w:tr w14:paraId="17C12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7" w:type="dxa"/>
          <w:trHeight w:val="20" w:hRule="atLeast"/>
        </w:trPr>
        <w:tc>
          <w:tcPr>
            <w:tcW w:w="873" w:type="dxa"/>
            <w:shd w:val="clear" w:color="auto" w:fill="FFFFFF"/>
            <w:vAlign w:val="center"/>
          </w:tcPr>
          <w:p w14:paraId="35E7027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816" w:type="dxa"/>
            <w:shd w:val="clear" w:color="auto" w:fill="FFFFFF"/>
            <w:vAlign w:val="center"/>
          </w:tcPr>
          <w:p w14:paraId="3182D89E">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24UADPE401</w:t>
            </w:r>
          </w:p>
        </w:tc>
        <w:tc>
          <w:tcPr>
            <w:tcW w:w="3118" w:type="dxa"/>
            <w:shd w:val="clear" w:color="auto" w:fill="FFFFFF"/>
          </w:tcPr>
          <w:p w14:paraId="7F21445E">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Professional Elective – VI</w:t>
            </w:r>
          </w:p>
        </w:tc>
        <w:tc>
          <w:tcPr>
            <w:tcW w:w="992" w:type="dxa"/>
            <w:shd w:val="clear" w:color="auto" w:fill="FFFFFF"/>
            <w:vAlign w:val="center"/>
          </w:tcPr>
          <w:p w14:paraId="07C95FC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1CD6BBE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116" w:type="dxa"/>
            <w:gridSpan w:val="2"/>
            <w:shd w:val="clear" w:color="auto" w:fill="FFFFFF"/>
            <w:vAlign w:val="center"/>
          </w:tcPr>
          <w:p w14:paraId="23C9CDA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401" w:type="dxa"/>
            <w:shd w:val="clear" w:color="auto" w:fill="FFFFFF"/>
            <w:vAlign w:val="center"/>
          </w:tcPr>
          <w:p w14:paraId="4140599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PEC</w:t>
            </w:r>
          </w:p>
        </w:tc>
      </w:tr>
      <w:tr w14:paraId="067D0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7" w:type="dxa"/>
          <w:trHeight w:val="20" w:hRule="atLeast"/>
        </w:trPr>
        <w:tc>
          <w:tcPr>
            <w:tcW w:w="873" w:type="dxa"/>
            <w:shd w:val="clear" w:color="auto" w:fill="FFFFFF"/>
            <w:vAlign w:val="center"/>
          </w:tcPr>
          <w:p w14:paraId="2524C44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816" w:type="dxa"/>
            <w:shd w:val="clear" w:color="auto" w:fill="FFFFFF"/>
            <w:vAlign w:val="center"/>
          </w:tcPr>
          <w:p w14:paraId="65FD2387">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24UADPE402</w:t>
            </w:r>
          </w:p>
        </w:tc>
        <w:tc>
          <w:tcPr>
            <w:tcW w:w="3118" w:type="dxa"/>
            <w:shd w:val="clear" w:color="auto" w:fill="FFFFFF"/>
            <w:vAlign w:val="center"/>
          </w:tcPr>
          <w:p w14:paraId="3293A968">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Professional Elective – VII</w:t>
            </w:r>
          </w:p>
        </w:tc>
        <w:tc>
          <w:tcPr>
            <w:tcW w:w="992" w:type="dxa"/>
            <w:shd w:val="clear" w:color="auto" w:fill="FFFFFF"/>
            <w:vAlign w:val="center"/>
          </w:tcPr>
          <w:p w14:paraId="64E9E58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26D9CAF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116" w:type="dxa"/>
            <w:gridSpan w:val="2"/>
            <w:shd w:val="clear" w:color="auto" w:fill="FFFFFF"/>
            <w:vAlign w:val="center"/>
          </w:tcPr>
          <w:p w14:paraId="72D350D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401" w:type="dxa"/>
            <w:shd w:val="clear" w:color="auto" w:fill="FFFFFF"/>
            <w:vAlign w:val="center"/>
          </w:tcPr>
          <w:p w14:paraId="734B4D5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PEC</w:t>
            </w:r>
          </w:p>
        </w:tc>
      </w:tr>
      <w:tr w14:paraId="2AEE2F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7" w:type="dxa"/>
          <w:trHeight w:val="20" w:hRule="atLeast"/>
        </w:trPr>
        <w:tc>
          <w:tcPr>
            <w:tcW w:w="873" w:type="dxa"/>
            <w:shd w:val="clear" w:color="auto" w:fill="FFFFFF"/>
            <w:vAlign w:val="center"/>
          </w:tcPr>
          <w:p w14:paraId="60D9322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816" w:type="dxa"/>
            <w:shd w:val="clear" w:color="auto" w:fill="FFFFFF"/>
            <w:vAlign w:val="center"/>
          </w:tcPr>
          <w:p w14:paraId="3CF98DBA">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24UADPE403</w:t>
            </w:r>
          </w:p>
        </w:tc>
        <w:tc>
          <w:tcPr>
            <w:tcW w:w="3118" w:type="dxa"/>
            <w:shd w:val="clear" w:color="auto" w:fill="FFFFFF"/>
            <w:vAlign w:val="center"/>
          </w:tcPr>
          <w:p w14:paraId="015986C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Professional Elective – VIII</w:t>
            </w:r>
          </w:p>
        </w:tc>
        <w:tc>
          <w:tcPr>
            <w:tcW w:w="992" w:type="dxa"/>
            <w:shd w:val="clear" w:color="auto" w:fill="FFFFFF"/>
            <w:vAlign w:val="center"/>
          </w:tcPr>
          <w:p w14:paraId="1DC2016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7753D3F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116" w:type="dxa"/>
            <w:gridSpan w:val="2"/>
            <w:shd w:val="clear" w:color="auto" w:fill="FFFFFF"/>
            <w:vAlign w:val="center"/>
          </w:tcPr>
          <w:p w14:paraId="2AB6DCB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401" w:type="dxa"/>
            <w:shd w:val="clear" w:color="auto" w:fill="FFFFFF"/>
            <w:vAlign w:val="center"/>
          </w:tcPr>
          <w:p w14:paraId="01309C0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PEC</w:t>
            </w:r>
          </w:p>
        </w:tc>
      </w:tr>
      <w:tr w14:paraId="359FD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7" w:type="dxa"/>
          <w:trHeight w:val="20" w:hRule="atLeast"/>
        </w:trPr>
        <w:tc>
          <w:tcPr>
            <w:tcW w:w="873" w:type="dxa"/>
            <w:shd w:val="clear" w:color="auto" w:fill="FFFFFF"/>
            <w:vAlign w:val="center"/>
          </w:tcPr>
          <w:p w14:paraId="76B0907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816" w:type="dxa"/>
            <w:shd w:val="clear" w:color="auto" w:fill="FFFFFF"/>
            <w:vAlign w:val="center"/>
          </w:tcPr>
          <w:p w14:paraId="70AD064A">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24UADMD401</w:t>
            </w:r>
          </w:p>
        </w:tc>
        <w:tc>
          <w:tcPr>
            <w:tcW w:w="3118" w:type="dxa"/>
            <w:shd w:val="clear" w:color="auto" w:fill="FFFFFF"/>
            <w:vAlign w:val="center"/>
          </w:tcPr>
          <w:p w14:paraId="53E44582">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Research Methodology</w:t>
            </w:r>
          </w:p>
        </w:tc>
        <w:tc>
          <w:tcPr>
            <w:tcW w:w="992" w:type="dxa"/>
            <w:shd w:val="clear" w:color="auto" w:fill="FFFFFF"/>
            <w:vAlign w:val="center"/>
          </w:tcPr>
          <w:p w14:paraId="6450149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52" w:type="dxa"/>
            <w:shd w:val="clear" w:color="auto" w:fill="FFFFFF"/>
            <w:vAlign w:val="center"/>
          </w:tcPr>
          <w:p w14:paraId="7DBEA36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116" w:type="dxa"/>
            <w:gridSpan w:val="2"/>
            <w:shd w:val="clear" w:color="auto" w:fill="FFFFFF"/>
            <w:vAlign w:val="center"/>
          </w:tcPr>
          <w:p w14:paraId="622BBA7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401" w:type="dxa"/>
            <w:shd w:val="clear" w:color="auto" w:fill="FFFFFF"/>
            <w:vAlign w:val="center"/>
          </w:tcPr>
          <w:p w14:paraId="75A40EB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MDM</w:t>
            </w:r>
          </w:p>
        </w:tc>
      </w:tr>
      <w:tr w14:paraId="4B58B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7" w:type="dxa"/>
          <w:trHeight w:val="20" w:hRule="atLeast"/>
        </w:trPr>
        <w:tc>
          <w:tcPr>
            <w:tcW w:w="873" w:type="dxa"/>
            <w:shd w:val="clear" w:color="auto" w:fill="FFFFFF"/>
            <w:vAlign w:val="bottom"/>
          </w:tcPr>
          <w:p w14:paraId="417D5F8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816" w:type="dxa"/>
            <w:shd w:val="clear" w:color="auto" w:fill="FFFFFF"/>
            <w:vAlign w:val="center"/>
          </w:tcPr>
          <w:p w14:paraId="73C58402">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24UADPR401</w:t>
            </w:r>
          </w:p>
        </w:tc>
        <w:tc>
          <w:tcPr>
            <w:tcW w:w="3118" w:type="dxa"/>
            <w:shd w:val="clear" w:color="auto" w:fill="FFFFFF"/>
            <w:vAlign w:val="center"/>
          </w:tcPr>
          <w:p w14:paraId="294E0DE6">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Project Phase I/Internship</w:t>
            </w:r>
          </w:p>
        </w:tc>
        <w:tc>
          <w:tcPr>
            <w:tcW w:w="992" w:type="dxa"/>
            <w:shd w:val="clear" w:color="auto" w:fill="FFFFFF"/>
            <w:vAlign w:val="center"/>
          </w:tcPr>
          <w:p w14:paraId="3562295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0/0/12</w:t>
            </w:r>
          </w:p>
        </w:tc>
        <w:tc>
          <w:tcPr>
            <w:tcW w:w="1152" w:type="dxa"/>
            <w:shd w:val="clear" w:color="auto" w:fill="FFFFFF"/>
            <w:vAlign w:val="center"/>
          </w:tcPr>
          <w:p w14:paraId="0FDD288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c>
          <w:tcPr>
            <w:tcW w:w="1116" w:type="dxa"/>
            <w:gridSpan w:val="2"/>
            <w:shd w:val="clear" w:color="auto" w:fill="FFFFFF"/>
            <w:vAlign w:val="center"/>
          </w:tcPr>
          <w:p w14:paraId="29F3078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401" w:type="dxa"/>
            <w:shd w:val="clear" w:color="auto" w:fill="FFFFFF"/>
            <w:vAlign w:val="center"/>
          </w:tcPr>
          <w:p w14:paraId="6301095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w:t>
            </w:r>
          </w:p>
        </w:tc>
      </w:tr>
      <w:tr w14:paraId="73DB40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7969" w:type="dxa"/>
            <w:gridSpan w:val="6"/>
            <w:shd w:val="clear" w:color="auto" w:fill="FFFFFF"/>
            <w:vAlign w:val="bottom"/>
          </w:tcPr>
          <w:p w14:paraId="09C2BA6F">
            <w:pPr>
              <w:shd w:val="clear" w:color="auto" w:fill="FFFFFF" w:themeFill="background1"/>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r>
              <w:rPr>
                <w:rFonts w:ascii="Times New Roman" w:hAnsi="Times New Roman" w:eastAsia="Times New Roman" w:cs="Times New Roman"/>
                <w:b/>
                <w:color w:val="000000"/>
                <w:sz w:val="24"/>
                <w:szCs w:val="24"/>
              </w:rPr>
              <w:t>Total Hrs: 25</w:t>
            </w:r>
          </w:p>
        </w:tc>
        <w:tc>
          <w:tcPr>
            <w:tcW w:w="1098" w:type="dxa"/>
            <w:shd w:val="clear" w:color="auto" w:fill="FFFFFF"/>
            <w:vAlign w:val="center"/>
          </w:tcPr>
          <w:p w14:paraId="2F8E6BF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22</w:t>
            </w:r>
          </w:p>
        </w:tc>
        <w:tc>
          <w:tcPr>
            <w:tcW w:w="1408" w:type="dxa"/>
            <w:gridSpan w:val="2"/>
            <w:shd w:val="clear" w:color="auto" w:fill="FFFFFF"/>
            <w:vAlign w:val="center"/>
          </w:tcPr>
          <w:p w14:paraId="1CBCA198">
            <w:pPr>
              <w:shd w:val="clear" w:color="auto" w:fill="FFFFFF" w:themeFill="background1"/>
              <w:jc w:val="center"/>
              <w:rPr>
                <w:rFonts w:ascii="Times New Roman" w:hAnsi="Times New Roman" w:eastAsia="Times New Roman" w:cs="Times New Roman"/>
                <w:color w:val="000000"/>
                <w:sz w:val="24"/>
                <w:szCs w:val="24"/>
              </w:rPr>
            </w:pPr>
          </w:p>
        </w:tc>
      </w:tr>
    </w:tbl>
    <w:p w14:paraId="3E3EF154">
      <w:pPr>
        <w:shd w:val="clear" w:color="auto" w:fill="FFFFFF" w:themeFill="background1"/>
        <w:rPr>
          <w:rFonts w:ascii="Times New Roman" w:hAnsi="Times New Roman" w:cs="Times New Roman"/>
          <w:sz w:val="24"/>
          <w:szCs w:val="24"/>
        </w:rPr>
      </w:pPr>
    </w:p>
    <w:tbl>
      <w:tblPr>
        <w:tblStyle w:val="9"/>
        <w:tblW w:w="10469"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73"/>
        <w:gridCol w:w="1683"/>
        <w:gridCol w:w="3393"/>
        <w:gridCol w:w="850"/>
        <w:gridCol w:w="1157"/>
        <w:gridCol w:w="1203"/>
        <w:gridCol w:w="1310"/>
      </w:tblGrid>
      <w:tr w14:paraId="5A4C2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10469" w:type="dxa"/>
            <w:gridSpan w:val="7"/>
            <w:shd w:val="clear" w:color="auto" w:fill="FFFFFF"/>
            <w:vAlign w:val="bottom"/>
          </w:tcPr>
          <w:p w14:paraId="5BA74775">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SEMESTER VIII</w:t>
            </w:r>
          </w:p>
        </w:tc>
      </w:tr>
      <w:tr w14:paraId="00D09E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873" w:type="dxa"/>
            <w:vMerge w:val="restart"/>
            <w:shd w:val="clear" w:color="auto" w:fill="FFFFFF"/>
            <w:vAlign w:val="center"/>
          </w:tcPr>
          <w:p w14:paraId="6DC67360">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 No.</w:t>
            </w:r>
          </w:p>
        </w:tc>
        <w:tc>
          <w:tcPr>
            <w:tcW w:w="1683" w:type="dxa"/>
            <w:vMerge w:val="restart"/>
            <w:shd w:val="clear" w:color="auto" w:fill="FFFFFF"/>
            <w:vAlign w:val="center"/>
          </w:tcPr>
          <w:p w14:paraId="4C25E599">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 Code</w:t>
            </w:r>
          </w:p>
        </w:tc>
        <w:tc>
          <w:tcPr>
            <w:tcW w:w="3393" w:type="dxa"/>
            <w:vMerge w:val="restart"/>
            <w:shd w:val="clear" w:color="auto" w:fill="FFFFFF"/>
            <w:vAlign w:val="center"/>
          </w:tcPr>
          <w:p w14:paraId="2ABBE62E">
            <w:pPr>
              <w:shd w:val="clear" w:color="auto" w:fill="FFFFFF" w:themeFill="background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w:t>
            </w:r>
          </w:p>
        </w:tc>
        <w:tc>
          <w:tcPr>
            <w:tcW w:w="850" w:type="dxa"/>
            <w:vMerge w:val="restart"/>
            <w:shd w:val="clear" w:color="auto" w:fill="FFFFFF"/>
            <w:vAlign w:val="center"/>
          </w:tcPr>
          <w:p w14:paraId="2F165627">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L/T/P</w:t>
            </w:r>
          </w:p>
        </w:tc>
        <w:tc>
          <w:tcPr>
            <w:tcW w:w="1157" w:type="dxa"/>
            <w:vMerge w:val="restart"/>
            <w:shd w:val="clear" w:color="auto" w:fill="FFFFFF"/>
            <w:vAlign w:val="center"/>
          </w:tcPr>
          <w:p w14:paraId="0CC22084">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Contact hrs/week</w:t>
            </w:r>
          </w:p>
        </w:tc>
        <w:tc>
          <w:tcPr>
            <w:tcW w:w="1203" w:type="dxa"/>
            <w:vMerge w:val="restart"/>
            <w:shd w:val="clear" w:color="auto" w:fill="FFFFFF"/>
            <w:vAlign w:val="center"/>
          </w:tcPr>
          <w:p w14:paraId="18D37093">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Credits</w:t>
            </w:r>
          </w:p>
        </w:tc>
        <w:tc>
          <w:tcPr>
            <w:tcW w:w="1310" w:type="dxa"/>
            <w:vMerge w:val="restart"/>
            <w:shd w:val="clear" w:color="auto" w:fill="FFFFFF"/>
            <w:vAlign w:val="center"/>
          </w:tcPr>
          <w:p w14:paraId="60A22B21">
            <w:pPr>
              <w:shd w:val="clear" w:color="auto" w:fill="FFFFFF" w:themeFill="background1"/>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Category</w:t>
            </w:r>
          </w:p>
        </w:tc>
      </w:tr>
      <w:tr w14:paraId="680F8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7" w:hRule="atLeast"/>
        </w:trPr>
        <w:tc>
          <w:tcPr>
            <w:tcW w:w="873" w:type="dxa"/>
            <w:vMerge w:val="continue"/>
            <w:shd w:val="clear" w:color="auto" w:fill="FFFFFF"/>
            <w:vAlign w:val="center"/>
          </w:tcPr>
          <w:p w14:paraId="31D6F031">
            <w:pPr>
              <w:shd w:val="clear" w:color="auto" w:fill="FFFFFF" w:themeFill="background1"/>
              <w:rPr>
                <w:rFonts w:ascii="Times New Roman" w:hAnsi="Times New Roman" w:eastAsia="Times New Roman" w:cs="Times New Roman"/>
                <w:b/>
                <w:color w:val="000000"/>
                <w:sz w:val="24"/>
                <w:szCs w:val="24"/>
              </w:rPr>
            </w:pPr>
          </w:p>
        </w:tc>
        <w:tc>
          <w:tcPr>
            <w:tcW w:w="1683" w:type="dxa"/>
            <w:vMerge w:val="continue"/>
            <w:shd w:val="clear" w:color="auto" w:fill="FFFFFF"/>
            <w:vAlign w:val="center"/>
          </w:tcPr>
          <w:p w14:paraId="423B4406">
            <w:pPr>
              <w:shd w:val="clear" w:color="auto" w:fill="FFFFFF" w:themeFill="background1"/>
              <w:rPr>
                <w:rFonts w:ascii="Times New Roman" w:hAnsi="Times New Roman" w:eastAsia="Times New Roman" w:cs="Times New Roman"/>
                <w:b/>
                <w:color w:val="000000"/>
                <w:sz w:val="24"/>
                <w:szCs w:val="24"/>
              </w:rPr>
            </w:pPr>
          </w:p>
        </w:tc>
        <w:tc>
          <w:tcPr>
            <w:tcW w:w="3393" w:type="dxa"/>
            <w:vMerge w:val="continue"/>
            <w:shd w:val="clear" w:color="auto" w:fill="FFFFFF"/>
            <w:vAlign w:val="center"/>
          </w:tcPr>
          <w:p w14:paraId="3E8742A6">
            <w:pPr>
              <w:shd w:val="clear" w:color="auto" w:fill="FFFFFF" w:themeFill="background1"/>
              <w:rPr>
                <w:rFonts w:ascii="Times New Roman" w:hAnsi="Times New Roman" w:eastAsia="Times New Roman" w:cs="Times New Roman"/>
                <w:b/>
                <w:color w:val="000000"/>
                <w:sz w:val="24"/>
                <w:szCs w:val="24"/>
              </w:rPr>
            </w:pPr>
          </w:p>
        </w:tc>
        <w:tc>
          <w:tcPr>
            <w:tcW w:w="850" w:type="dxa"/>
            <w:vMerge w:val="continue"/>
            <w:shd w:val="clear" w:color="auto" w:fill="FFFFFF"/>
            <w:vAlign w:val="center"/>
          </w:tcPr>
          <w:p w14:paraId="61E6FAC8">
            <w:pPr>
              <w:shd w:val="clear" w:color="auto" w:fill="FFFFFF" w:themeFill="background1"/>
              <w:rPr>
                <w:rFonts w:ascii="Times New Roman" w:hAnsi="Times New Roman" w:eastAsia="Times New Roman" w:cs="Times New Roman"/>
                <w:b/>
                <w:color w:val="000000"/>
                <w:sz w:val="24"/>
                <w:szCs w:val="24"/>
              </w:rPr>
            </w:pPr>
          </w:p>
        </w:tc>
        <w:tc>
          <w:tcPr>
            <w:tcW w:w="1157" w:type="dxa"/>
            <w:vMerge w:val="continue"/>
            <w:shd w:val="clear" w:color="auto" w:fill="FFFFFF"/>
            <w:vAlign w:val="center"/>
          </w:tcPr>
          <w:p w14:paraId="2A5C0257">
            <w:pPr>
              <w:shd w:val="clear" w:color="auto" w:fill="FFFFFF" w:themeFill="background1"/>
              <w:rPr>
                <w:rFonts w:ascii="Times New Roman" w:hAnsi="Times New Roman" w:eastAsia="Times New Roman" w:cs="Times New Roman"/>
                <w:b/>
                <w:color w:val="000000"/>
                <w:sz w:val="24"/>
                <w:szCs w:val="24"/>
              </w:rPr>
            </w:pPr>
          </w:p>
        </w:tc>
        <w:tc>
          <w:tcPr>
            <w:tcW w:w="1203" w:type="dxa"/>
            <w:vMerge w:val="continue"/>
            <w:shd w:val="clear" w:color="auto" w:fill="FFFFFF"/>
            <w:vAlign w:val="center"/>
          </w:tcPr>
          <w:p w14:paraId="082EFE0B">
            <w:pPr>
              <w:shd w:val="clear" w:color="auto" w:fill="FFFFFF" w:themeFill="background1"/>
              <w:rPr>
                <w:rFonts w:ascii="Times New Roman" w:hAnsi="Times New Roman" w:eastAsia="Times New Roman" w:cs="Times New Roman"/>
                <w:b/>
                <w:color w:val="000000"/>
                <w:sz w:val="24"/>
                <w:szCs w:val="24"/>
              </w:rPr>
            </w:pPr>
          </w:p>
        </w:tc>
        <w:tc>
          <w:tcPr>
            <w:tcW w:w="1310" w:type="dxa"/>
            <w:vMerge w:val="continue"/>
            <w:shd w:val="clear" w:color="auto" w:fill="FFFFFF"/>
            <w:vAlign w:val="center"/>
          </w:tcPr>
          <w:p w14:paraId="381D74E7">
            <w:pPr>
              <w:shd w:val="clear" w:color="auto" w:fill="FFFFFF" w:themeFill="background1"/>
              <w:rPr>
                <w:rFonts w:ascii="Times New Roman" w:hAnsi="Times New Roman" w:eastAsia="Times New Roman" w:cs="Times New Roman"/>
                <w:b/>
                <w:color w:val="000000"/>
                <w:sz w:val="24"/>
                <w:szCs w:val="24"/>
              </w:rPr>
            </w:pPr>
          </w:p>
        </w:tc>
      </w:tr>
      <w:tr w14:paraId="4DAF3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2547FE6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683" w:type="dxa"/>
            <w:shd w:val="clear" w:color="auto" w:fill="FFFFFF"/>
            <w:vAlign w:val="center"/>
          </w:tcPr>
          <w:p w14:paraId="50449D92">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24UADPC402</w:t>
            </w:r>
          </w:p>
        </w:tc>
        <w:tc>
          <w:tcPr>
            <w:tcW w:w="3393" w:type="dxa"/>
            <w:shd w:val="clear" w:color="auto" w:fill="FFFFFF"/>
          </w:tcPr>
          <w:p w14:paraId="6779FE9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Natural Language Processing</w:t>
            </w:r>
          </w:p>
        </w:tc>
        <w:tc>
          <w:tcPr>
            <w:tcW w:w="850" w:type="dxa"/>
            <w:shd w:val="clear" w:color="auto" w:fill="FFFFFF"/>
            <w:vAlign w:val="center"/>
          </w:tcPr>
          <w:p w14:paraId="4B1AAB2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57" w:type="dxa"/>
            <w:shd w:val="clear" w:color="auto" w:fill="FFFFFF"/>
            <w:vAlign w:val="center"/>
          </w:tcPr>
          <w:p w14:paraId="0A714A6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03" w:type="dxa"/>
            <w:shd w:val="clear" w:color="auto" w:fill="FFFFFF"/>
            <w:vAlign w:val="center"/>
          </w:tcPr>
          <w:p w14:paraId="7E7B96B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10" w:type="dxa"/>
            <w:shd w:val="clear" w:color="auto" w:fill="FFFFFF"/>
          </w:tcPr>
          <w:p w14:paraId="40F8088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320A7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73" w:type="dxa"/>
            <w:shd w:val="clear" w:color="auto" w:fill="FFFFFF"/>
            <w:vAlign w:val="center"/>
          </w:tcPr>
          <w:p w14:paraId="48AC658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683" w:type="dxa"/>
            <w:shd w:val="clear" w:color="auto" w:fill="FFFFFF"/>
            <w:vAlign w:val="bottom"/>
          </w:tcPr>
          <w:p w14:paraId="72C4B7C6">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24UADEL401</w:t>
            </w:r>
          </w:p>
        </w:tc>
        <w:tc>
          <w:tcPr>
            <w:tcW w:w="3393" w:type="dxa"/>
            <w:shd w:val="clear" w:color="auto" w:fill="FFFFFF"/>
          </w:tcPr>
          <w:p w14:paraId="78B4FD1C">
            <w:pPr>
              <w:shd w:val="clear" w:color="auto" w:fill="FFFFFF" w:themeFill="background1"/>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Project Phase II (IBM)</w:t>
            </w:r>
          </w:p>
        </w:tc>
        <w:tc>
          <w:tcPr>
            <w:tcW w:w="850" w:type="dxa"/>
            <w:shd w:val="clear" w:color="auto" w:fill="FFFFFF"/>
            <w:vAlign w:val="center"/>
          </w:tcPr>
          <w:p w14:paraId="5116703F">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0/0/24</w:t>
            </w:r>
          </w:p>
        </w:tc>
        <w:tc>
          <w:tcPr>
            <w:tcW w:w="1157" w:type="dxa"/>
            <w:shd w:val="clear" w:color="auto" w:fill="FFFFFF"/>
            <w:vAlign w:val="center"/>
          </w:tcPr>
          <w:p w14:paraId="6474B8B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w:t>
            </w:r>
          </w:p>
        </w:tc>
        <w:tc>
          <w:tcPr>
            <w:tcW w:w="1203" w:type="dxa"/>
            <w:shd w:val="clear" w:color="auto" w:fill="FFFFFF"/>
            <w:vAlign w:val="center"/>
          </w:tcPr>
          <w:p w14:paraId="6481C05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c>
          <w:tcPr>
            <w:tcW w:w="1310" w:type="dxa"/>
            <w:shd w:val="clear" w:color="auto" w:fill="FFFFFF"/>
          </w:tcPr>
          <w:p w14:paraId="4A352D3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ELC</w:t>
            </w:r>
          </w:p>
        </w:tc>
      </w:tr>
      <w:tr w14:paraId="5BB26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7956" w:type="dxa"/>
            <w:gridSpan w:val="5"/>
            <w:shd w:val="clear" w:color="auto" w:fill="FFFFFF"/>
            <w:vAlign w:val="bottom"/>
          </w:tcPr>
          <w:p w14:paraId="5AE0C492">
            <w:pPr>
              <w:shd w:val="clear" w:color="auto" w:fill="FFFFFF" w:themeFill="background1"/>
              <w:jc w:val="righ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r>
              <w:rPr>
                <w:rFonts w:ascii="Times New Roman" w:hAnsi="Times New Roman" w:eastAsia="Times New Roman" w:cs="Times New Roman"/>
                <w:b/>
                <w:color w:val="000000"/>
                <w:sz w:val="24"/>
                <w:szCs w:val="24"/>
              </w:rPr>
              <w:t>Total Hrs: 29</w:t>
            </w:r>
          </w:p>
        </w:tc>
        <w:tc>
          <w:tcPr>
            <w:tcW w:w="1203" w:type="dxa"/>
            <w:shd w:val="clear" w:color="auto" w:fill="FFFFFF"/>
            <w:vAlign w:val="bottom"/>
          </w:tcPr>
          <w:p w14:paraId="5D3BB40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16</w:t>
            </w:r>
          </w:p>
        </w:tc>
        <w:tc>
          <w:tcPr>
            <w:tcW w:w="1310" w:type="dxa"/>
            <w:shd w:val="clear" w:color="auto" w:fill="FFFFFF"/>
            <w:vAlign w:val="bottom"/>
          </w:tcPr>
          <w:p w14:paraId="4CCFE29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w:t>
            </w:r>
          </w:p>
        </w:tc>
      </w:tr>
    </w:tbl>
    <w:p w14:paraId="3655ACC1">
      <w:pPr>
        <w:shd w:val="clear" w:color="auto" w:fill="FFFFFF" w:themeFill="background1"/>
        <w:rPr>
          <w:rFonts w:ascii="Times New Roman" w:hAnsi="Times New Roman" w:eastAsia="Times New Roman" w:cs="Times New Roman"/>
          <w:b/>
          <w:sz w:val="24"/>
          <w:szCs w:val="24"/>
        </w:rPr>
      </w:pPr>
    </w:p>
    <w:p w14:paraId="5809F2D3">
      <w:pPr>
        <w:shd w:val="clear" w:color="auto" w:fill="FFFFFF" w:themeFill="background1"/>
        <w:rPr>
          <w:rFonts w:ascii="Times New Roman" w:hAnsi="Times New Roman" w:eastAsia="Times New Roman" w:cs="Times New Roman"/>
          <w:b/>
          <w:sz w:val="24"/>
          <w:szCs w:val="24"/>
        </w:rPr>
      </w:pPr>
      <w:r>
        <w:rPr>
          <w:rFonts w:ascii="Times New Roman" w:hAnsi="Times New Roman" w:eastAsia="Times New Roman" w:cs="Times New Roman"/>
          <w:b/>
          <w:sz w:val="24"/>
          <w:szCs w:val="24"/>
        </w:rPr>
        <w:br w:type="page"/>
      </w:r>
    </w:p>
    <w:p w14:paraId="7C586F3C">
      <w:pPr>
        <w:shd w:val="clear" w:color="auto" w:fill="FFFFFF" w:themeFill="background1"/>
        <w:spacing w:after="24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PROFESSIONAL CORE COURSES (52 Credits)</w:t>
      </w:r>
    </w:p>
    <w:tbl>
      <w:tblPr>
        <w:tblStyle w:val="9"/>
        <w:tblW w:w="11041" w:type="dxa"/>
        <w:tblInd w:w="3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5"/>
        <w:gridCol w:w="1701"/>
        <w:gridCol w:w="3843"/>
        <w:gridCol w:w="976"/>
        <w:gridCol w:w="1134"/>
        <w:gridCol w:w="1276"/>
        <w:gridCol w:w="1276"/>
      </w:tblGrid>
      <w:tr w14:paraId="622789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left w:val="single" w:color="000000" w:sz="6" w:space="0"/>
              <w:bottom w:val="single" w:color="000000" w:sz="6" w:space="0"/>
              <w:right w:val="single" w:color="000000" w:sz="6" w:space="0"/>
            </w:tcBorders>
            <w:vAlign w:val="center"/>
          </w:tcPr>
          <w:p w14:paraId="6DE0213D">
            <w:pPr>
              <w:shd w:val="clear" w:color="auto" w:fill="FFFFFF" w:themeFill="background1"/>
              <w:spacing w:before="35"/>
              <w:ind w:left="261"/>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Sr.</w:t>
            </w:r>
          </w:p>
          <w:p w14:paraId="7752461D">
            <w:pPr>
              <w:shd w:val="clear" w:color="auto" w:fill="FFFFFF" w:themeFill="background1"/>
              <w:ind w:left="208"/>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No</w:t>
            </w:r>
          </w:p>
        </w:tc>
        <w:tc>
          <w:tcPr>
            <w:tcW w:w="1701" w:type="dxa"/>
            <w:tcBorders>
              <w:left w:val="single" w:color="000000" w:sz="6" w:space="0"/>
              <w:bottom w:val="single" w:color="000000" w:sz="6" w:space="0"/>
              <w:right w:val="single" w:color="000000" w:sz="6" w:space="0"/>
            </w:tcBorders>
            <w:vAlign w:val="center"/>
          </w:tcPr>
          <w:p w14:paraId="35D99E17">
            <w:pPr>
              <w:shd w:val="clear" w:color="auto" w:fill="FFFFFF" w:themeFill="background1"/>
              <w:spacing w:before="56"/>
              <w:ind w:left="385" w:right="209" w:hanging="128"/>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 Code</w:t>
            </w:r>
          </w:p>
        </w:tc>
        <w:tc>
          <w:tcPr>
            <w:tcW w:w="3843" w:type="dxa"/>
            <w:tcBorders>
              <w:left w:val="single" w:color="000000" w:sz="6" w:space="0"/>
              <w:bottom w:val="single" w:color="000000" w:sz="6" w:space="0"/>
              <w:right w:val="single" w:color="000000" w:sz="6" w:space="0"/>
            </w:tcBorders>
            <w:vAlign w:val="center"/>
          </w:tcPr>
          <w:p w14:paraId="1151BAA7">
            <w:pPr>
              <w:shd w:val="clear" w:color="auto" w:fill="FFFFFF" w:themeFill="background1"/>
              <w:spacing w:before="188"/>
              <w:ind w:left="12"/>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Course Title</w:t>
            </w:r>
          </w:p>
        </w:tc>
        <w:tc>
          <w:tcPr>
            <w:tcW w:w="976" w:type="dxa"/>
            <w:tcBorders>
              <w:left w:val="single" w:color="000000" w:sz="6" w:space="0"/>
              <w:bottom w:val="single" w:color="000000" w:sz="6" w:space="0"/>
              <w:right w:val="single" w:color="000000" w:sz="6" w:space="0"/>
            </w:tcBorders>
            <w:vAlign w:val="center"/>
          </w:tcPr>
          <w:p w14:paraId="40821D5F">
            <w:pPr>
              <w:shd w:val="clear" w:color="auto" w:fill="FFFFFF" w:themeFill="background1"/>
              <w:spacing w:before="186"/>
              <w:ind w:left="118"/>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L/T/P</w:t>
            </w:r>
          </w:p>
        </w:tc>
        <w:tc>
          <w:tcPr>
            <w:tcW w:w="1134" w:type="dxa"/>
            <w:tcBorders>
              <w:left w:val="single" w:color="000000" w:sz="6" w:space="0"/>
              <w:bottom w:val="single" w:color="000000" w:sz="6" w:space="0"/>
              <w:right w:val="single" w:color="000000" w:sz="6" w:space="0"/>
            </w:tcBorders>
            <w:vAlign w:val="center"/>
          </w:tcPr>
          <w:p w14:paraId="5876AC9B">
            <w:pPr>
              <w:shd w:val="clear" w:color="auto" w:fill="FFFFFF" w:themeFill="background1"/>
              <w:spacing w:before="43"/>
              <w:ind w:left="101" w:right="8" w:hanging="36"/>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Contact Hrs/Wk</w:t>
            </w:r>
          </w:p>
        </w:tc>
        <w:tc>
          <w:tcPr>
            <w:tcW w:w="1276" w:type="dxa"/>
            <w:tcBorders>
              <w:left w:val="single" w:color="000000" w:sz="6" w:space="0"/>
              <w:bottom w:val="single" w:color="000000" w:sz="6" w:space="0"/>
              <w:right w:val="single" w:color="000000" w:sz="6" w:space="0"/>
            </w:tcBorders>
            <w:vAlign w:val="center"/>
          </w:tcPr>
          <w:p w14:paraId="7950BA09">
            <w:pPr>
              <w:shd w:val="clear" w:color="auto" w:fill="FFFFFF" w:themeFill="background1"/>
              <w:spacing w:before="186"/>
              <w:ind w:left="33"/>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Credits</w:t>
            </w:r>
          </w:p>
        </w:tc>
        <w:tc>
          <w:tcPr>
            <w:tcW w:w="1276" w:type="dxa"/>
            <w:tcBorders>
              <w:left w:val="single" w:color="000000" w:sz="6" w:space="0"/>
              <w:bottom w:val="single" w:color="000000" w:sz="6" w:space="0"/>
            </w:tcBorders>
            <w:vAlign w:val="center"/>
          </w:tcPr>
          <w:p w14:paraId="1560BB3C">
            <w:pPr>
              <w:shd w:val="clear" w:color="auto" w:fill="FFFFFF" w:themeFill="background1"/>
              <w:spacing w:before="186"/>
              <w:ind w:left="24"/>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Category</w:t>
            </w:r>
          </w:p>
        </w:tc>
      </w:tr>
      <w:tr w14:paraId="579FC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6795E992">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w:t>
            </w:r>
          </w:p>
        </w:tc>
        <w:tc>
          <w:tcPr>
            <w:tcW w:w="1701" w:type="dxa"/>
            <w:tcBorders>
              <w:top w:val="single" w:color="000000" w:sz="6" w:space="0"/>
              <w:left w:val="single" w:color="000000" w:sz="6" w:space="0"/>
              <w:bottom w:val="single" w:color="000000" w:sz="6" w:space="0"/>
              <w:right w:val="single" w:color="000000" w:sz="6" w:space="0"/>
            </w:tcBorders>
            <w:vAlign w:val="center"/>
          </w:tcPr>
          <w:p w14:paraId="1158853D">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24UADPC101</w:t>
            </w:r>
          </w:p>
        </w:tc>
        <w:tc>
          <w:tcPr>
            <w:tcW w:w="3843" w:type="dxa"/>
            <w:tcBorders>
              <w:top w:val="single" w:color="000000" w:sz="6" w:space="0"/>
              <w:left w:val="single" w:color="000000" w:sz="6" w:space="0"/>
              <w:bottom w:val="single" w:color="000000" w:sz="6" w:space="0"/>
              <w:right w:val="single" w:color="000000" w:sz="6" w:space="0"/>
            </w:tcBorders>
            <w:vAlign w:val="center"/>
          </w:tcPr>
          <w:p w14:paraId="3111EF24">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Fundamentals of AD and Data Visualization with R, Watson (IBM)</w:t>
            </w:r>
          </w:p>
        </w:tc>
        <w:tc>
          <w:tcPr>
            <w:tcW w:w="976" w:type="dxa"/>
            <w:tcBorders>
              <w:top w:val="single" w:color="000000" w:sz="6" w:space="0"/>
              <w:left w:val="single" w:color="000000" w:sz="6" w:space="0"/>
              <w:bottom w:val="single" w:color="000000" w:sz="6" w:space="0"/>
              <w:right w:val="single" w:color="000000" w:sz="6" w:space="0"/>
            </w:tcBorders>
            <w:vAlign w:val="center"/>
          </w:tcPr>
          <w:p w14:paraId="70A94AE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2/0/2</w:t>
            </w:r>
          </w:p>
        </w:tc>
        <w:tc>
          <w:tcPr>
            <w:tcW w:w="1134" w:type="dxa"/>
            <w:tcBorders>
              <w:top w:val="single" w:color="000000" w:sz="6" w:space="0"/>
              <w:left w:val="single" w:color="000000" w:sz="6" w:space="0"/>
              <w:bottom w:val="single" w:color="000000" w:sz="6" w:space="0"/>
              <w:right w:val="single" w:color="000000" w:sz="6" w:space="0"/>
            </w:tcBorders>
            <w:vAlign w:val="center"/>
          </w:tcPr>
          <w:p w14:paraId="6107321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bottom w:val="single" w:color="000000" w:sz="6" w:space="0"/>
              <w:right w:val="single" w:color="000000" w:sz="6" w:space="0"/>
            </w:tcBorders>
            <w:vAlign w:val="center"/>
          </w:tcPr>
          <w:p w14:paraId="140BBF0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tcBorders>
            <w:vAlign w:val="center"/>
          </w:tcPr>
          <w:p w14:paraId="4511D1B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787C9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557196DB">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701" w:type="dxa"/>
            <w:tcBorders>
              <w:top w:val="single" w:color="000000" w:sz="6" w:space="0"/>
              <w:left w:val="single" w:color="000000" w:sz="6" w:space="0"/>
              <w:bottom w:val="single" w:color="000000" w:sz="6" w:space="0"/>
              <w:right w:val="single" w:color="000000" w:sz="6" w:space="0"/>
            </w:tcBorders>
            <w:vAlign w:val="center"/>
          </w:tcPr>
          <w:p w14:paraId="019AE84D">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24UADPC102</w:t>
            </w:r>
          </w:p>
        </w:tc>
        <w:tc>
          <w:tcPr>
            <w:tcW w:w="3843" w:type="dxa"/>
            <w:tcBorders>
              <w:top w:val="single" w:color="000000" w:sz="6" w:space="0"/>
              <w:left w:val="single" w:color="000000" w:sz="6" w:space="0"/>
              <w:bottom w:val="single" w:color="000000" w:sz="6" w:space="0"/>
              <w:right w:val="single" w:color="000000" w:sz="6" w:space="0"/>
            </w:tcBorders>
            <w:vAlign w:val="center"/>
          </w:tcPr>
          <w:p w14:paraId="2F11D7BF">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Object Oriented Programming</w:t>
            </w:r>
          </w:p>
        </w:tc>
        <w:tc>
          <w:tcPr>
            <w:tcW w:w="976" w:type="dxa"/>
            <w:tcBorders>
              <w:top w:val="single" w:color="000000" w:sz="6" w:space="0"/>
              <w:left w:val="single" w:color="000000" w:sz="6" w:space="0"/>
              <w:bottom w:val="single" w:color="000000" w:sz="6" w:space="0"/>
              <w:right w:val="single" w:color="000000" w:sz="6" w:space="0"/>
            </w:tcBorders>
            <w:vAlign w:val="center"/>
          </w:tcPr>
          <w:p w14:paraId="69FE397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2/0/2</w:t>
            </w:r>
          </w:p>
        </w:tc>
        <w:tc>
          <w:tcPr>
            <w:tcW w:w="1134" w:type="dxa"/>
            <w:tcBorders>
              <w:top w:val="single" w:color="000000" w:sz="6" w:space="0"/>
              <w:left w:val="single" w:color="000000" w:sz="6" w:space="0"/>
              <w:bottom w:val="single" w:color="000000" w:sz="6" w:space="0"/>
              <w:right w:val="single" w:color="000000" w:sz="6" w:space="0"/>
            </w:tcBorders>
            <w:vAlign w:val="center"/>
          </w:tcPr>
          <w:p w14:paraId="40738D1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bottom w:val="single" w:color="000000" w:sz="6" w:space="0"/>
              <w:right w:val="single" w:color="000000" w:sz="6" w:space="0"/>
            </w:tcBorders>
            <w:vAlign w:val="center"/>
          </w:tcPr>
          <w:p w14:paraId="70E97F6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tcBorders>
            <w:vAlign w:val="center"/>
          </w:tcPr>
          <w:p w14:paraId="48A888B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630811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31A7619E">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701" w:type="dxa"/>
            <w:tcBorders>
              <w:top w:val="single" w:color="000000" w:sz="6" w:space="0"/>
              <w:left w:val="single" w:color="000000" w:sz="6" w:space="0"/>
              <w:bottom w:val="single" w:color="000000" w:sz="6" w:space="0"/>
              <w:right w:val="single" w:color="000000" w:sz="6" w:space="0"/>
            </w:tcBorders>
            <w:vAlign w:val="center"/>
          </w:tcPr>
          <w:p w14:paraId="7A7871E2">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24UADPC201</w:t>
            </w:r>
          </w:p>
        </w:tc>
        <w:tc>
          <w:tcPr>
            <w:tcW w:w="3843" w:type="dxa"/>
            <w:tcBorders>
              <w:top w:val="single" w:color="000000" w:sz="6" w:space="0"/>
              <w:left w:val="single" w:color="000000" w:sz="6" w:space="0"/>
              <w:bottom w:val="single" w:color="000000" w:sz="6" w:space="0"/>
              <w:right w:val="single" w:color="000000" w:sz="6" w:space="0"/>
            </w:tcBorders>
            <w:vAlign w:val="center"/>
          </w:tcPr>
          <w:p w14:paraId="1D185049">
            <w:pPr>
              <w:shd w:val="clear" w:color="auto" w:fill="FFFFFF" w:themeFill="background1"/>
              <w:spacing w:after="225"/>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Statistics for Data Science and Machine Learning</w:t>
            </w:r>
          </w:p>
        </w:tc>
        <w:tc>
          <w:tcPr>
            <w:tcW w:w="976" w:type="dxa"/>
            <w:tcBorders>
              <w:top w:val="single" w:color="000000" w:sz="6" w:space="0"/>
              <w:left w:val="single" w:color="000000" w:sz="6" w:space="0"/>
              <w:bottom w:val="single" w:color="000000" w:sz="6" w:space="0"/>
              <w:right w:val="single" w:color="000000" w:sz="6" w:space="0"/>
            </w:tcBorders>
            <w:vAlign w:val="center"/>
          </w:tcPr>
          <w:p w14:paraId="0B574CC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34" w:type="dxa"/>
            <w:tcBorders>
              <w:top w:val="single" w:color="000000" w:sz="6" w:space="0"/>
              <w:left w:val="single" w:color="000000" w:sz="6" w:space="0"/>
              <w:bottom w:val="single" w:color="000000" w:sz="6" w:space="0"/>
              <w:right w:val="single" w:color="000000" w:sz="6" w:space="0"/>
            </w:tcBorders>
            <w:vAlign w:val="center"/>
          </w:tcPr>
          <w:p w14:paraId="235D821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right w:val="single" w:color="000000" w:sz="6" w:space="0"/>
            </w:tcBorders>
            <w:vAlign w:val="center"/>
          </w:tcPr>
          <w:p w14:paraId="10C1AC1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tcBorders>
            <w:vAlign w:val="center"/>
          </w:tcPr>
          <w:p w14:paraId="4756A36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1E9E2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1095BCC0">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701" w:type="dxa"/>
            <w:tcBorders>
              <w:top w:val="single" w:color="000000" w:sz="6" w:space="0"/>
              <w:left w:val="single" w:color="000000" w:sz="6" w:space="0"/>
              <w:bottom w:val="single" w:color="000000" w:sz="6" w:space="0"/>
              <w:right w:val="single" w:color="000000" w:sz="6" w:space="0"/>
            </w:tcBorders>
            <w:vAlign w:val="center"/>
          </w:tcPr>
          <w:p w14:paraId="18A3F22A">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24UADPC202</w:t>
            </w:r>
          </w:p>
        </w:tc>
        <w:tc>
          <w:tcPr>
            <w:tcW w:w="3843" w:type="dxa"/>
            <w:tcBorders>
              <w:top w:val="single" w:color="000000" w:sz="6" w:space="0"/>
              <w:left w:val="single" w:color="000000" w:sz="6" w:space="0"/>
              <w:bottom w:val="single" w:color="000000" w:sz="6" w:space="0"/>
              <w:right w:val="single" w:color="000000" w:sz="6" w:space="0"/>
            </w:tcBorders>
            <w:vAlign w:val="center"/>
          </w:tcPr>
          <w:p w14:paraId="6E670316">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JAVA Programming</w:t>
            </w:r>
          </w:p>
        </w:tc>
        <w:tc>
          <w:tcPr>
            <w:tcW w:w="976" w:type="dxa"/>
            <w:tcBorders>
              <w:top w:val="single" w:color="000000" w:sz="6" w:space="0"/>
              <w:left w:val="single" w:color="000000" w:sz="6" w:space="0"/>
              <w:bottom w:val="single" w:color="000000" w:sz="6" w:space="0"/>
              <w:right w:val="single" w:color="000000" w:sz="6" w:space="0"/>
            </w:tcBorders>
            <w:vAlign w:val="center"/>
          </w:tcPr>
          <w:p w14:paraId="06D75D6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34" w:type="dxa"/>
            <w:tcBorders>
              <w:top w:val="single" w:color="000000" w:sz="6" w:space="0"/>
              <w:left w:val="single" w:color="000000" w:sz="6" w:space="0"/>
              <w:bottom w:val="single" w:color="000000" w:sz="6" w:space="0"/>
              <w:right w:val="single" w:color="000000" w:sz="6" w:space="0"/>
            </w:tcBorders>
            <w:vAlign w:val="center"/>
          </w:tcPr>
          <w:p w14:paraId="14E25FF7">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76" w:type="dxa"/>
            <w:tcBorders>
              <w:top w:val="single" w:color="000000" w:sz="6" w:space="0"/>
              <w:left w:val="single" w:color="000000" w:sz="6" w:space="0"/>
              <w:bottom w:val="single" w:color="000000" w:sz="6" w:space="0"/>
              <w:right w:val="single" w:color="000000" w:sz="6" w:space="0"/>
            </w:tcBorders>
            <w:vAlign w:val="center"/>
          </w:tcPr>
          <w:p w14:paraId="5A81D3C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bottom w:val="single" w:color="000000" w:sz="6" w:space="0"/>
            </w:tcBorders>
            <w:vAlign w:val="center"/>
          </w:tcPr>
          <w:p w14:paraId="384EE19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78D69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6EDD40D4">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701" w:type="dxa"/>
            <w:tcBorders>
              <w:top w:val="single" w:color="000000" w:sz="6" w:space="0"/>
              <w:left w:val="single" w:color="000000" w:sz="6" w:space="0"/>
              <w:bottom w:val="single" w:color="000000" w:sz="6" w:space="0"/>
              <w:right w:val="single" w:color="000000" w:sz="6" w:space="0"/>
            </w:tcBorders>
            <w:vAlign w:val="center"/>
          </w:tcPr>
          <w:p w14:paraId="00323DE9">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24UADPC203</w:t>
            </w:r>
          </w:p>
        </w:tc>
        <w:tc>
          <w:tcPr>
            <w:tcW w:w="3843" w:type="dxa"/>
            <w:tcBorders>
              <w:top w:val="single" w:color="000000" w:sz="6" w:space="0"/>
              <w:left w:val="single" w:color="000000" w:sz="6" w:space="0"/>
              <w:bottom w:val="single" w:color="000000" w:sz="6" w:space="0"/>
              <w:right w:val="single" w:color="000000" w:sz="6" w:space="0"/>
            </w:tcBorders>
            <w:vAlign w:val="center"/>
          </w:tcPr>
          <w:p w14:paraId="2FE3A21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Operating System</w:t>
            </w:r>
          </w:p>
        </w:tc>
        <w:tc>
          <w:tcPr>
            <w:tcW w:w="976" w:type="dxa"/>
            <w:tcBorders>
              <w:top w:val="single" w:color="000000" w:sz="6" w:space="0"/>
              <w:left w:val="single" w:color="000000" w:sz="6" w:space="0"/>
              <w:bottom w:val="single" w:color="000000" w:sz="6" w:space="0"/>
              <w:right w:val="single" w:color="000000" w:sz="6" w:space="0"/>
            </w:tcBorders>
            <w:vAlign w:val="center"/>
          </w:tcPr>
          <w:p w14:paraId="121EB43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34" w:type="dxa"/>
            <w:tcBorders>
              <w:top w:val="single" w:color="000000" w:sz="6" w:space="0"/>
              <w:left w:val="single" w:color="000000" w:sz="6" w:space="0"/>
              <w:bottom w:val="single" w:color="000000" w:sz="6" w:space="0"/>
              <w:right w:val="single" w:color="000000" w:sz="6" w:space="0"/>
            </w:tcBorders>
            <w:vAlign w:val="center"/>
          </w:tcPr>
          <w:p w14:paraId="13B707F0">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right w:val="single" w:color="000000" w:sz="6" w:space="0"/>
            </w:tcBorders>
            <w:vAlign w:val="center"/>
          </w:tcPr>
          <w:p w14:paraId="65E36D5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tcBorders>
            <w:vAlign w:val="center"/>
          </w:tcPr>
          <w:p w14:paraId="7E1F2CD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23114F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2DE8FA52">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6.</w:t>
            </w:r>
          </w:p>
        </w:tc>
        <w:tc>
          <w:tcPr>
            <w:tcW w:w="1701" w:type="dxa"/>
            <w:tcBorders>
              <w:top w:val="single" w:color="000000" w:sz="6" w:space="0"/>
              <w:left w:val="single" w:color="000000" w:sz="6" w:space="0"/>
              <w:bottom w:val="single" w:color="000000" w:sz="6" w:space="0"/>
              <w:right w:val="single" w:color="000000" w:sz="6" w:space="0"/>
            </w:tcBorders>
            <w:vAlign w:val="center"/>
          </w:tcPr>
          <w:p w14:paraId="25BC1439">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24UADPC204</w:t>
            </w:r>
          </w:p>
        </w:tc>
        <w:tc>
          <w:tcPr>
            <w:tcW w:w="3843" w:type="dxa"/>
            <w:shd w:val="clear" w:color="auto" w:fill="FFFFFF"/>
            <w:vAlign w:val="center"/>
          </w:tcPr>
          <w:p w14:paraId="0FAE157E">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Design and Analysis of Algorithms</w:t>
            </w:r>
          </w:p>
        </w:tc>
        <w:tc>
          <w:tcPr>
            <w:tcW w:w="976" w:type="dxa"/>
            <w:tcBorders>
              <w:top w:val="single" w:color="000000" w:sz="6" w:space="0"/>
              <w:left w:val="single" w:color="000000" w:sz="6" w:space="0"/>
              <w:bottom w:val="single" w:color="000000" w:sz="6" w:space="0"/>
              <w:right w:val="single" w:color="000000" w:sz="6" w:space="0"/>
            </w:tcBorders>
            <w:vAlign w:val="center"/>
          </w:tcPr>
          <w:p w14:paraId="53A49B5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34" w:type="dxa"/>
            <w:tcBorders>
              <w:top w:val="single" w:color="000000" w:sz="6" w:space="0"/>
              <w:left w:val="single" w:color="000000" w:sz="6" w:space="0"/>
              <w:bottom w:val="single" w:color="000000" w:sz="6" w:space="0"/>
              <w:right w:val="single" w:color="000000" w:sz="6" w:space="0"/>
            </w:tcBorders>
            <w:vAlign w:val="center"/>
          </w:tcPr>
          <w:p w14:paraId="60FA2E3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right w:val="single" w:color="000000" w:sz="6" w:space="0"/>
            </w:tcBorders>
            <w:vAlign w:val="center"/>
          </w:tcPr>
          <w:p w14:paraId="250F1C8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tcBorders>
            <w:vAlign w:val="center"/>
          </w:tcPr>
          <w:p w14:paraId="3DB9BF8D">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51A16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424EC304">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7.</w:t>
            </w:r>
          </w:p>
        </w:tc>
        <w:tc>
          <w:tcPr>
            <w:tcW w:w="1701" w:type="dxa"/>
            <w:tcBorders>
              <w:top w:val="single" w:color="000000" w:sz="6" w:space="0"/>
              <w:left w:val="single" w:color="000000" w:sz="6" w:space="0"/>
              <w:bottom w:val="single" w:color="000000" w:sz="6" w:space="0"/>
              <w:right w:val="single" w:color="000000" w:sz="6" w:space="0"/>
            </w:tcBorders>
            <w:vAlign w:val="center"/>
          </w:tcPr>
          <w:p w14:paraId="100EFC26">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24UADPC205</w:t>
            </w:r>
          </w:p>
        </w:tc>
        <w:tc>
          <w:tcPr>
            <w:tcW w:w="3843" w:type="dxa"/>
            <w:tcBorders>
              <w:top w:val="single" w:color="000000" w:sz="6" w:space="0"/>
              <w:left w:val="single" w:color="000000" w:sz="6" w:space="0"/>
              <w:bottom w:val="single" w:color="000000" w:sz="6" w:space="0"/>
              <w:right w:val="single" w:color="000000" w:sz="6" w:space="0"/>
            </w:tcBorders>
            <w:vAlign w:val="center"/>
          </w:tcPr>
          <w:p w14:paraId="0561BB39">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DBMS</w:t>
            </w:r>
          </w:p>
        </w:tc>
        <w:tc>
          <w:tcPr>
            <w:tcW w:w="976" w:type="dxa"/>
            <w:tcBorders>
              <w:top w:val="single" w:color="000000" w:sz="6" w:space="0"/>
              <w:left w:val="single" w:color="000000" w:sz="6" w:space="0"/>
              <w:bottom w:val="single" w:color="000000" w:sz="6" w:space="0"/>
              <w:right w:val="single" w:color="000000" w:sz="6" w:space="0"/>
            </w:tcBorders>
            <w:vAlign w:val="center"/>
          </w:tcPr>
          <w:p w14:paraId="11E86C4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34" w:type="dxa"/>
            <w:tcBorders>
              <w:top w:val="single" w:color="000000" w:sz="6" w:space="0"/>
              <w:left w:val="single" w:color="000000" w:sz="6" w:space="0"/>
              <w:bottom w:val="single" w:color="000000" w:sz="6" w:space="0"/>
              <w:right w:val="single" w:color="000000" w:sz="6" w:space="0"/>
            </w:tcBorders>
            <w:vAlign w:val="center"/>
          </w:tcPr>
          <w:p w14:paraId="0C1DA94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76" w:type="dxa"/>
            <w:tcBorders>
              <w:top w:val="single" w:color="000000" w:sz="6" w:space="0"/>
              <w:left w:val="single" w:color="000000" w:sz="6" w:space="0"/>
              <w:bottom w:val="single" w:color="000000" w:sz="6" w:space="0"/>
              <w:right w:val="single" w:color="000000" w:sz="6" w:space="0"/>
            </w:tcBorders>
            <w:vAlign w:val="center"/>
          </w:tcPr>
          <w:p w14:paraId="5F0FD5E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bottom w:val="single" w:color="000000" w:sz="6" w:space="0"/>
            </w:tcBorders>
            <w:vAlign w:val="center"/>
          </w:tcPr>
          <w:p w14:paraId="147D780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5217A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5275F7C2">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p>
        </w:tc>
        <w:tc>
          <w:tcPr>
            <w:tcW w:w="1701" w:type="dxa"/>
            <w:tcBorders>
              <w:top w:val="single" w:color="000000" w:sz="6" w:space="0"/>
              <w:left w:val="single" w:color="000000" w:sz="6" w:space="0"/>
              <w:bottom w:val="single" w:color="000000" w:sz="6" w:space="0"/>
              <w:right w:val="single" w:color="000000" w:sz="6" w:space="0"/>
            </w:tcBorders>
            <w:vAlign w:val="center"/>
          </w:tcPr>
          <w:p w14:paraId="0E416069">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24UADPC206</w:t>
            </w:r>
          </w:p>
        </w:tc>
        <w:tc>
          <w:tcPr>
            <w:tcW w:w="3843" w:type="dxa"/>
            <w:tcBorders>
              <w:top w:val="single" w:color="000000" w:sz="6" w:space="0"/>
              <w:left w:val="single" w:color="000000" w:sz="6" w:space="0"/>
              <w:bottom w:val="single" w:color="000000" w:sz="6" w:space="0"/>
              <w:right w:val="single" w:color="000000" w:sz="6" w:space="0"/>
            </w:tcBorders>
            <w:vAlign w:val="center"/>
          </w:tcPr>
          <w:p w14:paraId="6C01098B">
            <w:pPr>
              <w:shd w:val="clear" w:color="auto" w:fill="FFFFFF" w:themeFill="background1"/>
              <w:rPr>
                <w:rFonts w:ascii="Times New Roman" w:hAnsi="Times New Roman" w:eastAsia="Times New Roman" w:cs="Times New Roman"/>
                <w:b/>
                <w:bCs/>
                <w:color w:val="000000"/>
                <w:sz w:val="24"/>
                <w:szCs w:val="24"/>
              </w:rPr>
            </w:pPr>
            <w:r>
              <w:rPr>
                <w:rFonts w:ascii="Times New Roman" w:hAnsi="Times New Roman" w:eastAsia="Times New Roman" w:cs="Times New Roman"/>
                <w:b/>
                <w:bCs/>
                <w:sz w:val="24"/>
                <w:szCs w:val="24"/>
              </w:rPr>
              <w:t>Business Intelligence with Cognos BI (IBM)</w:t>
            </w:r>
          </w:p>
        </w:tc>
        <w:tc>
          <w:tcPr>
            <w:tcW w:w="976" w:type="dxa"/>
            <w:tcBorders>
              <w:top w:val="single" w:color="000000" w:sz="6" w:space="0"/>
              <w:left w:val="single" w:color="000000" w:sz="6" w:space="0"/>
              <w:bottom w:val="single" w:color="000000" w:sz="6" w:space="0"/>
              <w:right w:val="single" w:color="000000" w:sz="6" w:space="0"/>
            </w:tcBorders>
            <w:vAlign w:val="center"/>
          </w:tcPr>
          <w:p w14:paraId="5C23E2B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34" w:type="dxa"/>
            <w:tcBorders>
              <w:top w:val="single" w:color="000000" w:sz="6" w:space="0"/>
              <w:left w:val="single" w:color="000000" w:sz="6" w:space="0"/>
              <w:bottom w:val="single" w:color="000000" w:sz="6" w:space="0"/>
              <w:right w:val="single" w:color="000000" w:sz="6" w:space="0"/>
            </w:tcBorders>
            <w:vAlign w:val="center"/>
          </w:tcPr>
          <w:p w14:paraId="6FD7B6A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76" w:type="dxa"/>
            <w:tcBorders>
              <w:top w:val="single" w:color="000000" w:sz="6" w:space="0"/>
              <w:left w:val="single" w:color="000000" w:sz="6" w:space="0"/>
              <w:bottom w:val="single" w:color="000000" w:sz="6" w:space="0"/>
              <w:right w:val="single" w:color="000000" w:sz="6" w:space="0"/>
            </w:tcBorders>
            <w:vAlign w:val="center"/>
          </w:tcPr>
          <w:p w14:paraId="70E6C14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bottom w:val="single" w:color="000000" w:sz="6" w:space="0"/>
            </w:tcBorders>
            <w:vAlign w:val="center"/>
          </w:tcPr>
          <w:p w14:paraId="61E3826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7C57D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1F326F00">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9.</w:t>
            </w:r>
          </w:p>
        </w:tc>
        <w:tc>
          <w:tcPr>
            <w:tcW w:w="1701" w:type="dxa"/>
            <w:tcBorders>
              <w:top w:val="single" w:color="000000" w:sz="6" w:space="0"/>
              <w:left w:val="single" w:color="000000" w:sz="6" w:space="0"/>
              <w:bottom w:val="single" w:color="000000" w:sz="6" w:space="0"/>
              <w:right w:val="single" w:color="000000" w:sz="6" w:space="0"/>
            </w:tcBorders>
            <w:vAlign w:val="center"/>
          </w:tcPr>
          <w:p w14:paraId="00375DBA">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24UADPC301</w:t>
            </w:r>
          </w:p>
        </w:tc>
        <w:tc>
          <w:tcPr>
            <w:tcW w:w="3843" w:type="dxa"/>
            <w:tcBorders>
              <w:top w:val="single" w:color="000000" w:sz="6" w:space="0"/>
              <w:left w:val="single" w:color="000000" w:sz="6" w:space="0"/>
              <w:bottom w:val="single" w:color="000000" w:sz="6" w:space="0"/>
              <w:right w:val="single" w:color="000000" w:sz="6" w:space="0"/>
            </w:tcBorders>
            <w:vAlign w:val="center"/>
          </w:tcPr>
          <w:p w14:paraId="2A9632D3">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Deployment Techniques Using MLOPS</w:t>
            </w:r>
          </w:p>
        </w:tc>
        <w:tc>
          <w:tcPr>
            <w:tcW w:w="976" w:type="dxa"/>
            <w:tcBorders>
              <w:top w:val="single" w:color="000000" w:sz="6" w:space="0"/>
              <w:left w:val="single" w:color="000000" w:sz="6" w:space="0"/>
              <w:bottom w:val="single" w:color="000000" w:sz="6" w:space="0"/>
              <w:right w:val="single" w:color="000000" w:sz="6" w:space="0"/>
            </w:tcBorders>
            <w:vAlign w:val="center"/>
          </w:tcPr>
          <w:p w14:paraId="1DB42013">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3/0/0</w:t>
            </w:r>
          </w:p>
        </w:tc>
        <w:tc>
          <w:tcPr>
            <w:tcW w:w="1134" w:type="dxa"/>
            <w:tcBorders>
              <w:top w:val="single" w:color="000000" w:sz="6" w:space="0"/>
              <w:left w:val="single" w:color="000000" w:sz="6" w:space="0"/>
              <w:bottom w:val="single" w:color="000000" w:sz="6" w:space="0"/>
              <w:right w:val="single" w:color="000000" w:sz="6" w:space="0"/>
            </w:tcBorders>
            <w:vAlign w:val="center"/>
          </w:tcPr>
          <w:p w14:paraId="42BFE99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right w:val="single" w:color="000000" w:sz="6" w:space="0"/>
            </w:tcBorders>
            <w:vAlign w:val="center"/>
          </w:tcPr>
          <w:p w14:paraId="4226DF4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tcBorders>
            <w:vAlign w:val="center"/>
          </w:tcPr>
          <w:p w14:paraId="44C8446B">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500EC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14C6017E">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1701" w:type="dxa"/>
            <w:tcBorders>
              <w:top w:val="single" w:color="000000" w:sz="6" w:space="0"/>
              <w:left w:val="single" w:color="000000" w:sz="6" w:space="0"/>
              <w:bottom w:val="single" w:color="000000" w:sz="6" w:space="0"/>
              <w:right w:val="single" w:color="000000" w:sz="6" w:space="0"/>
            </w:tcBorders>
            <w:vAlign w:val="center"/>
          </w:tcPr>
          <w:p w14:paraId="732D50DA">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24UADPC302</w:t>
            </w:r>
          </w:p>
        </w:tc>
        <w:tc>
          <w:tcPr>
            <w:tcW w:w="3843" w:type="dxa"/>
            <w:tcBorders>
              <w:top w:val="single" w:color="000000" w:sz="6" w:space="0"/>
              <w:left w:val="single" w:color="000000" w:sz="6" w:space="0"/>
              <w:bottom w:val="single" w:color="000000" w:sz="6" w:space="0"/>
              <w:right w:val="single" w:color="000000" w:sz="6" w:space="0"/>
            </w:tcBorders>
            <w:vAlign w:val="center"/>
          </w:tcPr>
          <w:p w14:paraId="619A90BB">
            <w:pPr>
              <w:shd w:val="clear" w:color="auto" w:fill="FFFFFF" w:themeFill="background1"/>
              <w:rPr>
                <w:rFonts w:ascii="Times New Roman" w:hAnsi="Times New Roman" w:eastAsia="Times New Roman" w:cs="Times New Roman"/>
                <w:b/>
                <w:bCs/>
                <w:color w:val="000000"/>
                <w:sz w:val="24"/>
                <w:szCs w:val="24"/>
              </w:rPr>
            </w:pPr>
            <w:r>
              <w:rPr>
                <w:rFonts w:ascii="Times New Roman" w:hAnsi="Times New Roman" w:eastAsia="Times New Roman" w:cs="Times New Roman"/>
                <w:b/>
                <w:bCs/>
                <w:sz w:val="24"/>
                <w:szCs w:val="24"/>
              </w:rPr>
              <w:t>Predictive Modelling Using SPSS (IBM)</w:t>
            </w:r>
          </w:p>
        </w:tc>
        <w:tc>
          <w:tcPr>
            <w:tcW w:w="976" w:type="dxa"/>
            <w:tcBorders>
              <w:top w:val="single" w:color="000000" w:sz="6" w:space="0"/>
              <w:left w:val="single" w:color="000000" w:sz="6" w:space="0"/>
              <w:bottom w:val="single" w:color="000000" w:sz="6" w:space="0"/>
              <w:right w:val="single" w:color="000000" w:sz="6" w:space="0"/>
            </w:tcBorders>
            <w:vAlign w:val="center"/>
          </w:tcPr>
          <w:p w14:paraId="25F81A9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2/0/2</w:t>
            </w:r>
          </w:p>
        </w:tc>
        <w:tc>
          <w:tcPr>
            <w:tcW w:w="1134" w:type="dxa"/>
            <w:tcBorders>
              <w:top w:val="single" w:color="000000" w:sz="6" w:space="0"/>
              <w:left w:val="single" w:color="000000" w:sz="6" w:space="0"/>
              <w:bottom w:val="single" w:color="000000" w:sz="6" w:space="0"/>
              <w:right w:val="single" w:color="000000" w:sz="6" w:space="0"/>
            </w:tcBorders>
            <w:vAlign w:val="center"/>
          </w:tcPr>
          <w:p w14:paraId="39A58F28">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bottom w:val="single" w:color="000000" w:sz="6" w:space="0"/>
              <w:right w:val="single" w:color="000000" w:sz="6" w:space="0"/>
            </w:tcBorders>
            <w:vAlign w:val="center"/>
          </w:tcPr>
          <w:p w14:paraId="7197162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tcBorders>
            <w:vAlign w:val="center"/>
          </w:tcPr>
          <w:p w14:paraId="77EC783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59BE1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15ED1FB2">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11.</w:t>
            </w:r>
          </w:p>
        </w:tc>
        <w:tc>
          <w:tcPr>
            <w:tcW w:w="1701" w:type="dxa"/>
            <w:tcBorders>
              <w:top w:val="single" w:color="000000" w:sz="6" w:space="0"/>
              <w:left w:val="single" w:color="000000" w:sz="6" w:space="0"/>
              <w:bottom w:val="single" w:color="000000" w:sz="6" w:space="0"/>
              <w:right w:val="single" w:color="000000" w:sz="6" w:space="0"/>
            </w:tcBorders>
            <w:vAlign w:val="center"/>
          </w:tcPr>
          <w:p w14:paraId="40F5DABB">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24UADPC303</w:t>
            </w:r>
          </w:p>
        </w:tc>
        <w:tc>
          <w:tcPr>
            <w:tcW w:w="3843" w:type="dxa"/>
            <w:tcBorders>
              <w:top w:val="single" w:color="000000" w:sz="6" w:space="0"/>
              <w:left w:val="single" w:color="000000" w:sz="6" w:space="0"/>
              <w:bottom w:val="single" w:color="000000" w:sz="6" w:space="0"/>
              <w:right w:val="single" w:color="000000" w:sz="6" w:space="0"/>
            </w:tcBorders>
            <w:vAlign w:val="center"/>
          </w:tcPr>
          <w:p w14:paraId="461F9650">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Deep Learning with Keras and Tensor flow</w:t>
            </w:r>
          </w:p>
        </w:tc>
        <w:tc>
          <w:tcPr>
            <w:tcW w:w="976" w:type="dxa"/>
            <w:tcBorders>
              <w:top w:val="single" w:color="000000" w:sz="6" w:space="0"/>
              <w:left w:val="single" w:color="000000" w:sz="6" w:space="0"/>
              <w:bottom w:val="single" w:color="000000" w:sz="6" w:space="0"/>
              <w:right w:val="single" w:color="000000" w:sz="6" w:space="0"/>
            </w:tcBorders>
            <w:vAlign w:val="center"/>
          </w:tcPr>
          <w:p w14:paraId="51E636F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2/0/2</w:t>
            </w:r>
          </w:p>
        </w:tc>
        <w:tc>
          <w:tcPr>
            <w:tcW w:w="1134" w:type="dxa"/>
            <w:tcBorders>
              <w:top w:val="single" w:color="000000" w:sz="6" w:space="0"/>
              <w:left w:val="single" w:color="000000" w:sz="6" w:space="0"/>
              <w:bottom w:val="single" w:color="000000" w:sz="6" w:space="0"/>
              <w:right w:val="single" w:color="000000" w:sz="6" w:space="0"/>
            </w:tcBorders>
            <w:vAlign w:val="center"/>
          </w:tcPr>
          <w:p w14:paraId="2B41970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bottom w:val="single" w:color="000000" w:sz="6" w:space="0"/>
              <w:right w:val="single" w:color="000000" w:sz="6" w:space="0"/>
            </w:tcBorders>
            <w:vAlign w:val="center"/>
          </w:tcPr>
          <w:p w14:paraId="43133B1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276" w:type="dxa"/>
            <w:tcBorders>
              <w:top w:val="single" w:color="000000" w:sz="6" w:space="0"/>
              <w:left w:val="single" w:color="000000" w:sz="6" w:space="0"/>
              <w:bottom w:val="single" w:color="000000" w:sz="6" w:space="0"/>
            </w:tcBorders>
            <w:vAlign w:val="center"/>
          </w:tcPr>
          <w:p w14:paraId="5ED94EC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0FCE5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3A954E36">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12.</w:t>
            </w:r>
          </w:p>
        </w:tc>
        <w:tc>
          <w:tcPr>
            <w:tcW w:w="1701" w:type="dxa"/>
            <w:tcBorders>
              <w:top w:val="single" w:color="000000" w:sz="6" w:space="0"/>
              <w:left w:val="single" w:color="000000" w:sz="6" w:space="0"/>
              <w:bottom w:val="single" w:color="000000" w:sz="6" w:space="0"/>
              <w:right w:val="single" w:color="000000" w:sz="6" w:space="0"/>
            </w:tcBorders>
            <w:vAlign w:val="center"/>
          </w:tcPr>
          <w:p w14:paraId="3B14D7BC">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24UADPC304</w:t>
            </w:r>
          </w:p>
        </w:tc>
        <w:tc>
          <w:tcPr>
            <w:tcW w:w="3843" w:type="dxa"/>
            <w:tcBorders>
              <w:top w:val="single" w:color="000000" w:sz="6" w:space="0"/>
              <w:left w:val="single" w:color="000000" w:sz="6" w:space="0"/>
              <w:bottom w:val="single" w:color="000000" w:sz="6" w:space="0"/>
              <w:right w:val="single" w:color="000000" w:sz="6" w:space="0"/>
            </w:tcBorders>
            <w:vAlign w:val="center"/>
          </w:tcPr>
          <w:p w14:paraId="79FBA0D0">
            <w:pPr>
              <w:shd w:val="clear" w:color="auto" w:fill="FFFFFF" w:themeFill="background1"/>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Spark and Scala Fundamentals (IBM)</w:t>
            </w:r>
          </w:p>
        </w:tc>
        <w:tc>
          <w:tcPr>
            <w:tcW w:w="976" w:type="dxa"/>
            <w:tcBorders>
              <w:top w:val="single" w:color="000000" w:sz="6" w:space="0"/>
              <w:left w:val="single" w:color="000000" w:sz="6" w:space="0"/>
              <w:bottom w:val="single" w:color="000000" w:sz="6" w:space="0"/>
              <w:right w:val="single" w:color="000000" w:sz="6" w:space="0"/>
            </w:tcBorders>
            <w:vAlign w:val="center"/>
          </w:tcPr>
          <w:p w14:paraId="6A21CBC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34" w:type="dxa"/>
            <w:tcBorders>
              <w:top w:val="single" w:color="000000" w:sz="6" w:space="0"/>
              <w:left w:val="single" w:color="000000" w:sz="6" w:space="0"/>
              <w:bottom w:val="single" w:color="000000" w:sz="6" w:space="0"/>
              <w:right w:val="single" w:color="000000" w:sz="6" w:space="0"/>
            </w:tcBorders>
            <w:vAlign w:val="center"/>
          </w:tcPr>
          <w:p w14:paraId="38B972DF">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76" w:type="dxa"/>
            <w:tcBorders>
              <w:top w:val="single" w:color="000000" w:sz="6" w:space="0"/>
              <w:left w:val="single" w:color="000000" w:sz="6" w:space="0"/>
              <w:bottom w:val="single" w:color="000000" w:sz="6" w:space="0"/>
              <w:right w:val="single" w:color="000000" w:sz="6" w:space="0"/>
            </w:tcBorders>
            <w:vAlign w:val="center"/>
          </w:tcPr>
          <w:p w14:paraId="2B404A6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bottom w:val="single" w:color="000000" w:sz="6" w:space="0"/>
            </w:tcBorders>
            <w:vAlign w:val="center"/>
          </w:tcPr>
          <w:p w14:paraId="2C7D402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03DBF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15593755">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13.</w:t>
            </w:r>
          </w:p>
        </w:tc>
        <w:tc>
          <w:tcPr>
            <w:tcW w:w="1701" w:type="dxa"/>
            <w:tcBorders>
              <w:top w:val="single" w:color="000000" w:sz="6" w:space="0"/>
              <w:left w:val="single" w:color="000000" w:sz="6" w:space="0"/>
              <w:bottom w:val="single" w:color="000000" w:sz="6" w:space="0"/>
              <w:right w:val="single" w:color="000000" w:sz="6" w:space="0"/>
            </w:tcBorders>
            <w:vAlign w:val="center"/>
          </w:tcPr>
          <w:p w14:paraId="0F26AF78">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24UADPC305</w:t>
            </w:r>
          </w:p>
        </w:tc>
        <w:tc>
          <w:tcPr>
            <w:tcW w:w="3843" w:type="dxa"/>
            <w:shd w:val="clear" w:color="auto" w:fill="FFFFFF"/>
            <w:vAlign w:val="center"/>
          </w:tcPr>
          <w:p w14:paraId="69BB34A1">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AWS and Azure Cloud Services</w:t>
            </w:r>
          </w:p>
        </w:tc>
        <w:tc>
          <w:tcPr>
            <w:tcW w:w="976" w:type="dxa"/>
            <w:tcBorders>
              <w:top w:val="single" w:color="000000" w:sz="6" w:space="0"/>
              <w:left w:val="single" w:color="000000" w:sz="6" w:space="0"/>
              <w:bottom w:val="single" w:color="000000" w:sz="6" w:space="0"/>
              <w:right w:val="single" w:color="000000" w:sz="6" w:space="0"/>
            </w:tcBorders>
            <w:vAlign w:val="center"/>
          </w:tcPr>
          <w:p w14:paraId="08357E5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34" w:type="dxa"/>
            <w:tcBorders>
              <w:top w:val="single" w:color="000000" w:sz="6" w:space="0"/>
              <w:left w:val="single" w:color="000000" w:sz="6" w:space="0"/>
              <w:bottom w:val="single" w:color="000000" w:sz="6" w:space="0"/>
              <w:right w:val="single" w:color="000000" w:sz="6" w:space="0"/>
            </w:tcBorders>
            <w:vAlign w:val="center"/>
          </w:tcPr>
          <w:p w14:paraId="630EF03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76" w:type="dxa"/>
            <w:tcBorders>
              <w:top w:val="single" w:color="000000" w:sz="6" w:space="0"/>
              <w:left w:val="single" w:color="000000" w:sz="6" w:space="0"/>
              <w:bottom w:val="single" w:color="000000" w:sz="6" w:space="0"/>
              <w:right w:val="single" w:color="000000" w:sz="6" w:space="0"/>
            </w:tcBorders>
            <w:vAlign w:val="center"/>
          </w:tcPr>
          <w:p w14:paraId="1540C101">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bottom w:val="single" w:color="000000" w:sz="6" w:space="0"/>
            </w:tcBorders>
            <w:vAlign w:val="center"/>
          </w:tcPr>
          <w:p w14:paraId="4AD16B6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6C1945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bottom w:val="single" w:color="000000" w:sz="6" w:space="0"/>
              <w:right w:val="single" w:color="000000" w:sz="6" w:space="0"/>
            </w:tcBorders>
            <w:vAlign w:val="center"/>
          </w:tcPr>
          <w:p w14:paraId="6B5A8D15">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14.</w:t>
            </w:r>
          </w:p>
        </w:tc>
        <w:tc>
          <w:tcPr>
            <w:tcW w:w="1701" w:type="dxa"/>
            <w:tcBorders>
              <w:top w:val="single" w:color="000000" w:sz="6" w:space="0"/>
              <w:left w:val="single" w:color="000000" w:sz="6" w:space="0"/>
              <w:bottom w:val="single" w:color="000000" w:sz="6" w:space="0"/>
              <w:right w:val="single" w:color="000000" w:sz="6" w:space="0"/>
            </w:tcBorders>
            <w:vAlign w:val="center"/>
          </w:tcPr>
          <w:p w14:paraId="01C517B8">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24UADPC401</w:t>
            </w:r>
          </w:p>
        </w:tc>
        <w:tc>
          <w:tcPr>
            <w:tcW w:w="3843" w:type="dxa"/>
            <w:tcBorders>
              <w:top w:val="single" w:color="000000" w:sz="6" w:space="0"/>
              <w:left w:val="single" w:color="000000" w:sz="6" w:space="0"/>
              <w:bottom w:val="single" w:color="000000" w:sz="6" w:space="0"/>
              <w:right w:val="single" w:color="000000" w:sz="6" w:space="0"/>
            </w:tcBorders>
            <w:vAlign w:val="bottom"/>
          </w:tcPr>
          <w:p w14:paraId="303176E0">
            <w:pPr>
              <w:shd w:val="clear" w:color="auto" w:fill="FFFFFF" w:themeFill="background1"/>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Data Science Advanced Programming (IBM)</w:t>
            </w:r>
          </w:p>
        </w:tc>
        <w:tc>
          <w:tcPr>
            <w:tcW w:w="976" w:type="dxa"/>
            <w:tcBorders>
              <w:top w:val="single" w:color="000000" w:sz="6" w:space="0"/>
              <w:left w:val="single" w:color="000000" w:sz="6" w:space="0"/>
              <w:bottom w:val="single" w:color="000000" w:sz="6" w:space="0"/>
              <w:right w:val="single" w:color="000000" w:sz="6" w:space="0"/>
            </w:tcBorders>
            <w:vAlign w:val="center"/>
          </w:tcPr>
          <w:p w14:paraId="1F37C812">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34" w:type="dxa"/>
            <w:tcBorders>
              <w:top w:val="single" w:color="000000" w:sz="6" w:space="0"/>
              <w:left w:val="single" w:color="000000" w:sz="6" w:space="0"/>
              <w:bottom w:val="single" w:color="000000" w:sz="6" w:space="0"/>
              <w:right w:val="single" w:color="000000" w:sz="6" w:space="0"/>
            </w:tcBorders>
            <w:vAlign w:val="center"/>
          </w:tcPr>
          <w:p w14:paraId="68A03A65">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76" w:type="dxa"/>
            <w:tcBorders>
              <w:top w:val="single" w:color="000000" w:sz="6" w:space="0"/>
              <w:left w:val="single" w:color="000000" w:sz="6" w:space="0"/>
              <w:bottom w:val="single" w:color="000000" w:sz="6" w:space="0"/>
              <w:right w:val="single" w:color="000000" w:sz="6" w:space="0"/>
            </w:tcBorders>
            <w:vAlign w:val="center"/>
          </w:tcPr>
          <w:p w14:paraId="48AB1294">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bottom w:val="single" w:color="000000" w:sz="6" w:space="0"/>
            </w:tcBorders>
            <w:vAlign w:val="center"/>
          </w:tcPr>
          <w:p w14:paraId="1AB97ABC">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r w14:paraId="18663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trPr>
        <w:tc>
          <w:tcPr>
            <w:tcW w:w="835" w:type="dxa"/>
            <w:tcBorders>
              <w:top w:val="single" w:color="000000" w:sz="6" w:space="0"/>
              <w:left w:val="single" w:color="000000" w:sz="6" w:space="0"/>
              <w:right w:val="single" w:color="000000" w:sz="6" w:space="0"/>
            </w:tcBorders>
            <w:vAlign w:val="center"/>
          </w:tcPr>
          <w:p w14:paraId="61FCF0F0">
            <w:pPr>
              <w:shd w:val="clear" w:color="auto" w:fill="FFFFFF" w:themeFill="background1"/>
              <w:spacing w:before="147"/>
              <w:ind w:left="10" w:right="33"/>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w:t>
            </w:r>
          </w:p>
        </w:tc>
        <w:tc>
          <w:tcPr>
            <w:tcW w:w="1701" w:type="dxa"/>
            <w:tcBorders>
              <w:top w:val="single" w:color="000000" w:sz="6" w:space="0"/>
              <w:left w:val="single" w:color="000000" w:sz="6" w:space="0"/>
              <w:right w:val="single" w:color="000000" w:sz="6" w:space="0"/>
            </w:tcBorders>
            <w:vAlign w:val="center"/>
          </w:tcPr>
          <w:p w14:paraId="57F49A70">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24UADPC402</w:t>
            </w:r>
          </w:p>
        </w:tc>
        <w:tc>
          <w:tcPr>
            <w:tcW w:w="3843" w:type="dxa"/>
            <w:tcBorders>
              <w:top w:val="single" w:color="000000" w:sz="6" w:space="0"/>
              <w:left w:val="single" w:color="000000" w:sz="6" w:space="0"/>
              <w:right w:val="single" w:color="000000" w:sz="6" w:space="0"/>
            </w:tcBorders>
          </w:tcPr>
          <w:p w14:paraId="087AD819">
            <w:pPr>
              <w:shd w:val="clear" w:color="auto" w:fill="FFFFFF" w:themeFill="background1"/>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Natural Language Processing</w:t>
            </w:r>
          </w:p>
        </w:tc>
        <w:tc>
          <w:tcPr>
            <w:tcW w:w="976" w:type="dxa"/>
            <w:tcBorders>
              <w:top w:val="single" w:color="000000" w:sz="6" w:space="0"/>
              <w:left w:val="single" w:color="000000" w:sz="6" w:space="0"/>
              <w:right w:val="single" w:color="000000" w:sz="6" w:space="0"/>
            </w:tcBorders>
            <w:vAlign w:val="center"/>
          </w:tcPr>
          <w:p w14:paraId="3F43A3F9">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3/0/2</w:t>
            </w:r>
          </w:p>
        </w:tc>
        <w:tc>
          <w:tcPr>
            <w:tcW w:w="1134" w:type="dxa"/>
            <w:tcBorders>
              <w:top w:val="single" w:color="000000" w:sz="6" w:space="0"/>
              <w:left w:val="single" w:color="000000" w:sz="6" w:space="0"/>
              <w:right w:val="single" w:color="000000" w:sz="6" w:space="0"/>
            </w:tcBorders>
            <w:vAlign w:val="center"/>
          </w:tcPr>
          <w:p w14:paraId="62CD6E7A">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276" w:type="dxa"/>
            <w:tcBorders>
              <w:top w:val="single" w:color="000000" w:sz="6" w:space="0"/>
              <w:left w:val="single" w:color="000000" w:sz="6" w:space="0"/>
              <w:right w:val="single" w:color="000000" w:sz="6" w:space="0"/>
            </w:tcBorders>
            <w:vAlign w:val="center"/>
          </w:tcPr>
          <w:p w14:paraId="14DC0F1E">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276" w:type="dxa"/>
            <w:tcBorders>
              <w:top w:val="single" w:color="000000" w:sz="6" w:space="0"/>
              <w:left w:val="single" w:color="000000" w:sz="6" w:space="0"/>
            </w:tcBorders>
          </w:tcPr>
          <w:p w14:paraId="6E38C4D6">
            <w:pPr>
              <w:shd w:val="clear" w:color="auto" w:fill="FFFFFF" w:themeFill="background1"/>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PCC</w:t>
            </w:r>
          </w:p>
        </w:tc>
      </w:tr>
    </w:tbl>
    <w:p w14:paraId="59D059BD">
      <w:pPr>
        <w:sectPr>
          <w:type w:val="continuous"/>
          <w:pgSz w:w="11906" w:h="16838"/>
          <w:pgMar w:top="1400" w:right="140" w:bottom="1363" w:left="0" w:header="0" w:footer="0" w:gutter="0"/>
          <w:cols w:space="720" w:num="1"/>
          <w:formProt w:val="0"/>
          <w:docGrid w:linePitch="100" w:charSpace="4096"/>
        </w:sectPr>
      </w:pPr>
    </w:p>
    <w:p w14:paraId="1D2CDAD7">
      <w:pPr>
        <w:shd w:val="clear" w:color="auto" w:fill="FFFFFF" w:themeFill="background1"/>
        <w:tabs>
          <w:tab w:val="left" w:pos="1524"/>
        </w:tabs>
        <w:spacing w:after="240"/>
        <w:rPr>
          <w:rFonts w:ascii="Times New Roman" w:hAnsi="Times New Roman" w:eastAsia="Times New Roman" w:cs="Times New Roman"/>
          <w:b/>
          <w:bCs/>
          <w:sz w:val="24"/>
          <w:szCs w:val="24"/>
        </w:rPr>
      </w:pPr>
    </w:p>
    <w:p w14:paraId="5AE4D8BD">
      <w:pPr>
        <w:shd w:val="clear" w:color="auto" w:fill="FFFFFF" w:themeFill="background1"/>
        <w:tabs>
          <w:tab w:val="left" w:pos="1524"/>
        </w:tabs>
        <w:spacing w:after="240"/>
        <w:rPr>
          <w:rFonts w:ascii="Times New Roman" w:hAnsi="Times New Roman" w:eastAsia="Times New Roman" w:cs="Times New Roman"/>
          <w:b/>
          <w:bCs/>
          <w:sz w:val="24"/>
          <w:szCs w:val="24"/>
        </w:rPr>
      </w:pPr>
    </w:p>
    <w:p w14:paraId="4E351AFF">
      <w:pPr>
        <w:shd w:val="clear" w:color="auto" w:fill="FFFFFF" w:themeFill="background1"/>
        <w:tabs>
          <w:tab w:val="left" w:pos="1524"/>
        </w:tabs>
        <w:spacing w:after="24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IBM POWERED COURSES</w:t>
      </w:r>
    </w:p>
    <w:tbl>
      <w:tblPr>
        <w:tblStyle w:val="19"/>
        <w:tblW w:w="107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701"/>
        <w:gridCol w:w="3436"/>
        <w:gridCol w:w="992"/>
        <w:gridCol w:w="1134"/>
        <w:gridCol w:w="992"/>
        <w:gridCol w:w="1367"/>
      </w:tblGrid>
      <w:tr w14:paraId="5F450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Align w:val="center"/>
          </w:tcPr>
          <w:p w14:paraId="7DEB3634">
            <w:pPr>
              <w:widowControl/>
              <w:shd w:val="clear" w:color="auto" w:fill="FFFFFF" w:themeFill="background1"/>
              <w:tabs>
                <w:tab w:val="left" w:pos="1524"/>
              </w:tabs>
              <w:autoSpaceDE/>
              <w:autoSpaceDN/>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sz w:val="24"/>
                <w:szCs w:val="24"/>
                <w:lang w:val="en-IN" w:eastAsia="en-IN"/>
              </w:rPr>
              <w:t>SEM</w:t>
            </w:r>
          </w:p>
        </w:tc>
        <w:tc>
          <w:tcPr>
            <w:tcW w:w="1701" w:type="dxa"/>
            <w:vAlign w:val="center"/>
          </w:tcPr>
          <w:p w14:paraId="1BA1E276">
            <w:pPr>
              <w:widowControl/>
              <w:shd w:val="clear" w:color="auto" w:fill="FFFFFF" w:themeFill="background1"/>
              <w:tabs>
                <w:tab w:val="left" w:pos="1524"/>
              </w:tabs>
              <w:autoSpaceDE/>
              <w:autoSpaceDN/>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color w:val="000000"/>
                <w:sz w:val="24"/>
                <w:szCs w:val="24"/>
                <w:lang w:val="en-IN" w:eastAsia="en-IN"/>
              </w:rPr>
              <w:t>Course Code</w:t>
            </w:r>
          </w:p>
        </w:tc>
        <w:tc>
          <w:tcPr>
            <w:tcW w:w="3436" w:type="dxa"/>
            <w:vAlign w:val="center"/>
          </w:tcPr>
          <w:p w14:paraId="5E8D02F2">
            <w:pPr>
              <w:widowControl/>
              <w:shd w:val="clear" w:color="auto" w:fill="FFFFFF" w:themeFill="background1"/>
              <w:tabs>
                <w:tab w:val="left" w:pos="1524"/>
              </w:tabs>
              <w:autoSpaceDE/>
              <w:autoSpaceDN/>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color w:val="000000"/>
                <w:sz w:val="24"/>
                <w:szCs w:val="24"/>
                <w:lang w:val="en-IN" w:eastAsia="en-IN"/>
              </w:rPr>
              <w:t>Course Title</w:t>
            </w:r>
          </w:p>
        </w:tc>
        <w:tc>
          <w:tcPr>
            <w:tcW w:w="992" w:type="dxa"/>
            <w:vAlign w:val="center"/>
          </w:tcPr>
          <w:p w14:paraId="7308BF87">
            <w:pPr>
              <w:widowControl/>
              <w:shd w:val="clear" w:color="auto" w:fill="FFFFFF" w:themeFill="background1"/>
              <w:tabs>
                <w:tab w:val="left" w:pos="1524"/>
              </w:tabs>
              <w:autoSpaceDE/>
              <w:autoSpaceDN/>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color w:val="000000"/>
                <w:sz w:val="24"/>
                <w:szCs w:val="24"/>
                <w:lang w:val="en-IN" w:eastAsia="en-IN"/>
              </w:rPr>
              <w:t>L/T/P</w:t>
            </w:r>
          </w:p>
        </w:tc>
        <w:tc>
          <w:tcPr>
            <w:tcW w:w="1134" w:type="dxa"/>
            <w:vAlign w:val="center"/>
          </w:tcPr>
          <w:p w14:paraId="0A98078A">
            <w:pPr>
              <w:widowControl/>
              <w:shd w:val="clear" w:color="auto" w:fill="FFFFFF" w:themeFill="background1"/>
              <w:tabs>
                <w:tab w:val="left" w:pos="1524"/>
              </w:tabs>
              <w:autoSpaceDE/>
              <w:autoSpaceDN/>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color w:val="000000"/>
                <w:sz w:val="24"/>
                <w:szCs w:val="24"/>
                <w:lang w:val="en-IN" w:eastAsia="en-IN"/>
              </w:rPr>
              <w:t>Contact Hrs/Wk</w:t>
            </w:r>
          </w:p>
        </w:tc>
        <w:tc>
          <w:tcPr>
            <w:tcW w:w="992" w:type="dxa"/>
            <w:vAlign w:val="center"/>
          </w:tcPr>
          <w:p w14:paraId="35506BDA">
            <w:pPr>
              <w:widowControl/>
              <w:shd w:val="clear" w:color="auto" w:fill="FFFFFF" w:themeFill="background1"/>
              <w:tabs>
                <w:tab w:val="left" w:pos="1524"/>
              </w:tabs>
              <w:autoSpaceDE/>
              <w:autoSpaceDN/>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color w:val="000000"/>
                <w:sz w:val="24"/>
                <w:szCs w:val="24"/>
                <w:lang w:val="en-IN" w:eastAsia="en-IN"/>
              </w:rPr>
              <w:t>Credits</w:t>
            </w:r>
          </w:p>
        </w:tc>
        <w:tc>
          <w:tcPr>
            <w:tcW w:w="1367" w:type="dxa"/>
            <w:vAlign w:val="center"/>
          </w:tcPr>
          <w:p w14:paraId="159C650D">
            <w:pPr>
              <w:widowControl/>
              <w:shd w:val="clear" w:color="auto" w:fill="FFFFFF" w:themeFill="background1"/>
              <w:tabs>
                <w:tab w:val="left" w:pos="1524"/>
              </w:tabs>
              <w:autoSpaceDE/>
              <w:autoSpaceDN/>
              <w:jc w:val="center"/>
              <w:rPr>
                <w:rFonts w:ascii="Times New Roman" w:hAnsi="Times New Roman" w:eastAsia="Times New Roman" w:cs="Times New Roman"/>
                <w:b/>
                <w:bCs/>
                <w:sz w:val="24"/>
                <w:szCs w:val="24"/>
                <w:lang w:val="en-IN" w:eastAsia="en-IN"/>
              </w:rPr>
            </w:pPr>
            <w:r>
              <w:rPr>
                <w:rFonts w:ascii="Times New Roman" w:hAnsi="Times New Roman" w:eastAsia="Times New Roman" w:cs="Times New Roman"/>
                <w:b/>
                <w:bCs/>
                <w:color w:val="000000"/>
                <w:sz w:val="24"/>
                <w:szCs w:val="24"/>
                <w:lang w:val="en-IN" w:eastAsia="en-IN"/>
              </w:rPr>
              <w:t>Category</w:t>
            </w:r>
          </w:p>
        </w:tc>
      </w:tr>
      <w:tr w14:paraId="1196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46CA98A">
            <w:pPr>
              <w:pStyle w:val="21"/>
              <w:widowControl/>
              <w:numPr>
                <w:ilvl w:val="0"/>
                <w:numId w:val="5"/>
              </w:numPr>
              <w:shd w:val="clear" w:color="auto" w:fill="FFFFFF" w:themeFill="background1"/>
              <w:tabs>
                <w:tab w:val="left" w:pos="1524"/>
              </w:tabs>
              <w:autoSpaceDE/>
              <w:autoSpaceDN/>
              <w:ind w:right="0"/>
              <w:contextualSpacing/>
              <w:rPr>
                <w:rFonts w:ascii="Times New Roman" w:hAnsi="Times New Roman" w:eastAsia="Times New Roman" w:cs="Times New Roman"/>
                <w:sz w:val="24"/>
                <w:szCs w:val="24"/>
                <w:lang w:val="en-IN" w:eastAsia="en-IN"/>
              </w:rPr>
            </w:pPr>
          </w:p>
        </w:tc>
        <w:tc>
          <w:tcPr>
            <w:tcW w:w="1701" w:type="dxa"/>
            <w:vAlign w:val="center"/>
          </w:tcPr>
          <w:p w14:paraId="23A336BA">
            <w:pPr>
              <w:widowControl/>
              <w:shd w:val="clear" w:color="auto" w:fill="FFFFFF" w:themeFill="background1"/>
              <w:tabs>
                <w:tab w:val="left" w:pos="1524"/>
              </w:tabs>
              <w:autoSpaceDE/>
              <w:autoSpaceDN/>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24UADES102</w:t>
            </w:r>
          </w:p>
        </w:tc>
        <w:tc>
          <w:tcPr>
            <w:tcW w:w="3436" w:type="dxa"/>
            <w:vAlign w:val="center"/>
          </w:tcPr>
          <w:p w14:paraId="4FEB4A00">
            <w:pPr>
              <w:widowControl/>
              <w:shd w:val="clear" w:color="auto" w:fill="FFFFFF" w:themeFill="background1"/>
              <w:tabs>
                <w:tab w:val="left" w:pos="1524"/>
              </w:tabs>
              <w:autoSpaceDE/>
              <w:autoSpaceDN/>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Python Programming </w:t>
            </w:r>
          </w:p>
        </w:tc>
        <w:tc>
          <w:tcPr>
            <w:tcW w:w="992" w:type="dxa"/>
            <w:vAlign w:val="center"/>
          </w:tcPr>
          <w:p w14:paraId="31B36413">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3/0/2</w:t>
            </w:r>
          </w:p>
        </w:tc>
        <w:tc>
          <w:tcPr>
            <w:tcW w:w="1134" w:type="dxa"/>
            <w:vAlign w:val="center"/>
          </w:tcPr>
          <w:p w14:paraId="0463BFBA">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5</w:t>
            </w:r>
          </w:p>
        </w:tc>
        <w:tc>
          <w:tcPr>
            <w:tcW w:w="992" w:type="dxa"/>
            <w:vAlign w:val="center"/>
          </w:tcPr>
          <w:p w14:paraId="2B5F7263">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4</w:t>
            </w:r>
          </w:p>
        </w:tc>
        <w:tc>
          <w:tcPr>
            <w:tcW w:w="1367" w:type="dxa"/>
            <w:vAlign w:val="center"/>
          </w:tcPr>
          <w:p w14:paraId="43F7038F">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ESC</w:t>
            </w:r>
          </w:p>
        </w:tc>
      </w:tr>
      <w:tr w14:paraId="0314A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14A616D3">
            <w:pPr>
              <w:pStyle w:val="21"/>
              <w:widowControl/>
              <w:numPr>
                <w:ilvl w:val="0"/>
                <w:numId w:val="5"/>
              </w:numPr>
              <w:shd w:val="clear" w:color="auto" w:fill="FFFFFF" w:themeFill="background1"/>
              <w:tabs>
                <w:tab w:val="left" w:pos="1524"/>
              </w:tabs>
              <w:autoSpaceDE/>
              <w:autoSpaceDN/>
              <w:ind w:right="0"/>
              <w:contextualSpacing/>
              <w:rPr>
                <w:rFonts w:ascii="Times New Roman" w:hAnsi="Times New Roman" w:eastAsia="Times New Roman" w:cs="Times New Roman"/>
                <w:sz w:val="24"/>
                <w:szCs w:val="24"/>
                <w:lang w:val="en-IN" w:eastAsia="en-IN"/>
              </w:rPr>
            </w:pPr>
          </w:p>
        </w:tc>
        <w:tc>
          <w:tcPr>
            <w:tcW w:w="1701" w:type="dxa"/>
            <w:vAlign w:val="center"/>
          </w:tcPr>
          <w:p w14:paraId="051B0B07">
            <w:pPr>
              <w:widowControl/>
              <w:shd w:val="clear" w:color="auto" w:fill="FFFFFF" w:themeFill="background1"/>
              <w:tabs>
                <w:tab w:val="left" w:pos="1524"/>
              </w:tabs>
              <w:autoSpaceDE/>
              <w:autoSpaceDN/>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24UADPC101</w:t>
            </w:r>
          </w:p>
        </w:tc>
        <w:tc>
          <w:tcPr>
            <w:tcW w:w="3436" w:type="dxa"/>
            <w:vAlign w:val="center"/>
          </w:tcPr>
          <w:p w14:paraId="5DFEA7C2">
            <w:pPr>
              <w:widowControl/>
              <w:shd w:val="clear" w:color="auto" w:fill="FFFFFF" w:themeFill="background1"/>
              <w:tabs>
                <w:tab w:val="left" w:pos="1524"/>
              </w:tabs>
              <w:autoSpaceDE/>
              <w:autoSpaceDN/>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Fundamentals of AD and Data Visualisation with R, Watson </w:t>
            </w:r>
          </w:p>
        </w:tc>
        <w:tc>
          <w:tcPr>
            <w:tcW w:w="992" w:type="dxa"/>
            <w:vAlign w:val="center"/>
          </w:tcPr>
          <w:p w14:paraId="48605DC4">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2/0/2</w:t>
            </w:r>
          </w:p>
        </w:tc>
        <w:tc>
          <w:tcPr>
            <w:tcW w:w="1134" w:type="dxa"/>
            <w:vAlign w:val="center"/>
          </w:tcPr>
          <w:p w14:paraId="68165EFF">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4</w:t>
            </w:r>
          </w:p>
        </w:tc>
        <w:tc>
          <w:tcPr>
            <w:tcW w:w="992" w:type="dxa"/>
            <w:vAlign w:val="center"/>
          </w:tcPr>
          <w:p w14:paraId="01E7A8CF">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3</w:t>
            </w:r>
          </w:p>
        </w:tc>
        <w:tc>
          <w:tcPr>
            <w:tcW w:w="1367" w:type="dxa"/>
            <w:vAlign w:val="center"/>
          </w:tcPr>
          <w:p w14:paraId="4A6DE331">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PCC</w:t>
            </w:r>
          </w:p>
        </w:tc>
      </w:tr>
      <w:tr w14:paraId="5F8FE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AFBF91C">
            <w:pPr>
              <w:pStyle w:val="21"/>
              <w:widowControl/>
              <w:numPr>
                <w:ilvl w:val="0"/>
                <w:numId w:val="5"/>
              </w:numPr>
              <w:shd w:val="clear" w:color="auto" w:fill="FFFFFF" w:themeFill="background1"/>
              <w:tabs>
                <w:tab w:val="left" w:pos="1524"/>
              </w:tabs>
              <w:autoSpaceDE/>
              <w:autoSpaceDN/>
              <w:ind w:right="0"/>
              <w:contextualSpacing/>
              <w:rPr>
                <w:rFonts w:ascii="Times New Roman" w:hAnsi="Times New Roman" w:eastAsia="Times New Roman" w:cs="Times New Roman"/>
                <w:sz w:val="24"/>
                <w:szCs w:val="24"/>
                <w:lang w:val="en-IN" w:eastAsia="en-IN"/>
              </w:rPr>
            </w:pPr>
          </w:p>
        </w:tc>
        <w:tc>
          <w:tcPr>
            <w:tcW w:w="1701" w:type="dxa"/>
            <w:vAlign w:val="center"/>
          </w:tcPr>
          <w:p w14:paraId="562C8229">
            <w:pPr>
              <w:widowControl/>
              <w:shd w:val="clear" w:color="auto" w:fill="FFFFFF" w:themeFill="background1"/>
              <w:tabs>
                <w:tab w:val="left" w:pos="1524"/>
              </w:tabs>
              <w:autoSpaceDE/>
              <w:autoSpaceDN/>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24UADAE201</w:t>
            </w:r>
          </w:p>
        </w:tc>
        <w:tc>
          <w:tcPr>
            <w:tcW w:w="3436" w:type="dxa"/>
            <w:vAlign w:val="center"/>
          </w:tcPr>
          <w:p w14:paraId="7521DC6E">
            <w:pPr>
              <w:widowControl/>
              <w:shd w:val="clear" w:color="auto" w:fill="FFFFFF" w:themeFill="background1"/>
              <w:tabs>
                <w:tab w:val="left" w:pos="1524"/>
              </w:tabs>
              <w:autoSpaceDE/>
              <w:autoSpaceDN/>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DevOps and Cloud </w:t>
            </w:r>
          </w:p>
        </w:tc>
        <w:tc>
          <w:tcPr>
            <w:tcW w:w="992" w:type="dxa"/>
            <w:vAlign w:val="center"/>
          </w:tcPr>
          <w:p w14:paraId="6F1E7230">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2/0/2</w:t>
            </w:r>
          </w:p>
        </w:tc>
        <w:tc>
          <w:tcPr>
            <w:tcW w:w="1134" w:type="dxa"/>
            <w:vAlign w:val="center"/>
          </w:tcPr>
          <w:p w14:paraId="01E1A342">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4</w:t>
            </w:r>
          </w:p>
        </w:tc>
        <w:tc>
          <w:tcPr>
            <w:tcW w:w="992" w:type="dxa"/>
            <w:vAlign w:val="center"/>
          </w:tcPr>
          <w:p w14:paraId="7D4FAF7F">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3</w:t>
            </w:r>
          </w:p>
        </w:tc>
        <w:tc>
          <w:tcPr>
            <w:tcW w:w="1367" w:type="dxa"/>
            <w:vAlign w:val="center"/>
          </w:tcPr>
          <w:p w14:paraId="048F5B0F">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AEC</w:t>
            </w:r>
          </w:p>
        </w:tc>
      </w:tr>
      <w:tr w14:paraId="0849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068492E9">
            <w:pPr>
              <w:pStyle w:val="21"/>
              <w:widowControl/>
              <w:numPr>
                <w:ilvl w:val="0"/>
                <w:numId w:val="5"/>
              </w:numPr>
              <w:shd w:val="clear" w:color="auto" w:fill="FFFFFF" w:themeFill="background1"/>
              <w:tabs>
                <w:tab w:val="left" w:pos="1524"/>
              </w:tabs>
              <w:autoSpaceDE/>
              <w:autoSpaceDN/>
              <w:ind w:right="0"/>
              <w:contextualSpacing/>
              <w:rPr>
                <w:rFonts w:ascii="Times New Roman" w:hAnsi="Times New Roman" w:eastAsia="Times New Roman" w:cs="Times New Roman"/>
                <w:sz w:val="24"/>
                <w:szCs w:val="24"/>
                <w:lang w:val="en-IN" w:eastAsia="en-IN"/>
              </w:rPr>
            </w:pPr>
          </w:p>
        </w:tc>
        <w:tc>
          <w:tcPr>
            <w:tcW w:w="1701" w:type="dxa"/>
            <w:vAlign w:val="center"/>
          </w:tcPr>
          <w:p w14:paraId="2CD0ADE5">
            <w:pPr>
              <w:widowControl/>
              <w:shd w:val="clear" w:color="auto" w:fill="FFFFFF" w:themeFill="background1"/>
              <w:tabs>
                <w:tab w:val="left" w:pos="1524"/>
              </w:tabs>
              <w:autoSpaceDE/>
              <w:autoSpaceDN/>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24UADPC206</w:t>
            </w:r>
          </w:p>
        </w:tc>
        <w:tc>
          <w:tcPr>
            <w:tcW w:w="3436" w:type="dxa"/>
            <w:vAlign w:val="center"/>
          </w:tcPr>
          <w:p w14:paraId="050C6D40">
            <w:pPr>
              <w:widowControl/>
              <w:shd w:val="clear" w:color="auto" w:fill="FFFFFF" w:themeFill="background1"/>
              <w:tabs>
                <w:tab w:val="left" w:pos="1524"/>
              </w:tabs>
              <w:autoSpaceDE/>
              <w:autoSpaceDN/>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Business Intelligence with Cognos BI </w:t>
            </w:r>
          </w:p>
        </w:tc>
        <w:tc>
          <w:tcPr>
            <w:tcW w:w="992" w:type="dxa"/>
            <w:vAlign w:val="center"/>
          </w:tcPr>
          <w:p w14:paraId="52A61874">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3/0/2</w:t>
            </w:r>
          </w:p>
        </w:tc>
        <w:tc>
          <w:tcPr>
            <w:tcW w:w="1134" w:type="dxa"/>
            <w:vAlign w:val="center"/>
          </w:tcPr>
          <w:p w14:paraId="34597147">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5</w:t>
            </w:r>
          </w:p>
        </w:tc>
        <w:tc>
          <w:tcPr>
            <w:tcW w:w="992" w:type="dxa"/>
            <w:vAlign w:val="center"/>
          </w:tcPr>
          <w:p w14:paraId="28F45166">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4</w:t>
            </w:r>
          </w:p>
        </w:tc>
        <w:tc>
          <w:tcPr>
            <w:tcW w:w="1367" w:type="dxa"/>
            <w:vAlign w:val="center"/>
          </w:tcPr>
          <w:p w14:paraId="54C6D501">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PCC</w:t>
            </w:r>
          </w:p>
        </w:tc>
      </w:tr>
      <w:tr w14:paraId="5BEF9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67320192">
            <w:pPr>
              <w:pStyle w:val="21"/>
              <w:widowControl/>
              <w:numPr>
                <w:ilvl w:val="0"/>
                <w:numId w:val="5"/>
              </w:numPr>
              <w:shd w:val="clear" w:color="auto" w:fill="FFFFFF" w:themeFill="background1"/>
              <w:tabs>
                <w:tab w:val="left" w:pos="1524"/>
              </w:tabs>
              <w:autoSpaceDE/>
              <w:autoSpaceDN/>
              <w:ind w:right="0"/>
              <w:contextualSpacing/>
              <w:rPr>
                <w:rFonts w:ascii="Times New Roman" w:hAnsi="Times New Roman" w:eastAsia="Times New Roman" w:cs="Times New Roman"/>
                <w:sz w:val="24"/>
                <w:szCs w:val="24"/>
                <w:lang w:val="en-IN" w:eastAsia="en-IN"/>
              </w:rPr>
            </w:pPr>
          </w:p>
        </w:tc>
        <w:tc>
          <w:tcPr>
            <w:tcW w:w="1701" w:type="dxa"/>
            <w:vAlign w:val="center"/>
          </w:tcPr>
          <w:p w14:paraId="0B2363A6">
            <w:pPr>
              <w:widowControl/>
              <w:shd w:val="clear" w:color="auto" w:fill="FFFFFF" w:themeFill="background1"/>
              <w:tabs>
                <w:tab w:val="left" w:pos="1524"/>
              </w:tabs>
              <w:autoSpaceDE/>
              <w:autoSpaceDN/>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24UADPC302</w:t>
            </w:r>
          </w:p>
        </w:tc>
        <w:tc>
          <w:tcPr>
            <w:tcW w:w="3436" w:type="dxa"/>
            <w:vAlign w:val="center"/>
          </w:tcPr>
          <w:p w14:paraId="751FA401">
            <w:pPr>
              <w:widowControl/>
              <w:shd w:val="clear" w:color="auto" w:fill="FFFFFF" w:themeFill="background1"/>
              <w:tabs>
                <w:tab w:val="left" w:pos="1524"/>
              </w:tabs>
              <w:autoSpaceDE/>
              <w:autoSpaceDN/>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Predictive Modelling Using SPSS </w:t>
            </w:r>
          </w:p>
        </w:tc>
        <w:tc>
          <w:tcPr>
            <w:tcW w:w="992" w:type="dxa"/>
            <w:vAlign w:val="center"/>
          </w:tcPr>
          <w:p w14:paraId="51711AC6">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2/0/2</w:t>
            </w:r>
          </w:p>
        </w:tc>
        <w:tc>
          <w:tcPr>
            <w:tcW w:w="1134" w:type="dxa"/>
            <w:vAlign w:val="center"/>
          </w:tcPr>
          <w:p w14:paraId="4F972A03">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4</w:t>
            </w:r>
          </w:p>
        </w:tc>
        <w:tc>
          <w:tcPr>
            <w:tcW w:w="992" w:type="dxa"/>
            <w:vAlign w:val="center"/>
          </w:tcPr>
          <w:p w14:paraId="36E1C104">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3</w:t>
            </w:r>
          </w:p>
        </w:tc>
        <w:tc>
          <w:tcPr>
            <w:tcW w:w="1367" w:type="dxa"/>
            <w:vAlign w:val="center"/>
          </w:tcPr>
          <w:p w14:paraId="4D9EBEA3">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PCC</w:t>
            </w:r>
          </w:p>
        </w:tc>
      </w:tr>
      <w:tr w14:paraId="6AB8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A061684">
            <w:pPr>
              <w:pStyle w:val="21"/>
              <w:widowControl/>
              <w:numPr>
                <w:ilvl w:val="0"/>
                <w:numId w:val="5"/>
              </w:numPr>
              <w:shd w:val="clear" w:color="auto" w:fill="FFFFFF" w:themeFill="background1"/>
              <w:tabs>
                <w:tab w:val="left" w:pos="1524"/>
              </w:tabs>
              <w:autoSpaceDE/>
              <w:autoSpaceDN/>
              <w:ind w:right="0"/>
              <w:contextualSpacing/>
              <w:rPr>
                <w:rFonts w:ascii="Times New Roman" w:hAnsi="Times New Roman" w:eastAsia="Times New Roman" w:cs="Times New Roman"/>
                <w:sz w:val="24"/>
                <w:szCs w:val="24"/>
                <w:lang w:val="en-IN" w:eastAsia="en-IN"/>
              </w:rPr>
            </w:pPr>
          </w:p>
        </w:tc>
        <w:tc>
          <w:tcPr>
            <w:tcW w:w="1701" w:type="dxa"/>
            <w:vAlign w:val="center"/>
          </w:tcPr>
          <w:p w14:paraId="72667394">
            <w:pPr>
              <w:widowControl/>
              <w:shd w:val="clear" w:color="auto" w:fill="FFFFFF" w:themeFill="background1"/>
              <w:tabs>
                <w:tab w:val="left" w:pos="1524"/>
              </w:tabs>
              <w:autoSpaceDE/>
              <w:autoSpaceDN/>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24UADPC304</w:t>
            </w:r>
          </w:p>
        </w:tc>
        <w:tc>
          <w:tcPr>
            <w:tcW w:w="3436" w:type="dxa"/>
            <w:vAlign w:val="center"/>
          </w:tcPr>
          <w:p w14:paraId="18BFD7C9">
            <w:pPr>
              <w:widowControl/>
              <w:shd w:val="clear" w:color="auto" w:fill="FFFFFF" w:themeFill="background1"/>
              <w:tabs>
                <w:tab w:val="left" w:pos="1524"/>
              </w:tabs>
              <w:autoSpaceDE/>
              <w:autoSpaceDN/>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 xml:space="preserve">Spark and Scala Fundamentals </w:t>
            </w:r>
          </w:p>
        </w:tc>
        <w:tc>
          <w:tcPr>
            <w:tcW w:w="992" w:type="dxa"/>
            <w:vAlign w:val="center"/>
          </w:tcPr>
          <w:p w14:paraId="3F83A369">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3/0/2</w:t>
            </w:r>
          </w:p>
        </w:tc>
        <w:tc>
          <w:tcPr>
            <w:tcW w:w="1134" w:type="dxa"/>
            <w:vAlign w:val="center"/>
          </w:tcPr>
          <w:p w14:paraId="32BC30F7">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5</w:t>
            </w:r>
          </w:p>
        </w:tc>
        <w:tc>
          <w:tcPr>
            <w:tcW w:w="992" w:type="dxa"/>
            <w:vAlign w:val="center"/>
          </w:tcPr>
          <w:p w14:paraId="1B7E7A90">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4</w:t>
            </w:r>
          </w:p>
        </w:tc>
        <w:tc>
          <w:tcPr>
            <w:tcW w:w="1367" w:type="dxa"/>
            <w:vAlign w:val="center"/>
          </w:tcPr>
          <w:p w14:paraId="3DDA0D0B">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PCC</w:t>
            </w:r>
          </w:p>
        </w:tc>
      </w:tr>
      <w:tr w14:paraId="39B06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0E1B1C7">
            <w:pPr>
              <w:pStyle w:val="21"/>
              <w:widowControl/>
              <w:numPr>
                <w:ilvl w:val="0"/>
                <w:numId w:val="5"/>
              </w:numPr>
              <w:shd w:val="clear" w:color="auto" w:fill="FFFFFF" w:themeFill="background1"/>
              <w:tabs>
                <w:tab w:val="left" w:pos="1524"/>
              </w:tabs>
              <w:autoSpaceDE/>
              <w:autoSpaceDN/>
              <w:ind w:right="0"/>
              <w:contextualSpacing/>
              <w:rPr>
                <w:rFonts w:ascii="Times New Roman" w:hAnsi="Times New Roman" w:eastAsia="Times New Roman" w:cs="Times New Roman"/>
                <w:sz w:val="24"/>
                <w:szCs w:val="24"/>
                <w:lang w:val="en-IN" w:eastAsia="en-IN"/>
              </w:rPr>
            </w:pPr>
          </w:p>
        </w:tc>
        <w:tc>
          <w:tcPr>
            <w:tcW w:w="1701" w:type="dxa"/>
            <w:vAlign w:val="center"/>
          </w:tcPr>
          <w:p w14:paraId="2F1D007D">
            <w:pPr>
              <w:widowControl/>
              <w:shd w:val="clear" w:color="auto" w:fill="FFFFFF" w:themeFill="background1"/>
              <w:tabs>
                <w:tab w:val="left" w:pos="1524"/>
              </w:tabs>
              <w:autoSpaceDE/>
              <w:autoSpaceDN/>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24UADPC401</w:t>
            </w:r>
          </w:p>
        </w:tc>
        <w:tc>
          <w:tcPr>
            <w:tcW w:w="3436" w:type="dxa"/>
            <w:vAlign w:val="center"/>
          </w:tcPr>
          <w:p w14:paraId="234C18B7">
            <w:pPr>
              <w:widowControl/>
              <w:shd w:val="clear" w:color="auto" w:fill="FFFFFF" w:themeFill="background1"/>
              <w:tabs>
                <w:tab w:val="left" w:pos="1524"/>
              </w:tabs>
              <w:autoSpaceDE/>
              <w:autoSpaceDN/>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 xml:space="preserve">Data Science Advanced Programming </w:t>
            </w:r>
          </w:p>
        </w:tc>
        <w:tc>
          <w:tcPr>
            <w:tcW w:w="992" w:type="dxa"/>
            <w:vAlign w:val="center"/>
          </w:tcPr>
          <w:p w14:paraId="1D7216D1">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3/0/2</w:t>
            </w:r>
          </w:p>
        </w:tc>
        <w:tc>
          <w:tcPr>
            <w:tcW w:w="1134" w:type="dxa"/>
            <w:vAlign w:val="center"/>
          </w:tcPr>
          <w:p w14:paraId="404E50A5">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5</w:t>
            </w:r>
          </w:p>
        </w:tc>
        <w:tc>
          <w:tcPr>
            <w:tcW w:w="992" w:type="dxa"/>
            <w:vAlign w:val="center"/>
          </w:tcPr>
          <w:p w14:paraId="56D89897">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4</w:t>
            </w:r>
          </w:p>
        </w:tc>
        <w:tc>
          <w:tcPr>
            <w:tcW w:w="1367" w:type="dxa"/>
            <w:vAlign w:val="center"/>
          </w:tcPr>
          <w:p w14:paraId="763BF996">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PCC</w:t>
            </w:r>
          </w:p>
        </w:tc>
      </w:tr>
      <w:tr w14:paraId="4794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8D9079E">
            <w:pPr>
              <w:pStyle w:val="21"/>
              <w:widowControl/>
              <w:numPr>
                <w:ilvl w:val="0"/>
                <w:numId w:val="5"/>
              </w:numPr>
              <w:shd w:val="clear" w:color="auto" w:fill="FFFFFF" w:themeFill="background1"/>
              <w:tabs>
                <w:tab w:val="left" w:pos="1524"/>
              </w:tabs>
              <w:autoSpaceDE/>
              <w:autoSpaceDN/>
              <w:ind w:right="0"/>
              <w:contextualSpacing/>
              <w:rPr>
                <w:rFonts w:ascii="Times New Roman" w:hAnsi="Times New Roman" w:eastAsia="Times New Roman" w:cs="Times New Roman"/>
                <w:sz w:val="24"/>
                <w:szCs w:val="24"/>
                <w:lang w:val="en-IN" w:eastAsia="en-IN"/>
              </w:rPr>
            </w:pPr>
          </w:p>
        </w:tc>
        <w:tc>
          <w:tcPr>
            <w:tcW w:w="1701" w:type="dxa"/>
            <w:vAlign w:val="center"/>
          </w:tcPr>
          <w:p w14:paraId="1F6CFFB5">
            <w:pPr>
              <w:widowControl/>
              <w:shd w:val="clear" w:color="auto" w:fill="FFFFFF" w:themeFill="background1"/>
              <w:tabs>
                <w:tab w:val="left" w:pos="1524"/>
              </w:tabs>
              <w:autoSpaceDE/>
              <w:autoSpaceDN/>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24UADEL401</w:t>
            </w:r>
          </w:p>
        </w:tc>
        <w:tc>
          <w:tcPr>
            <w:tcW w:w="3436" w:type="dxa"/>
            <w:vAlign w:val="center"/>
          </w:tcPr>
          <w:p w14:paraId="4FA5D1E2">
            <w:pPr>
              <w:widowControl/>
              <w:shd w:val="clear" w:color="auto" w:fill="FFFFFF" w:themeFill="background1"/>
              <w:tabs>
                <w:tab w:val="left" w:pos="1524"/>
              </w:tabs>
              <w:autoSpaceDE/>
              <w:autoSpaceDN/>
              <w:jc w:val="both"/>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 xml:space="preserve">Project Phase II </w:t>
            </w:r>
          </w:p>
        </w:tc>
        <w:tc>
          <w:tcPr>
            <w:tcW w:w="992" w:type="dxa"/>
            <w:vAlign w:val="center"/>
          </w:tcPr>
          <w:p w14:paraId="4F8CF0D7">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0/0/24</w:t>
            </w:r>
          </w:p>
        </w:tc>
        <w:tc>
          <w:tcPr>
            <w:tcW w:w="1134" w:type="dxa"/>
            <w:vAlign w:val="center"/>
          </w:tcPr>
          <w:p w14:paraId="161C809F">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24</w:t>
            </w:r>
          </w:p>
        </w:tc>
        <w:tc>
          <w:tcPr>
            <w:tcW w:w="992" w:type="dxa"/>
            <w:vAlign w:val="center"/>
          </w:tcPr>
          <w:p w14:paraId="58303F73">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12</w:t>
            </w:r>
          </w:p>
        </w:tc>
        <w:tc>
          <w:tcPr>
            <w:tcW w:w="1367" w:type="dxa"/>
            <w:vAlign w:val="center"/>
          </w:tcPr>
          <w:p w14:paraId="7205C2B3">
            <w:pPr>
              <w:widowControl/>
              <w:shd w:val="clear" w:color="auto" w:fill="FFFFFF" w:themeFill="background1"/>
              <w:tabs>
                <w:tab w:val="left" w:pos="1524"/>
              </w:tabs>
              <w:autoSpaceDE/>
              <w:autoSpaceDN/>
              <w:jc w:val="center"/>
              <w:rPr>
                <w:rFonts w:ascii="Times New Roman" w:hAnsi="Times New Roman" w:eastAsia="Times New Roman" w:cs="Times New Roman"/>
                <w:sz w:val="24"/>
                <w:szCs w:val="24"/>
                <w:lang w:val="en-IN" w:eastAsia="en-IN"/>
              </w:rPr>
            </w:pPr>
            <w:r>
              <w:rPr>
                <w:rFonts w:ascii="Times New Roman" w:hAnsi="Times New Roman" w:eastAsia="Times New Roman" w:cs="Times New Roman"/>
                <w:color w:val="000000"/>
                <w:sz w:val="24"/>
                <w:szCs w:val="24"/>
                <w:lang w:val="en-IN" w:eastAsia="en-IN"/>
              </w:rPr>
              <w:t>ELC</w:t>
            </w:r>
          </w:p>
        </w:tc>
      </w:tr>
    </w:tbl>
    <w:p w14:paraId="46562FA9">
      <w:pPr>
        <w:shd w:val="clear" w:color="auto" w:fill="FFFFFF" w:themeFill="background1"/>
        <w:rPr>
          <w:rFonts w:ascii="Times New Roman" w:hAnsi="Times New Roman" w:cs="Times New Roman"/>
          <w:b/>
          <w:bCs/>
          <w:sz w:val="24"/>
          <w:szCs w:val="24"/>
        </w:rPr>
      </w:pPr>
    </w:p>
    <w:p w14:paraId="5CA34176">
      <w:pPr>
        <w:shd w:val="clear" w:color="auto" w:fill="FFFFFF" w:themeFill="background1"/>
        <w:spacing w:before="1" w:after="240"/>
        <w:rPr>
          <w:rFonts w:ascii="Times New Roman" w:hAnsi="Times New Roman" w:eastAsia="Times New Roman" w:cs="Times New Roman"/>
          <w:b/>
          <w:bCs/>
          <w:sz w:val="24"/>
          <w:szCs w:val="24"/>
        </w:rPr>
      </w:pPr>
    </w:p>
    <w:p w14:paraId="238CD209">
      <w:pPr>
        <w:shd w:val="clear" w:color="auto" w:fill="FFFFFF" w:themeFill="background1"/>
        <w:spacing w:before="1" w:after="240"/>
        <w:rPr>
          <w:rFonts w:ascii="Times New Roman" w:hAnsi="Times New Roman" w:cs="Times New Roman"/>
          <w:b/>
          <w:spacing w:val="-2"/>
          <w:sz w:val="24"/>
          <w:szCs w:val="24"/>
        </w:rPr>
      </w:pPr>
      <w:r>
        <w:rPr>
          <w:rFonts w:ascii="Times New Roman" w:hAnsi="Times New Roman" w:cs="Times New Roman"/>
          <w:b/>
          <w:sz w:val="24"/>
          <w:szCs w:val="24"/>
        </w:rPr>
        <w:t>PROFESSIONAL</w:t>
      </w:r>
      <w:r>
        <w:rPr>
          <w:rFonts w:ascii="Times New Roman" w:hAnsi="Times New Roman" w:cs="Times New Roman"/>
          <w:b/>
          <w:spacing w:val="-14"/>
          <w:sz w:val="24"/>
          <w:szCs w:val="24"/>
        </w:rPr>
        <w:t xml:space="preserve"> </w:t>
      </w:r>
      <w:r>
        <w:rPr>
          <w:rFonts w:ascii="Times New Roman" w:hAnsi="Times New Roman" w:cs="Times New Roman"/>
          <w:b/>
          <w:sz w:val="24"/>
          <w:szCs w:val="24"/>
        </w:rPr>
        <w:t>ELECTIVE</w:t>
      </w:r>
      <w:r>
        <w:rPr>
          <w:rFonts w:ascii="Times New Roman" w:hAnsi="Times New Roman" w:cs="Times New Roman"/>
          <w:b/>
          <w:spacing w:val="-12"/>
          <w:sz w:val="24"/>
          <w:szCs w:val="24"/>
        </w:rPr>
        <w:t xml:space="preserve"> </w:t>
      </w:r>
      <w:r>
        <w:rPr>
          <w:rFonts w:ascii="Times New Roman" w:hAnsi="Times New Roman" w:cs="Times New Roman"/>
          <w:b/>
          <w:spacing w:val="-2"/>
          <w:sz w:val="24"/>
          <w:szCs w:val="24"/>
        </w:rPr>
        <w:t xml:space="preserve">COURSES </w:t>
      </w:r>
      <w:r>
        <w:rPr>
          <w:rFonts w:ascii="Times New Roman" w:hAnsi="Times New Roman" w:cs="Times New Roman"/>
          <w:b/>
          <w:sz w:val="24"/>
          <w:szCs w:val="24"/>
        </w:rPr>
        <w:t>(24</w:t>
      </w:r>
      <w:r>
        <w:rPr>
          <w:rFonts w:ascii="Times New Roman" w:hAnsi="Times New Roman" w:cs="Times New Roman"/>
          <w:b/>
          <w:spacing w:val="-9"/>
          <w:sz w:val="24"/>
          <w:szCs w:val="24"/>
        </w:rPr>
        <w:t xml:space="preserve"> </w:t>
      </w:r>
      <w:r>
        <w:rPr>
          <w:rFonts w:ascii="Times New Roman" w:hAnsi="Times New Roman" w:cs="Times New Roman"/>
          <w:b/>
          <w:spacing w:val="-2"/>
          <w:sz w:val="24"/>
          <w:szCs w:val="24"/>
        </w:rPr>
        <w:t xml:space="preserve">Credits) </w:t>
      </w:r>
    </w:p>
    <w:tbl>
      <w:tblPr>
        <w:tblStyle w:val="9"/>
        <w:tblW w:w="10364" w:type="dxa"/>
        <w:tblInd w:w="1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5"/>
        <w:gridCol w:w="1701"/>
        <w:gridCol w:w="3701"/>
        <w:gridCol w:w="1118"/>
        <w:gridCol w:w="1134"/>
        <w:gridCol w:w="867"/>
        <w:gridCol w:w="1008"/>
      </w:tblGrid>
      <w:tr w14:paraId="31F71F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9" w:hRule="atLeast"/>
        </w:trPr>
        <w:tc>
          <w:tcPr>
            <w:tcW w:w="835" w:type="dxa"/>
            <w:tcBorders>
              <w:left w:val="single" w:color="000000" w:sz="6" w:space="0"/>
              <w:bottom w:val="single" w:color="000000" w:sz="6" w:space="0"/>
              <w:right w:val="single" w:color="000000" w:sz="6" w:space="0"/>
            </w:tcBorders>
            <w:vAlign w:val="center"/>
          </w:tcPr>
          <w:p w14:paraId="16CACE47">
            <w:pPr>
              <w:pStyle w:val="22"/>
              <w:shd w:val="clear" w:color="auto" w:fill="FFFFFF" w:themeFill="background1"/>
              <w:spacing w:line="203" w:lineRule="exact"/>
              <w:ind w:left="208"/>
              <w:jc w:val="center"/>
              <w:rPr>
                <w:rFonts w:ascii="Times New Roman" w:hAnsi="Times New Roman" w:cs="Times New Roman"/>
                <w:b/>
                <w:sz w:val="24"/>
                <w:szCs w:val="24"/>
              </w:rPr>
            </w:pPr>
            <w:r>
              <w:rPr>
                <w:rFonts w:ascii="Times New Roman" w:hAnsi="Times New Roman" w:cs="Times New Roman"/>
                <w:b/>
                <w:spacing w:val="-5"/>
                <w:sz w:val="24"/>
                <w:szCs w:val="24"/>
              </w:rPr>
              <w:t>SEM</w:t>
            </w:r>
          </w:p>
        </w:tc>
        <w:tc>
          <w:tcPr>
            <w:tcW w:w="1701" w:type="dxa"/>
            <w:tcBorders>
              <w:left w:val="single" w:color="000000" w:sz="6" w:space="0"/>
              <w:bottom w:val="single" w:color="000000" w:sz="6" w:space="0"/>
              <w:right w:val="single" w:color="000000" w:sz="6" w:space="0"/>
            </w:tcBorders>
            <w:vAlign w:val="center"/>
          </w:tcPr>
          <w:p w14:paraId="6FADA326">
            <w:pPr>
              <w:pStyle w:val="22"/>
              <w:shd w:val="clear" w:color="auto" w:fill="FFFFFF" w:themeFill="background1"/>
              <w:spacing w:before="56" w:line="223" w:lineRule="auto"/>
              <w:ind w:left="295" w:right="209" w:hanging="128"/>
              <w:jc w:val="center"/>
              <w:rPr>
                <w:rFonts w:ascii="Times New Roman" w:hAnsi="Times New Roman" w:cs="Times New Roman"/>
                <w:b/>
                <w:sz w:val="24"/>
                <w:szCs w:val="24"/>
              </w:rPr>
            </w:pPr>
            <w:r>
              <w:rPr>
                <w:rFonts w:ascii="Times New Roman" w:hAnsi="Times New Roman" w:cs="Times New Roman"/>
                <w:b/>
                <w:spacing w:val="-2"/>
                <w:sz w:val="24"/>
                <w:szCs w:val="24"/>
              </w:rPr>
              <w:t xml:space="preserve">Course </w:t>
            </w:r>
            <w:r>
              <w:rPr>
                <w:rFonts w:ascii="Times New Roman" w:hAnsi="Times New Roman" w:cs="Times New Roman"/>
                <w:b/>
                <w:spacing w:val="-4"/>
                <w:sz w:val="24"/>
                <w:szCs w:val="24"/>
              </w:rPr>
              <w:t>Code</w:t>
            </w:r>
          </w:p>
        </w:tc>
        <w:tc>
          <w:tcPr>
            <w:tcW w:w="3701" w:type="dxa"/>
            <w:tcBorders>
              <w:left w:val="single" w:color="000000" w:sz="6" w:space="0"/>
              <w:bottom w:val="single" w:color="000000" w:sz="6" w:space="0"/>
              <w:right w:val="single" w:color="000000" w:sz="6" w:space="0"/>
            </w:tcBorders>
            <w:vAlign w:val="center"/>
          </w:tcPr>
          <w:p w14:paraId="3F1F5A0C">
            <w:pPr>
              <w:pStyle w:val="22"/>
              <w:shd w:val="clear" w:color="auto" w:fill="FFFFFF" w:themeFill="background1"/>
              <w:spacing w:before="188"/>
              <w:ind w:left="12"/>
              <w:jc w:val="center"/>
              <w:rPr>
                <w:rFonts w:ascii="Times New Roman" w:hAnsi="Times New Roman" w:cs="Times New Roman"/>
                <w:b/>
                <w:sz w:val="24"/>
                <w:szCs w:val="24"/>
              </w:rPr>
            </w:pPr>
            <w:r>
              <w:rPr>
                <w:rFonts w:ascii="Times New Roman" w:hAnsi="Times New Roman" w:cs="Times New Roman"/>
                <w:b/>
                <w:sz w:val="24"/>
                <w:szCs w:val="24"/>
              </w:rPr>
              <w:t>Course</w:t>
            </w:r>
            <w:r>
              <w:rPr>
                <w:rFonts w:ascii="Times New Roman" w:hAnsi="Times New Roman" w:cs="Times New Roman"/>
                <w:b/>
                <w:spacing w:val="-11"/>
                <w:sz w:val="24"/>
                <w:szCs w:val="24"/>
              </w:rPr>
              <w:t xml:space="preserve"> </w:t>
            </w:r>
            <w:r>
              <w:rPr>
                <w:rFonts w:ascii="Times New Roman" w:hAnsi="Times New Roman" w:cs="Times New Roman"/>
                <w:b/>
                <w:spacing w:val="-2"/>
                <w:sz w:val="24"/>
                <w:szCs w:val="24"/>
              </w:rPr>
              <w:t>Title</w:t>
            </w:r>
          </w:p>
        </w:tc>
        <w:tc>
          <w:tcPr>
            <w:tcW w:w="1118" w:type="dxa"/>
            <w:tcBorders>
              <w:left w:val="single" w:color="000000" w:sz="6" w:space="0"/>
              <w:bottom w:val="single" w:color="000000" w:sz="6" w:space="0"/>
              <w:right w:val="single" w:color="000000" w:sz="6" w:space="0"/>
            </w:tcBorders>
            <w:vAlign w:val="center"/>
          </w:tcPr>
          <w:p w14:paraId="4F17A72F">
            <w:pPr>
              <w:pStyle w:val="22"/>
              <w:shd w:val="clear" w:color="auto" w:fill="FFFFFF" w:themeFill="background1"/>
              <w:spacing w:before="186"/>
              <w:ind w:left="118"/>
              <w:jc w:val="center"/>
              <w:rPr>
                <w:rFonts w:ascii="Times New Roman" w:hAnsi="Times New Roman" w:cs="Times New Roman"/>
                <w:b/>
                <w:sz w:val="24"/>
                <w:szCs w:val="24"/>
              </w:rPr>
            </w:pPr>
            <w:r>
              <w:rPr>
                <w:rFonts w:ascii="Times New Roman" w:hAnsi="Times New Roman" w:cs="Times New Roman"/>
                <w:b/>
                <w:spacing w:val="-2"/>
                <w:sz w:val="24"/>
                <w:szCs w:val="24"/>
              </w:rPr>
              <w:t>L/T/P</w:t>
            </w:r>
          </w:p>
        </w:tc>
        <w:tc>
          <w:tcPr>
            <w:tcW w:w="1134" w:type="dxa"/>
            <w:tcBorders>
              <w:left w:val="single" w:color="000000" w:sz="6" w:space="0"/>
              <w:bottom w:val="single" w:color="000000" w:sz="6" w:space="0"/>
              <w:right w:val="single" w:color="000000" w:sz="6" w:space="0"/>
            </w:tcBorders>
            <w:vAlign w:val="center"/>
          </w:tcPr>
          <w:p w14:paraId="7DAFBBFA">
            <w:pPr>
              <w:pStyle w:val="22"/>
              <w:shd w:val="clear" w:color="auto" w:fill="FFFFFF" w:themeFill="background1"/>
              <w:spacing w:before="43" w:line="228" w:lineRule="auto"/>
              <w:ind w:left="101" w:right="8" w:hanging="36"/>
              <w:jc w:val="center"/>
              <w:rPr>
                <w:rFonts w:ascii="Times New Roman" w:hAnsi="Times New Roman" w:cs="Times New Roman"/>
                <w:b/>
                <w:sz w:val="24"/>
                <w:szCs w:val="24"/>
              </w:rPr>
            </w:pPr>
            <w:r>
              <w:rPr>
                <w:rFonts w:ascii="Times New Roman" w:hAnsi="Times New Roman" w:cs="Times New Roman"/>
                <w:b/>
                <w:spacing w:val="-2"/>
                <w:sz w:val="24"/>
                <w:szCs w:val="24"/>
              </w:rPr>
              <w:t>Contact Hrs/Wk</w:t>
            </w:r>
          </w:p>
        </w:tc>
        <w:tc>
          <w:tcPr>
            <w:tcW w:w="867" w:type="dxa"/>
            <w:tcBorders>
              <w:left w:val="single" w:color="000000" w:sz="6" w:space="0"/>
              <w:bottom w:val="single" w:color="000000" w:sz="6" w:space="0"/>
              <w:right w:val="single" w:color="000000" w:sz="6" w:space="0"/>
            </w:tcBorders>
            <w:vAlign w:val="center"/>
          </w:tcPr>
          <w:p w14:paraId="1539F80C">
            <w:pPr>
              <w:pStyle w:val="22"/>
              <w:shd w:val="clear" w:color="auto" w:fill="FFFFFF" w:themeFill="background1"/>
              <w:spacing w:before="186"/>
              <w:ind w:left="33"/>
              <w:jc w:val="center"/>
              <w:rPr>
                <w:rFonts w:ascii="Times New Roman" w:hAnsi="Times New Roman" w:cs="Times New Roman"/>
                <w:b/>
                <w:sz w:val="24"/>
                <w:szCs w:val="24"/>
              </w:rPr>
            </w:pPr>
            <w:r>
              <w:rPr>
                <w:rFonts w:ascii="Times New Roman" w:hAnsi="Times New Roman" w:cs="Times New Roman"/>
                <w:b/>
                <w:spacing w:val="-2"/>
                <w:sz w:val="24"/>
                <w:szCs w:val="24"/>
              </w:rPr>
              <w:t>Credits</w:t>
            </w:r>
          </w:p>
        </w:tc>
        <w:tc>
          <w:tcPr>
            <w:tcW w:w="1008" w:type="dxa"/>
            <w:tcBorders>
              <w:left w:val="single" w:color="000000" w:sz="6" w:space="0"/>
              <w:bottom w:val="single" w:color="000000" w:sz="6" w:space="0"/>
            </w:tcBorders>
            <w:vAlign w:val="center"/>
          </w:tcPr>
          <w:p w14:paraId="277690A1">
            <w:pPr>
              <w:pStyle w:val="22"/>
              <w:shd w:val="clear" w:color="auto" w:fill="FFFFFF" w:themeFill="background1"/>
              <w:spacing w:before="186"/>
              <w:ind w:left="24"/>
              <w:jc w:val="center"/>
              <w:rPr>
                <w:rFonts w:ascii="Times New Roman" w:hAnsi="Times New Roman" w:cs="Times New Roman"/>
                <w:b/>
                <w:sz w:val="24"/>
                <w:szCs w:val="24"/>
              </w:rPr>
            </w:pPr>
            <w:r>
              <w:rPr>
                <w:rFonts w:ascii="Times New Roman" w:hAnsi="Times New Roman" w:cs="Times New Roman"/>
                <w:b/>
                <w:spacing w:val="-2"/>
                <w:sz w:val="24"/>
                <w:szCs w:val="24"/>
              </w:rPr>
              <w:t>Category</w:t>
            </w:r>
          </w:p>
        </w:tc>
      </w:tr>
      <w:tr w14:paraId="465BCD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restart"/>
            <w:tcBorders>
              <w:top w:val="single" w:color="000000" w:sz="6" w:space="0"/>
              <w:left w:val="single" w:color="000000" w:sz="6" w:space="0"/>
              <w:right w:val="single" w:color="000000" w:sz="6" w:space="0"/>
            </w:tcBorders>
            <w:vAlign w:val="center"/>
          </w:tcPr>
          <w:p w14:paraId="2774DC87">
            <w:pPr>
              <w:pStyle w:val="22"/>
              <w:shd w:val="clear" w:color="auto" w:fill="FFFFFF" w:themeFill="background1"/>
              <w:spacing w:before="145"/>
              <w:ind w:left="10" w:right="34"/>
              <w:jc w:val="center"/>
              <w:rPr>
                <w:rFonts w:ascii="Times New Roman" w:hAnsi="Times New Roman" w:cs="Times New Roman"/>
                <w:sz w:val="24"/>
                <w:szCs w:val="24"/>
              </w:rPr>
            </w:pPr>
            <w:r>
              <w:rPr>
                <w:rFonts w:ascii="Times New Roman" w:hAnsi="Times New Roman" w:cs="Times New Roman"/>
                <w:spacing w:val="-5"/>
                <w:sz w:val="24"/>
                <w:szCs w:val="24"/>
              </w:rPr>
              <w:t>1.</w:t>
            </w:r>
          </w:p>
        </w:tc>
        <w:tc>
          <w:tcPr>
            <w:tcW w:w="1701" w:type="dxa"/>
            <w:vMerge w:val="restart"/>
            <w:tcBorders>
              <w:top w:val="single" w:color="000000" w:sz="6" w:space="0"/>
              <w:left w:val="single" w:color="000000" w:sz="6" w:space="0"/>
              <w:right w:val="single" w:color="000000" w:sz="6" w:space="0"/>
            </w:tcBorders>
            <w:vAlign w:val="center"/>
          </w:tcPr>
          <w:p w14:paraId="5100D574">
            <w:pPr>
              <w:shd w:val="clear" w:color="auto" w:fill="FFFFFF" w:themeFill="background1"/>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24UADPE301</w:t>
            </w:r>
          </w:p>
        </w:tc>
        <w:tc>
          <w:tcPr>
            <w:tcW w:w="3701" w:type="dxa"/>
            <w:tcBorders>
              <w:top w:val="single" w:color="000000" w:sz="6" w:space="0"/>
              <w:left w:val="single" w:color="000000" w:sz="6" w:space="0"/>
              <w:right w:val="single" w:color="000000" w:sz="6" w:space="0"/>
            </w:tcBorders>
            <w:vAlign w:val="center"/>
          </w:tcPr>
          <w:p w14:paraId="55236C60">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Advanced Machine Learning</w:t>
            </w:r>
          </w:p>
        </w:tc>
        <w:tc>
          <w:tcPr>
            <w:tcW w:w="1118" w:type="dxa"/>
            <w:vMerge w:val="restart"/>
            <w:tcBorders>
              <w:top w:val="single" w:color="000000" w:sz="6" w:space="0"/>
              <w:left w:val="single" w:color="000000" w:sz="6" w:space="0"/>
              <w:right w:val="single" w:color="000000" w:sz="6" w:space="0"/>
            </w:tcBorders>
            <w:vAlign w:val="center"/>
          </w:tcPr>
          <w:p w14:paraId="65AB109E">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134" w:type="dxa"/>
            <w:vMerge w:val="restart"/>
            <w:tcBorders>
              <w:top w:val="single" w:color="000000" w:sz="6" w:space="0"/>
              <w:left w:val="single" w:color="000000" w:sz="6" w:space="0"/>
              <w:right w:val="single" w:color="000000" w:sz="6" w:space="0"/>
            </w:tcBorders>
            <w:vAlign w:val="center"/>
          </w:tcPr>
          <w:p w14:paraId="561EF8B3">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67" w:type="dxa"/>
            <w:vMerge w:val="restart"/>
            <w:tcBorders>
              <w:top w:val="single" w:color="000000" w:sz="6" w:space="0"/>
              <w:left w:val="single" w:color="000000" w:sz="6" w:space="0"/>
              <w:right w:val="single" w:color="000000" w:sz="6" w:space="0"/>
            </w:tcBorders>
            <w:vAlign w:val="center"/>
          </w:tcPr>
          <w:p w14:paraId="07C8EC3C">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008" w:type="dxa"/>
            <w:vMerge w:val="restart"/>
            <w:tcBorders>
              <w:top w:val="single" w:color="000000" w:sz="6" w:space="0"/>
              <w:left w:val="single" w:color="000000" w:sz="6" w:space="0"/>
            </w:tcBorders>
            <w:vAlign w:val="center"/>
          </w:tcPr>
          <w:p w14:paraId="26359418">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PEC</w:t>
            </w:r>
          </w:p>
        </w:tc>
      </w:tr>
      <w:tr w14:paraId="04F39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655A626E">
            <w:pPr>
              <w:pStyle w:val="22"/>
              <w:shd w:val="clear" w:color="auto" w:fill="FFFFFF" w:themeFill="background1"/>
              <w:spacing w:before="145"/>
              <w:ind w:left="10" w:right="34"/>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4BACB692">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right w:val="single" w:color="000000" w:sz="6" w:space="0"/>
            </w:tcBorders>
            <w:vAlign w:val="center"/>
          </w:tcPr>
          <w:p w14:paraId="72F60C21">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Artificial Neural Networks</w:t>
            </w:r>
          </w:p>
        </w:tc>
        <w:tc>
          <w:tcPr>
            <w:tcW w:w="1118" w:type="dxa"/>
            <w:vMerge w:val="continue"/>
            <w:tcBorders>
              <w:left w:val="single" w:color="000000" w:sz="6" w:space="0"/>
              <w:right w:val="single" w:color="000000" w:sz="6" w:space="0"/>
            </w:tcBorders>
            <w:vAlign w:val="center"/>
          </w:tcPr>
          <w:p w14:paraId="6D6A0C61">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785929EF">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188D0F4D">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55DBB66E">
            <w:pPr>
              <w:shd w:val="clear" w:color="auto" w:fill="FFFFFF" w:themeFill="background1"/>
              <w:jc w:val="center"/>
              <w:rPr>
                <w:rFonts w:ascii="Times New Roman" w:hAnsi="Times New Roman" w:eastAsia="Times New Roman" w:cs="Times New Roman"/>
                <w:sz w:val="24"/>
                <w:szCs w:val="24"/>
              </w:rPr>
            </w:pPr>
          </w:p>
        </w:tc>
      </w:tr>
      <w:tr w14:paraId="217260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4F3464C0">
            <w:pPr>
              <w:pStyle w:val="22"/>
              <w:shd w:val="clear" w:color="auto" w:fill="FFFFFF" w:themeFill="background1"/>
              <w:spacing w:before="145"/>
              <w:ind w:left="10" w:right="34"/>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406482DF">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right w:val="single" w:color="000000" w:sz="6" w:space="0"/>
            </w:tcBorders>
            <w:vAlign w:val="center"/>
          </w:tcPr>
          <w:p w14:paraId="1FB990A2">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Augmented and Virtual Reality</w:t>
            </w:r>
          </w:p>
        </w:tc>
        <w:tc>
          <w:tcPr>
            <w:tcW w:w="1118" w:type="dxa"/>
            <w:vMerge w:val="continue"/>
            <w:tcBorders>
              <w:left w:val="single" w:color="000000" w:sz="6" w:space="0"/>
              <w:right w:val="single" w:color="000000" w:sz="6" w:space="0"/>
            </w:tcBorders>
            <w:vAlign w:val="center"/>
          </w:tcPr>
          <w:p w14:paraId="014C25CE">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59D3976B">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07A4A321">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021855F4">
            <w:pPr>
              <w:shd w:val="clear" w:color="auto" w:fill="FFFFFF" w:themeFill="background1"/>
              <w:jc w:val="center"/>
              <w:rPr>
                <w:rFonts w:ascii="Times New Roman" w:hAnsi="Times New Roman" w:eastAsia="Times New Roman" w:cs="Times New Roman"/>
                <w:sz w:val="24"/>
                <w:szCs w:val="24"/>
              </w:rPr>
            </w:pPr>
          </w:p>
        </w:tc>
      </w:tr>
      <w:tr w14:paraId="6982E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75D62B71">
            <w:pPr>
              <w:pStyle w:val="22"/>
              <w:shd w:val="clear" w:color="auto" w:fill="FFFFFF" w:themeFill="background1"/>
              <w:spacing w:before="145"/>
              <w:ind w:left="10" w:right="34"/>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419577A0">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right w:val="single" w:color="000000" w:sz="6" w:space="0"/>
            </w:tcBorders>
            <w:vAlign w:val="center"/>
          </w:tcPr>
          <w:p w14:paraId="544BE49B">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Big Data Tools</w:t>
            </w:r>
          </w:p>
        </w:tc>
        <w:tc>
          <w:tcPr>
            <w:tcW w:w="1118" w:type="dxa"/>
            <w:vMerge w:val="continue"/>
            <w:tcBorders>
              <w:left w:val="single" w:color="000000" w:sz="6" w:space="0"/>
              <w:right w:val="single" w:color="000000" w:sz="6" w:space="0"/>
            </w:tcBorders>
            <w:vAlign w:val="center"/>
          </w:tcPr>
          <w:p w14:paraId="704EC9E7">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58EFDAE5">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5B9D4301">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664A5289">
            <w:pPr>
              <w:shd w:val="clear" w:color="auto" w:fill="FFFFFF" w:themeFill="background1"/>
              <w:jc w:val="center"/>
              <w:rPr>
                <w:rFonts w:ascii="Times New Roman" w:hAnsi="Times New Roman" w:eastAsia="Times New Roman" w:cs="Times New Roman"/>
                <w:sz w:val="24"/>
                <w:szCs w:val="24"/>
              </w:rPr>
            </w:pPr>
          </w:p>
        </w:tc>
      </w:tr>
      <w:tr w14:paraId="057E0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700A5C0F">
            <w:pPr>
              <w:pStyle w:val="22"/>
              <w:shd w:val="clear" w:color="auto" w:fill="FFFFFF" w:themeFill="background1"/>
              <w:spacing w:before="145"/>
              <w:ind w:left="10" w:right="34"/>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5F0A4935">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right w:val="single" w:color="000000" w:sz="6" w:space="0"/>
            </w:tcBorders>
            <w:vAlign w:val="center"/>
          </w:tcPr>
          <w:p w14:paraId="2B0E0345">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Data Science in Finance</w:t>
            </w:r>
          </w:p>
        </w:tc>
        <w:tc>
          <w:tcPr>
            <w:tcW w:w="1118" w:type="dxa"/>
            <w:vMerge w:val="continue"/>
            <w:tcBorders>
              <w:left w:val="single" w:color="000000" w:sz="6" w:space="0"/>
              <w:right w:val="single" w:color="000000" w:sz="6" w:space="0"/>
            </w:tcBorders>
            <w:vAlign w:val="center"/>
          </w:tcPr>
          <w:p w14:paraId="4B18E572">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4995B0EF">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79503914">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124932BA">
            <w:pPr>
              <w:shd w:val="clear" w:color="auto" w:fill="FFFFFF" w:themeFill="background1"/>
              <w:jc w:val="center"/>
              <w:rPr>
                <w:rFonts w:ascii="Times New Roman" w:hAnsi="Times New Roman" w:eastAsia="Times New Roman" w:cs="Times New Roman"/>
                <w:sz w:val="24"/>
                <w:szCs w:val="24"/>
              </w:rPr>
            </w:pPr>
          </w:p>
        </w:tc>
      </w:tr>
      <w:tr w14:paraId="650A7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restart"/>
            <w:tcBorders>
              <w:left w:val="single" w:color="000000" w:sz="6" w:space="0"/>
              <w:right w:val="single" w:color="000000" w:sz="6" w:space="0"/>
            </w:tcBorders>
            <w:vAlign w:val="center"/>
          </w:tcPr>
          <w:p w14:paraId="776971B2">
            <w:pPr>
              <w:pStyle w:val="22"/>
              <w:shd w:val="clear" w:color="auto" w:fill="FFFFFF" w:themeFill="background1"/>
              <w:spacing w:before="147"/>
              <w:ind w:left="10" w:right="33"/>
              <w:jc w:val="center"/>
              <w:rPr>
                <w:rFonts w:ascii="Times New Roman" w:hAnsi="Times New Roman" w:cs="Times New Roman"/>
                <w:sz w:val="24"/>
                <w:szCs w:val="24"/>
              </w:rPr>
            </w:pPr>
            <w:r>
              <w:rPr>
                <w:rFonts w:ascii="Times New Roman" w:hAnsi="Times New Roman" w:cs="Times New Roman"/>
                <w:spacing w:val="-5"/>
                <w:sz w:val="24"/>
                <w:szCs w:val="24"/>
              </w:rPr>
              <w:t>2.</w:t>
            </w:r>
          </w:p>
        </w:tc>
        <w:tc>
          <w:tcPr>
            <w:tcW w:w="1701" w:type="dxa"/>
            <w:vMerge w:val="restart"/>
            <w:tcBorders>
              <w:left w:val="single" w:color="000000" w:sz="6" w:space="0"/>
              <w:right w:val="single" w:color="000000" w:sz="6" w:space="0"/>
            </w:tcBorders>
            <w:vAlign w:val="center"/>
          </w:tcPr>
          <w:p w14:paraId="54CD4C03">
            <w:pPr>
              <w:shd w:val="clear" w:color="auto" w:fill="FFFFFF" w:themeFill="background1"/>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24UADOE302</w:t>
            </w:r>
          </w:p>
        </w:tc>
        <w:tc>
          <w:tcPr>
            <w:tcW w:w="3701" w:type="dxa"/>
            <w:tcBorders>
              <w:left w:val="single" w:color="000000" w:sz="6" w:space="0"/>
              <w:bottom w:val="single" w:color="000000" w:sz="6" w:space="0"/>
              <w:right w:val="single" w:color="000000" w:sz="6" w:space="0"/>
            </w:tcBorders>
            <w:vAlign w:val="center"/>
          </w:tcPr>
          <w:p w14:paraId="38B6DC9A">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Data Science in e-Commerce</w:t>
            </w:r>
          </w:p>
        </w:tc>
        <w:tc>
          <w:tcPr>
            <w:tcW w:w="1118" w:type="dxa"/>
            <w:vMerge w:val="restart"/>
            <w:tcBorders>
              <w:left w:val="single" w:color="000000" w:sz="6" w:space="0"/>
              <w:right w:val="single" w:color="000000" w:sz="6" w:space="0"/>
            </w:tcBorders>
            <w:vAlign w:val="center"/>
          </w:tcPr>
          <w:p w14:paraId="47F44FA1">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134" w:type="dxa"/>
            <w:vMerge w:val="restart"/>
            <w:tcBorders>
              <w:left w:val="single" w:color="000000" w:sz="6" w:space="0"/>
              <w:right w:val="single" w:color="000000" w:sz="6" w:space="0"/>
            </w:tcBorders>
            <w:vAlign w:val="center"/>
          </w:tcPr>
          <w:p w14:paraId="7A521701">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67" w:type="dxa"/>
            <w:vMerge w:val="restart"/>
            <w:tcBorders>
              <w:left w:val="single" w:color="000000" w:sz="6" w:space="0"/>
              <w:right w:val="single" w:color="000000" w:sz="6" w:space="0"/>
            </w:tcBorders>
            <w:vAlign w:val="center"/>
          </w:tcPr>
          <w:p w14:paraId="21AE8077">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008" w:type="dxa"/>
            <w:vMerge w:val="restart"/>
            <w:tcBorders>
              <w:left w:val="single" w:color="000000" w:sz="6" w:space="0"/>
            </w:tcBorders>
            <w:vAlign w:val="center"/>
          </w:tcPr>
          <w:p w14:paraId="752FC771">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PEC</w:t>
            </w:r>
          </w:p>
        </w:tc>
      </w:tr>
      <w:tr w14:paraId="1CC394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6E43F3C5">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2F97E25F">
            <w:pPr>
              <w:shd w:val="clear" w:color="auto" w:fill="FFFFFF" w:themeFill="background1"/>
              <w:rPr>
                <w:rFonts w:ascii="Times New Roman" w:hAnsi="Times New Roman" w:eastAsia="Times New Roman" w:cs="Times New Roman"/>
                <w:sz w:val="24"/>
                <w:szCs w:val="24"/>
              </w:rPr>
            </w:pPr>
          </w:p>
        </w:tc>
        <w:tc>
          <w:tcPr>
            <w:tcW w:w="3701" w:type="dxa"/>
            <w:tcBorders>
              <w:left w:val="single" w:color="000000" w:sz="6" w:space="0"/>
              <w:bottom w:val="single" w:color="000000" w:sz="6" w:space="0"/>
              <w:right w:val="single" w:color="000000" w:sz="6" w:space="0"/>
            </w:tcBorders>
            <w:vAlign w:val="center"/>
          </w:tcPr>
          <w:p w14:paraId="3CCDBA7E">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Brain and Neuroscience</w:t>
            </w:r>
          </w:p>
        </w:tc>
        <w:tc>
          <w:tcPr>
            <w:tcW w:w="1118" w:type="dxa"/>
            <w:vMerge w:val="continue"/>
            <w:tcBorders>
              <w:left w:val="single" w:color="000000" w:sz="6" w:space="0"/>
              <w:right w:val="single" w:color="000000" w:sz="6" w:space="0"/>
            </w:tcBorders>
            <w:vAlign w:val="center"/>
          </w:tcPr>
          <w:p w14:paraId="5BA700A0">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0E5F7873">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237B1FF4">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288F40D9">
            <w:pPr>
              <w:shd w:val="clear" w:color="auto" w:fill="FFFFFF" w:themeFill="background1"/>
              <w:jc w:val="center"/>
              <w:rPr>
                <w:rFonts w:ascii="Times New Roman" w:hAnsi="Times New Roman" w:eastAsia="Times New Roman" w:cs="Times New Roman"/>
                <w:sz w:val="24"/>
                <w:szCs w:val="24"/>
              </w:rPr>
            </w:pPr>
          </w:p>
        </w:tc>
      </w:tr>
      <w:tr w14:paraId="3A605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3E409153">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39EFB134">
            <w:pPr>
              <w:shd w:val="clear" w:color="auto" w:fill="FFFFFF" w:themeFill="background1"/>
              <w:rPr>
                <w:rFonts w:ascii="Times New Roman" w:hAnsi="Times New Roman" w:eastAsia="Times New Roman" w:cs="Times New Roman"/>
                <w:sz w:val="24"/>
                <w:szCs w:val="24"/>
              </w:rPr>
            </w:pPr>
          </w:p>
        </w:tc>
        <w:tc>
          <w:tcPr>
            <w:tcW w:w="3701" w:type="dxa"/>
            <w:tcBorders>
              <w:left w:val="single" w:color="000000" w:sz="6" w:space="0"/>
              <w:bottom w:val="single" w:color="000000" w:sz="6" w:space="0"/>
              <w:right w:val="single" w:color="000000" w:sz="6" w:space="0"/>
            </w:tcBorders>
            <w:vAlign w:val="center"/>
          </w:tcPr>
          <w:p w14:paraId="051E7280">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Marketing Analytics</w:t>
            </w:r>
          </w:p>
        </w:tc>
        <w:tc>
          <w:tcPr>
            <w:tcW w:w="1118" w:type="dxa"/>
            <w:vMerge w:val="continue"/>
            <w:tcBorders>
              <w:left w:val="single" w:color="000000" w:sz="6" w:space="0"/>
              <w:right w:val="single" w:color="000000" w:sz="6" w:space="0"/>
            </w:tcBorders>
            <w:vAlign w:val="center"/>
          </w:tcPr>
          <w:p w14:paraId="630F807F">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5205C9FE">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54A88ADE">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3B39890C">
            <w:pPr>
              <w:shd w:val="clear" w:color="auto" w:fill="FFFFFF" w:themeFill="background1"/>
              <w:jc w:val="center"/>
              <w:rPr>
                <w:rFonts w:ascii="Times New Roman" w:hAnsi="Times New Roman" w:eastAsia="Times New Roman" w:cs="Times New Roman"/>
                <w:sz w:val="24"/>
                <w:szCs w:val="24"/>
              </w:rPr>
            </w:pPr>
          </w:p>
        </w:tc>
      </w:tr>
      <w:tr w14:paraId="2E52C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3A27C6B5">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7B3F24AA">
            <w:pPr>
              <w:shd w:val="clear" w:color="auto" w:fill="FFFFFF" w:themeFill="background1"/>
              <w:rPr>
                <w:rFonts w:ascii="Times New Roman" w:hAnsi="Times New Roman" w:eastAsia="Times New Roman" w:cs="Times New Roman"/>
                <w:sz w:val="24"/>
                <w:szCs w:val="24"/>
              </w:rPr>
            </w:pPr>
          </w:p>
        </w:tc>
        <w:tc>
          <w:tcPr>
            <w:tcW w:w="3701" w:type="dxa"/>
            <w:tcBorders>
              <w:left w:val="single" w:color="000000" w:sz="6" w:space="0"/>
              <w:bottom w:val="single" w:color="000000" w:sz="6" w:space="0"/>
              <w:right w:val="single" w:color="000000" w:sz="6" w:space="0"/>
            </w:tcBorders>
            <w:vAlign w:val="center"/>
          </w:tcPr>
          <w:p w14:paraId="14F11F8F">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Cloud Computing for Data Analytics</w:t>
            </w:r>
          </w:p>
        </w:tc>
        <w:tc>
          <w:tcPr>
            <w:tcW w:w="1118" w:type="dxa"/>
            <w:vMerge w:val="continue"/>
            <w:tcBorders>
              <w:left w:val="single" w:color="000000" w:sz="6" w:space="0"/>
              <w:right w:val="single" w:color="000000" w:sz="6" w:space="0"/>
            </w:tcBorders>
            <w:vAlign w:val="center"/>
          </w:tcPr>
          <w:p w14:paraId="295C7B93">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77CFFBC4">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45B64E02">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7F82D21B">
            <w:pPr>
              <w:shd w:val="clear" w:color="auto" w:fill="FFFFFF" w:themeFill="background1"/>
              <w:jc w:val="center"/>
              <w:rPr>
                <w:rFonts w:ascii="Times New Roman" w:hAnsi="Times New Roman" w:eastAsia="Times New Roman" w:cs="Times New Roman"/>
                <w:sz w:val="24"/>
                <w:szCs w:val="24"/>
              </w:rPr>
            </w:pPr>
          </w:p>
        </w:tc>
      </w:tr>
      <w:tr w14:paraId="44C5BF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bottom w:val="single" w:color="000000" w:sz="6" w:space="0"/>
              <w:right w:val="single" w:color="000000" w:sz="6" w:space="0"/>
            </w:tcBorders>
            <w:vAlign w:val="center"/>
          </w:tcPr>
          <w:p w14:paraId="6BA70C1F">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bottom w:val="single" w:color="000000" w:sz="6" w:space="0"/>
              <w:right w:val="single" w:color="000000" w:sz="6" w:space="0"/>
            </w:tcBorders>
            <w:vAlign w:val="center"/>
          </w:tcPr>
          <w:p w14:paraId="74DAD20A">
            <w:pPr>
              <w:shd w:val="clear" w:color="auto" w:fill="FFFFFF" w:themeFill="background1"/>
              <w:rPr>
                <w:rFonts w:ascii="Times New Roman" w:hAnsi="Times New Roman" w:eastAsia="Times New Roman" w:cs="Times New Roman"/>
                <w:sz w:val="24"/>
                <w:szCs w:val="24"/>
              </w:rPr>
            </w:pPr>
          </w:p>
        </w:tc>
        <w:tc>
          <w:tcPr>
            <w:tcW w:w="3701" w:type="dxa"/>
            <w:tcBorders>
              <w:left w:val="single" w:color="000000" w:sz="6" w:space="0"/>
              <w:bottom w:val="single" w:color="000000" w:sz="6" w:space="0"/>
              <w:right w:val="single" w:color="000000" w:sz="6" w:space="0"/>
            </w:tcBorders>
            <w:vAlign w:val="center"/>
          </w:tcPr>
          <w:p w14:paraId="16490A79">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Cloud Services and Integration</w:t>
            </w:r>
          </w:p>
        </w:tc>
        <w:tc>
          <w:tcPr>
            <w:tcW w:w="1118" w:type="dxa"/>
            <w:vMerge w:val="continue"/>
            <w:tcBorders>
              <w:left w:val="single" w:color="000000" w:sz="6" w:space="0"/>
              <w:bottom w:val="single" w:color="000000" w:sz="6" w:space="0"/>
              <w:right w:val="single" w:color="000000" w:sz="6" w:space="0"/>
            </w:tcBorders>
            <w:vAlign w:val="center"/>
          </w:tcPr>
          <w:p w14:paraId="5472861E">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bottom w:val="single" w:color="000000" w:sz="6" w:space="0"/>
              <w:right w:val="single" w:color="000000" w:sz="6" w:space="0"/>
            </w:tcBorders>
            <w:vAlign w:val="center"/>
          </w:tcPr>
          <w:p w14:paraId="28F7E3A1">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bottom w:val="single" w:color="000000" w:sz="6" w:space="0"/>
              <w:right w:val="single" w:color="000000" w:sz="6" w:space="0"/>
            </w:tcBorders>
            <w:vAlign w:val="center"/>
          </w:tcPr>
          <w:p w14:paraId="3D826733">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bottom w:val="single" w:color="000000" w:sz="6" w:space="0"/>
            </w:tcBorders>
            <w:vAlign w:val="center"/>
          </w:tcPr>
          <w:p w14:paraId="1329BC54">
            <w:pPr>
              <w:shd w:val="clear" w:color="auto" w:fill="FFFFFF" w:themeFill="background1"/>
              <w:jc w:val="center"/>
              <w:rPr>
                <w:rFonts w:ascii="Times New Roman" w:hAnsi="Times New Roman" w:eastAsia="Times New Roman" w:cs="Times New Roman"/>
                <w:sz w:val="24"/>
                <w:szCs w:val="24"/>
              </w:rPr>
            </w:pPr>
          </w:p>
        </w:tc>
      </w:tr>
      <w:tr w14:paraId="367DB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restart"/>
            <w:tcBorders>
              <w:top w:val="single" w:color="000000" w:sz="6" w:space="0"/>
              <w:left w:val="single" w:color="000000" w:sz="6" w:space="0"/>
              <w:right w:val="single" w:color="000000" w:sz="6" w:space="0"/>
            </w:tcBorders>
            <w:vAlign w:val="center"/>
          </w:tcPr>
          <w:p w14:paraId="522B0FF1">
            <w:pPr>
              <w:pStyle w:val="22"/>
              <w:shd w:val="clear" w:color="auto" w:fill="FFFFFF" w:themeFill="background1"/>
              <w:spacing w:before="147"/>
              <w:ind w:left="10" w:right="33"/>
              <w:jc w:val="center"/>
              <w:rPr>
                <w:rFonts w:ascii="Times New Roman" w:hAnsi="Times New Roman" w:cs="Times New Roman"/>
                <w:spacing w:val="-5"/>
                <w:sz w:val="24"/>
                <w:szCs w:val="24"/>
              </w:rPr>
            </w:pPr>
            <w:r>
              <w:rPr>
                <w:rFonts w:ascii="Times New Roman" w:hAnsi="Times New Roman" w:cs="Times New Roman"/>
                <w:spacing w:val="-5"/>
                <w:sz w:val="24"/>
                <w:szCs w:val="24"/>
              </w:rPr>
              <w:t>3.</w:t>
            </w:r>
          </w:p>
        </w:tc>
        <w:tc>
          <w:tcPr>
            <w:tcW w:w="1701" w:type="dxa"/>
            <w:vMerge w:val="restart"/>
            <w:tcBorders>
              <w:top w:val="single" w:color="000000" w:sz="6" w:space="0"/>
              <w:left w:val="single" w:color="000000" w:sz="6" w:space="0"/>
              <w:right w:val="single" w:color="000000" w:sz="6" w:space="0"/>
            </w:tcBorders>
            <w:vAlign w:val="center"/>
          </w:tcPr>
          <w:p w14:paraId="2D977D10">
            <w:pPr>
              <w:shd w:val="clear" w:color="auto" w:fill="FFFFFF" w:themeFill="background1"/>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24UADPE303</w:t>
            </w:r>
          </w:p>
        </w:tc>
        <w:tc>
          <w:tcPr>
            <w:tcW w:w="3701" w:type="dxa"/>
            <w:tcBorders>
              <w:top w:val="single" w:color="000000" w:sz="6" w:space="0"/>
              <w:left w:val="single" w:color="000000" w:sz="6" w:space="0"/>
              <w:bottom w:val="single" w:color="000000" w:sz="6" w:space="0"/>
              <w:right w:val="single" w:color="000000" w:sz="6" w:space="0"/>
            </w:tcBorders>
            <w:vAlign w:val="center"/>
          </w:tcPr>
          <w:p w14:paraId="6A103D9B">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CRISP ML(Q) Practices</w:t>
            </w:r>
          </w:p>
        </w:tc>
        <w:tc>
          <w:tcPr>
            <w:tcW w:w="1118" w:type="dxa"/>
            <w:vMerge w:val="restart"/>
            <w:tcBorders>
              <w:top w:val="single" w:color="000000" w:sz="6" w:space="0"/>
              <w:left w:val="single" w:color="000000" w:sz="6" w:space="0"/>
              <w:right w:val="single" w:color="000000" w:sz="6" w:space="0"/>
            </w:tcBorders>
            <w:vAlign w:val="center"/>
          </w:tcPr>
          <w:p w14:paraId="56705C09">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134" w:type="dxa"/>
            <w:vMerge w:val="restart"/>
            <w:tcBorders>
              <w:top w:val="single" w:color="000000" w:sz="6" w:space="0"/>
              <w:left w:val="single" w:color="000000" w:sz="6" w:space="0"/>
              <w:right w:val="single" w:color="000000" w:sz="6" w:space="0"/>
            </w:tcBorders>
            <w:vAlign w:val="center"/>
          </w:tcPr>
          <w:p w14:paraId="35B4A592">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67" w:type="dxa"/>
            <w:vMerge w:val="restart"/>
            <w:tcBorders>
              <w:top w:val="single" w:color="000000" w:sz="6" w:space="0"/>
              <w:left w:val="single" w:color="000000" w:sz="6" w:space="0"/>
              <w:right w:val="single" w:color="000000" w:sz="6" w:space="0"/>
            </w:tcBorders>
            <w:vAlign w:val="center"/>
          </w:tcPr>
          <w:p w14:paraId="450B6331">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008" w:type="dxa"/>
            <w:vMerge w:val="restart"/>
            <w:tcBorders>
              <w:top w:val="single" w:color="000000" w:sz="6" w:space="0"/>
              <w:left w:val="single" w:color="000000" w:sz="6" w:space="0"/>
            </w:tcBorders>
            <w:vAlign w:val="center"/>
          </w:tcPr>
          <w:p w14:paraId="30247759">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PEC</w:t>
            </w:r>
          </w:p>
        </w:tc>
      </w:tr>
      <w:tr w14:paraId="5AA2E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12F3B847">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56154AC9">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4B226828">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Data Science for Agriculture</w:t>
            </w:r>
          </w:p>
        </w:tc>
        <w:tc>
          <w:tcPr>
            <w:tcW w:w="1118" w:type="dxa"/>
            <w:vMerge w:val="continue"/>
            <w:tcBorders>
              <w:left w:val="single" w:color="000000" w:sz="6" w:space="0"/>
              <w:right w:val="single" w:color="000000" w:sz="6" w:space="0"/>
            </w:tcBorders>
            <w:vAlign w:val="center"/>
          </w:tcPr>
          <w:p w14:paraId="5B6F16E3">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0E52B834">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5E1A2CAD">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72E1E70D">
            <w:pPr>
              <w:shd w:val="clear" w:color="auto" w:fill="FFFFFF" w:themeFill="background1"/>
              <w:jc w:val="center"/>
              <w:rPr>
                <w:rFonts w:ascii="Times New Roman" w:hAnsi="Times New Roman" w:eastAsia="Times New Roman" w:cs="Times New Roman"/>
                <w:sz w:val="24"/>
                <w:szCs w:val="24"/>
              </w:rPr>
            </w:pPr>
          </w:p>
        </w:tc>
      </w:tr>
      <w:tr w14:paraId="142336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6665B458">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788E80A1">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540C6C44">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Ethics in Data Science</w:t>
            </w:r>
          </w:p>
        </w:tc>
        <w:tc>
          <w:tcPr>
            <w:tcW w:w="1118" w:type="dxa"/>
            <w:vMerge w:val="continue"/>
            <w:tcBorders>
              <w:left w:val="single" w:color="000000" w:sz="6" w:space="0"/>
              <w:right w:val="single" w:color="000000" w:sz="6" w:space="0"/>
            </w:tcBorders>
            <w:vAlign w:val="center"/>
          </w:tcPr>
          <w:p w14:paraId="00CFC146">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1151E2F2">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47FF8F23">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26CB9A4F">
            <w:pPr>
              <w:shd w:val="clear" w:color="auto" w:fill="FFFFFF" w:themeFill="background1"/>
              <w:jc w:val="center"/>
              <w:rPr>
                <w:rFonts w:ascii="Times New Roman" w:hAnsi="Times New Roman" w:eastAsia="Times New Roman" w:cs="Times New Roman"/>
                <w:sz w:val="24"/>
                <w:szCs w:val="24"/>
              </w:rPr>
            </w:pPr>
          </w:p>
        </w:tc>
      </w:tr>
      <w:tr w14:paraId="65F6B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4EA22DC9">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5A8F0416">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35A4D5B8">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Convolutional Neural Networks</w:t>
            </w:r>
          </w:p>
        </w:tc>
        <w:tc>
          <w:tcPr>
            <w:tcW w:w="1118" w:type="dxa"/>
            <w:vMerge w:val="continue"/>
            <w:tcBorders>
              <w:left w:val="single" w:color="000000" w:sz="6" w:space="0"/>
              <w:right w:val="single" w:color="000000" w:sz="6" w:space="0"/>
            </w:tcBorders>
            <w:vAlign w:val="center"/>
          </w:tcPr>
          <w:p w14:paraId="59A7FD93">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011A0BE8">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525B7893">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2F96388C">
            <w:pPr>
              <w:shd w:val="clear" w:color="auto" w:fill="FFFFFF" w:themeFill="background1"/>
              <w:jc w:val="center"/>
              <w:rPr>
                <w:rFonts w:ascii="Times New Roman" w:hAnsi="Times New Roman" w:eastAsia="Times New Roman" w:cs="Times New Roman"/>
                <w:sz w:val="24"/>
                <w:szCs w:val="24"/>
              </w:rPr>
            </w:pPr>
          </w:p>
        </w:tc>
      </w:tr>
      <w:tr w14:paraId="4ECD2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bottom w:val="single" w:color="000000" w:sz="6" w:space="0"/>
              <w:right w:val="single" w:color="000000" w:sz="6" w:space="0"/>
            </w:tcBorders>
            <w:vAlign w:val="center"/>
          </w:tcPr>
          <w:p w14:paraId="383DDF77">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bottom w:val="single" w:color="000000" w:sz="6" w:space="0"/>
              <w:right w:val="single" w:color="000000" w:sz="6" w:space="0"/>
            </w:tcBorders>
            <w:vAlign w:val="center"/>
          </w:tcPr>
          <w:p w14:paraId="2B9E27D8">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2574D777">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Cyber Security</w:t>
            </w:r>
          </w:p>
        </w:tc>
        <w:tc>
          <w:tcPr>
            <w:tcW w:w="1118" w:type="dxa"/>
            <w:vMerge w:val="continue"/>
            <w:tcBorders>
              <w:left w:val="single" w:color="000000" w:sz="6" w:space="0"/>
              <w:bottom w:val="single" w:color="000000" w:sz="6" w:space="0"/>
              <w:right w:val="single" w:color="000000" w:sz="6" w:space="0"/>
            </w:tcBorders>
            <w:vAlign w:val="center"/>
          </w:tcPr>
          <w:p w14:paraId="668613FF">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bottom w:val="single" w:color="000000" w:sz="6" w:space="0"/>
              <w:right w:val="single" w:color="000000" w:sz="6" w:space="0"/>
            </w:tcBorders>
            <w:vAlign w:val="center"/>
          </w:tcPr>
          <w:p w14:paraId="74E05506">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bottom w:val="single" w:color="000000" w:sz="6" w:space="0"/>
              <w:right w:val="single" w:color="000000" w:sz="6" w:space="0"/>
            </w:tcBorders>
            <w:vAlign w:val="center"/>
          </w:tcPr>
          <w:p w14:paraId="4976D9FC">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bottom w:val="single" w:color="000000" w:sz="6" w:space="0"/>
            </w:tcBorders>
            <w:vAlign w:val="center"/>
          </w:tcPr>
          <w:p w14:paraId="61527DBD">
            <w:pPr>
              <w:shd w:val="clear" w:color="auto" w:fill="FFFFFF" w:themeFill="background1"/>
              <w:jc w:val="center"/>
              <w:rPr>
                <w:rFonts w:ascii="Times New Roman" w:hAnsi="Times New Roman" w:eastAsia="Times New Roman" w:cs="Times New Roman"/>
                <w:sz w:val="24"/>
                <w:szCs w:val="24"/>
              </w:rPr>
            </w:pPr>
          </w:p>
        </w:tc>
      </w:tr>
      <w:tr w14:paraId="6E2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restart"/>
            <w:tcBorders>
              <w:top w:val="single" w:color="000000" w:sz="6" w:space="0"/>
              <w:left w:val="single" w:color="000000" w:sz="6" w:space="0"/>
              <w:right w:val="single" w:color="000000" w:sz="6" w:space="0"/>
            </w:tcBorders>
            <w:vAlign w:val="center"/>
          </w:tcPr>
          <w:p w14:paraId="331F9941">
            <w:pPr>
              <w:pStyle w:val="22"/>
              <w:shd w:val="clear" w:color="auto" w:fill="FFFFFF" w:themeFill="background1"/>
              <w:spacing w:before="147"/>
              <w:ind w:left="10" w:right="33"/>
              <w:jc w:val="center"/>
              <w:rPr>
                <w:rFonts w:ascii="Times New Roman" w:hAnsi="Times New Roman" w:cs="Times New Roman"/>
                <w:spacing w:val="-5"/>
                <w:sz w:val="24"/>
                <w:szCs w:val="24"/>
              </w:rPr>
            </w:pPr>
            <w:r>
              <w:rPr>
                <w:rFonts w:ascii="Times New Roman" w:hAnsi="Times New Roman" w:cs="Times New Roman"/>
                <w:spacing w:val="-5"/>
                <w:sz w:val="24"/>
                <w:szCs w:val="24"/>
              </w:rPr>
              <w:t>4.</w:t>
            </w:r>
          </w:p>
        </w:tc>
        <w:tc>
          <w:tcPr>
            <w:tcW w:w="1701" w:type="dxa"/>
            <w:vMerge w:val="restart"/>
            <w:tcBorders>
              <w:top w:val="single" w:color="000000" w:sz="6" w:space="0"/>
              <w:left w:val="single" w:color="000000" w:sz="6" w:space="0"/>
              <w:right w:val="single" w:color="000000" w:sz="6" w:space="0"/>
            </w:tcBorders>
            <w:vAlign w:val="center"/>
          </w:tcPr>
          <w:p w14:paraId="55E451A4">
            <w:pPr>
              <w:shd w:val="clear" w:color="auto" w:fill="FFFFFF" w:themeFill="background1"/>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24UADPE304</w:t>
            </w:r>
          </w:p>
        </w:tc>
        <w:tc>
          <w:tcPr>
            <w:tcW w:w="3701" w:type="dxa"/>
            <w:tcBorders>
              <w:top w:val="single" w:color="000000" w:sz="6" w:space="0"/>
              <w:left w:val="single" w:color="000000" w:sz="6" w:space="0"/>
              <w:bottom w:val="single" w:color="000000" w:sz="6" w:space="0"/>
              <w:right w:val="single" w:color="000000" w:sz="6" w:space="0"/>
            </w:tcBorders>
            <w:vAlign w:val="center"/>
          </w:tcPr>
          <w:p w14:paraId="5FBD139D">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Data Science for Healthcare</w:t>
            </w:r>
          </w:p>
        </w:tc>
        <w:tc>
          <w:tcPr>
            <w:tcW w:w="1118" w:type="dxa"/>
            <w:vMerge w:val="restart"/>
            <w:tcBorders>
              <w:top w:val="single" w:color="000000" w:sz="6" w:space="0"/>
              <w:left w:val="single" w:color="000000" w:sz="6" w:space="0"/>
              <w:right w:val="single" w:color="000000" w:sz="6" w:space="0"/>
            </w:tcBorders>
            <w:vAlign w:val="center"/>
          </w:tcPr>
          <w:p w14:paraId="69434CB3">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134" w:type="dxa"/>
            <w:vMerge w:val="restart"/>
            <w:tcBorders>
              <w:top w:val="single" w:color="000000" w:sz="6" w:space="0"/>
              <w:left w:val="single" w:color="000000" w:sz="6" w:space="0"/>
              <w:right w:val="single" w:color="000000" w:sz="6" w:space="0"/>
            </w:tcBorders>
            <w:vAlign w:val="center"/>
          </w:tcPr>
          <w:p w14:paraId="7205FFD7">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67" w:type="dxa"/>
            <w:vMerge w:val="restart"/>
            <w:tcBorders>
              <w:top w:val="single" w:color="000000" w:sz="6" w:space="0"/>
              <w:left w:val="single" w:color="000000" w:sz="6" w:space="0"/>
              <w:right w:val="single" w:color="000000" w:sz="6" w:space="0"/>
            </w:tcBorders>
            <w:vAlign w:val="center"/>
          </w:tcPr>
          <w:p w14:paraId="7B10F0BB">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008" w:type="dxa"/>
            <w:vMerge w:val="restart"/>
            <w:tcBorders>
              <w:top w:val="single" w:color="000000" w:sz="6" w:space="0"/>
              <w:left w:val="single" w:color="000000" w:sz="6" w:space="0"/>
            </w:tcBorders>
            <w:vAlign w:val="center"/>
          </w:tcPr>
          <w:p w14:paraId="64BEE754">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PEC</w:t>
            </w:r>
          </w:p>
        </w:tc>
      </w:tr>
      <w:tr w14:paraId="6CF85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380D4770">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287C442E">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2DC05748">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Internet of Things</w:t>
            </w:r>
          </w:p>
        </w:tc>
        <w:tc>
          <w:tcPr>
            <w:tcW w:w="1118" w:type="dxa"/>
            <w:vMerge w:val="continue"/>
            <w:tcBorders>
              <w:left w:val="single" w:color="000000" w:sz="6" w:space="0"/>
              <w:right w:val="single" w:color="000000" w:sz="6" w:space="0"/>
            </w:tcBorders>
            <w:vAlign w:val="center"/>
          </w:tcPr>
          <w:p w14:paraId="46AF742D">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3CDE39EE">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003E07BD">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3CE5A0A0">
            <w:pPr>
              <w:shd w:val="clear" w:color="auto" w:fill="FFFFFF" w:themeFill="background1"/>
              <w:jc w:val="center"/>
              <w:rPr>
                <w:rFonts w:ascii="Times New Roman" w:hAnsi="Times New Roman" w:eastAsia="Times New Roman" w:cs="Times New Roman"/>
                <w:sz w:val="24"/>
                <w:szCs w:val="24"/>
              </w:rPr>
            </w:pPr>
          </w:p>
        </w:tc>
      </w:tr>
      <w:tr w14:paraId="3A256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769CDDCC">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698772F4">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48565D44">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Product Prototyping using Generative AI</w:t>
            </w:r>
          </w:p>
        </w:tc>
        <w:tc>
          <w:tcPr>
            <w:tcW w:w="1118" w:type="dxa"/>
            <w:vMerge w:val="continue"/>
            <w:tcBorders>
              <w:left w:val="single" w:color="000000" w:sz="6" w:space="0"/>
              <w:right w:val="single" w:color="000000" w:sz="6" w:space="0"/>
            </w:tcBorders>
            <w:vAlign w:val="center"/>
          </w:tcPr>
          <w:p w14:paraId="299F5595">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6B26DB88">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2AC7507D">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7D71F764">
            <w:pPr>
              <w:shd w:val="clear" w:color="auto" w:fill="FFFFFF" w:themeFill="background1"/>
              <w:jc w:val="center"/>
              <w:rPr>
                <w:rFonts w:ascii="Times New Roman" w:hAnsi="Times New Roman" w:eastAsia="Times New Roman" w:cs="Times New Roman"/>
                <w:sz w:val="24"/>
                <w:szCs w:val="24"/>
              </w:rPr>
            </w:pPr>
          </w:p>
        </w:tc>
      </w:tr>
      <w:tr w14:paraId="71097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3A90C1DF">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27A845E4">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12743A75">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Digital Image Processing</w:t>
            </w:r>
          </w:p>
        </w:tc>
        <w:tc>
          <w:tcPr>
            <w:tcW w:w="1118" w:type="dxa"/>
            <w:vMerge w:val="continue"/>
            <w:tcBorders>
              <w:left w:val="single" w:color="000000" w:sz="6" w:space="0"/>
              <w:right w:val="single" w:color="000000" w:sz="6" w:space="0"/>
            </w:tcBorders>
            <w:vAlign w:val="center"/>
          </w:tcPr>
          <w:p w14:paraId="74C7A3BA">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5C53A182">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3E004459">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02061F9C">
            <w:pPr>
              <w:shd w:val="clear" w:color="auto" w:fill="FFFFFF" w:themeFill="background1"/>
              <w:jc w:val="center"/>
              <w:rPr>
                <w:rFonts w:ascii="Times New Roman" w:hAnsi="Times New Roman" w:eastAsia="Times New Roman" w:cs="Times New Roman"/>
                <w:sz w:val="24"/>
                <w:szCs w:val="24"/>
              </w:rPr>
            </w:pPr>
          </w:p>
        </w:tc>
      </w:tr>
      <w:tr w14:paraId="13D03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bottom w:val="single" w:color="000000" w:sz="6" w:space="0"/>
              <w:right w:val="single" w:color="000000" w:sz="6" w:space="0"/>
            </w:tcBorders>
            <w:vAlign w:val="center"/>
          </w:tcPr>
          <w:p w14:paraId="0C8D0705">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bottom w:val="single" w:color="000000" w:sz="6" w:space="0"/>
              <w:right w:val="single" w:color="000000" w:sz="6" w:space="0"/>
            </w:tcBorders>
            <w:vAlign w:val="center"/>
          </w:tcPr>
          <w:p w14:paraId="2E4FF094">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59D1DE83">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Ethical Hacking and Auditing Frameworks</w:t>
            </w:r>
          </w:p>
        </w:tc>
        <w:tc>
          <w:tcPr>
            <w:tcW w:w="1118" w:type="dxa"/>
            <w:vMerge w:val="continue"/>
            <w:tcBorders>
              <w:left w:val="single" w:color="000000" w:sz="6" w:space="0"/>
              <w:bottom w:val="single" w:color="000000" w:sz="6" w:space="0"/>
              <w:right w:val="single" w:color="000000" w:sz="6" w:space="0"/>
            </w:tcBorders>
            <w:vAlign w:val="center"/>
          </w:tcPr>
          <w:p w14:paraId="376877E3">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bottom w:val="single" w:color="000000" w:sz="6" w:space="0"/>
              <w:right w:val="single" w:color="000000" w:sz="6" w:space="0"/>
            </w:tcBorders>
            <w:vAlign w:val="center"/>
          </w:tcPr>
          <w:p w14:paraId="0244CB05">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bottom w:val="single" w:color="000000" w:sz="6" w:space="0"/>
              <w:right w:val="single" w:color="000000" w:sz="6" w:space="0"/>
            </w:tcBorders>
            <w:vAlign w:val="center"/>
          </w:tcPr>
          <w:p w14:paraId="61664402">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bottom w:val="single" w:color="000000" w:sz="6" w:space="0"/>
            </w:tcBorders>
            <w:vAlign w:val="center"/>
          </w:tcPr>
          <w:p w14:paraId="029B886B">
            <w:pPr>
              <w:shd w:val="clear" w:color="auto" w:fill="FFFFFF" w:themeFill="background1"/>
              <w:jc w:val="center"/>
              <w:rPr>
                <w:rFonts w:ascii="Times New Roman" w:hAnsi="Times New Roman" w:eastAsia="Times New Roman" w:cs="Times New Roman"/>
                <w:sz w:val="24"/>
                <w:szCs w:val="24"/>
              </w:rPr>
            </w:pPr>
          </w:p>
        </w:tc>
      </w:tr>
      <w:tr w14:paraId="4B80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restart"/>
            <w:tcBorders>
              <w:top w:val="single" w:color="000000" w:sz="6" w:space="0"/>
              <w:left w:val="single" w:color="000000" w:sz="6" w:space="0"/>
              <w:right w:val="single" w:color="000000" w:sz="6" w:space="0"/>
            </w:tcBorders>
            <w:vAlign w:val="center"/>
          </w:tcPr>
          <w:p w14:paraId="1DD99C4F">
            <w:pPr>
              <w:pStyle w:val="22"/>
              <w:shd w:val="clear" w:color="auto" w:fill="FFFFFF" w:themeFill="background1"/>
              <w:spacing w:before="147"/>
              <w:ind w:left="10" w:right="33"/>
              <w:jc w:val="center"/>
              <w:rPr>
                <w:rFonts w:ascii="Times New Roman" w:hAnsi="Times New Roman" w:cs="Times New Roman"/>
                <w:spacing w:val="-5"/>
                <w:sz w:val="24"/>
                <w:szCs w:val="24"/>
              </w:rPr>
            </w:pPr>
            <w:r>
              <w:rPr>
                <w:rFonts w:ascii="Times New Roman" w:hAnsi="Times New Roman" w:cs="Times New Roman"/>
                <w:spacing w:val="-5"/>
                <w:sz w:val="24"/>
                <w:szCs w:val="24"/>
              </w:rPr>
              <w:t>5.</w:t>
            </w:r>
          </w:p>
        </w:tc>
        <w:tc>
          <w:tcPr>
            <w:tcW w:w="1701" w:type="dxa"/>
            <w:vMerge w:val="restart"/>
            <w:tcBorders>
              <w:top w:val="single" w:color="000000" w:sz="6" w:space="0"/>
              <w:left w:val="single" w:color="000000" w:sz="6" w:space="0"/>
              <w:right w:val="single" w:color="000000" w:sz="6" w:space="0"/>
            </w:tcBorders>
            <w:vAlign w:val="center"/>
          </w:tcPr>
          <w:p w14:paraId="2A134BC7">
            <w:pPr>
              <w:shd w:val="clear" w:color="auto" w:fill="FFFFFF" w:themeFill="background1"/>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24UADPE305</w:t>
            </w:r>
          </w:p>
        </w:tc>
        <w:tc>
          <w:tcPr>
            <w:tcW w:w="3701" w:type="dxa"/>
            <w:tcBorders>
              <w:top w:val="single" w:color="000000" w:sz="6" w:space="0"/>
              <w:left w:val="single" w:color="000000" w:sz="6" w:space="0"/>
              <w:bottom w:val="single" w:color="000000" w:sz="6" w:space="0"/>
              <w:right w:val="single" w:color="000000" w:sz="6" w:space="0"/>
            </w:tcBorders>
            <w:vAlign w:val="center"/>
          </w:tcPr>
          <w:p w14:paraId="417675BB">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Computer Vision</w:t>
            </w:r>
          </w:p>
        </w:tc>
        <w:tc>
          <w:tcPr>
            <w:tcW w:w="1118" w:type="dxa"/>
            <w:vMerge w:val="restart"/>
            <w:tcBorders>
              <w:top w:val="single" w:color="000000" w:sz="6" w:space="0"/>
              <w:left w:val="single" w:color="000000" w:sz="6" w:space="0"/>
              <w:right w:val="single" w:color="000000" w:sz="6" w:space="0"/>
            </w:tcBorders>
            <w:vAlign w:val="center"/>
          </w:tcPr>
          <w:p w14:paraId="393C5770">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134" w:type="dxa"/>
            <w:vMerge w:val="restart"/>
            <w:tcBorders>
              <w:top w:val="single" w:color="000000" w:sz="6" w:space="0"/>
              <w:left w:val="single" w:color="000000" w:sz="6" w:space="0"/>
              <w:right w:val="single" w:color="000000" w:sz="6" w:space="0"/>
            </w:tcBorders>
            <w:vAlign w:val="center"/>
          </w:tcPr>
          <w:p w14:paraId="5933A8CA">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67" w:type="dxa"/>
            <w:vMerge w:val="restart"/>
            <w:tcBorders>
              <w:top w:val="single" w:color="000000" w:sz="6" w:space="0"/>
              <w:left w:val="single" w:color="000000" w:sz="6" w:space="0"/>
              <w:right w:val="single" w:color="000000" w:sz="6" w:space="0"/>
            </w:tcBorders>
            <w:vAlign w:val="center"/>
          </w:tcPr>
          <w:p w14:paraId="50D66CD0">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008" w:type="dxa"/>
            <w:vMerge w:val="restart"/>
            <w:tcBorders>
              <w:top w:val="single" w:color="000000" w:sz="6" w:space="0"/>
              <w:left w:val="single" w:color="000000" w:sz="6" w:space="0"/>
            </w:tcBorders>
            <w:vAlign w:val="center"/>
          </w:tcPr>
          <w:p w14:paraId="2386ED45">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PEC</w:t>
            </w:r>
          </w:p>
        </w:tc>
      </w:tr>
      <w:tr w14:paraId="2AF81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6009D28F">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2CCC6173">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27326DCF">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Product Analytics</w:t>
            </w:r>
          </w:p>
        </w:tc>
        <w:tc>
          <w:tcPr>
            <w:tcW w:w="1118" w:type="dxa"/>
            <w:vMerge w:val="continue"/>
            <w:tcBorders>
              <w:left w:val="single" w:color="000000" w:sz="6" w:space="0"/>
              <w:right w:val="single" w:color="000000" w:sz="6" w:space="0"/>
            </w:tcBorders>
            <w:vAlign w:val="center"/>
          </w:tcPr>
          <w:p w14:paraId="4D22A182">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73F2FF5B">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5C599350">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13193624">
            <w:pPr>
              <w:shd w:val="clear" w:color="auto" w:fill="FFFFFF" w:themeFill="background1"/>
              <w:jc w:val="center"/>
              <w:rPr>
                <w:rFonts w:ascii="Times New Roman" w:hAnsi="Times New Roman" w:eastAsia="Times New Roman" w:cs="Times New Roman"/>
                <w:sz w:val="24"/>
                <w:szCs w:val="24"/>
              </w:rPr>
            </w:pPr>
          </w:p>
        </w:tc>
      </w:tr>
      <w:tr w14:paraId="50BAE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69A244CE">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52FD1155">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59DC851C">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Data Analytics for Marketing</w:t>
            </w:r>
          </w:p>
        </w:tc>
        <w:tc>
          <w:tcPr>
            <w:tcW w:w="1118" w:type="dxa"/>
            <w:vMerge w:val="continue"/>
            <w:tcBorders>
              <w:left w:val="single" w:color="000000" w:sz="6" w:space="0"/>
              <w:right w:val="single" w:color="000000" w:sz="6" w:space="0"/>
            </w:tcBorders>
            <w:vAlign w:val="center"/>
          </w:tcPr>
          <w:p w14:paraId="5D97E252">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35C4DB4C">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79E5DF19">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3D0F7232">
            <w:pPr>
              <w:shd w:val="clear" w:color="auto" w:fill="FFFFFF" w:themeFill="background1"/>
              <w:jc w:val="center"/>
              <w:rPr>
                <w:rFonts w:ascii="Times New Roman" w:hAnsi="Times New Roman" w:eastAsia="Times New Roman" w:cs="Times New Roman"/>
                <w:sz w:val="24"/>
                <w:szCs w:val="24"/>
              </w:rPr>
            </w:pPr>
          </w:p>
        </w:tc>
      </w:tr>
      <w:tr w14:paraId="7FA0A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7AD63EE4">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2B5832DF">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11983081">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High Performance Computing</w:t>
            </w:r>
          </w:p>
        </w:tc>
        <w:tc>
          <w:tcPr>
            <w:tcW w:w="1118" w:type="dxa"/>
            <w:vMerge w:val="continue"/>
            <w:tcBorders>
              <w:left w:val="single" w:color="000000" w:sz="6" w:space="0"/>
              <w:right w:val="single" w:color="000000" w:sz="6" w:space="0"/>
            </w:tcBorders>
            <w:vAlign w:val="center"/>
          </w:tcPr>
          <w:p w14:paraId="0273E4F7">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198121C7">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4908E2F4">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01C18881">
            <w:pPr>
              <w:shd w:val="clear" w:color="auto" w:fill="FFFFFF" w:themeFill="background1"/>
              <w:jc w:val="center"/>
              <w:rPr>
                <w:rFonts w:ascii="Times New Roman" w:hAnsi="Times New Roman" w:eastAsia="Times New Roman" w:cs="Times New Roman"/>
                <w:sz w:val="24"/>
                <w:szCs w:val="24"/>
              </w:rPr>
            </w:pPr>
          </w:p>
        </w:tc>
      </w:tr>
      <w:tr w14:paraId="2CD9D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bottom w:val="single" w:color="000000" w:sz="6" w:space="0"/>
              <w:right w:val="single" w:color="000000" w:sz="6" w:space="0"/>
            </w:tcBorders>
            <w:vAlign w:val="center"/>
          </w:tcPr>
          <w:p w14:paraId="00AB9975">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bottom w:val="single" w:color="000000" w:sz="6" w:space="0"/>
              <w:right w:val="single" w:color="000000" w:sz="6" w:space="0"/>
            </w:tcBorders>
            <w:vAlign w:val="center"/>
          </w:tcPr>
          <w:p w14:paraId="75A6BEA4">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21CE89A1">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Information Extraction and Retrieval</w:t>
            </w:r>
          </w:p>
        </w:tc>
        <w:tc>
          <w:tcPr>
            <w:tcW w:w="1118" w:type="dxa"/>
            <w:vMerge w:val="continue"/>
            <w:tcBorders>
              <w:left w:val="single" w:color="000000" w:sz="6" w:space="0"/>
              <w:bottom w:val="single" w:color="000000" w:sz="6" w:space="0"/>
              <w:right w:val="single" w:color="000000" w:sz="6" w:space="0"/>
            </w:tcBorders>
            <w:vAlign w:val="center"/>
          </w:tcPr>
          <w:p w14:paraId="46C81E41">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bottom w:val="single" w:color="000000" w:sz="6" w:space="0"/>
              <w:right w:val="single" w:color="000000" w:sz="6" w:space="0"/>
            </w:tcBorders>
            <w:vAlign w:val="center"/>
          </w:tcPr>
          <w:p w14:paraId="67D371F0">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bottom w:val="single" w:color="000000" w:sz="6" w:space="0"/>
              <w:right w:val="single" w:color="000000" w:sz="6" w:space="0"/>
            </w:tcBorders>
            <w:vAlign w:val="center"/>
          </w:tcPr>
          <w:p w14:paraId="22A71AFF">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bottom w:val="single" w:color="000000" w:sz="6" w:space="0"/>
            </w:tcBorders>
            <w:vAlign w:val="center"/>
          </w:tcPr>
          <w:p w14:paraId="3F36ECEE">
            <w:pPr>
              <w:shd w:val="clear" w:color="auto" w:fill="FFFFFF" w:themeFill="background1"/>
              <w:jc w:val="center"/>
              <w:rPr>
                <w:rFonts w:ascii="Times New Roman" w:hAnsi="Times New Roman" w:eastAsia="Times New Roman" w:cs="Times New Roman"/>
                <w:sz w:val="24"/>
                <w:szCs w:val="24"/>
              </w:rPr>
            </w:pPr>
          </w:p>
        </w:tc>
      </w:tr>
      <w:tr w14:paraId="12915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restart"/>
            <w:tcBorders>
              <w:top w:val="single" w:color="000000" w:sz="6" w:space="0"/>
              <w:left w:val="single" w:color="000000" w:sz="6" w:space="0"/>
              <w:right w:val="single" w:color="000000" w:sz="6" w:space="0"/>
            </w:tcBorders>
            <w:vAlign w:val="center"/>
          </w:tcPr>
          <w:p w14:paraId="79EBFD56">
            <w:pPr>
              <w:pStyle w:val="22"/>
              <w:shd w:val="clear" w:color="auto" w:fill="FFFFFF" w:themeFill="background1"/>
              <w:spacing w:before="147"/>
              <w:ind w:left="10" w:right="33"/>
              <w:jc w:val="center"/>
              <w:rPr>
                <w:rFonts w:ascii="Times New Roman" w:hAnsi="Times New Roman" w:cs="Times New Roman"/>
                <w:spacing w:val="-5"/>
                <w:sz w:val="24"/>
                <w:szCs w:val="24"/>
              </w:rPr>
            </w:pPr>
            <w:r>
              <w:rPr>
                <w:rFonts w:ascii="Times New Roman" w:hAnsi="Times New Roman" w:cs="Times New Roman"/>
                <w:spacing w:val="-5"/>
                <w:sz w:val="24"/>
                <w:szCs w:val="24"/>
              </w:rPr>
              <w:t>6.</w:t>
            </w:r>
          </w:p>
        </w:tc>
        <w:tc>
          <w:tcPr>
            <w:tcW w:w="1701" w:type="dxa"/>
            <w:vMerge w:val="restart"/>
            <w:tcBorders>
              <w:top w:val="single" w:color="000000" w:sz="6" w:space="0"/>
              <w:left w:val="single" w:color="000000" w:sz="6" w:space="0"/>
              <w:right w:val="single" w:color="000000" w:sz="6" w:space="0"/>
            </w:tcBorders>
            <w:vAlign w:val="center"/>
          </w:tcPr>
          <w:p w14:paraId="557B1528">
            <w:pPr>
              <w:shd w:val="clear" w:color="auto" w:fill="FFFFFF" w:themeFill="background1"/>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24UADPE401</w:t>
            </w:r>
          </w:p>
        </w:tc>
        <w:tc>
          <w:tcPr>
            <w:tcW w:w="3701" w:type="dxa"/>
            <w:tcBorders>
              <w:top w:val="single" w:color="000000" w:sz="6" w:space="0"/>
              <w:left w:val="single" w:color="000000" w:sz="6" w:space="0"/>
              <w:bottom w:val="single" w:color="000000" w:sz="6" w:space="0"/>
              <w:right w:val="single" w:color="000000" w:sz="6" w:space="0"/>
            </w:tcBorders>
            <w:vAlign w:val="center"/>
          </w:tcPr>
          <w:p w14:paraId="1482B1C5">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Information Storage Management</w:t>
            </w:r>
          </w:p>
        </w:tc>
        <w:tc>
          <w:tcPr>
            <w:tcW w:w="1118" w:type="dxa"/>
            <w:vMerge w:val="restart"/>
            <w:tcBorders>
              <w:top w:val="single" w:color="000000" w:sz="6" w:space="0"/>
              <w:left w:val="single" w:color="000000" w:sz="6" w:space="0"/>
              <w:right w:val="single" w:color="000000" w:sz="6" w:space="0"/>
            </w:tcBorders>
            <w:vAlign w:val="center"/>
          </w:tcPr>
          <w:p w14:paraId="47231293">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134" w:type="dxa"/>
            <w:vMerge w:val="restart"/>
            <w:tcBorders>
              <w:top w:val="single" w:color="000000" w:sz="6" w:space="0"/>
              <w:left w:val="single" w:color="000000" w:sz="6" w:space="0"/>
              <w:right w:val="single" w:color="000000" w:sz="6" w:space="0"/>
            </w:tcBorders>
            <w:vAlign w:val="center"/>
          </w:tcPr>
          <w:p w14:paraId="592BD2CE">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67" w:type="dxa"/>
            <w:vMerge w:val="restart"/>
            <w:tcBorders>
              <w:top w:val="single" w:color="000000" w:sz="6" w:space="0"/>
              <w:left w:val="single" w:color="000000" w:sz="6" w:space="0"/>
              <w:right w:val="single" w:color="000000" w:sz="6" w:space="0"/>
            </w:tcBorders>
            <w:vAlign w:val="center"/>
          </w:tcPr>
          <w:p w14:paraId="4F57F051">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008" w:type="dxa"/>
            <w:vMerge w:val="restart"/>
            <w:tcBorders>
              <w:top w:val="single" w:color="000000" w:sz="6" w:space="0"/>
              <w:left w:val="single" w:color="000000" w:sz="6" w:space="0"/>
            </w:tcBorders>
            <w:vAlign w:val="center"/>
          </w:tcPr>
          <w:p w14:paraId="66930310">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PEC</w:t>
            </w:r>
          </w:p>
        </w:tc>
      </w:tr>
      <w:tr w14:paraId="4A75D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3152E2C1">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451867E5">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18B2ED20">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Intelligent Multi Agent and Expert Systems</w:t>
            </w:r>
          </w:p>
        </w:tc>
        <w:tc>
          <w:tcPr>
            <w:tcW w:w="1118" w:type="dxa"/>
            <w:vMerge w:val="continue"/>
            <w:tcBorders>
              <w:left w:val="single" w:color="000000" w:sz="6" w:space="0"/>
              <w:right w:val="single" w:color="000000" w:sz="6" w:space="0"/>
            </w:tcBorders>
            <w:vAlign w:val="center"/>
          </w:tcPr>
          <w:p w14:paraId="2FCA9231">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75CBA350">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658C9432">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453FE0C4">
            <w:pPr>
              <w:shd w:val="clear" w:color="auto" w:fill="FFFFFF" w:themeFill="background1"/>
              <w:jc w:val="center"/>
              <w:rPr>
                <w:rFonts w:ascii="Times New Roman" w:hAnsi="Times New Roman" w:eastAsia="Times New Roman" w:cs="Times New Roman"/>
                <w:sz w:val="24"/>
                <w:szCs w:val="24"/>
              </w:rPr>
            </w:pPr>
          </w:p>
        </w:tc>
      </w:tr>
      <w:tr w14:paraId="52EF7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334275C6">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4D5F7AE1">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1A00C712">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Web and Social Media Mining</w:t>
            </w:r>
          </w:p>
        </w:tc>
        <w:tc>
          <w:tcPr>
            <w:tcW w:w="1118" w:type="dxa"/>
            <w:vMerge w:val="continue"/>
            <w:tcBorders>
              <w:left w:val="single" w:color="000000" w:sz="6" w:space="0"/>
              <w:right w:val="single" w:color="000000" w:sz="6" w:space="0"/>
            </w:tcBorders>
            <w:vAlign w:val="center"/>
          </w:tcPr>
          <w:p w14:paraId="4DDA4F35">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389DBF11">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5926B0D7">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4F3AFFD5">
            <w:pPr>
              <w:shd w:val="clear" w:color="auto" w:fill="FFFFFF" w:themeFill="background1"/>
              <w:jc w:val="center"/>
              <w:rPr>
                <w:rFonts w:ascii="Times New Roman" w:hAnsi="Times New Roman" w:eastAsia="Times New Roman" w:cs="Times New Roman"/>
                <w:sz w:val="24"/>
                <w:szCs w:val="24"/>
              </w:rPr>
            </w:pPr>
          </w:p>
        </w:tc>
      </w:tr>
      <w:tr w14:paraId="646CA3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1438A807">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60494EE6">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4F6181DA">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Multivariate Techniques for Data Analytics</w:t>
            </w:r>
          </w:p>
        </w:tc>
        <w:tc>
          <w:tcPr>
            <w:tcW w:w="1118" w:type="dxa"/>
            <w:vMerge w:val="continue"/>
            <w:tcBorders>
              <w:left w:val="single" w:color="000000" w:sz="6" w:space="0"/>
              <w:right w:val="single" w:color="000000" w:sz="6" w:space="0"/>
            </w:tcBorders>
            <w:vAlign w:val="center"/>
          </w:tcPr>
          <w:p w14:paraId="139B0273">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7C4E5541">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15732751">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2782032E">
            <w:pPr>
              <w:shd w:val="clear" w:color="auto" w:fill="FFFFFF" w:themeFill="background1"/>
              <w:jc w:val="center"/>
              <w:rPr>
                <w:rFonts w:ascii="Times New Roman" w:hAnsi="Times New Roman" w:eastAsia="Times New Roman" w:cs="Times New Roman"/>
                <w:sz w:val="24"/>
                <w:szCs w:val="24"/>
              </w:rPr>
            </w:pPr>
          </w:p>
        </w:tc>
      </w:tr>
      <w:tr w14:paraId="13E0A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bottom w:val="single" w:color="000000" w:sz="6" w:space="0"/>
              <w:right w:val="single" w:color="000000" w:sz="6" w:space="0"/>
            </w:tcBorders>
            <w:vAlign w:val="center"/>
          </w:tcPr>
          <w:p w14:paraId="41A7855D">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bottom w:val="single" w:color="000000" w:sz="6" w:space="0"/>
              <w:right w:val="single" w:color="000000" w:sz="6" w:space="0"/>
            </w:tcBorders>
            <w:vAlign w:val="center"/>
          </w:tcPr>
          <w:p w14:paraId="5A2D8FC6">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63BB0109">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Reinforcement Learning</w:t>
            </w:r>
          </w:p>
        </w:tc>
        <w:tc>
          <w:tcPr>
            <w:tcW w:w="1118" w:type="dxa"/>
            <w:vMerge w:val="continue"/>
            <w:tcBorders>
              <w:left w:val="single" w:color="000000" w:sz="6" w:space="0"/>
              <w:bottom w:val="single" w:color="000000" w:sz="6" w:space="0"/>
              <w:right w:val="single" w:color="000000" w:sz="6" w:space="0"/>
            </w:tcBorders>
            <w:vAlign w:val="center"/>
          </w:tcPr>
          <w:p w14:paraId="06AD61B8">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bottom w:val="single" w:color="000000" w:sz="6" w:space="0"/>
              <w:right w:val="single" w:color="000000" w:sz="6" w:space="0"/>
            </w:tcBorders>
            <w:vAlign w:val="center"/>
          </w:tcPr>
          <w:p w14:paraId="637BE587">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bottom w:val="single" w:color="000000" w:sz="6" w:space="0"/>
              <w:right w:val="single" w:color="000000" w:sz="6" w:space="0"/>
            </w:tcBorders>
            <w:vAlign w:val="center"/>
          </w:tcPr>
          <w:p w14:paraId="6EEB20A5">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bottom w:val="single" w:color="000000" w:sz="6" w:space="0"/>
            </w:tcBorders>
            <w:vAlign w:val="center"/>
          </w:tcPr>
          <w:p w14:paraId="1AFCD09D">
            <w:pPr>
              <w:shd w:val="clear" w:color="auto" w:fill="FFFFFF" w:themeFill="background1"/>
              <w:jc w:val="center"/>
              <w:rPr>
                <w:rFonts w:ascii="Times New Roman" w:hAnsi="Times New Roman" w:eastAsia="Times New Roman" w:cs="Times New Roman"/>
                <w:sz w:val="24"/>
                <w:szCs w:val="24"/>
              </w:rPr>
            </w:pPr>
          </w:p>
        </w:tc>
      </w:tr>
      <w:tr w14:paraId="5577F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restart"/>
            <w:tcBorders>
              <w:top w:val="single" w:color="000000" w:sz="6" w:space="0"/>
              <w:left w:val="single" w:color="000000" w:sz="6" w:space="0"/>
              <w:right w:val="single" w:color="000000" w:sz="6" w:space="0"/>
            </w:tcBorders>
            <w:vAlign w:val="center"/>
          </w:tcPr>
          <w:p w14:paraId="22E60154">
            <w:pPr>
              <w:pStyle w:val="22"/>
              <w:shd w:val="clear" w:color="auto" w:fill="FFFFFF" w:themeFill="background1"/>
              <w:spacing w:before="147"/>
              <w:ind w:left="10" w:right="33"/>
              <w:jc w:val="center"/>
              <w:rPr>
                <w:rFonts w:ascii="Times New Roman" w:hAnsi="Times New Roman" w:cs="Times New Roman"/>
                <w:spacing w:val="-5"/>
                <w:sz w:val="24"/>
                <w:szCs w:val="24"/>
              </w:rPr>
            </w:pPr>
            <w:r>
              <w:rPr>
                <w:rFonts w:ascii="Times New Roman" w:hAnsi="Times New Roman" w:cs="Times New Roman"/>
                <w:spacing w:val="-5"/>
                <w:sz w:val="24"/>
                <w:szCs w:val="24"/>
              </w:rPr>
              <w:t>7.</w:t>
            </w:r>
          </w:p>
        </w:tc>
        <w:tc>
          <w:tcPr>
            <w:tcW w:w="1701" w:type="dxa"/>
            <w:vMerge w:val="restart"/>
            <w:tcBorders>
              <w:top w:val="single" w:color="000000" w:sz="6" w:space="0"/>
              <w:left w:val="single" w:color="000000" w:sz="6" w:space="0"/>
              <w:right w:val="single" w:color="000000" w:sz="6" w:space="0"/>
            </w:tcBorders>
            <w:vAlign w:val="center"/>
          </w:tcPr>
          <w:p w14:paraId="6FB077AA">
            <w:pPr>
              <w:shd w:val="clear" w:color="auto" w:fill="FFFFFF" w:themeFill="background1"/>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24UADPE402</w:t>
            </w:r>
          </w:p>
        </w:tc>
        <w:tc>
          <w:tcPr>
            <w:tcW w:w="3701" w:type="dxa"/>
            <w:tcBorders>
              <w:top w:val="single" w:color="000000" w:sz="6" w:space="0"/>
              <w:left w:val="single" w:color="000000" w:sz="6" w:space="0"/>
              <w:bottom w:val="single" w:color="000000" w:sz="6" w:space="0"/>
              <w:right w:val="single" w:color="000000" w:sz="6" w:space="0"/>
            </w:tcBorders>
            <w:vAlign w:val="center"/>
          </w:tcPr>
          <w:p w14:paraId="53BFBBF3">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Parallel Computing</w:t>
            </w:r>
          </w:p>
        </w:tc>
        <w:tc>
          <w:tcPr>
            <w:tcW w:w="1118" w:type="dxa"/>
            <w:vMerge w:val="restart"/>
            <w:tcBorders>
              <w:top w:val="single" w:color="000000" w:sz="6" w:space="0"/>
              <w:left w:val="single" w:color="000000" w:sz="6" w:space="0"/>
              <w:right w:val="single" w:color="000000" w:sz="6" w:space="0"/>
            </w:tcBorders>
            <w:vAlign w:val="center"/>
          </w:tcPr>
          <w:p w14:paraId="1E262DF6">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134" w:type="dxa"/>
            <w:vMerge w:val="restart"/>
            <w:tcBorders>
              <w:top w:val="single" w:color="000000" w:sz="6" w:space="0"/>
              <w:left w:val="single" w:color="000000" w:sz="6" w:space="0"/>
              <w:right w:val="single" w:color="000000" w:sz="6" w:space="0"/>
            </w:tcBorders>
            <w:vAlign w:val="center"/>
          </w:tcPr>
          <w:p w14:paraId="63C5B4E3">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67" w:type="dxa"/>
            <w:vMerge w:val="restart"/>
            <w:tcBorders>
              <w:top w:val="single" w:color="000000" w:sz="6" w:space="0"/>
              <w:left w:val="single" w:color="000000" w:sz="6" w:space="0"/>
              <w:right w:val="single" w:color="000000" w:sz="6" w:space="0"/>
            </w:tcBorders>
            <w:vAlign w:val="center"/>
          </w:tcPr>
          <w:p w14:paraId="03E5292F">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008" w:type="dxa"/>
            <w:vMerge w:val="restart"/>
            <w:tcBorders>
              <w:top w:val="single" w:color="000000" w:sz="6" w:space="0"/>
              <w:left w:val="single" w:color="000000" w:sz="6" w:space="0"/>
            </w:tcBorders>
            <w:vAlign w:val="center"/>
          </w:tcPr>
          <w:p w14:paraId="21273723">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PEC</w:t>
            </w:r>
          </w:p>
        </w:tc>
      </w:tr>
      <w:tr w14:paraId="231CF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2BC2CE09">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35658016">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6E54BB0E">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Block Chain Technology</w:t>
            </w:r>
          </w:p>
        </w:tc>
        <w:tc>
          <w:tcPr>
            <w:tcW w:w="1118" w:type="dxa"/>
            <w:vMerge w:val="continue"/>
            <w:tcBorders>
              <w:left w:val="single" w:color="000000" w:sz="6" w:space="0"/>
              <w:right w:val="single" w:color="000000" w:sz="6" w:space="0"/>
            </w:tcBorders>
            <w:vAlign w:val="center"/>
          </w:tcPr>
          <w:p w14:paraId="17AA8543">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0CD9F871">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57E13B54">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611385CE">
            <w:pPr>
              <w:shd w:val="clear" w:color="auto" w:fill="FFFFFF" w:themeFill="background1"/>
              <w:jc w:val="center"/>
              <w:rPr>
                <w:rFonts w:ascii="Times New Roman" w:hAnsi="Times New Roman" w:eastAsia="Times New Roman" w:cs="Times New Roman"/>
                <w:sz w:val="24"/>
                <w:szCs w:val="24"/>
              </w:rPr>
            </w:pPr>
          </w:p>
        </w:tc>
      </w:tr>
      <w:tr w14:paraId="16977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1BBD4161">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1D47F175">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57BE6BE3">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Predictive Analytics</w:t>
            </w:r>
          </w:p>
        </w:tc>
        <w:tc>
          <w:tcPr>
            <w:tcW w:w="1118" w:type="dxa"/>
            <w:vMerge w:val="continue"/>
            <w:tcBorders>
              <w:left w:val="single" w:color="000000" w:sz="6" w:space="0"/>
              <w:right w:val="single" w:color="000000" w:sz="6" w:space="0"/>
            </w:tcBorders>
            <w:vAlign w:val="center"/>
          </w:tcPr>
          <w:p w14:paraId="40EC2449">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0CF362BF">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1F7BB7BC">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28537F31">
            <w:pPr>
              <w:shd w:val="clear" w:color="auto" w:fill="FFFFFF" w:themeFill="background1"/>
              <w:jc w:val="center"/>
              <w:rPr>
                <w:rFonts w:ascii="Times New Roman" w:hAnsi="Times New Roman" w:eastAsia="Times New Roman" w:cs="Times New Roman"/>
                <w:sz w:val="24"/>
                <w:szCs w:val="24"/>
              </w:rPr>
            </w:pPr>
          </w:p>
        </w:tc>
      </w:tr>
      <w:tr w14:paraId="0D1E0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2C4E37EE">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0899FAE8">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355F48BE">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Risk Analytics </w:t>
            </w:r>
          </w:p>
        </w:tc>
        <w:tc>
          <w:tcPr>
            <w:tcW w:w="1118" w:type="dxa"/>
            <w:vMerge w:val="continue"/>
            <w:tcBorders>
              <w:left w:val="single" w:color="000000" w:sz="6" w:space="0"/>
              <w:right w:val="single" w:color="000000" w:sz="6" w:space="0"/>
            </w:tcBorders>
            <w:vAlign w:val="center"/>
          </w:tcPr>
          <w:p w14:paraId="60E50618">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5FCD4F19">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2CA118BD">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32FD65C4">
            <w:pPr>
              <w:shd w:val="clear" w:color="auto" w:fill="FFFFFF" w:themeFill="background1"/>
              <w:jc w:val="center"/>
              <w:rPr>
                <w:rFonts w:ascii="Times New Roman" w:hAnsi="Times New Roman" w:eastAsia="Times New Roman" w:cs="Times New Roman"/>
                <w:sz w:val="24"/>
                <w:szCs w:val="24"/>
              </w:rPr>
            </w:pPr>
          </w:p>
        </w:tc>
      </w:tr>
      <w:tr w14:paraId="72D566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bottom w:val="single" w:color="000000" w:sz="6" w:space="0"/>
              <w:right w:val="single" w:color="000000" w:sz="6" w:space="0"/>
            </w:tcBorders>
            <w:vAlign w:val="center"/>
          </w:tcPr>
          <w:p w14:paraId="5EE42BA6">
            <w:pPr>
              <w:pStyle w:val="22"/>
              <w:shd w:val="clear" w:color="auto" w:fill="FFFFFF" w:themeFill="background1"/>
              <w:spacing w:before="147"/>
              <w:ind w:left="10" w:right="33"/>
              <w:jc w:val="center"/>
              <w:rPr>
                <w:rFonts w:ascii="Times New Roman" w:hAnsi="Times New Roman" w:cs="Times New Roman"/>
                <w:spacing w:val="-5"/>
                <w:sz w:val="24"/>
                <w:szCs w:val="24"/>
              </w:rPr>
            </w:pPr>
          </w:p>
        </w:tc>
        <w:tc>
          <w:tcPr>
            <w:tcW w:w="1701" w:type="dxa"/>
            <w:vMerge w:val="continue"/>
            <w:tcBorders>
              <w:left w:val="single" w:color="000000" w:sz="6" w:space="0"/>
              <w:bottom w:val="single" w:color="000000" w:sz="6" w:space="0"/>
              <w:right w:val="single" w:color="000000" w:sz="6" w:space="0"/>
            </w:tcBorders>
            <w:vAlign w:val="center"/>
          </w:tcPr>
          <w:p w14:paraId="4B1ECAC8">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0C9D80BC">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Data Science for Tele Communication</w:t>
            </w:r>
          </w:p>
        </w:tc>
        <w:tc>
          <w:tcPr>
            <w:tcW w:w="1118" w:type="dxa"/>
            <w:vMerge w:val="continue"/>
            <w:tcBorders>
              <w:left w:val="single" w:color="000000" w:sz="6" w:space="0"/>
              <w:bottom w:val="single" w:color="000000" w:sz="6" w:space="0"/>
              <w:right w:val="single" w:color="000000" w:sz="6" w:space="0"/>
            </w:tcBorders>
            <w:vAlign w:val="center"/>
          </w:tcPr>
          <w:p w14:paraId="11DC7D98">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bottom w:val="single" w:color="000000" w:sz="6" w:space="0"/>
              <w:right w:val="single" w:color="000000" w:sz="6" w:space="0"/>
            </w:tcBorders>
            <w:vAlign w:val="center"/>
          </w:tcPr>
          <w:p w14:paraId="5169DB76">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bottom w:val="single" w:color="000000" w:sz="6" w:space="0"/>
              <w:right w:val="single" w:color="000000" w:sz="6" w:space="0"/>
            </w:tcBorders>
            <w:vAlign w:val="center"/>
          </w:tcPr>
          <w:p w14:paraId="44AAEC3B">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bottom w:val="single" w:color="000000" w:sz="6" w:space="0"/>
            </w:tcBorders>
            <w:vAlign w:val="center"/>
          </w:tcPr>
          <w:p w14:paraId="2C273478">
            <w:pPr>
              <w:shd w:val="clear" w:color="auto" w:fill="FFFFFF" w:themeFill="background1"/>
              <w:jc w:val="center"/>
              <w:rPr>
                <w:rFonts w:ascii="Times New Roman" w:hAnsi="Times New Roman" w:eastAsia="Times New Roman" w:cs="Times New Roman"/>
                <w:sz w:val="24"/>
                <w:szCs w:val="24"/>
              </w:rPr>
            </w:pPr>
          </w:p>
        </w:tc>
      </w:tr>
      <w:tr w14:paraId="56B6D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restart"/>
            <w:tcBorders>
              <w:top w:val="single" w:color="000000" w:sz="6" w:space="0"/>
              <w:left w:val="single" w:color="000000" w:sz="6" w:space="0"/>
              <w:right w:val="single" w:color="000000" w:sz="6" w:space="0"/>
            </w:tcBorders>
            <w:vAlign w:val="center"/>
          </w:tcPr>
          <w:p w14:paraId="7F2EF2BC">
            <w:pPr>
              <w:pStyle w:val="22"/>
              <w:shd w:val="clear" w:color="auto" w:fill="FFFFFF" w:themeFill="background1"/>
              <w:spacing w:before="147"/>
              <w:ind w:left="10" w:right="33"/>
              <w:jc w:val="center"/>
              <w:rPr>
                <w:rFonts w:ascii="Times New Roman" w:hAnsi="Times New Roman" w:cs="Times New Roman"/>
                <w:spacing w:val="-5"/>
                <w:sz w:val="24"/>
                <w:szCs w:val="24"/>
              </w:rPr>
            </w:pPr>
            <w:r>
              <w:rPr>
                <w:rFonts w:ascii="Times New Roman" w:hAnsi="Times New Roman" w:cs="Times New Roman"/>
                <w:spacing w:val="-5"/>
                <w:sz w:val="24"/>
                <w:szCs w:val="24"/>
              </w:rPr>
              <w:t>8.</w:t>
            </w:r>
          </w:p>
        </w:tc>
        <w:tc>
          <w:tcPr>
            <w:tcW w:w="1701" w:type="dxa"/>
            <w:vMerge w:val="restart"/>
            <w:tcBorders>
              <w:top w:val="single" w:color="000000" w:sz="6" w:space="0"/>
              <w:left w:val="single" w:color="000000" w:sz="6" w:space="0"/>
              <w:right w:val="single" w:color="000000" w:sz="6" w:space="0"/>
            </w:tcBorders>
            <w:vAlign w:val="center"/>
          </w:tcPr>
          <w:p w14:paraId="14AE603B">
            <w:pPr>
              <w:shd w:val="clear" w:color="auto" w:fill="FFFFFF" w:themeFill="background1"/>
              <w:rPr>
                <w:rFonts w:ascii="Times New Roman" w:hAnsi="Times New Roman" w:eastAsia="Times New Roman" w:cs="Times New Roman"/>
                <w:color w:val="000000"/>
                <w:sz w:val="24"/>
                <w:szCs w:val="24"/>
                <w:lang w:val="en-IN" w:eastAsia="en-IN"/>
              </w:rPr>
            </w:pPr>
            <w:r>
              <w:rPr>
                <w:rFonts w:ascii="Times New Roman" w:hAnsi="Times New Roman" w:eastAsia="Times New Roman" w:cs="Times New Roman"/>
                <w:color w:val="000000"/>
                <w:sz w:val="24"/>
                <w:szCs w:val="24"/>
                <w:lang w:val="en-IN" w:eastAsia="en-IN"/>
              </w:rPr>
              <w:t>24UADPE403</w:t>
            </w:r>
          </w:p>
        </w:tc>
        <w:tc>
          <w:tcPr>
            <w:tcW w:w="3701" w:type="dxa"/>
            <w:tcBorders>
              <w:top w:val="single" w:color="000000" w:sz="6" w:space="0"/>
              <w:left w:val="single" w:color="000000" w:sz="6" w:space="0"/>
              <w:bottom w:val="single" w:color="000000" w:sz="6" w:space="0"/>
              <w:right w:val="single" w:color="000000" w:sz="6" w:space="0"/>
            </w:tcBorders>
            <w:vAlign w:val="center"/>
          </w:tcPr>
          <w:p w14:paraId="3347DCC9">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Social Network Analytics</w:t>
            </w:r>
          </w:p>
        </w:tc>
        <w:tc>
          <w:tcPr>
            <w:tcW w:w="1118" w:type="dxa"/>
            <w:vMerge w:val="restart"/>
            <w:tcBorders>
              <w:top w:val="single" w:color="000000" w:sz="6" w:space="0"/>
              <w:left w:val="single" w:color="000000" w:sz="6" w:space="0"/>
              <w:right w:val="single" w:color="000000" w:sz="6" w:space="0"/>
            </w:tcBorders>
            <w:vAlign w:val="center"/>
          </w:tcPr>
          <w:p w14:paraId="615EB36A">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3/0/0</w:t>
            </w:r>
          </w:p>
        </w:tc>
        <w:tc>
          <w:tcPr>
            <w:tcW w:w="1134" w:type="dxa"/>
            <w:vMerge w:val="restart"/>
            <w:tcBorders>
              <w:top w:val="single" w:color="000000" w:sz="6" w:space="0"/>
              <w:left w:val="single" w:color="000000" w:sz="6" w:space="0"/>
              <w:right w:val="single" w:color="000000" w:sz="6" w:space="0"/>
            </w:tcBorders>
            <w:vAlign w:val="center"/>
          </w:tcPr>
          <w:p w14:paraId="0102E979">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867" w:type="dxa"/>
            <w:vMerge w:val="restart"/>
            <w:tcBorders>
              <w:top w:val="single" w:color="000000" w:sz="6" w:space="0"/>
              <w:left w:val="single" w:color="000000" w:sz="6" w:space="0"/>
              <w:right w:val="single" w:color="000000" w:sz="6" w:space="0"/>
            </w:tcBorders>
            <w:vAlign w:val="center"/>
          </w:tcPr>
          <w:p w14:paraId="4714B232">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1008" w:type="dxa"/>
            <w:vMerge w:val="restart"/>
            <w:tcBorders>
              <w:top w:val="single" w:color="000000" w:sz="6" w:space="0"/>
              <w:left w:val="single" w:color="000000" w:sz="6" w:space="0"/>
            </w:tcBorders>
            <w:vAlign w:val="center"/>
          </w:tcPr>
          <w:p w14:paraId="120D0CCE">
            <w:pPr>
              <w:shd w:val="clear" w:color="auto" w:fill="FFFFFF" w:themeFill="background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PEC</w:t>
            </w:r>
          </w:p>
        </w:tc>
      </w:tr>
      <w:tr w14:paraId="5010C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2FAB82E5">
            <w:pPr>
              <w:pStyle w:val="22"/>
              <w:shd w:val="clear" w:color="auto" w:fill="FFFFFF" w:themeFill="background1"/>
              <w:spacing w:before="147"/>
              <w:ind w:left="10" w:right="33"/>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20AF6BEB">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2A74322A">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Optimization in Data Analytics</w:t>
            </w:r>
          </w:p>
        </w:tc>
        <w:tc>
          <w:tcPr>
            <w:tcW w:w="1118" w:type="dxa"/>
            <w:vMerge w:val="continue"/>
            <w:tcBorders>
              <w:left w:val="single" w:color="000000" w:sz="6" w:space="0"/>
              <w:right w:val="single" w:color="000000" w:sz="6" w:space="0"/>
            </w:tcBorders>
            <w:vAlign w:val="center"/>
          </w:tcPr>
          <w:p w14:paraId="3EA5D832">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157E8810">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359658C2">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6FD80F16">
            <w:pPr>
              <w:shd w:val="clear" w:color="auto" w:fill="FFFFFF" w:themeFill="background1"/>
              <w:jc w:val="center"/>
              <w:rPr>
                <w:rFonts w:ascii="Times New Roman" w:hAnsi="Times New Roman" w:eastAsia="Times New Roman" w:cs="Times New Roman"/>
                <w:sz w:val="24"/>
                <w:szCs w:val="24"/>
              </w:rPr>
            </w:pPr>
          </w:p>
        </w:tc>
      </w:tr>
      <w:tr w14:paraId="22E8E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64736588">
            <w:pPr>
              <w:pStyle w:val="22"/>
              <w:shd w:val="clear" w:color="auto" w:fill="FFFFFF" w:themeFill="background1"/>
              <w:spacing w:before="147"/>
              <w:ind w:left="10" w:right="33"/>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0ED7C5A9">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3052CABF">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Speech Processing and Synthesis</w:t>
            </w:r>
          </w:p>
        </w:tc>
        <w:tc>
          <w:tcPr>
            <w:tcW w:w="1118" w:type="dxa"/>
            <w:vMerge w:val="continue"/>
            <w:tcBorders>
              <w:left w:val="single" w:color="000000" w:sz="6" w:space="0"/>
              <w:right w:val="single" w:color="000000" w:sz="6" w:space="0"/>
            </w:tcBorders>
            <w:vAlign w:val="center"/>
          </w:tcPr>
          <w:p w14:paraId="6FAAF1FC">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0CE8DB29">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4ACC04F4">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26BE4069">
            <w:pPr>
              <w:shd w:val="clear" w:color="auto" w:fill="FFFFFF" w:themeFill="background1"/>
              <w:jc w:val="center"/>
              <w:rPr>
                <w:rFonts w:ascii="Times New Roman" w:hAnsi="Times New Roman" w:eastAsia="Times New Roman" w:cs="Times New Roman"/>
                <w:sz w:val="24"/>
                <w:szCs w:val="24"/>
              </w:rPr>
            </w:pPr>
          </w:p>
        </w:tc>
      </w:tr>
      <w:tr w14:paraId="482CC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right w:val="single" w:color="000000" w:sz="6" w:space="0"/>
            </w:tcBorders>
            <w:vAlign w:val="center"/>
          </w:tcPr>
          <w:p w14:paraId="2190A456">
            <w:pPr>
              <w:pStyle w:val="22"/>
              <w:shd w:val="clear" w:color="auto" w:fill="FFFFFF" w:themeFill="background1"/>
              <w:spacing w:before="147"/>
              <w:ind w:left="10" w:right="33"/>
              <w:rPr>
                <w:rFonts w:ascii="Times New Roman" w:hAnsi="Times New Roman" w:cs="Times New Roman"/>
                <w:spacing w:val="-5"/>
                <w:sz w:val="24"/>
                <w:szCs w:val="24"/>
              </w:rPr>
            </w:pPr>
          </w:p>
        </w:tc>
        <w:tc>
          <w:tcPr>
            <w:tcW w:w="1701" w:type="dxa"/>
            <w:vMerge w:val="continue"/>
            <w:tcBorders>
              <w:left w:val="single" w:color="000000" w:sz="6" w:space="0"/>
              <w:right w:val="single" w:color="000000" w:sz="6" w:space="0"/>
            </w:tcBorders>
            <w:vAlign w:val="center"/>
          </w:tcPr>
          <w:p w14:paraId="749B7C50">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01637C51">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Statistical Inference</w:t>
            </w:r>
          </w:p>
        </w:tc>
        <w:tc>
          <w:tcPr>
            <w:tcW w:w="1118" w:type="dxa"/>
            <w:vMerge w:val="continue"/>
            <w:tcBorders>
              <w:left w:val="single" w:color="000000" w:sz="6" w:space="0"/>
              <w:right w:val="single" w:color="000000" w:sz="6" w:space="0"/>
            </w:tcBorders>
            <w:vAlign w:val="center"/>
          </w:tcPr>
          <w:p w14:paraId="23ADA688">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right w:val="single" w:color="000000" w:sz="6" w:space="0"/>
            </w:tcBorders>
            <w:vAlign w:val="center"/>
          </w:tcPr>
          <w:p w14:paraId="6578E917">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right w:val="single" w:color="000000" w:sz="6" w:space="0"/>
            </w:tcBorders>
            <w:vAlign w:val="center"/>
          </w:tcPr>
          <w:p w14:paraId="1F9440E4">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tcBorders>
            <w:vAlign w:val="center"/>
          </w:tcPr>
          <w:p w14:paraId="540D30B5">
            <w:pPr>
              <w:shd w:val="clear" w:color="auto" w:fill="FFFFFF" w:themeFill="background1"/>
              <w:jc w:val="center"/>
              <w:rPr>
                <w:rFonts w:ascii="Times New Roman" w:hAnsi="Times New Roman" w:eastAsia="Times New Roman" w:cs="Times New Roman"/>
                <w:sz w:val="24"/>
                <w:szCs w:val="24"/>
              </w:rPr>
            </w:pPr>
          </w:p>
        </w:tc>
      </w:tr>
      <w:tr w14:paraId="628E2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 w:hRule="atLeast"/>
        </w:trPr>
        <w:tc>
          <w:tcPr>
            <w:tcW w:w="835" w:type="dxa"/>
            <w:vMerge w:val="continue"/>
            <w:tcBorders>
              <w:left w:val="single" w:color="000000" w:sz="6" w:space="0"/>
              <w:bottom w:val="single" w:color="000000" w:sz="6" w:space="0"/>
              <w:right w:val="single" w:color="000000" w:sz="6" w:space="0"/>
            </w:tcBorders>
            <w:vAlign w:val="center"/>
          </w:tcPr>
          <w:p w14:paraId="3935C28D">
            <w:pPr>
              <w:pStyle w:val="22"/>
              <w:shd w:val="clear" w:color="auto" w:fill="FFFFFF" w:themeFill="background1"/>
              <w:spacing w:before="147"/>
              <w:ind w:left="10" w:right="33"/>
              <w:rPr>
                <w:rFonts w:ascii="Times New Roman" w:hAnsi="Times New Roman" w:cs="Times New Roman"/>
                <w:spacing w:val="-5"/>
                <w:sz w:val="24"/>
                <w:szCs w:val="24"/>
              </w:rPr>
            </w:pPr>
          </w:p>
        </w:tc>
        <w:tc>
          <w:tcPr>
            <w:tcW w:w="1701" w:type="dxa"/>
            <w:vMerge w:val="continue"/>
            <w:tcBorders>
              <w:left w:val="single" w:color="000000" w:sz="6" w:space="0"/>
              <w:bottom w:val="single" w:color="000000" w:sz="6" w:space="0"/>
              <w:right w:val="single" w:color="000000" w:sz="6" w:space="0"/>
            </w:tcBorders>
            <w:vAlign w:val="center"/>
          </w:tcPr>
          <w:p w14:paraId="0E14868D">
            <w:pPr>
              <w:shd w:val="clear" w:color="auto" w:fill="FFFFFF" w:themeFill="background1"/>
              <w:rPr>
                <w:rFonts w:ascii="Times New Roman" w:hAnsi="Times New Roman" w:eastAsia="Times New Roman" w:cs="Times New Roman"/>
                <w:sz w:val="24"/>
                <w:szCs w:val="24"/>
              </w:rPr>
            </w:pPr>
          </w:p>
        </w:tc>
        <w:tc>
          <w:tcPr>
            <w:tcW w:w="3701" w:type="dxa"/>
            <w:tcBorders>
              <w:top w:val="single" w:color="000000" w:sz="6" w:space="0"/>
              <w:left w:val="single" w:color="000000" w:sz="6" w:space="0"/>
              <w:bottom w:val="single" w:color="000000" w:sz="6" w:space="0"/>
              <w:right w:val="single" w:color="000000" w:sz="6" w:space="0"/>
            </w:tcBorders>
            <w:vAlign w:val="center"/>
          </w:tcPr>
          <w:p w14:paraId="2F6342F6">
            <w:pPr>
              <w:shd w:val="clear" w:color="auto" w:fill="FFFFFF" w:themeFill="background1"/>
              <w:rPr>
                <w:rFonts w:ascii="Times New Roman" w:hAnsi="Times New Roman" w:eastAsia="Times New Roman" w:cs="Times New Roman"/>
                <w:sz w:val="24"/>
                <w:szCs w:val="24"/>
              </w:rPr>
            </w:pPr>
            <w:r>
              <w:rPr>
                <w:rFonts w:ascii="Times New Roman" w:hAnsi="Times New Roman" w:eastAsia="Times New Roman" w:cs="Times New Roman"/>
                <w:sz w:val="24"/>
                <w:szCs w:val="24"/>
              </w:rPr>
              <w:t>Advanced Natural Language Processing</w:t>
            </w:r>
          </w:p>
        </w:tc>
        <w:tc>
          <w:tcPr>
            <w:tcW w:w="1118" w:type="dxa"/>
            <w:vMerge w:val="continue"/>
            <w:tcBorders>
              <w:left w:val="single" w:color="000000" w:sz="6" w:space="0"/>
              <w:bottom w:val="single" w:color="000000" w:sz="6" w:space="0"/>
              <w:right w:val="single" w:color="000000" w:sz="6" w:space="0"/>
            </w:tcBorders>
            <w:vAlign w:val="center"/>
          </w:tcPr>
          <w:p w14:paraId="599D6AC9">
            <w:pPr>
              <w:shd w:val="clear" w:color="auto" w:fill="FFFFFF" w:themeFill="background1"/>
              <w:jc w:val="center"/>
              <w:rPr>
                <w:rFonts w:ascii="Times New Roman" w:hAnsi="Times New Roman" w:eastAsia="Times New Roman" w:cs="Times New Roman"/>
                <w:sz w:val="24"/>
                <w:szCs w:val="24"/>
              </w:rPr>
            </w:pPr>
          </w:p>
        </w:tc>
        <w:tc>
          <w:tcPr>
            <w:tcW w:w="1134" w:type="dxa"/>
            <w:vMerge w:val="continue"/>
            <w:tcBorders>
              <w:left w:val="single" w:color="000000" w:sz="6" w:space="0"/>
              <w:bottom w:val="single" w:color="000000" w:sz="6" w:space="0"/>
              <w:right w:val="single" w:color="000000" w:sz="6" w:space="0"/>
            </w:tcBorders>
            <w:vAlign w:val="center"/>
          </w:tcPr>
          <w:p w14:paraId="6C4FBCE4">
            <w:pPr>
              <w:shd w:val="clear" w:color="auto" w:fill="FFFFFF" w:themeFill="background1"/>
              <w:jc w:val="center"/>
              <w:rPr>
                <w:rFonts w:ascii="Times New Roman" w:hAnsi="Times New Roman" w:eastAsia="Times New Roman" w:cs="Times New Roman"/>
                <w:sz w:val="24"/>
                <w:szCs w:val="24"/>
              </w:rPr>
            </w:pPr>
          </w:p>
        </w:tc>
        <w:tc>
          <w:tcPr>
            <w:tcW w:w="867" w:type="dxa"/>
            <w:vMerge w:val="continue"/>
            <w:tcBorders>
              <w:left w:val="single" w:color="000000" w:sz="6" w:space="0"/>
              <w:bottom w:val="single" w:color="000000" w:sz="6" w:space="0"/>
              <w:right w:val="single" w:color="000000" w:sz="6" w:space="0"/>
            </w:tcBorders>
            <w:vAlign w:val="center"/>
          </w:tcPr>
          <w:p w14:paraId="37EC0208">
            <w:pPr>
              <w:shd w:val="clear" w:color="auto" w:fill="FFFFFF" w:themeFill="background1"/>
              <w:jc w:val="center"/>
              <w:rPr>
                <w:rFonts w:ascii="Times New Roman" w:hAnsi="Times New Roman" w:eastAsia="Times New Roman" w:cs="Times New Roman"/>
                <w:sz w:val="24"/>
                <w:szCs w:val="24"/>
              </w:rPr>
            </w:pPr>
          </w:p>
        </w:tc>
        <w:tc>
          <w:tcPr>
            <w:tcW w:w="1008" w:type="dxa"/>
            <w:vMerge w:val="continue"/>
            <w:tcBorders>
              <w:left w:val="single" w:color="000000" w:sz="6" w:space="0"/>
              <w:bottom w:val="single" w:color="000000" w:sz="6" w:space="0"/>
            </w:tcBorders>
            <w:vAlign w:val="center"/>
          </w:tcPr>
          <w:p w14:paraId="6B42DA6A">
            <w:pPr>
              <w:shd w:val="clear" w:color="auto" w:fill="FFFFFF" w:themeFill="background1"/>
              <w:jc w:val="center"/>
              <w:rPr>
                <w:rFonts w:ascii="Times New Roman" w:hAnsi="Times New Roman" w:eastAsia="Times New Roman" w:cs="Times New Roman"/>
                <w:sz w:val="24"/>
                <w:szCs w:val="24"/>
              </w:rPr>
            </w:pPr>
          </w:p>
        </w:tc>
      </w:tr>
    </w:tbl>
    <w:p w14:paraId="4E8E17BD">
      <w:pPr>
        <w:shd w:val="clear" w:color="auto" w:fill="FFFFFF" w:themeFill="background1"/>
        <w:ind w:left="4320" w:firstLine="720"/>
        <w:rPr>
          <w:rFonts w:ascii="Times New Roman" w:hAnsi="Times New Roman" w:cs="Times New Roman"/>
          <w:b/>
          <w:bCs/>
          <w:sz w:val="24"/>
          <w:szCs w:val="24"/>
        </w:rPr>
      </w:pPr>
    </w:p>
    <w:p w14:paraId="243B906C">
      <w:pPr>
        <w:shd w:val="clear" w:color="auto" w:fill="FFFFFF" w:themeFill="background1"/>
        <w:ind w:left="4320" w:firstLine="720"/>
        <w:rPr>
          <w:rFonts w:ascii="Times New Roman" w:hAnsi="Times New Roman" w:cs="Times New Roman"/>
          <w:b/>
          <w:bCs/>
          <w:sz w:val="24"/>
          <w:szCs w:val="24"/>
        </w:rPr>
      </w:pPr>
    </w:p>
    <w:p w14:paraId="7F27DB24">
      <w:pPr>
        <w:shd w:val="clear" w:color="auto" w:fill="FFFFFF" w:themeFill="background1"/>
        <w:rPr>
          <w:rFonts w:ascii="Times New Roman" w:hAnsi="Times New Roman" w:eastAsia="Times New Roman" w:cs="Times New Roman"/>
          <w:b/>
          <w:bCs/>
          <w:sz w:val="24"/>
          <w:szCs w:val="24"/>
        </w:rPr>
      </w:pPr>
    </w:p>
    <w:p w14:paraId="579BD5ED">
      <w:pPr>
        <w:shd w:val="clear" w:color="auto" w:fill="FFFFFF" w:themeFill="background1"/>
        <w:rPr>
          <w:rFonts w:ascii="Times New Roman" w:hAnsi="Times New Roman" w:eastAsia="Times New Roman" w:cs="Times New Roman"/>
          <w:b/>
          <w:bCs/>
          <w:sz w:val="24"/>
          <w:szCs w:val="24"/>
        </w:rPr>
      </w:pPr>
    </w:p>
    <w:p w14:paraId="6F839F71">
      <w:pPr>
        <w:shd w:val="clear" w:color="auto" w:fill="FFFFFF" w:themeFill="background1"/>
        <w:rPr>
          <w:rFonts w:ascii="Times New Roman" w:hAnsi="Times New Roman" w:eastAsia="Times New Roman" w:cs="Times New Roman"/>
          <w:b/>
          <w:bCs/>
          <w:sz w:val="24"/>
          <w:szCs w:val="24"/>
        </w:rPr>
      </w:pPr>
    </w:p>
    <w:p w14:paraId="76BFA81F">
      <w:pPr>
        <w:shd w:val="clear" w:color="auto" w:fill="FFFFFF" w:themeFill="background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Program Coordinator AIDS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 xml:space="preserve">     Dean SET</w:t>
      </w:r>
    </w:p>
    <w:p w14:paraId="4C6FA399">
      <w:pPr>
        <w:shd w:val="clear" w:color="auto" w:fill="FFFFFF" w:themeFill="background1"/>
        <w:rPr>
          <w:rFonts w:ascii="Times New Roman" w:hAnsi="Times New Roman" w:eastAsia="Times New Roman" w:cs="Times New Roman"/>
          <w:b/>
          <w:bCs/>
          <w:sz w:val="24"/>
          <w:szCs w:val="24"/>
        </w:rPr>
      </w:pPr>
    </w:p>
    <w:p w14:paraId="73397D4C">
      <w:pPr>
        <w:shd w:val="clear" w:color="auto" w:fill="FFFFFF" w:themeFill="background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Dr.K.Vengatesan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 xml:space="preserve">    Dr.P. Kavitha Rani</w:t>
      </w:r>
    </w:p>
    <w:sectPr>
      <w:headerReference r:id="rId3" w:type="default"/>
      <w:footerReference r:id="rId4" w:type="default"/>
      <w:pgSz w:w="11906" w:h="16838"/>
      <w:pgMar w:top="1440" w:right="1440" w:bottom="1418" w:left="680" w:header="709" w:footer="709"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Mangal">
    <w:panose1 w:val="02040503050203030202"/>
    <w:charset w:val="01"/>
    <w:family w:val="roman"/>
    <w:pitch w:val="default"/>
    <w:sig w:usb0="00008003" w:usb1="00000000" w:usb2="00000000" w:usb3="00000000" w:csb0="00000001" w:csb1="00000000"/>
  </w:font>
  <w:font w:name="Mangal">
    <w:panose1 w:val="02040503050203030202"/>
    <w:charset w:val="00"/>
    <w:family w:val="auto"/>
    <w:pitch w:val="default"/>
    <w:sig w:usb0="00008003" w:usb1="00000000" w:usb2="00000000" w:usb3="00000000" w:csb0="00000001"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585"/>
      <w:gridCol w:w="3585"/>
      <w:gridCol w:w="3585"/>
    </w:tblGrid>
    <w:tr w14:paraId="62AD4DDD">
      <w:tblPrEx>
        <w:tblCellMar>
          <w:top w:w="0" w:type="dxa"/>
          <w:left w:w="108" w:type="dxa"/>
          <w:bottom w:w="0" w:type="dxa"/>
          <w:right w:w="108" w:type="dxa"/>
        </w:tblCellMar>
      </w:tblPrEx>
      <w:trPr>
        <w:trHeight w:val="300" w:hRule="atLeast"/>
      </w:trPr>
      <w:tc>
        <w:tcPr>
          <w:tcW w:w="3585" w:type="dxa"/>
        </w:tcPr>
        <w:p w14:paraId="18C7B756">
          <w:pPr>
            <w:pStyle w:val="13"/>
            <w:ind w:left="-115"/>
          </w:pPr>
        </w:p>
      </w:tc>
      <w:tc>
        <w:tcPr>
          <w:tcW w:w="3585" w:type="dxa"/>
        </w:tcPr>
        <w:p w14:paraId="6B4EFF8F">
          <w:pPr>
            <w:pStyle w:val="13"/>
            <w:jc w:val="center"/>
          </w:pPr>
        </w:p>
      </w:tc>
      <w:tc>
        <w:tcPr>
          <w:tcW w:w="3585" w:type="dxa"/>
        </w:tcPr>
        <w:p w14:paraId="32E8A09B">
          <w:pPr>
            <w:pStyle w:val="13"/>
            <w:ind w:right="-115"/>
            <w:jc w:val="right"/>
          </w:pPr>
        </w:p>
      </w:tc>
    </w:tr>
  </w:tbl>
  <w:p w14:paraId="03F0426D">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fixed"/>
      <w:tblCellMar>
        <w:top w:w="0" w:type="dxa"/>
        <w:left w:w="108" w:type="dxa"/>
        <w:bottom w:w="0" w:type="dxa"/>
        <w:right w:w="108" w:type="dxa"/>
      </w:tblCellMar>
    </w:tblPr>
    <w:tblGrid>
      <w:gridCol w:w="3585"/>
      <w:gridCol w:w="3585"/>
      <w:gridCol w:w="3585"/>
    </w:tblGrid>
    <w:tr w14:paraId="6621FA2C">
      <w:tblPrEx>
        <w:tblCellMar>
          <w:top w:w="0" w:type="dxa"/>
          <w:left w:w="108" w:type="dxa"/>
          <w:bottom w:w="0" w:type="dxa"/>
          <w:right w:w="108" w:type="dxa"/>
        </w:tblCellMar>
      </w:tblPrEx>
      <w:trPr>
        <w:trHeight w:val="300" w:hRule="atLeast"/>
      </w:trPr>
      <w:tc>
        <w:tcPr>
          <w:tcW w:w="3585" w:type="dxa"/>
        </w:tcPr>
        <w:p w14:paraId="26284404">
          <w:pPr>
            <w:pStyle w:val="13"/>
            <w:ind w:left="-115"/>
          </w:pPr>
        </w:p>
      </w:tc>
      <w:tc>
        <w:tcPr>
          <w:tcW w:w="3585" w:type="dxa"/>
        </w:tcPr>
        <w:p w14:paraId="36EF9230">
          <w:pPr>
            <w:pStyle w:val="13"/>
            <w:jc w:val="center"/>
          </w:pPr>
        </w:p>
      </w:tc>
      <w:tc>
        <w:tcPr>
          <w:tcW w:w="3585" w:type="dxa"/>
        </w:tcPr>
        <w:p w14:paraId="48C4C917">
          <w:pPr>
            <w:pStyle w:val="13"/>
            <w:ind w:right="-115"/>
            <w:jc w:val="right"/>
          </w:pPr>
        </w:p>
      </w:tc>
    </w:tr>
  </w:tbl>
  <w:p w14:paraId="2715A097">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FE557A"/>
    <w:multiLevelType w:val="multilevel"/>
    <w:tmpl w:val="12FE557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AC122BE"/>
    <w:multiLevelType w:val="multilevel"/>
    <w:tmpl w:val="1AC122BE"/>
    <w:lvl w:ilvl="0" w:tentative="0">
      <w:start w:val="1"/>
      <w:numFmt w:val="decimal"/>
      <w:lvlText w:val="%1."/>
      <w:lvlJc w:val="left"/>
      <w:pPr>
        <w:ind w:left="1013" w:hanging="360"/>
      </w:pPr>
      <w:rPr>
        <w:rFonts w:hint="default"/>
      </w:rPr>
    </w:lvl>
    <w:lvl w:ilvl="1" w:tentative="0">
      <w:start w:val="1"/>
      <w:numFmt w:val="lowerLetter"/>
      <w:lvlText w:val="%2."/>
      <w:lvlJc w:val="left"/>
      <w:pPr>
        <w:ind w:left="1733" w:hanging="360"/>
      </w:pPr>
    </w:lvl>
    <w:lvl w:ilvl="2" w:tentative="0">
      <w:start w:val="1"/>
      <w:numFmt w:val="lowerRoman"/>
      <w:lvlText w:val="%3."/>
      <w:lvlJc w:val="right"/>
      <w:pPr>
        <w:ind w:left="2453" w:hanging="180"/>
      </w:pPr>
    </w:lvl>
    <w:lvl w:ilvl="3" w:tentative="0">
      <w:start w:val="1"/>
      <w:numFmt w:val="decimal"/>
      <w:lvlText w:val="%4."/>
      <w:lvlJc w:val="left"/>
      <w:pPr>
        <w:ind w:left="3173" w:hanging="360"/>
      </w:pPr>
    </w:lvl>
    <w:lvl w:ilvl="4" w:tentative="0">
      <w:start w:val="1"/>
      <w:numFmt w:val="lowerLetter"/>
      <w:lvlText w:val="%5."/>
      <w:lvlJc w:val="left"/>
      <w:pPr>
        <w:ind w:left="3893" w:hanging="360"/>
      </w:pPr>
    </w:lvl>
    <w:lvl w:ilvl="5" w:tentative="0">
      <w:start w:val="1"/>
      <w:numFmt w:val="lowerRoman"/>
      <w:lvlText w:val="%6."/>
      <w:lvlJc w:val="right"/>
      <w:pPr>
        <w:ind w:left="4613" w:hanging="180"/>
      </w:pPr>
    </w:lvl>
    <w:lvl w:ilvl="6" w:tentative="0">
      <w:start w:val="1"/>
      <w:numFmt w:val="decimal"/>
      <w:lvlText w:val="%7."/>
      <w:lvlJc w:val="left"/>
      <w:pPr>
        <w:ind w:left="5333" w:hanging="360"/>
      </w:pPr>
    </w:lvl>
    <w:lvl w:ilvl="7" w:tentative="0">
      <w:start w:val="1"/>
      <w:numFmt w:val="lowerLetter"/>
      <w:lvlText w:val="%8."/>
      <w:lvlJc w:val="left"/>
      <w:pPr>
        <w:ind w:left="6053" w:hanging="360"/>
      </w:pPr>
    </w:lvl>
    <w:lvl w:ilvl="8" w:tentative="0">
      <w:start w:val="1"/>
      <w:numFmt w:val="lowerRoman"/>
      <w:lvlText w:val="%9."/>
      <w:lvlJc w:val="right"/>
      <w:pPr>
        <w:ind w:left="6773" w:hanging="180"/>
      </w:pPr>
    </w:lvl>
  </w:abstractNum>
  <w:abstractNum w:abstractNumId="2">
    <w:nsid w:val="4A15541B"/>
    <w:multiLevelType w:val="multilevel"/>
    <w:tmpl w:val="4A15541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54127AE1"/>
    <w:multiLevelType w:val="multilevel"/>
    <w:tmpl w:val="54127AE1"/>
    <w:lvl w:ilvl="0" w:tentative="0">
      <w:start w:val="1"/>
      <w:numFmt w:val="bullet"/>
      <w:lvlText w:val=""/>
      <w:lvlJc w:val="left"/>
      <w:pPr>
        <w:ind w:left="2323" w:hanging="360"/>
      </w:pPr>
      <w:rPr>
        <w:rFonts w:hint="default" w:ascii="Symbol" w:hAnsi="Symbol"/>
      </w:rPr>
    </w:lvl>
    <w:lvl w:ilvl="1" w:tentative="0">
      <w:start w:val="1"/>
      <w:numFmt w:val="bullet"/>
      <w:lvlText w:val="o"/>
      <w:lvlJc w:val="left"/>
      <w:pPr>
        <w:ind w:left="3043" w:hanging="360"/>
      </w:pPr>
      <w:rPr>
        <w:rFonts w:hint="default" w:ascii="Courier New" w:hAnsi="Courier New" w:cs="Courier New"/>
      </w:rPr>
    </w:lvl>
    <w:lvl w:ilvl="2" w:tentative="0">
      <w:start w:val="1"/>
      <w:numFmt w:val="bullet"/>
      <w:lvlText w:val=""/>
      <w:lvlJc w:val="left"/>
      <w:pPr>
        <w:ind w:left="3763" w:hanging="360"/>
      </w:pPr>
      <w:rPr>
        <w:rFonts w:hint="default" w:ascii="Wingdings" w:hAnsi="Wingdings"/>
      </w:rPr>
    </w:lvl>
    <w:lvl w:ilvl="3" w:tentative="0">
      <w:start w:val="1"/>
      <w:numFmt w:val="bullet"/>
      <w:lvlText w:val=""/>
      <w:lvlJc w:val="left"/>
      <w:pPr>
        <w:ind w:left="4483" w:hanging="360"/>
      </w:pPr>
      <w:rPr>
        <w:rFonts w:hint="default" w:ascii="Symbol" w:hAnsi="Symbol"/>
      </w:rPr>
    </w:lvl>
    <w:lvl w:ilvl="4" w:tentative="0">
      <w:start w:val="1"/>
      <w:numFmt w:val="bullet"/>
      <w:lvlText w:val="o"/>
      <w:lvlJc w:val="left"/>
      <w:pPr>
        <w:ind w:left="5203" w:hanging="360"/>
      </w:pPr>
      <w:rPr>
        <w:rFonts w:hint="default" w:ascii="Courier New" w:hAnsi="Courier New" w:cs="Courier New"/>
      </w:rPr>
    </w:lvl>
    <w:lvl w:ilvl="5" w:tentative="0">
      <w:start w:val="1"/>
      <w:numFmt w:val="bullet"/>
      <w:lvlText w:val=""/>
      <w:lvlJc w:val="left"/>
      <w:pPr>
        <w:ind w:left="5923" w:hanging="360"/>
      </w:pPr>
      <w:rPr>
        <w:rFonts w:hint="default" w:ascii="Wingdings" w:hAnsi="Wingdings"/>
      </w:rPr>
    </w:lvl>
    <w:lvl w:ilvl="6" w:tentative="0">
      <w:start w:val="1"/>
      <w:numFmt w:val="bullet"/>
      <w:lvlText w:val=""/>
      <w:lvlJc w:val="left"/>
      <w:pPr>
        <w:ind w:left="6643" w:hanging="360"/>
      </w:pPr>
      <w:rPr>
        <w:rFonts w:hint="default" w:ascii="Symbol" w:hAnsi="Symbol"/>
      </w:rPr>
    </w:lvl>
    <w:lvl w:ilvl="7" w:tentative="0">
      <w:start w:val="1"/>
      <w:numFmt w:val="bullet"/>
      <w:lvlText w:val="o"/>
      <w:lvlJc w:val="left"/>
      <w:pPr>
        <w:ind w:left="7363" w:hanging="360"/>
      </w:pPr>
      <w:rPr>
        <w:rFonts w:hint="default" w:ascii="Courier New" w:hAnsi="Courier New" w:cs="Courier New"/>
      </w:rPr>
    </w:lvl>
    <w:lvl w:ilvl="8" w:tentative="0">
      <w:start w:val="1"/>
      <w:numFmt w:val="bullet"/>
      <w:lvlText w:val=""/>
      <w:lvlJc w:val="left"/>
      <w:pPr>
        <w:ind w:left="8083" w:hanging="360"/>
      </w:pPr>
      <w:rPr>
        <w:rFonts w:hint="default" w:ascii="Wingdings" w:hAnsi="Wingdings"/>
      </w:rPr>
    </w:lvl>
  </w:abstractNum>
  <w:abstractNum w:abstractNumId="4">
    <w:nsid w:val="58980E77"/>
    <w:multiLevelType w:val="multilevel"/>
    <w:tmpl w:val="58980E7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119E"/>
    <w:rsid w:val="00001A88"/>
    <w:rsid w:val="000052CB"/>
    <w:rsid w:val="00005724"/>
    <w:rsid w:val="00007EEA"/>
    <w:rsid w:val="00011C37"/>
    <w:rsid w:val="00013D41"/>
    <w:rsid w:val="00020DDF"/>
    <w:rsid w:val="00020F1C"/>
    <w:rsid w:val="00031DFB"/>
    <w:rsid w:val="0004187B"/>
    <w:rsid w:val="00041AC3"/>
    <w:rsid w:val="00041EF1"/>
    <w:rsid w:val="000425FA"/>
    <w:rsid w:val="000433EC"/>
    <w:rsid w:val="0004769B"/>
    <w:rsid w:val="00050DD7"/>
    <w:rsid w:val="00051631"/>
    <w:rsid w:val="00051A36"/>
    <w:rsid w:val="000528C2"/>
    <w:rsid w:val="0006249C"/>
    <w:rsid w:val="00065074"/>
    <w:rsid w:val="00065655"/>
    <w:rsid w:val="00065950"/>
    <w:rsid w:val="00065F38"/>
    <w:rsid w:val="00066594"/>
    <w:rsid w:val="00070DF0"/>
    <w:rsid w:val="000722E8"/>
    <w:rsid w:val="000764A1"/>
    <w:rsid w:val="00077A54"/>
    <w:rsid w:val="00084F7D"/>
    <w:rsid w:val="00092534"/>
    <w:rsid w:val="00094996"/>
    <w:rsid w:val="00097935"/>
    <w:rsid w:val="000A05D4"/>
    <w:rsid w:val="000A33C5"/>
    <w:rsid w:val="000A3594"/>
    <w:rsid w:val="000A3AB3"/>
    <w:rsid w:val="000A408B"/>
    <w:rsid w:val="000A4A95"/>
    <w:rsid w:val="000A6909"/>
    <w:rsid w:val="000A7F83"/>
    <w:rsid w:val="000B108A"/>
    <w:rsid w:val="000B584A"/>
    <w:rsid w:val="000B7396"/>
    <w:rsid w:val="000C30F7"/>
    <w:rsid w:val="000C3860"/>
    <w:rsid w:val="000C4943"/>
    <w:rsid w:val="000C5A59"/>
    <w:rsid w:val="000C6F50"/>
    <w:rsid w:val="000C7DE0"/>
    <w:rsid w:val="000D0D0B"/>
    <w:rsid w:val="000D13A0"/>
    <w:rsid w:val="000D63B0"/>
    <w:rsid w:val="000E1097"/>
    <w:rsid w:val="000E358A"/>
    <w:rsid w:val="000E4B1A"/>
    <w:rsid w:val="000E6830"/>
    <w:rsid w:val="000F371D"/>
    <w:rsid w:val="000F3963"/>
    <w:rsid w:val="00101CDC"/>
    <w:rsid w:val="001049B1"/>
    <w:rsid w:val="00107E0C"/>
    <w:rsid w:val="0011061A"/>
    <w:rsid w:val="00111482"/>
    <w:rsid w:val="0011553C"/>
    <w:rsid w:val="001168C6"/>
    <w:rsid w:val="001202AD"/>
    <w:rsid w:val="00122E02"/>
    <w:rsid w:val="00126A1C"/>
    <w:rsid w:val="00132FC7"/>
    <w:rsid w:val="00135B88"/>
    <w:rsid w:val="0013614E"/>
    <w:rsid w:val="001457E5"/>
    <w:rsid w:val="00151882"/>
    <w:rsid w:val="00157A50"/>
    <w:rsid w:val="001628B9"/>
    <w:rsid w:val="00165467"/>
    <w:rsid w:val="00165799"/>
    <w:rsid w:val="00166D56"/>
    <w:rsid w:val="00173F1A"/>
    <w:rsid w:val="00175155"/>
    <w:rsid w:val="00175E5F"/>
    <w:rsid w:val="0018197D"/>
    <w:rsid w:val="00185BB3"/>
    <w:rsid w:val="00187B37"/>
    <w:rsid w:val="00192A99"/>
    <w:rsid w:val="00193600"/>
    <w:rsid w:val="00194589"/>
    <w:rsid w:val="001965E1"/>
    <w:rsid w:val="00196C45"/>
    <w:rsid w:val="001A031F"/>
    <w:rsid w:val="001A5FA1"/>
    <w:rsid w:val="001A6367"/>
    <w:rsid w:val="001A7095"/>
    <w:rsid w:val="001B64D3"/>
    <w:rsid w:val="001C103F"/>
    <w:rsid w:val="001C14BD"/>
    <w:rsid w:val="001C44B3"/>
    <w:rsid w:val="001C522E"/>
    <w:rsid w:val="001C57B9"/>
    <w:rsid w:val="001D2D4E"/>
    <w:rsid w:val="001D3CF9"/>
    <w:rsid w:val="001D4479"/>
    <w:rsid w:val="001E4011"/>
    <w:rsid w:val="001E6CDB"/>
    <w:rsid w:val="001F00B6"/>
    <w:rsid w:val="001F08F8"/>
    <w:rsid w:val="001F106D"/>
    <w:rsid w:val="001F385C"/>
    <w:rsid w:val="001F5882"/>
    <w:rsid w:val="0020215C"/>
    <w:rsid w:val="00207832"/>
    <w:rsid w:val="00212ACD"/>
    <w:rsid w:val="00215B4F"/>
    <w:rsid w:val="002169E1"/>
    <w:rsid w:val="00217D2C"/>
    <w:rsid w:val="00224F42"/>
    <w:rsid w:val="00226601"/>
    <w:rsid w:val="00232B75"/>
    <w:rsid w:val="00240132"/>
    <w:rsid w:val="002454DE"/>
    <w:rsid w:val="002455CC"/>
    <w:rsid w:val="0025662F"/>
    <w:rsid w:val="002569FE"/>
    <w:rsid w:val="00262827"/>
    <w:rsid w:val="00264A6C"/>
    <w:rsid w:val="00266898"/>
    <w:rsid w:val="00267354"/>
    <w:rsid w:val="00267C2F"/>
    <w:rsid w:val="00273780"/>
    <w:rsid w:val="00277CBA"/>
    <w:rsid w:val="0028496C"/>
    <w:rsid w:val="00284C09"/>
    <w:rsid w:val="002858A4"/>
    <w:rsid w:val="00296BEE"/>
    <w:rsid w:val="00297193"/>
    <w:rsid w:val="002A4A9D"/>
    <w:rsid w:val="002A6902"/>
    <w:rsid w:val="002A7314"/>
    <w:rsid w:val="002B1192"/>
    <w:rsid w:val="002B2BA3"/>
    <w:rsid w:val="002B3CA0"/>
    <w:rsid w:val="002C0433"/>
    <w:rsid w:val="002D1279"/>
    <w:rsid w:val="002D156F"/>
    <w:rsid w:val="002D1BE0"/>
    <w:rsid w:val="002D6040"/>
    <w:rsid w:val="002E026A"/>
    <w:rsid w:val="002E28BF"/>
    <w:rsid w:val="002E59CA"/>
    <w:rsid w:val="002E7649"/>
    <w:rsid w:val="002F3E7C"/>
    <w:rsid w:val="00301FB2"/>
    <w:rsid w:val="00303254"/>
    <w:rsid w:val="00310AC7"/>
    <w:rsid w:val="00316C2C"/>
    <w:rsid w:val="00316F75"/>
    <w:rsid w:val="00317324"/>
    <w:rsid w:val="00324612"/>
    <w:rsid w:val="00327577"/>
    <w:rsid w:val="00330425"/>
    <w:rsid w:val="00335A02"/>
    <w:rsid w:val="00336A44"/>
    <w:rsid w:val="00340A70"/>
    <w:rsid w:val="00341803"/>
    <w:rsid w:val="00341B0F"/>
    <w:rsid w:val="00341DD1"/>
    <w:rsid w:val="00343415"/>
    <w:rsid w:val="003462A3"/>
    <w:rsid w:val="0035099E"/>
    <w:rsid w:val="00351022"/>
    <w:rsid w:val="00351258"/>
    <w:rsid w:val="003523E3"/>
    <w:rsid w:val="00353567"/>
    <w:rsid w:val="003542DC"/>
    <w:rsid w:val="0035460B"/>
    <w:rsid w:val="00361BC3"/>
    <w:rsid w:val="00363EA9"/>
    <w:rsid w:val="00372FEE"/>
    <w:rsid w:val="003746CD"/>
    <w:rsid w:val="00376528"/>
    <w:rsid w:val="0039251D"/>
    <w:rsid w:val="003932AE"/>
    <w:rsid w:val="00395494"/>
    <w:rsid w:val="003A018D"/>
    <w:rsid w:val="003A3293"/>
    <w:rsid w:val="003A4AB9"/>
    <w:rsid w:val="003A6656"/>
    <w:rsid w:val="003B0E85"/>
    <w:rsid w:val="003B6996"/>
    <w:rsid w:val="003C08BA"/>
    <w:rsid w:val="003C20E6"/>
    <w:rsid w:val="003C2F2C"/>
    <w:rsid w:val="003C506D"/>
    <w:rsid w:val="003C652A"/>
    <w:rsid w:val="003CCAA0"/>
    <w:rsid w:val="003D15B0"/>
    <w:rsid w:val="003D65CC"/>
    <w:rsid w:val="003D6FB1"/>
    <w:rsid w:val="003D765E"/>
    <w:rsid w:val="003F16C9"/>
    <w:rsid w:val="003F2020"/>
    <w:rsid w:val="003F290A"/>
    <w:rsid w:val="003F5C64"/>
    <w:rsid w:val="00401139"/>
    <w:rsid w:val="004019C5"/>
    <w:rsid w:val="00401D5E"/>
    <w:rsid w:val="004056B3"/>
    <w:rsid w:val="0040760A"/>
    <w:rsid w:val="00413843"/>
    <w:rsid w:val="00416CD3"/>
    <w:rsid w:val="004203BA"/>
    <w:rsid w:val="00431F57"/>
    <w:rsid w:val="004335A3"/>
    <w:rsid w:val="00434FEB"/>
    <w:rsid w:val="00436834"/>
    <w:rsid w:val="00436D54"/>
    <w:rsid w:val="0044486D"/>
    <w:rsid w:val="00444F34"/>
    <w:rsid w:val="00446BAF"/>
    <w:rsid w:val="004523CB"/>
    <w:rsid w:val="00452531"/>
    <w:rsid w:val="00453588"/>
    <w:rsid w:val="00453ECA"/>
    <w:rsid w:val="0046002C"/>
    <w:rsid w:val="00462E9F"/>
    <w:rsid w:val="00463906"/>
    <w:rsid w:val="00467CC8"/>
    <w:rsid w:val="00471F32"/>
    <w:rsid w:val="00474A5F"/>
    <w:rsid w:val="00474C8C"/>
    <w:rsid w:val="00475EEB"/>
    <w:rsid w:val="00477D9E"/>
    <w:rsid w:val="00480116"/>
    <w:rsid w:val="0048450B"/>
    <w:rsid w:val="00486B46"/>
    <w:rsid w:val="00487497"/>
    <w:rsid w:val="0048795C"/>
    <w:rsid w:val="004900DF"/>
    <w:rsid w:val="00491F7D"/>
    <w:rsid w:val="00492CE1"/>
    <w:rsid w:val="00494F70"/>
    <w:rsid w:val="004A07B3"/>
    <w:rsid w:val="004A4839"/>
    <w:rsid w:val="004B0A7B"/>
    <w:rsid w:val="004B22C5"/>
    <w:rsid w:val="004C197E"/>
    <w:rsid w:val="004C2AD8"/>
    <w:rsid w:val="004C48D9"/>
    <w:rsid w:val="004C4A3C"/>
    <w:rsid w:val="004C58F8"/>
    <w:rsid w:val="004C6E3F"/>
    <w:rsid w:val="004E0B6B"/>
    <w:rsid w:val="004E1F96"/>
    <w:rsid w:val="004E2056"/>
    <w:rsid w:val="004E44FB"/>
    <w:rsid w:val="004E455F"/>
    <w:rsid w:val="004E6772"/>
    <w:rsid w:val="004E6E9C"/>
    <w:rsid w:val="004E73EA"/>
    <w:rsid w:val="004F16A8"/>
    <w:rsid w:val="004F5C75"/>
    <w:rsid w:val="004F6C3D"/>
    <w:rsid w:val="0050022D"/>
    <w:rsid w:val="0050151C"/>
    <w:rsid w:val="00502262"/>
    <w:rsid w:val="005055DD"/>
    <w:rsid w:val="00506EEA"/>
    <w:rsid w:val="00507D91"/>
    <w:rsid w:val="00513ED4"/>
    <w:rsid w:val="00521A4C"/>
    <w:rsid w:val="00521BAC"/>
    <w:rsid w:val="00526897"/>
    <w:rsid w:val="00532595"/>
    <w:rsid w:val="00535586"/>
    <w:rsid w:val="0054079B"/>
    <w:rsid w:val="00540F67"/>
    <w:rsid w:val="00544B5B"/>
    <w:rsid w:val="0055334E"/>
    <w:rsid w:val="005562C5"/>
    <w:rsid w:val="0055D9C3"/>
    <w:rsid w:val="00561C8B"/>
    <w:rsid w:val="00565066"/>
    <w:rsid w:val="005666E0"/>
    <w:rsid w:val="00567E7E"/>
    <w:rsid w:val="0057005C"/>
    <w:rsid w:val="00570B6D"/>
    <w:rsid w:val="00570BDB"/>
    <w:rsid w:val="0057320B"/>
    <w:rsid w:val="00584661"/>
    <w:rsid w:val="00592BC0"/>
    <w:rsid w:val="00592F1E"/>
    <w:rsid w:val="00593452"/>
    <w:rsid w:val="00593946"/>
    <w:rsid w:val="00595132"/>
    <w:rsid w:val="005979D7"/>
    <w:rsid w:val="005A2657"/>
    <w:rsid w:val="005A3511"/>
    <w:rsid w:val="005A36E7"/>
    <w:rsid w:val="005A674A"/>
    <w:rsid w:val="005B14BE"/>
    <w:rsid w:val="005B3920"/>
    <w:rsid w:val="005B628F"/>
    <w:rsid w:val="005C177C"/>
    <w:rsid w:val="005C5E5D"/>
    <w:rsid w:val="005D1279"/>
    <w:rsid w:val="005D449D"/>
    <w:rsid w:val="005D6EFE"/>
    <w:rsid w:val="005E0FCF"/>
    <w:rsid w:val="005E15B3"/>
    <w:rsid w:val="005F30C8"/>
    <w:rsid w:val="005F4828"/>
    <w:rsid w:val="005F48AA"/>
    <w:rsid w:val="005F4CB9"/>
    <w:rsid w:val="005F5832"/>
    <w:rsid w:val="00600D32"/>
    <w:rsid w:val="006050EE"/>
    <w:rsid w:val="00617125"/>
    <w:rsid w:val="00622205"/>
    <w:rsid w:val="0062235F"/>
    <w:rsid w:val="00627F46"/>
    <w:rsid w:val="0063082D"/>
    <w:rsid w:val="00630F32"/>
    <w:rsid w:val="00632943"/>
    <w:rsid w:val="00633CBF"/>
    <w:rsid w:val="006412AA"/>
    <w:rsid w:val="00641C96"/>
    <w:rsid w:val="00644DD9"/>
    <w:rsid w:val="00645F2F"/>
    <w:rsid w:val="00645FDD"/>
    <w:rsid w:val="0064751A"/>
    <w:rsid w:val="006506B0"/>
    <w:rsid w:val="00655744"/>
    <w:rsid w:val="00656FBA"/>
    <w:rsid w:val="00657617"/>
    <w:rsid w:val="00661F53"/>
    <w:rsid w:val="00666297"/>
    <w:rsid w:val="00671BF4"/>
    <w:rsid w:val="00674F19"/>
    <w:rsid w:val="006804CC"/>
    <w:rsid w:val="006820DE"/>
    <w:rsid w:val="0068747F"/>
    <w:rsid w:val="0069188E"/>
    <w:rsid w:val="006929DB"/>
    <w:rsid w:val="00695C0B"/>
    <w:rsid w:val="0069666A"/>
    <w:rsid w:val="006966D6"/>
    <w:rsid w:val="006968A1"/>
    <w:rsid w:val="006A60E1"/>
    <w:rsid w:val="006B42E8"/>
    <w:rsid w:val="006C014F"/>
    <w:rsid w:val="006C17CE"/>
    <w:rsid w:val="006C1D7F"/>
    <w:rsid w:val="006C391E"/>
    <w:rsid w:val="006C5147"/>
    <w:rsid w:val="006D57D0"/>
    <w:rsid w:val="006D6692"/>
    <w:rsid w:val="006D77F2"/>
    <w:rsid w:val="006E078E"/>
    <w:rsid w:val="006E316F"/>
    <w:rsid w:val="006E469E"/>
    <w:rsid w:val="006E620C"/>
    <w:rsid w:val="006E668D"/>
    <w:rsid w:val="006E6F70"/>
    <w:rsid w:val="006F2442"/>
    <w:rsid w:val="006F2CBE"/>
    <w:rsid w:val="006F537D"/>
    <w:rsid w:val="00700419"/>
    <w:rsid w:val="00700788"/>
    <w:rsid w:val="007027C8"/>
    <w:rsid w:val="00704519"/>
    <w:rsid w:val="0071219D"/>
    <w:rsid w:val="007163E1"/>
    <w:rsid w:val="00720ED1"/>
    <w:rsid w:val="007213A8"/>
    <w:rsid w:val="00724BBD"/>
    <w:rsid w:val="007250B8"/>
    <w:rsid w:val="00725D87"/>
    <w:rsid w:val="007279F8"/>
    <w:rsid w:val="0073253B"/>
    <w:rsid w:val="00736482"/>
    <w:rsid w:val="00741D39"/>
    <w:rsid w:val="00742F16"/>
    <w:rsid w:val="00743B50"/>
    <w:rsid w:val="00744CDF"/>
    <w:rsid w:val="0074553F"/>
    <w:rsid w:val="007474EB"/>
    <w:rsid w:val="00756448"/>
    <w:rsid w:val="00760C40"/>
    <w:rsid w:val="007629F7"/>
    <w:rsid w:val="007651E0"/>
    <w:rsid w:val="00771C04"/>
    <w:rsid w:val="00774982"/>
    <w:rsid w:val="007907F4"/>
    <w:rsid w:val="00792D01"/>
    <w:rsid w:val="00794758"/>
    <w:rsid w:val="0079670B"/>
    <w:rsid w:val="0079725C"/>
    <w:rsid w:val="007A14BF"/>
    <w:rsid w:val="007A687D"/>
    <w:rsid w:val="007B1BF6"/>
    <w:rsid w:val="007B32E2"/>
    <w:rsid w:val="007B3CAB"/>
    <w:rsid w:val="007B511D"/>
    <w:rsid w:val="007B7BFE"/>
    <w:rsid w:val="007C01E0"/>
    <w:rsid w:val="007C0B04"/>
    <w:rsid w:val="007C40A8"/>
    <w:rsid w:val="007C6982"/>
    <w:rsid w:val="007D3C19"/>
    <w:rsid w:val="007D4760"/>
    <w:rsid w:val="007D5E38"/>
    <w:rsid w:val="007E02CE"/>
    <w:rsid w:val="007E0F11"/>
    <w:rsid w:val="007E7676"/>
    <w:rsid w:val="007F5906"/>
    <w:rsid w:val="007F7008"/>
    <w:rsid w:val="008036E3"/>
    <w:rsid w:val="0080422B"/>
    <w:rsid w:val="00806B64"/>
    <w:rsid w:val="008075B7"/>
    <w:rsid w:val="00810E4B"/>
    <w:rsid w:val="008117AF"/>
    <w:rsid w:val="00812FA6"/>
    <w:rsid w:val="008174D7"/>
    <w:rsid w:val="00817714"/>
    <w:rsid w:val="008179B5"/>
    <w:rsid w:val="00821C2D"/>
    <w:rsid w:val="00824AFC"/>
    <w:rsid w:val="0082658C"/>
    <w:rsid w:val="00831033"/>
    <w:rsid w:val="0083358D"/>
    <w:rsid w:val="0083380F"/>
    <w:rsid w:val="008355F8"/>
    <w:rsid w:val="008362C6"/>
    <w:rsid w:val="00836385"/>
    <w:rsid w:val="00840705"/>
    <w:rsid w:val="00844C93"/>
    <w:rsid w:val="008465B9"/>
    <w:rsid w:val="0084771D"/>
    <w:rsid w:val="00847B3F"/>
    <w:rsid w:val="00851301"/>
    <w:rsid w:val="00854650"/>
    <w:rsid w:val="00856BB5"/>
    <w:rsid w:val="00860335"/>
    <w:rsid w:val="00861BC9"/>
    <w:rsid w:val="00865837"/>
    <w:rsid w:val="00865A30"/>
    <w:rsid w:val="00875365"/>
    <w:rsid w:val="008770E0"/>
    <w:rsid w:val="00877443"/>
    <w:rsid w:val="00877E49"/>
    <w:rsid w:val="008809F3"/>
    <w:rsid w:val="008815E6"/>
    <w:rsid w:val="008840F8"/>
    <w:rsid w:val="00896F48"/>
    <w:rsid w:val="008A0A0A"/>
    <w:rsid w:val="008A0AFD"/>
    <w:rsid w:val="008A41DA"/>
    <w:rsid w:val="008A612E"/>
    <w:rsid w:val="008A6196"/>
    <w:rsid w:val="008A6ACD"/>
    <w:rsid w:val="008A7363"/>
    <w:rsid w:val="008B119E"/>
    <w:rsid w:val="008B3BBC"/>
    <w:rsid w:val="008B3C71"/>
    <w:rsid w:val="008B476F"/>
    <w:rsid w:val="008B50B6"/>
    <w:rsid w:val="008B5737"/>
    <w:rsid w:val="008B7621"/>
    <w:rsid w:val="008C0E6A"/>
    <w:rsid w:val="008C65AE"/>
    <w:rsid w:val="008C7023"/>
    <w:rsid w:val="008D0A2A"/>
    <w:rsid w:val="008D57AC"/>
    <w:rsid w:val="008D6CDF"/>
    <w:rsid w:val="008D7264"/>
    <w:rsid w:val="008E4EE1"/>
    <w:rsid w:val="008F1B7F"/>
    <w:rsid w:val="008F2073"/>
    <w:rsid w:val="008F45F9"/>
    <w:rsid w:val="008F5079"/>
    <w:rsid w:val="008F56D0"/>
    <w:rsid w:val="0090091B"/>
    <w:rsid w:val="009065F3"/>
    <w:rsid w:val="0091189C"/>
    <w:rsid w:val="009147E3"/>
    <w:rsid w:val="00916C7F"/>
    <w:rsid w:val="00916EC7"/>
    <w:rsid w:val="009215E4"/>
    <w:rsid w:val="00921CD1"/>
    <w:rsid w:val="009258DC"/>
    <w:rsid w:val="00931601"/>
    <w:rsid w:val="00933C35"/>
    <w:rsid w:val="00934508"/>
    <w:rsid w:val="00944ED0"/>
    <w:rsid w:val="00950B54"/>
    <w:rsid w:val="0095341F"/>
    <w:rsid w:val="00954211"/>
    <w:rsid w:val="0096033C"/>
    <w:rsid w:val="009617C6"/>
    <w:rsid w:val="00967FCF"/>
    <w:rsid w:val="00970BBB"/>
    <w:rsid w:val="00970FBD"/>
    <w:rsid w:val="00971772"/>
    <w:rsid w:val="0097215F"/>
    <w:rsid w:val="00974001"/>
    <w:rsid w:val="00982AD5"/>
    <w:rsid w:val="0099284D"/>
    <w:rsid w:val="00995E6B"/>
    <w:rsid w:val="009974E0"/>
    <w:rsid w:val="009A12C4"/>
    <w:rsid w:val="009A1494"/>
    <w:rsid w:val="009B0E7D"/>
    <w:rsid w:val="009B1C11"/>
    <w:rsid w:val="009C019F"/>
    <w:rsid w:val="009C1155"/>
    <w:rsid w:val="009C25FF"/>
    <w:rsid w:val="009C50D1"/>
    <w:rsid w:val="009D284A"/>
    <w:rsid w:val="009D4886"/>
    <w:rsid w:val="009D543B"/>
    <w:rsid w:val="009E069D"/>
    <w:rsid w:val="009E1245"/>
    <w:rsid w:val="009E12E5"/>
    <w:rsid w:val="009E31F0"/>
    <w:rsid w:val="009E4459"/>
    <w:rsid w:val="009E6175"/>
    <w:rsid w:val="009F48E3"/>
    <w:rsid w:val="009F5B95"/>
    <w:rsid w:val="00A00346"/>
    <w:rsid w:val="00A0035E"/>
    <w:rsid w:val="00A0117A"/>
    <w:rsid w:val="00A0153F"/>
    <w:rsid w:val="00A03E7B"/>
    <w:rsid w:val="00A04EC2"/>
    <w:rsid w:val="00A064FF"/>
    <w:rsid w:val="00A070C9"/>
    <w:rsid w:val="00A14F58"/>
    <w:rsid w:val="00A208EC"/>
    <w:rsid w:val="00A22C9F"/>
    <w:rsid w:val="00A251FB"/>
    <w:rsid w:val="00A257F2"/>
    <w:rsid w:val="00A31B11"/>
    <w:rsid w:val="00A35364"/>
    <w:rsid w:val="00A37810"/>
    <w:rsid w:val="00A4071F"/>
    <w:rsid w:val="00A412DD"/>
    <w:rsid w:val="00A50A79"/>
    <w:rsid w:val="00A5479C"/>
    <w:rsid w:val="00A57CCF"/>
    <w:rsid w:val="00A61A26"/>
    <w:rsid w:val="00A62079"/>
    <w:rsid w:val="00A62CA4"/>
    <w:rsid w:val="00A667C0"/>
    <w:rsid w:val="00A7043A"/>
    <w:rsid w:val="00A76207"/>
    <w:rsid w:val="00A7751E"/>
    <w:rsid w:val="00A808DE"/>
    <w:rsid w:val="00A815F6"/>
    <w:rsid w:val="00A81B5F"/>
    <w:rsid w:val="00A82A00"/>
    <w:rsid w:val="00A82D45"/>
    <w:rsid w:val="00A966F2"/>
    <w:rsid w:val="00A9720C"/>
    <w:rsid w:val="00AA31D4"/>
    <w:rsid w:val="00AB18CC"/>
    <w:rsid w:val="00AB34CC"/>
    <w:rsid w:val="00AB34D3"/>
    <w:rsid w:val="00AB429B"/>
    <w:rsid w:val="00AC3D29"/>
    <w:rsid w:val="00AD10C2"/>
    <w:rsid w:val="00AD6080"/>
    <w:rsid w:val="00AD68AF"/>
    <w:rsid w:val="00AE3B20"/>
    <w:rsid w:val="00AE63ED"/>
    <w:rsid w:val="00AF0C12"/>
    <w:rsid w:val="00AF438D"/>
    <w:rsid w:val="00B00939"/>
    <w:rsid w:val="00B01191"/>
    <w:rsid w:val="00B06154"/>
    <w:rsid w:val="00B0672C"/>
    <w:rsid w:val="00B12A53"/>
    <w:rsid w:val="00B14608"/>
    <w:rsid w:val="00B17506"/>
    <w:rsid w:val="00B17E6A"/>
    <w:rsid w:val="00B24E98"/>
    <w:rsid w:val="00B26620"/>
    <w:rsid w:val="00B30832"/>
    <w:rsid w:val="00B30DF6"/>
    <w:rsid w:val="00B310C2"/>
    <w:rsid w:val="00B33FB5"/>
    <w:rsid w:val="00B3631F"/>
    <w:rsid w:val="00B36469"/>
    <w:rsid w:val="00B40873"/>
    <w:rsid w:val="00B455FC"/>
    <w:rsid w:val="00B45D5F"/>
    <w:rsid w:val="00B47278"/>
    <w:rsid w:val="00B50D6B"/>
    <w:rsid w:val="00B517A3"/>
    <w:rsid w:val="00B56770"/>
    <w:rsid w:val="00B60827"/>
    <w:rsid w:val="00B60E70"/>
    <w:rsid w:val="00B60E7F"/>
    <w:rsid w:val="00B6142A"/>
    <w:rsid w:val="00B63F32"/>
    <w:rsid w:val="00B66368"/>
    <w:rsid w:val="00B666EC"/>
    <w:rsid w:val="00B72270"/>
    <w:rsid w:val="00B74B2D"/>
    <w:rsid w:val="00B8198C"/>
    <w:rsid w:val="00B81D19"/>
    <w:rsid w:val="00B84966"/>
    <w:rsid w:val="00B86431"/>
    <w:rsid w:val="00B92CD4"/>
    <w:rsid w:val="00B9332A"/>
    <w:rsid w:val="00B9783D"/>
    <w:rsid w:val="00BA01F4"/>
    <w:rsid w:val="00BA0CB6"/>
    <w:rsid w:val="00BA1975"/>
    <w:rsid w:val="00BB63FE"/>
    <w:rsid w:val="00BC2740"/>
    <w:rsid w:val="00BC2753"/>
    <w:rsid w:val="00BC3357"/>
    <w:rsid w:val="00BD0075"/>
    <w:rsid w:val="00BE1F93"/>
    <w:rsid w:val="00BE220F"/>
    <w:rsid w:val="00BE400A"/>
    <w:rsid w:val="00BE5441"/>
    <w:rsid w:val="00BE6A8C"/>
    <w:rsid w:val="00BE76E3"/>
    <w:rsid w:val="00C01C30"/>
    <w:rsid w:val="00C0360E"/>
    <w:rsid w:val="00C0666D"/>
    <w:rsid w:val="00C10E69"/>
    <w:rsid w:val="00C13414"/>
    <w:rsid w:val="00C136B2"/>
    <w:rsid w:val="00C2698A"/>
    <w:rsid w:val="00C3040A"/>
    <w:rsid w:val="00C336DD"/>
    <w:rsid w:val="00C33C5B"/>
    <w:rsid w:val="00C352E7"/>
    <w:rsid w:val="00C357FD"/>
    <w:rsid w:val="00C41F11"/>
    <w:rsid w:val="00C44006"/>
    <w:rsid w:val="00C442E7"/>
    <w:rsid w:val="00C4601B"/>
    <w:rsid w:val="00C4646E"/>
    <w:rsid w:val="00C51BDA"/>
    <w:rsid w:val="00C53557"/>
    <w:rsid w:val="00C547C2"/>
    <w:rsid w:val="00C5546C"/>
    <w:rsid w:val="00C571F6"/>
    <w:rsid w:val="00C579C8"/>
    <w:rsid w:val="00C77B1E"/>
    <w:rsid w:val="00C80CDC"/>
    <w:rsid w:val="00C817DE"/>
    <w:rsid w:val="00C92F0F"/>
    <w:rsid w:val="00CA069B"/>
    <w:rsid w:val="00CA26DB"/>
    <w:rsid w:val="00CA463B"/>
    <w:rsid w:val="00CA51D0"/>
    <w:rsid w:val="00CB1F0D"/>
    <w:rsid w:val="00CB3F03"/>
    <w:rsid w:val="00CC1837"/>
    <w:rsid w:val="00CC4856"/>
    <w:rsid w:val="00CC57BC"/>
    <w:rsid w:val="00CD0100"/>
    <w:rsid w:val="00CD2C59"/>
    <w:rsid w:val="00CD6E67"/>
    <w:rsid w:val="00CE2126"/>
    <w:rsid w:val="00CE4F68"/>
    <w:rsid w:val="00D0042D"/>
    <w:rsid w:val="00D01DA6"/>
    <w:rsid w:val="00D02F60"/>
    <w:rsid w:val="00D035ED"/>
    <w:rsid w:val="00D040A0"/>
    <w:rsid w:val="00D04F61"/>
    <w:rsid w:val="00D12EAF"/>
    <w:rsid w:val="00D14DF6"/>
    <w:rsid w:val="00D166F5"/>
    <w:rsid w:val="00D1782D"/>
    <w:rsid w:val="00D26C5C"/>
    <w:rsid w:val="00D309DA"/>
    <w:rsid w:val="00D35707"/>
    <w:rsid w:val="00D36056"/>
    <w:rsid w:val="00D40601"/>
    <w:rsid w:val="00D52CF3"/>
    <w:rsid w:val="00D55C08"/>
    <w:rsid w:val="00D624E2"/>
    <w:rsid w:val="00D6469F"/>
    <w:rsid w:val="00D65DA2"/>
    <w:rsid w:val="00D75FF5"/>
    <w:rsid w:val="00D800AC"/>
    <w:rsid w:val="00D80EFF"/>
    <w:rsid w:val="00D87344"/>
    <w:rsid w:val="00D909B6"/>
    <w:rsid w:val="00D93FEC"/>
    <w:rsid w:val="00D95A3C"/>
    <w:rsid w:val="00D95B50"/>
    <w:rsid w:val="00D95BFB"/>
    <w:rsid w:val="00DA3548"/>
    <w:rsid w:val="00DA452D"/>
    <w:rsid w:val="00DA4A4E"/>
    <w:rsid w:val="00DA5F35"/>
    <w:rsid w:val="00DB19F9"/>
    <w:rsid w:val="00DB2037"/>
    <w:rsid w:val="00DB599F"/>
    <w:rsid w:val="00DB6737"/>
    <w:rsid w:val="00DC0986"/>
    <w:rsid w:val="00DC0E68"/>
    <w:rsid w:val="00DC40EC"/>
    <w:rsid w:val="00DC48D4"/>
    <w:rsid w:val="00DD307A"/>
    <w:rsid w:val="00DD60D2"/>
    <w:rsid w:val="00DD777D"/>
    <w:rsid w:val="00DE023E"/>
    <w:rsid w:val="00DE3091"/>
    <w:rsid w:val="00DE3D7F"/>
    <w:rsid w:val="00DE64CF"/>
    <w:rsid w:val="00DF176E"/>
    <w:rsid w:val="00E0343C"/>
    <w:rsid w:val="00E10FD7"/>
    <w:rsid w:val="00E12BA7"/>
    <w:rsid w:val="00E1524A"/>
    <w:rsid w:val="00E21E01"/>
    <w:rsid w:val="00E23B92"/>
    <w:rsid w:val="00E245D7"/>
    <w:rsid w:val="00E263DF"/>
    <w:rsid w:val="00E32D72"/>
    <w:rsid w:val="00E33AB4"/>
    <w:rsid w:val="00E348DC"/>
    <w:rsid w:val="00E351C0"/>
    <w:rsid w:val="00E35F3B"/>
    <w:rsid w:val="00E43A06"/>
    <w:rsid w:val="00E45D1A"/>
    <w:rsid w:val="00E47245"/>
    <w:rsid w:val="00E526C7"/>
    <w:rsid w:val="00E552C8"/>
    <w:rsid w:val="00E559CE"/>
    <w:rsid w:val="00E63A8E"/>
    <w:rsid w:val="00E650C9"/>
    <w:rsid w:val="00E65964"/>
    <w:rsid w:val="00E745D6"/>
    <w:rsid w:val="00E75BAB"/>
    <w:rsid w:val="00E77434"/>
    <w:rsid w:val="00E86114"/>
    <w:rsid w:val="00E86EF9"/>
    <w:rsid w:val="00E903E0"/>
    <w:rsid w:val="00E92D42"/>
    <w:rsid w:val="00E92E4A"/>
    <w:rsid w:val="00E9303B"/>
    <w:rsid w:val="00E940F3"/>
    <w:rsid w:val="00E94DF5"/>
    <w:rsid w:val="00EA33D0"/>
    <w:rsid w:val="00EA6477"/>
    <w:rsid w:val="00EA6993"/>
    <w:rsid w:val="00EA77D4"/>
    <w:rsid w:val="00EB3FDF"/>
    <w:rsid w:val="00EB54E9"/>
    <w:rsid w:val="00EB7968"/>
    <w:rsid w:val="00EC05A8"/>
    <w:rsid w:val="00EC24C2"/>
    <w:rsid w:val="00EC4861"/>
    <w:rsid w:val="00ED0CC8"/>
    <w:rsid w:val="00ED3D82"/>
    <w:rsid w:val="00EE03C6"/>
    <w:rsid w:val="00EE0E56"/>
    <w:rsid w:val="00EE4796"/>
    <w:rsid w:val="00EF1F07"/>
    <w:rsid w:val="00EF36DE"/>
    <w:rsid w:val="00EF3D61"/>
    <w:rsid w:val="00EF6006"/>
    <w:rsid w:val="00EF6751"/>
    <w:rsid w:val="00EF7A4E"/>
    <w:rsid w:val="00F01759"/>
    <w:rsid w:val="00F02517"/>
    <w:rsid w:val="00F0340C"/>
    <w:rsid w:val="00F040AE"/>
    <w:rsid w:val="00F05C73"/>
    <w:rsid w:val="00F06379"/>
    <w:rsid w:val="00F17713"/>
    <w:rsid w:val="00F21CFC"/>
    <w:rsid w:val="00F31137"/>
    <w:rsid w:val="00F32123"/>
    <w:rsid w:val="00F37345"/>
    <w:rsid w:val="00F41A2A"/>
    <w:rsid w:val="00F45E59"/>
    <w:rsid w:val="00F500F8"/>
    <w:rsid w:val="00F51869"/>
    <w:rsid w:val="00F51A83"/>
    <w:rsid w:val="00F5298B"/>
    <w:rsid w:val="00F54DEB"/>
    <w:rsid w:val="00F5556A"/>
    <w:rsid w:val="00F55B11"/>
    <w:rsid w:val="00F603C8"/>
    <w:rsid w:val="00F659FB"/>
    <w:rsid w:val="00F67EE2"/>
    <w:rsid w:val="00F70FEB"/>
    <w:rsid w:val="00F748D2"/>
    <w:rsid w:val="00F76FC3"/>
    <w:rsid w:val="00F814A9"/>
    <w:rsid w:val="00F8436F"/>
    <w:rsid w:val="00F84541"/>
    <w:rsid w:val="00F90DB3"/>
    <w:rsid w:val="00F90E70"/>
    <w:rsid w:val="00F91AF3"/>
    <w:rsid w:val="00F933AF"/>
    <w:rsid w:val="00FA1FF5"/>
    <w:rsid w:val="00FA53C3"/>
    <w:rsid w:val="00FA6C63"/>
    <w:rsid w:val="00FA7130"/>
    <w:rsid w:val="00FA7A3A"/>
    <w:rsid w:val="00FB344B"/>
    <w:rsid w:val="00FC08EB"/>
    <w:rsid w:val="00FC1838"/>
    <w:rsid w:val="00FC1E30"/>
    <w:rsid w:val="00FC3454"/>
    <w:rsid w:val="00FC46A3"/>
    <w:rsid w:val="00FC53F6"/>
    <w:rsid w:val="00FC5C80"/>
    <w:rsid w:val="00FC78BA"/>
    <w:rsid w:val="00FC7D2B"/>
    <w:rsid w:val="00FD06D7"/>
    <w:rsid w:val="00FD0A56"/>
    <w:rsid w:val="00FD2A66"/>
    <w:rsid w:val="00FD66BB"/>
    <w:rsid w:val="00FE02DF"/>
    <w:rsid w:val="00FE11C3"/>
    <w:rsid w:val="00FE29FB"/>
    <w:rsid w:val="00FE5B36"/>
    <w:rsid w:val="00FF0023"/>
    <w:rsid w:val="00FF0666"/>
    <w:rsid w:val="00FF1735"/>
    <w:rsid w:val="00FF543E"/>
    <w:rsid w:val="00FF68F7"/>
    <w:rsid w:val="0119ED71"/>
    <w:rsid w:val="0121DAF7"/>
    <w:rsid w:val="0179D0B2"/>
    <w:rsid w:val="018132D0"/>
    <w:rsid w:val="01DFA02E"/>
    <w:rsid w:val="02A03764"/>
    <w:rsid w:val="0327ABC8"/>
    <w:rsid w:val="033BFDE7"/>
    <w:rsid w:val="033C1543"/>
    <w:rsid w:val="037F55D7"/>
    <w:rsid w:val="0450BCA9"/>
    <w:rsid w:val="0460F582"/>
    <w:rsid w:val="04E0DB95"/>
    <w:rsid w:val="04E416F9"/>
    <w:rsid w:val="05806D25"/>
    <w:rsid w:val="05AA92B4"/>
    <w:rsid w:val="05F6C6CF"/>
    <w:rsid w:val="0679CF08"/>
    <w:rsid w:val="0684BE1A"/>
    <w:rsid w:val="0685245C"/>
    <w:rsid w:val="069C5848"/>
    <w:rsid w:val="072ECEA3"/>
    <w:rsid w:val="086F1808"/>
    <w:rsid w:val="08D813A8"/>
    <w:rsid w:val="08DB685B"/>
    <w:rsid w:val="092BFF7C"/>
    <w:rsid w:val="093DD682"/>
    <w:rsid w:val="096FE288"/>
    <w:rsid w:val="098C44B5"/>
    <w:rsid w:val="0A3AC9F1"/>
    <w:rsid w:val="0A42295E"/>
    <w:rsid w:val="0A98C6F2"/>
    <w:rsid w:val="0B656B39"/>
    <w:rsid w:val="0BA99D0E"/>
    <w:rsid w:val="0C08C382"/>
    <w:rsid w:val="0C63E303"/>
    <w:rsid w:val="0C648D9E"/>
    <w:rsid w:val="0C8B88B8"/>
    <w:rsid w:val="0C988370"/>
    <w:rsid w:val="0CB099AF"/>
    <w:rsid w:val="0DC0AE11"/>
    <w:rsid w:val="0DE3FE11"/>
    <w:rsid w:val="0E693F98"/>
    <w:rsid w:val="0EDF775D"/>
    <w:rsid w:val="0F810F12"/>
    <w:rsid w:val="0FC7B831"/>
    <w:rsid w:val="0FFDAE07"/>
    <w:rsid w:val="100200C0"/>
    <w:rsid w:val="10024AAD"/>
    <w:rsid w:val="1056E487"/>
    <w:rsid w:val="1061521F"/>
    <w:rsid w:val="112E863D"/>
    <w:rsid w:val="1175565E"/>
    <w:rsid w:val="11A177A4"/>
    <w:rsid w:val="11E41F08"/>
    <w:rsid w:val="12127001"/>
    <w:rsid w:val="1219BC6F"/>
    <w:rsid w:val="1247518E"/>
    <w:rsid w:val="1286DD8D"/>
    <w:rsid w:val="13056ACD"/>
    <w:rsid w:val="135E0F84"/>
    <w:rsid w:val="13630BBA"/>
    <w:rsid w:val="13CF7266"/>
    <w:rsid w:val="14257075"/>
    <w:rsid w:val="14931CE3"/>
    <w:rsid w:val="15358C90"/>
    <w:rsid w:val="1547F8F4"/>
    <w:rsid w:val="156B7F1D"/>
    <w:rsid w:val="159DE5BB"/>
    <w:rsid w:val="15C8A404"/>
    <w:rsid w:val="15CD4788"/>
    <w:rsid w:val="16E60A7A"/>
    <w:rsid w:val="1725C841"/>
    <w:rsid w:val="17704EE4"/>
    <w:rsid w:val="17ADBDEF"/>
    <w:rsid w:val="17C8B9D4"/>
    <w:rsid w:val="180E85A4"/>
    <w:rsid w:val="18522883"/>
    <w:rsid w:val="18CF18B8"/>
    <w:rsid w:val="19152D99"/>
    <w:rsid w:val="196B9FD0"/>
    <w:rsid w:val="1A47D1F7"/>
    <w:rsid w:val="1A72AE12"/>
    <w:rsid w:val="1B005A96"/>
    <w:rsid w:val="1CDB9C0F"/>
    <w:rsid w:val="1D0756CC"/>
    <w:rsid w:val="1D49CA28"/>
    <w:rsid w:val="1D554BFE"/>
    <w:rsid w:val="1DCA8C53"/>
    <w:rsid w:val="1E068B45"/>
    <w:rsid w:val="1F3920A9"/>
    <w:rsid w:val="1F3D2870"/>
    <w:rsid w:val="1F55EF0C"/>
    <w:rsid w:val="1FE92421"/>
    <w:rsid w:val="20086E02"/>
    <w:rsid w:val="207486A1"/>
    <w:rsid w:val="20F024C1"/>
    <w:rsid w:val="21012210"/>
    <w:rsid w:val="21B5815C"/>
    <w:rsid w:val="21CCBBDB"/>
    <w:rsid w:val="21E15DFE"/>
    <w:rsid w:val="22038ADE"/>
    <w:rsid w:val="22128EED"/>
    <w:rsid w:val="2228BD21"/>
    <w:rsid w:val="226078BB"/>
    <w:rsid w:val="22B4C336"/>
    <w:rsid w:val="238F9A1F"/>
    <w:rsid w:val="23AC2538"/>
    <w:rsid w:val="2429CF10"/>
    <w:rsid w:val="246D21A9"/>
    <w:rsid w:val="247DCE22"/>
    <w:rsid w:val="2493B012"/>
    <w:rsid w:val="24AF2B82"/>
    <w:rsid w:val="24E7F0A3"/>
    <w:rsid w:val="2541070D"/>
    <w:rsid w:val="25DF5190"/>
    <w:rsid w:val="264FBA85"/>
    <w:rsid w:val="26685B9C"/>
    <w:rsid w:val="271CCD51"/>
    <w:rsid w:val="272D0F22"/>
    <w:rsid w:val="27751740"/>
    <w:rsid w:val="277A982F"/>
    <w:rsid w:val="28B55054"/>
    <w:rsid w:val="28C165BA"/>
    <w:rsid w:val="28DA5A2A"/>
    <w:rsid w:val="290E6DEA"/>
    <w:rsid w:val="29356148"/>
    <w:rsid w:val="293B82B7"/>
    <w:rsid w:val="2AB49D94"/>
    <w:rsid w:val="2B167E60"/>
    <w:rsid w:val="2B2598FF"/>
    <w:rsid w:val="2B4248FC"/>
    <w:rsid w:val="2B664601"/>
    <w:rsid w:val="2B89E04B"/>
    <w:rsid w:val="2C34E0F5"/>
    <w:rsid w:val="2CCC1D03"/>
    <w:rsid w:val="2D6B6FC8"/>
    <w:rsid w:val="2D8CE957"/>
    <w:rsid w:val="2D963C96"/>
    <w:rsid w:val="2DAF37C7"/>
    <w:rsid w:val="2DD2B527"/>
    <w:rsid w:val="2DE5DB1C"/>
    <w:rsid w:val="2E73B789"/>
    <w:rsid w:val="2E82B1A8"/>
    <w:rsid w:val="2EF6B90B"/>
    <w:rsid w:val="2F07E110"/>
    <w:rsid w:val="2F2ABD89"/>
    <w:rsid w:val="2F6C8686"/>
    <w:rsid w:val="2FDB76D2"/>
    <w:rsid w:val="2FE27F8E"/>
    <w:rsid w:val="3047A6A5"/>
    <w:rsid w:val="3086C98F"/>
    <w:rsid w:val="30AD658D"/>
    <w:rsid w:val="30E7B14A"/>
    <w:rsid w:val="310000E6"/>
    <w:rsid w:val="31578F82"/>
    <w:rsid w:val="31A7D459"/>
    <w:rsid w:val="31CD029C"/>
    <w:rsid w:val="321F1023"/>
    <w:rsid w:val="32F6DED2"/>
    <w:rsid w:val="331D0EEF"/>
    <w:rsid w:val="332C09FE"/>
    <w:rsid w:val="344ED9D5"/>
    <w:rsid w:val="3462B9B7"/>
    <w:rsid w:val="3549B648"/>
    <w:rsid w:val="357E6525"/>
    <w:rsid w:val="35964573"/>
    <w:rsid w:val="35F4E85A"/>
    <w:rsid w:val="36C7B609"/>
    <w:rsid w:val="36CE75DC"/>
    <w:rsid w:val="36E975B7"/>
    <w:rsid w:val="37306D8E"/>
    <w:rsid w:val="37FC4956"/>
    <w:rsid w:val="3834BE8B"/>
    <w:rsid w:val="38587A06"/>
    <w:rsid w:val="3859DBC7"/>
    <w:rsid w:val="385C6FC5"/>
    <w:rsid w:val="3887A297"/>
    <w:rsid w:val="389478E4"/>
    <w:rsid w:val="391363FD"/>
    <w:rsid w:val="39409E0B"/>
    <w:rsid w:val="3AC68E70"/>
    <w:rsid w:val="3AE7AD0E"/>
    <w:rsid w:val="3AF3748A"/>
    <w:rsid w:val="3AFEA435"/>
    <w:rsid w:val="3B04DB00"/>
    <w:rsid w:val="3B305A73"/>
    <w:rsid w:val="3B40EAFE"/>
    <w:rsid w:val="3B74CBBD"/>
    <w:rsid w:val="3B7A2BC3"/>
    <w:rsid w:val="3B87EA07"/>
    <w:rsid w:val="3BDB3435"/>
    <w:rsid w:val="3C6672DF"/>
    <w:rsid w:val="3CD31F15"/>
    <w:rsid w:val="3CE68F93"/>
    <w:rsid w:val="3CFBBA39"/>
    <w:rsid w:val="3D2A836B"/>
    <w:rsid w:val="3D693587"/>
    <w:rsid w:val="3D85D7CA"/>
    <w:rsid w:val="3DE6D520"/>
    <w:rsid w:val="3EF85BA3"/>
    <w:rsid w:val="3FAE43D6"/>
    <w:rsid w:val="40257E9F"/>
    <w:rsid w:val="40B03D8F"/>
    <w:rsid w:val="40B8C192"/>
    <w:rsid w:val="413851F9"/>
    <w:rsid w:val="41545C5A"/>
    <w:rsid w:val="417863C6"/>
    <w:rsid w:val="41C73A0E"/>
    <w:rsid w:val="4220A668"/>
    <w:rsid w:val="424FB1E7"/>
    <w:rsid w:val="42A92677"/>
    <w:rsid w:val="43663184"/>
    <w:rsid w:val="43935E4E"/>
    <w:rsid w:val="439AB253"/>
    <w:rsid w:val="444739F1"/>
    <w:rsid w:val="4447459E"/>
    <w:rsid w:val="45CACEE8"/>
    <w:rsid w:val="4614DA3A"/>
    <w:rsid w:val="461DFCDD"/>
    <w:rsid w:val="466D886C"/>
    <w:rsid w:val="4678D26B"/>
    <w:rsid w:val="46CFAAAE"/>
    <w:rsid w:val="46FD6F8E"/>
    <w:rsid w:val="473BC1BC"/>
    <w:rsid w:val="4846D86D"/>
    <w:rsid w:val="4891D007"/>
    <w:rsid w:val="48C082BD"/>
    <w:rsid w:val="48CE0F72"/>
    <w:rsid w:val="493EE2B2"/>
    <w:rsid w:val="495806E8"/>
    <w:rsid w:val="496E7378"/>
    <w:rsid w:val="49A6CE55"/>
    <w:rsid w:val="49FAF9C2"/>
    <w:rsid w:val="4A5D6DE8"/>
    <w:rsid w:val="4AADD055"/>
    <w:rsid w:val="4ABFB74F"/>
    <w:rsid w:val="4AC473E2"/>
    <w:rsid w:val="4AFD1352"/>
    <w:rsid w:val="4B3E27EC"/>
    <w:rsid w:val="4B4AEFE8"/>
    <w:rsid w:val="4BF8720C"/>
    <w:rsid w:val="4C04BF0E"/>
    <w:rsid w:val="4C0E2984"/>
    <w:rsid w:val="4D83F62F"/>
    <w:rsid w:val="4DC93637"/>
    <w:rsid w:val="4E2734E0"/>
    <w:rsid w:val="4E7A3F78"/>
    <w:rsid w:val="4F016D66"/>
    <w:rsid w:val="4F27DCF1"/>
    <w:rsid w:val="4FD70D37"/>
    <w:rsid w:val="5036340D"/>
    <w:rsid w:val="506AA51E"/>
    <w:rsid w:val="508A213E"/>
    <w:rsid w:val="50E08356"/>
    <w:rsid w:val="50EDB0AE"/>
    <w:rsid w:val="50F8BF33"/>
    <w:rsid w:val="513C8732"/>
    <w:rsid w:val="51EDBAB3"/>
    <w:rsid w:val="522F35CA"/>
    <w:rsid w:val="52461593"/>
    <w:rsid w:val="52A865A3"/>
    <w:rsid w:val="52B182A5"/>
    <w:rsid w:val="52BEF131"/>
    <w:rsid w:val="52D0712C"/>
    <w:rsid w:val="537885E9"/>
    <w:rsid w:val="53CA9C56"/>
    <w:rsid w:val="53EA8C93"/>
    <w:rsid w:val="54193B69"/>
    <w:rsid w:val="547427F4"/>
    <w:rsid w:val="54E72EB5"/>
    <w:rsid w:val="54F1D22E"/>
    <w:rsid w:val="55100373"/>
    <w:rsid w:val="55A58845"/>
    <w:rsid w:val="55E1E386"/>
    <w:rsid w:val="55F2E8E9"/>
    <w:rsid w:val="560FF855"/>
    <w:rsid w:val="56577B77"/>
    <w:rsid w:val="565E9FBC"/>
    <w:rsid w:val="567A5CCB"/>
    <w:rsid w:val="56E4A936"/>
    <w:rsid w:val="56EA92EB"/>
    <w:rsid w:val="576800B7"/>
    <w:rsid w:val="577F554B"/>
    <w:rsid w:val="579114A3"/>
    <w:rsid w:val="57C8F6BF"/>
    <w:rsid w:val="57F0D063"/>
    <w:rsid w:val="5817C8DA"/>
    <w:rsid w:val="58A0C8B2"/>
    <w:rsid w:val="58AECD61"/>
    <w:rsid w:val="58CB6F0D"/>
    <w:rsid w:val="5928F991"/>
    <w:rsid w:val="5933B7AB"/>
    <w:rsid w:val="5964C720"/>
    <w:rsid w:val="5969E787"/>
    <w:rsid w:val="59996A39"/>
    <w:rsid w:val="59D349DA"/>
    <w:rsid w:val="5A4ACAF4"/>
    <w:rsid w:val="5A53B69B"/>
    <w:rsid w:val="5B3BA6FE"/>
    <w:rsid w:val="5B64005A"/>
    <w:rsid w:val="5BC393D1"/>
    <w:rsid w:val="5BEE80C7"/>
    <w:rsid w:val="5C35776E"/>
    <w:rsid w:val="5CFCE413"/>
    <w:rsid w:val="5CFEE7E4"/>
    <w:rsid w:val="5DC6A30D"/>
    <w:rsid w:val="5DD0E3E8"/>
    <w:rsid w:val="5E9813C0"/>
    <w:rsid w:val="5EB597F4"/>
    <w:rsid w:val="5EE19957"/>
    <w:rsid w:val="5F5CA324"/>
    <w:rsid w:val="5F89D40D"/>
    <w:rsid w:val="5FD8CA53"/>
    <w:rsid w:val="60368218"/>
    <w:rsid w:val="60F9D4E0"/>
    <w:rsid w:val="61146488"/>
    <w:rsid w:val="6115C7C7"/>
    <w:rsid w:val="6179C046"/>
    <w:rsid w:val="61B9AF6F"/>
    <w:rsid w:val="61E552B3"/>
    <w:rsid w:val="61EFB94E"/>
    <w:rsid w:val="62051823"/>
    <w:rsid w:val="620B19DE"/>
    <w:rsid w:val="6265B04A"/>
    <w:rsid w:val="62C4D114"/>
    <w:rsid w:val="636C2597"/>
    <w:rsid w:val="6387FFE2"/>
    <w:rsid w:val="64101B96"/>
    <w:rsid w:val="64A06D0A"/>
    <w:rsid w:val="650FE37E"/>
    <w:rsid w:val="65929E98"/>
    <w:rsid w:val="65DA3F5C"/>
    <w:rsid w:val="66599FEF"/>
    <w:rsid w:val="666CAF7C"/>
    <w:rsid w:val="66AF5109"/>
    <w:rsid w:val="66C613A1"/>
    <w:rsid w:val="6749E6A0"/>
    <w:rsid w:val="675CE760"/>
    <w:rsid w:val="67D9326D"/>
    <w:rsid w:val="67E056AA"/>
    <w:rsid w:val="6800C540"/>
    <w:rsid w:val="6818C53A"/>
    <w:rsid w:val="683FB08D"/>
    <w:rsid w:val="68DEB3C2"/>
    <w:rsid w:val="69F92DD2"/>
    <w:rsid w:val="6A209F3C"/>
    <w:rsid w:val="6A3A5B48"/>
    <w:rsid w:val="6B725D90"/>
    <w:rsid w:val="6DDE1A70"/>
    <w:rsid w:val="6E6C4573"/>
    <w:rsid w:val="6EB5544C"/>
    <w:rsid w:val="6ECDC8CC"/>
    <w:rsid w:val="6EFDBA26"/>
    <w:rsid w:val="6F4210E5"/>
    <w:rsid w:val="70AEC286"/>
    <w:rsid w:val="710C870E"/>
    <w:rsid w:val="713D9057"/>
    <w:rsid w:val="7160BA02"/>
    <w:rsid w:val="7189B15E"/>
    <w:rsid w:val="71AA2BC5"/>
    <w:rsid w:val="72640E34"/>
    <w:rsid w:val="72832F16"/>
    <w:rsid w:val="72912701"/>
    <w:rsid w:val="72CE82A7"/>
    <w:rsid w:val="73239DFD"/>
    <w:rsid w:val="7328EFF2"/>
    <w:rsid w:val="747829BD"/>
    <w:rsid w:val="74ECAFB1"/>
    <w:rsid w:val="75260748"/>
    <w:rsid w:val="758790F6"/>
    <w:rsid w:val="76544C0F"/>
    <w:rsid w:val="7655A4B4"/>
    <w:rsid w:val="76A65996"/>
    <w:rsid w:val="76B9EA23"/>
    <w:rsid w:val="7719335F"/>
    <w:rsid w:val="773A2563"/>
    <w:rsid w:val="778C3387"/>
    <w:rsid w:val="77CFFB86"/>
    <w:rsid w:val="77F03EA3"/>
    <w:rsid w:val="780AA471"/>
    <w:rsid w:val="781ED7F7"/>
    <w:rsid w:val="7855BA84"/>
    <w:rsid w:val="7875DE7E"/>
    <w:rsid w:val="78A9689D"/>
    <w:rsid w:val="78DE5F5B"/>
    <w:rsid w:val="79742058"/>
    <w:rsid w:val="79F18AE5"/>
    <w:rsid w:val="7AE37493"/>
    <w:rsid w:val="7B491435"/>
    <w:rsid w:val="7C9ACA94"/>
    <w:rsid w:val="7CACD930"/>
    <w:rsid w:val="7CBDF55E"/>
    <w:rsid w:val="7D31192D"/>
    <w:rsid w:val="7D41F28F"/>
    <w:rsid w:val="7D4BDC65"/>
    <w:rsid w:val="7E782C8B"/>
    <w:rsid w:val="7F510031"/>
    <w:rsid w:val="7F860A95"/>
    <w:rsid w:val="7F922C40"/>
    <w:rsid w:val="7FA78424"/>
    <w:rsid w:val="7FDFE0BA"/>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jc w:val="center"/>
      <w:outlineLvl w:val="0"/>
    </w:pPr>
    <w:rPr>
      <w:rFonts w:ascii="Times New Roman" w:hAnsi="Times New Roman" w:cs="Times New Roman"/>
      <w:b/>
      <w:bCs/>
      <w:color w:val="0070C0"/>
      <w:sz w:val="40"/>
      <w:szCs w:val="40"/>
    </w:rPr>
  </w:style>
  <w:style w:type="paragraph" w:styleId="3">
    <w:name w:val="heading 2"/>
    <w:basedOn w:val="1"/>
    <w:next w:val="1"/>
    <w:link w:val="26"/>
    <w:semiHidden/>
    <w:unhideWhenUsed/>
    <w:qFormat/>
    <w:uiPriority w:val="9"/>
    <w:pPr>
      <w:keepNext/>
      <w:keepLines/>
      <w:widowControl/>
      <w:autoSpaceDE/>
      <w:autoSpaceDN/>
      <w:spacing w:before="360" w:after="80" w:line="276" w:lineRule="auto"/>
      <w:outlineLvl w:val="1"/>
    </w:pPr>
    <w:rPr>
      <w:rFonts w:ascii="Calibri" w:hAnsi="Calibri" w:eastAsia="Calibri" w:cs="Calibri"/>
      <w:b/>
      <w:sz w:val="36"/>
      <w:szCs w:val="36"/>
      <w:lang w:val="en-IN" w:eastAsia="en-IN"/>
    </w:rPr>
  </w:style>
  <w:style w:type="paragraph" w:styleId="4">
    <w:name w:val="heading 3"/>
    <w:basedOn w:val="1"/>
    <w:next w:val="1"/>
    <w:link w:val="23"/>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27"/>
    <w:semiHidden/>
    <w:unhideWhenUsed/>
    <w:qFormat/>
    <w:uiPriority w:val="9"/>
    <w:pPr>
      <w:keepNext/>
      <w:keepLines/>
      <w:widowControl/>
      <w:autoSpaceDE/>
      <w:autoSpaceDN/>
      <w:spacing w:before="240" w:after="40" w:line="276" w:lineRule="auto"/>
      <w:outlineLvl w:val="3"/>
    </w:pPr>
    <w:rPr>
      <w:rFonts w:ascii="Calibri" w:hAnsi="Calibri" w:eastAsia="Calibri" w:cs="Calibri"/>
      <w:b/>
      <w:sz w:val="24"/>
      <w:szCs w:val="24"/>
      <w:lang w:val="en-IN" w:eastAsia="en-IN"/>
    </w:rPr>
  </w:style>
  <w:style w:type="paragraph" w:styleId="6">
    <w:name w:val="heading 5"/>
    <w:basedOn w:val="1"/>
    <w:next w:val="1"/>
    <w:link w:val="28"/>
    <w:semiHidden/>
    <w:unhideWhenUsed/>
    <w:qFormat/>
    <w:uiPriority w:val="9"/>
    <w:pPr>
      <w:keepNext/>
      <w:keepLines/>
      <w:widowControl/>
      <w:autoSpaceDE/>
      <w:autoSpaceDN/>
      <w:spacing w:before="220" w:after="40" w:line="276" w:lineRule="auto"/>
      <w:outlineLvl w:val="4"/>
    </w:pPr>
    <w:rPr>
      <w:rFonts w:ascii="Calibri" w:hAnsi="Calibri" w:eastAsia="Calibri" w:cs="Calibri"/>
      <w:b/>
      <w:lang w:val="en-IN" w:eastAsia="en-IN"/>
    </w:rPr>
  </w:style>
  <w:style w:type="paragraph" w:styleId="7">
    <w:name w:val="heading 6"/>
    <w:basedOn w:val="1"/>
    <w:next w:val="1"/>
    <w:link w:val="29"/>
    <w:semiHidden/>
    <w:unhideWhenUsed/>
    <w:qFormat/>
    <w:uiPriority w:val="9"/>
    <w:pPr>
      <w:keepNext/>
      <w:keepLines/>
      <w:widowControl/>
      <w:autoSpaceDE/>
      <w:autoSpaceDN/>
      <w:spacing w:before="200" w:after="40" w:line="276" w:lineRule="auto"/>
      <w:outlineLvl w:val="5"/>
    </w:pPr>
    <w:rPr>
      <w:rFonts w:ascii="Calibri" w:hAnsi="Calibri" w:eastAsia="Calibri" w:cs="Calibri"/>
      <w:b/>
      <w:sz w:val="20"/>
      <w:szCs w:val="20"/>
      <w:lang w:val="en-IN" w:eastAsia="en-IN"/>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5"/>
    <w:semiHidden/>
    <w:unhideWhenUsed/>
    <w:qFormat/>
    <w:uiPriority w:val="99"/>
    <w:rPr>
      <w:rFonts w:ascii="Tahoma" w:hAnsi="Tahoma" w:cs="Tahoma"/>
      <w:sz w:val="16"/>
      <w:szCs w:val="16"/>
    </w:rPr>
  </w:style>
  <w:style w:type="paragraph" w:styleId="11">
    <w:name w:val="Body Text"/>
    <w:basedOn w:val="1"/>
    <w:qFormat/>
    <w:uiPriority w:val="1"/>
    <w:pPr>
      <w:shd w:val="clear" w:color="auto" w:fill="FFFFFF" w:themeFill="background1"/>
      <w:ind w:left="107"/>
    </w:pPr>
    <w:rPr>
      <w:rFonts w:ascii="Times New Roman" w:hAnsi="Times New Roman" w:eastAsia="Times New Roman" w:cs="Times New Roman"/>
      <w:color w:val="000000" w:themeColor="text1"/>
      <w:sz w:val="24"/>
      <w:szCs w:val="24"/>
      <w14:textFill>
        <w14:solidFill>
          <w14:schemeClr w14:val="tx1"/>
        </w14:solidFill>
      </w14:textFill>
    </w:rPr>
  </w:style>
  <w:style w:type="paragraph" w:styleId="12">
    <w:name w:val="footer"/>
    <w:basedOn w:val="1"/>
    <w:link w:val="32"/>
    <w:unhideWhenUsed/>
    <w:qFormat/>
    <w:uiPriority w:val="99"/>
    <w:pPr>
      <w:widowControl/>
      <w:tabs>
        <w:tab w:val="center" w:pos="4513"/>
        <w:tab w:val="right" w:pos="9026"/>
      </w:tabs>
      <w:autoSpaceDE/>
      <w:autoSpaceDN/>
    </w:pPr>
    <w:rPr>
      <w:rFonts w:ascii="Calibri" w:hAnsi="Calibri" w:eastAsia="Calibri" w:cs="Calibri"/>
      <w:lang w:val="en-IN" w:eastAsia="en-IN"/>
    </w:rPr>
  </w:style>
  <w:style w:type="paragraph" w:styleId="13">
    <w:name w:val="header"/>
    <w:basedOn w:val="1"/>
    <w:link w:val="31"/>
    <w:unhideWhenUsed/>
    <w:qFormat/>
    <w:uiPriority w:val="99"/>
    <w:pPr>
      <w:widowControl/>
      <w:tabs>
        <w:tab w:val="center" w:pos="4513"/>
        <w:tab w:val="right" w:pos="9026"/>
      </w:tabs>
      <w:autoSpaceDE/>
      <w:autoSpaceDN/>
    </w:pPr>
    <w:rPr>
      <w:rFonts w:ascii="Calibri" w:hAnsi="Calibri" w:eastAsia="Calibri" w:cs="Calibri"/>
      <w:lang w:val="en-IN" w:eastAsia="en-IN"/>
    </w:rPr>
  </w:style>
  <w:style w:type="character" w:styleId="14">
    <w:name w:val="HTML Code"/>
    <w:basedOn w:val="8"/>
    <w:unhideWhenUsed/>
    <w:qFormat/>
    <w:uiPriority w:val="99"/>
    <w:rPr>
      <w:rFonts w:ascii="Courier New" w:hAnsi="Courier New" w:eastAsia="Times New Roman" w:cs="Courier New"/>
      <w:sz w:val="20"/>
      <w:szCs w:val="20"/>
    </w:rPr>
  </w:style>
  <w:style w:type="character" w:styleId="15">
    <w:name w:val="Hyperlink"/>
    <w:basedOn w:val="8"/>
    <w:unhideWhenUsed/>
    <w:qFormat/>
    <w:uiPriority w:val="99"/>
    <w:rPr>
      <w:color w:val="0000FF"/>
      <w:u w:val="single"/>
    </w:rPr>
  </w:style>
  <w:style w:type="paragraph" w:styleId="16">
    <w:name w:val="Normal (Web)"/>
    <w:basedOn w:val="1"/>
    <w:semiHidden/>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IN" w:eastAsia="en-IN"/>
    </w:rPr>
  </w:style>
  <w:style w:type="character" w:styleId="17">
    <w:name w:val="Strong"/>
    <w:basedOn w:val="8"/>
    <w:qFormat/>
    <w:uiPriority w:val="22"/>
    <w:rPr>
      <w:b/>
      <w:bCs/>
    </w:rPr>
  </w:style>
  <w:style w:type="paragraph" w:styleId="18">
    <w:name w:val="Subtitle"/>
    <w:basedOn w:val="1"/>
    <w:next w:val="1"/>
    <w:link w:val="30"/>
    <w:qFormat/>
    <w:uiPriority w:val="11"/>
    <w:pPr>
      <w:keepNext/>
      <w:keepLines/>
      <w:widowControl/>
      <w:autoSpaceDE/>
      <w:autoSpaceDN/>
      <w:spacing w:before="360" w:after="80" w:line="276" w:lineRule="auto"/>
    </w:pPr>
    <w:rPr>
      <w:rFonts w:ascii="Georgia" w:hAnsi="Georgia" w:eastAsia="Georgia" w:cs="Georgia"/>
      <w:i/>
      <w:color w:val="666666"/>
      <w:sz w:val="48"/>
      <w:szCs w:val="48"/>
      <w:lang w:val="en-IN" w:eastAsia="en-IN"/>
    </w:rPr>
  </w:style>
  <w:style w:type="table" w:styleId="19">
    <w:name w:val="Table Grid"/>
    <w:basedOn w:val="9"/>
    <w:qFormat/>
    <w:uiPriority w:val="39"/>
    <w:rPr>
      <w:rFonts w:ascii="Calibri" w:hAnsi="Calibri" w:eastAsia="Calibri"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itle"/>
    <w:basedOn w:val="1"/>
    <w:qFormat/>
    <w:uiPriority w:val="1"/>
    <w:pPr>
      <w:spacing w:before="65"/>
      <w:ind w:left="2122"/>
    </w:pPr>
    <w:rPr>
      <w:rFonts w:ascii="Arial" w:hAnsi="Arial" w:eastAsia="Arial" w:cs="Arial"/>
      <w:b/>
      <w:bCs/>
      <w:sz w:val="28"/>
      <w:szCs w:val="28"/>
    </w:rPr>
  </w:style>
  <w:style w:type="paragraph" w:styleId="21">
    <w:name w:val="List Paragraph"/>
    <w:basedOn w:val="1"/>
    <w:qFormat/>
    <w:uiPriority w:val="1"/>
    <w:pPr>
      <w:ind w:left="1398" w:right="983" w:hanging="360"/>
      <w:jc w:val="both"/>
    </w:pPr>
  </w:style>
  <w:style w:type="paragraph" w:customStyle="1" w:styleId="22">
    <w:name w:val="Table Paragraph"/>
    <w:basedOn w:val="1"/>
    <w:qFormat/>
    <w:uiPriority w:val="1"/>
  </w:style>
  <w:style w:type="character" w:customStyle="1" w:styleId="23">
    <w:name w:val="Heading 3 Char"/>
    <w:basedOn w:val="8"/>
    <w:link w:val="4"/>
    <w:qFormat/>
    <w:uiPriority w:val="9"/>
    <w:rPr>
      <w:rFonts w:asciiTheme="majorHAnsi" w:hAnsiTheme="majorHAnsi" w:eastAsiaTheme="majorEastAsia" w:cstheme="majorBidi"/>
      <w:color w:val="254061" w:themeColor="accent1" w:themeShade="80"/>
      <w:sz w:val="24"/>
      <w:szCs w:val="24"/>
    </w:rPr>
  </w:style>
  <w:style w:type="character" w:customStyle="1" w:styleId="24">
    <w:name w:val="pub_details"/>
    <w:basedOn w:val="8"/>
    <w:qFormat/>
    <w:uiPriority w:val="0"/>
  </w:style>
  <w:style w:type="character" w:customStyle="1" w:styleId="25">
    <w:name w:val="Unresolved Mention1"/>
    <w:basedOn w:val="8"/>
    <w:semiHidden/>
    <w:unhideWhenUsed/>
    <w:qFormat/>
    <w:uiPriority w:val="99"/>
    <w:rPr>
      <w:color w:val="605E5C"/>
      <w:shd w:val="clear" w:color="auto" w:fill="E1DFDD"/>
    </w:rPr>
  </w:style>
  <w:style w:type="character" w:customStyle="1" w:styleId="26">
    <w:name w:val="Heading 2 Char"/>
    <w:basedOn w:val="8"/>
    <w:link w:val="3"/>
    <w:semiHidden/>
    <w:qFormat/>
    <w:uiPriority w:val="9"/>
    <w:rPr>
      <w:rFonts w:ascii="Calibri" w:hAnsi="Calibri" w:eastAsia="Calibri" w:cs="Calibri"/>
      <w:b/>
      <w:sz w:val="36"/>
      <w:szCs w:val="36"/>
      <w:lang w:val="en-IN" w:eastAsia="en-IN"/>
    </w:rPr>
  </w:style>
  <w:style w:type="character" w:customStyle="1" w:styleId="27">
    <w:name w:val="Heading 4 Char"/>
    <w:basedOn w:val="8"/>
    <w:link w:val="5"/>
    <w:semiHidden/>
    <w:qFormat/>
    <w:uiPriority w:val="9"/>
    <w:rPr>
      <w:rFonts w:ascii="Calibri" w:hAnsi="Calibri" w:eastAsia="Calibri" w:cs="Calibri"/>
      <w:b/>
      <w:sz w:val="24"/>
      <w:szCs w:val="24"/>
      <w:lang w:val="en-IN" w:eastAsia="en-IN"/>
    </w:rPr>
  </w:style>
  <w:style w:type="character" w:customStyle="1" w:styleId="28">
    <w:name w:val="Heading 5 Char"/>
    <w:basedOn w:val="8"/>
    <w:link w:val="6"/>
    <w:semiHidden/>
    <w:qFormat/>
    <w:uiPriority w:val="9"/>
    <w:rPr>
      <w:rFonts w:ascii="Calibri" w:hAnsi="Calibri" w:eastAsia="Calibri" w:cs="Calibri"/>
      <w:b/>
      <w:lang w:val="en-IN" w:eastAsia="en-IN"/>
    </w:rPr>
  </w:style>
  <w:style w:type="character" w:customStyle="1" w:styleId="29">
    <w:name w:val="Heading 6 Char"/>
    <w:basedOn w:val="8"/>
    <w:link w:val="7"/>
    <w:semiHidden/>
    <w:qFormat/>
    <w:uiPriority w:val="9"/>
    <w:rPr>
      <w:rFonts w:ascii="Calibri" w:hAnsi="Calibri" w:eastAsia="Calibri" w:cs="Calibri"/>
      <w:b/>
      <w:sz w:val="20"/>
      <w:szCs w:val="20"/>
      <w:lang w:val="en-IN" w:eastAsia="en-IN"/>
    </w:rPr>
  </w:style>
  <w:style w:type="character" w:customStyle="1" w:styleId="30">
    <w:name w:val="Subtitle Char"/>
    <w:basedOn w:val="8"/>
    <w:link w:val="18"/>
    <w:qFormat/>
    <w:uiPriority w:val="11"/>
    <w:rPr>
      <w:rFonts w:ascii="Georgia" w:hAnsi="Georgia" w:eastAsia="Georgia" w:cs="Georgia"/>
      <w:i/>
      <w:color w:val="666666"/>
      <w:sz w:val="48"/>
      <w:szCs w:val="48"/>
      <w:lang w:val="en-IN" w:eastAsia="en-IN"/>
    </w:rPr>
  </w:style>
  <w:style w:type="character" w:customStyle="1" w:styleId="31">
    <w:name w:val="Header Char"/>
    <w:basedOn w:val="8"/>
    <w:link w:val="13"/>
    <w:qFormat/>
    <w:uiPriority w:val="99"/>
    <w:rPr>
      <w:rFonts w:ascii="Calibri" w:hAnsi="Calibri" w:eastAsia="Calibri" w:cs="Calibri"/>
      <w:lang w:val="en-IN" w:eastAsia="en-IN"/>
    </w:rPr>
  </w:style>
  <w:style w:type="character" w:customStyle="1" w:styleId="32">
    <w:name w:val="Footer Char"/>
    <w:basedOn w:val="8"/>
    <w:link w:val="12"/>
    <w:qFormat/>
    <w:uiPriority w:val="99"/>
    <w:rPr>
      <w:rFonts w:ascii="Calibri" w:hAnsi="Calibri" w:eastAsia="Calibri" w:cs="Calibri"/>
      <w:lang w:val="en-IN" w:eastAsia="en-IN"/>
    </w:rPr>
  </w:style>
  <w:style w:type="table" w:customStyle="1" w:styleId="33">
    <w:name w:val="Table Normal_0_1"/>
    <w:semiHidden/>
    <w:unhideWhenUsed/>
    <w:qFormat/>
    <w:uiPriority w:val="99"/>
    <w:rPr>
      <w:rFonts w:ascii="Times New Roman" w:hAnsi="Times New Roman" w:eastAsia="SimSun" w:cs="Times New Roman"/>
    </w:rPr>
    <w:tblPr>
      <w:tblCellMar>
        <w:top w:w="0" w:type="dxa"/>
        <w:left w:w="108" w:type="dxa"/>
        <w:bottom w:w="0" w:type="dxa"/>
        <w:right w:w="108" w:type="dxa"/>
      </w:tblCellMar>
    </w:tblPr>
  </w:style>
  <w:style w:type="paragraph" w:styleId="34">
    <w:name w:val="No Spacing"/>
    <w:qFormat/>
    <w:uiPriority w:val="1"/>
    <w:pPr>
      <w:widowControl w:val="0"/>
      <w:autoSpaceDE w:val="0"/>
      <w:autoSpaceDN w:val="0"/>
    </w:pPr>
    <w:rPr>
      <w:rFonts w:ascii="Arial MT" w:hAnsi="Arial MT" w:eastAsia="Arial MT" w:cs="Arial MT"/>
      <w:sz w:val="22"/>
      <w:szCs w:val="22"/>
      <w:lang w:val="en-US" w:eastAsia="en-US" w:bidi="ar-SA"/>
    </w:rPr>
  </w:style>
  <w:style w:type="character" w:customStyle="1" w:styleId="35">
    <w:name w:val="Balloon Text Char"/>
    <w:basedOn w:val="8"/>
    <w:link w:val="10"/>
    <w:semiHidden/>
    <w:qFormat/>
    <w:uiPriority w:val="99"/>
    <w:rPr>
      <w:rFonts w:ascii="Tahoma" w:hAnsi="Tahoma" w:eastAsia="Arial MT" w:cs="Tahoma"/>
      <w:sz w:val="16"/>
      <w:szCs w:val="16"/>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ed68b83-010e-4985-9304-796df19a413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79A49603044D54CAB3DCF39F51B99E7" ma:contentTypeVersion="8" ma:contentTypeDescription="Create a new document." ma:contentTypeScope="" ma:versionID="f290edab217978525c8e4fa156720382">
  <xsd:schema xmlns:xsd="http://www.w3.org/2001/XMLSchema" xmlns:xs="http://www.w3.org/2001/XMLSchema" xmlns:p="http://schemas.microsoft.com/office/2006/metadata/properties" xmlns:ns3="6ed68b83-010e-4985-9304-796df19a413d" targetNamespace="http://schemas.microsoft.com/office/2006/metadata/properties" ma:root="true" ma:fieldsID="e3927e296a500f37de994000452f0c70" ns3:_="">
    <xsd:import namespace="6ed68b83-010e-4985-9304-796df19a413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d68b83-010e-4985-9304-796df19a41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8A394B-B32E-4FB3-A86B-0B76FE070704}">
  <ds:schemaRefs/>
</ds:datastoreItem>
</file>

<file path=customXml/itemProps2.xml><?xml version="1.0" encoding="utf-8"?>
<ds:datastoreItem xmlns:ds="http://schemas.openxmlformats.org/officeDocument/2006/customXml" ds:itemID="{79A2A6E8-09E9-42C9-8922-391C3DA045AB}">
  <ds:schemaRefs/>
</ds:datastoreItem>
</file>

<file path=customXml/itemProps3.xml><?xml version="1.0" encoding="utf-8"?>
<ds:datastoreItem xmlns:ds="http://schemas.openxmlformats.org/officeDocument/2006/customXml" ds:itemID="{CD21D805-49AF-4ADB-9F90-01DF44C1573F}">
  <ds:schemaRefs/>
</ds:datastoreItem>
</file>

<file path=customXml/itemProps4.xml><?xml version="1.0" encoding="utf-8"?>
<ds:datastoreItem xmlns:ds="http://schemas.openxmlformats.org/officeDocument/2006/customXml" ds:itemID="{8920958B-56D7-4BCA-9ADB-8576EF359D6B}">
  <ds:schemaRefs/>
</ds:datastoreItem>
</file>

<file path=docProps/app.xml><?xml version="1.0" encoding="utf-8"?>
<Properties xmlns="http://schemas.openxmlformats.org/officeDocument/2006/extended-properties" xmlns:vt="http://schemas.openxmlformats.org/officeDocument/2006/docPropsVTypes">
  <Template>Normal</Template>
  <Pages>12</Pages>
  <Words>2035</Words>
  <Characters>11606</Characters>
  <Lines>96</Lines>
  <Paragraphs>27</Paragraphs>
  <TotalTime>115</TotalTime>
  <ScaleCrop>false</ScaleCrop>
  <LinksUpToDate>false</LinksUpToDate>
  <CharactersWithSpaces>13614</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2024-07-04T09:29:00Z</dcterms:created>
  <dc:creator>KAVITHA</dc:creator>
  <cp:lastModifiedBy>abhi gayen</cp:lastModifiedBy>
  <cp:lastPrinted>2024-08-08T11:56:49Z</cp:lastPrinted>
  <dcterms:modified xsi:type="dcterms:W3CDTF">2024-08-08T11:58:11Z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2023-06-08T00:00:00Z</vt:filetime>
  </property>
  <property fmtid="{D5CDD505-2E9C-101B-9397-08002B2CF9AE}" pid="3" name="Creator">
    <vt:lpwstr>Microsoft® Word 2019</vt:lpwstr>
  </property>
  <property fmtid="{D5CDD505-2E9C-101B-9397-08002B2CF9AE}" pid="4" name="LastSaved">
    <vt:filetime>2024-04-27T00:00:00Z</vt:filetime>
  </property>
  <property fmtid="{D5CDD505-2E9C-101B-9397-08002B2CF9AE}" pid="5" name="MSIP_Label_defa4170-0d19-0005-0004-bc88714345d2_Enabled">
    <vt:lpwstr>true</vt:lpwstr>
  </property>
  <property fmtid="{D5CDD505-2E9C-101B-9397-08002B2CF9AE}" pid="6" name="MSIP_Label_defa4170-0d19-0005-0004-bc88714345d2_SetDate">
    <vt:lpwstr>2024-05-24T06:45:32Z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a144bf09-30b7-440f-b39a-19fe259ba953</vt:lpwstr>
  </property>
  <property fmtid="{D5CDD505-2E9C-101B-9397-08002B2CF9AE}" pid="10" name="MSIP_Label_defa4170-0d19-0005-0004-bc88714345d2_ActionId">
    <vt:lpwstr>dbdff1f0-475a-4b2b-83f2-8930efedd2e2</vt:lpwstr>
  </property>
  <property fmtid="{D5CDD505-2E9C-101B-9397-08002B2CF9AE}" pid="11" name="MSIP_Label_defa4170-0d19-0005-0004-bc88714345d2_ContentBits">
    <vt:lpwstr>0</vt:lpwstr>
  </property>
  <property fmtid="{D5CDD505-2E9C-101B-9397-08002B2CF9AE}" pid="12" name="GrammarlyDocumentId">
    <vt:lpwstr>9e7c2d02bf334ec7277b896b346dcc01cf3b7320d8a9a65e10a59b03e12cd76f</vt:lpwstr>
  </property>
  <property fmtid="{D5CDD505-2E9C-101B-9397-08002B2CF9AE}" pid="13" name="ContentTypeId">
    <vt:lpwstr>0x010100779A49603044D54CAB3DCF39F51B99E7</vt:lpwstr>
  </property>
  <property fmtid="{D5CDD505-2E9C-101B-9397-08002B2CF9AE}" pid="14" name="KSOProductBuildVer">
    <vt:lpwstr>1033-12.2.0.17119</vt:lpwstr>
  </property>
  <property fmtid="{D5CDD505-2E9C-101B-9397-08002B2CF9AE}" pid="15" name="ICV">
    <vt:lpwstr>9478C0C49A5343118C091EDEAC2A61E5_12</vt:lpwstr>
  </property>
</Properties>
</file>