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29B" w:rsidRDefault="007E629B" w:rsidP="007E629B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8B54CE6" wp14:editId="3E54072B">
                <wp:simplePos x="0" y="0"/>
                <wp:positionH relativeFrom="page">
                  <wp:posOffset>1152448</wp:posOffset>
                </wp:positionH>
                <wp:positionV relativeFrom="paragraph">
                  <wp:posOffset>266334</wp:posOffset>
                </wp:positionV>
                <wp:extent cx="5168900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8900" h="18415">
                              <a:moveTo>
                                <a:pt x="5168773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168773" y="18288"/>
                              </a:lnTo>
                              <a:lnTo>
                                <a:pt x="51687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8CEE2" id="Graphic 6" o:spid="_x0000_s1026" style="position:absolute;margin-left:90.75pt;margin-top:20.95pt;width:407pt;height:1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89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" path="m5168773,l,,,18288r5168773,l516877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38A3E0E0" wp14:editId="01F6CC91">
            <wp:simplePos x="0" y="0"/>
            <wp:positionH relativeFrom="page">
              <wp:posOffset>151302</wp:posOffset>
            </wp:positionH>
            <wp:positionV relativeFrom="page">
              <wp:posOffset>3320704</wp:posOffset>
            </wp:positionV>
            <wp:extent cx="7168804" cy="39820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8804" cy="398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SOUJANYA T R</w:t>
      </w:r>
    </w:p>
    <w:p w:rsidR="007E629B" w:rsidRDefault="007E629B" w:rsidP="007E629B">
      <w:pPr>
        <w:spacing w:before="1"/>
        <w:rPr>
          <w:b/>
          <w:sz w:val="24"/>
        </w:rPr>
      </w:pPr>
    </w:p>
    <w:p w:rsidR="007E629B" w:rsidRDefault="007E629B" w:rsidP="007E629B">
      <w:pPr>
        <w:pStyle w:val="Heading1"/>
        <w:ind w:left="2980"/>
        <w:rPr>
          <w:u w:val="none"/>
        </w:rPr>
      </w:pPr>
      <w:r>
        <w:t>PROFESSIONAL</w:t>
      </w:r>
      <w:r>
        <w:rPr>
          <w:spacing w:val="-1"/>
        </w:rPr>
        <w:t xml:space="preserve"> </w:t>
      </w:r>
      <w:r>
        <w:rPr>
          <w:spacing w:val="-2"/>
        </w:rPr>
        <w:t>SUMMARY</w:t>
      </w:r>
    </w:p>
    <w:p w:rsidR="007E629B" w:rsidRDefault="007E629B" w:rsidP="007E629B">
      <w:pPr>
        <w:spacing w:before="68"/>
        <w:rPr>
          <w:b/>
          <w:sz w:val="20"/>
        </w:rPr>
      </w:pP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84"/>
        </w:tabs>
        <w:spacing w:line="247" w:lineRule="auto"/>
        <w:ind w:right="1731" w:firstLine="0"/>
        <w:rPr>
          <w:sz w:val="20"/>
        </w:rPr>
      </w:pP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Oracle</w:t>
      </w:r>
      <w:r>
        <w:rPr>
          <w:spacing w:val="-9"/>
          <w:sz w:val="20"/>
        </w:rPr>
        <w:t xml:space="preserve"> </w:t>
      </w:r>
      <w:r>
        <w:rPr>
          <w:sz w:val="20"/>
        </w:rPr>
        <w:t>PL/SQL(Basic)</w:t>
      </w:r>
      <w:r>
        <w:rPr>
          <w:spacing w:val="-7"/>
          <w:sz w:val="20"/>
        </w:rPr>
        <w:t xml:space="preserve"> </w:t>
      </w:r>
      <w:r>
        <w:rPr>
          <w:sz w:val="20"/>
        </w:rPr>
        <w:t>developer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areas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 software development.</w:t>
      </w: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13"/>
        </w:tabs>
        <w:spacing w:before="160" w:line="211" w:lineRule="auto"/>
        <w:ind w:right="1340" w:firstLine="0"/>
        <w:rPr>
          <w:rFonts w:ascii="Verdana" w:hAnsi="Verdana"/>
          <w:b/>
          <w:sz w:val="20"/>
        </w:rPr>
      </w:pPr>
      <w:r>
        <w:rPr>
          <w:color w:val="212121"/>
          <w:spacing w:val="-6"/>
          <w:sz w:val="20"/>
        </w:rPr>
        <w:t>Experience in handling simple and complex SQL queries by using</w:t>
      </w:r>
      <w:r>
        <w:rPr>
          <w:color w:val="212121"/>
          <w:sz w:val="20"/>
        </w:rPr>
        <w:t xml:space="preserve"> </w:t>
      </w:r>
      <w:r>
        <w:rPr>
          <w:rFonts w:ascii="Verdana" w:hAnsi="Verdana"/>
          <w:b/>
          <w:color w:val="212121"/>
          <w:spacing w:val="-6"/>
          <w:sz w:val="20"/>
        </w:rPr>
        <w:t>Joins,</w:t>
      </w:r>
      <w:r>
        <w:rPr>
          <w:rFonts w:ascii="Verdana" w:hAnsi="Verdana"/>
          <w:b/>
          <w:color w:val="212121"/>
          <w:spacing w:val="-15"/>
          <w:sz w:val="20"/>
        </w:rPr>
        <w:t xml:space="preserve"> </w:t>
      </w:r>
      <w:r>
        <w:rPr>
          <w:rFonts w:ascii="Verdana" w:hAnsi="Verdana"/>
          <w:b/>
          <w:color w:val="212121"/>
          <w:spacing w:val="-6"/>
          <w:sz w:val="20"/>
        </w:rPr>
        <w:t>Subquery, Group</w:t>
      </w:r>
      <w:r>
        <w:rPr>
          <w:rFonts w:ascii="Verdana" w:hAnsi="Verdana"/>
          <w:b/>
          <w:color w:val="212121"/>
          <w:spacing w:val="-12"/>
          <w:sz w:val="20"/>
        </w:rPr>
        <w:t xml:space="preserve"> </w:t>
      </w:r>
      <w:r>
        <w:rPr>
          <w:rFonts w:ascii="Verdana" w:hAnsi="Verdana"/>
          <w:b/>
          <w:color w:val="212121"/>
          <w:spacing w:val="-6"/>
          <w:sz w:val="20"/>
        </w:rPr>
        <w:t>functions.</w:t>
      </w:r>
    </w:p>
    <w:p w:rsidR="007E629B" w:rsidRDefault="007E629B" w:rsidP="007E629B">
      <w:pPr>
        <w:pStyle w:val="BodyText"/>
        <w:spacing w:before="60"/>
        <w:rPr>
          <w:rFonts w:ascii="Verdana"/>
          <w:b/>
        </w:rPr>
      </w:pP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74"/>
        </w:tabs>
        <w:spacing w:line="213" w:lineRule="auto"/>
        <w:ind w:right="1342" w:firstLine="0"/>
        <w:rPr>
          <w:sz w:val="20"/>
        </w:rPr>
      </w:pPr>
      <w:r>
        <w:rPr>
          <w:color w:val="212121"/>
          <w:sz w:val="20"/>
        </w:rPr>
        <w:t>Have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hands</w:t>
      </w:r>
      <w:r>
        <w:rPr>
          <w:color w:val="212121"/>
          <w:spacing w:val="15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experience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database</w:t>
      </w:r>
      <w:r>
        <w:rPr>
          <w:color w:val="212121"/>
          <w:spacing w:val="15"/>
          <w:sz w:val="20"/>
        </w:rPr>
        <w:t xml:space="preserve"> </w:t>
      </w:r>
      <w:r>
        <w:rPr>
          <w:color w:val="212121"/>
          <w:sz w:val="20"/>
        </w:rPr>
        <w:t>objects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like</w:t>
      </w:r>
      <w:r>
        <w:rPr>
          <w:color w:val="212121"/>
          <w:spacing w:val="18"/>
          <w:sz w:val="20"/>
        </w:rPr>
        <w:t xml:space="preserve"> </w:t>
      </w:r>
      <w:r>
        <w:rPr>
          <w:rFonts w:ascii="Verdana" w:hAnsi="Verdana"/>
          <w:b/>
          <w:color w:val="212121"/>
          <w:sz w:val="20"/>
        </w:rPr>
        <w:t>Procedures,</w:t>
      </w:r>
      <w:r>
        <w:rPr>
          <w:rFonts w:ascii="Verdana" w:hAnsi="Verdana"/>
          <w:b/>
          <w:color w:val="212121"/>
          <w:spacing w:val="3"/>
          <w:sz w:val="20"/>
        </w:rPr>
        <w:t xml:space="preserve"> </w:t>
      </w:r>
      <w:r>
        <w:rPr>
          <w:rFonts w:ascii="Verdana" w:hAnsi="Verdana"/>
          <w:b/>
          <w:color w:val="212121"/>
          <w:sz w:val="20"/>
        </w:rPr>
        <w:t xml:space="preserve">Package, </w:t>
      </w:r>
      <w:r>
        <w:rPr>
          <w:rFonts w:ascii="Verdana" w:hAnsi="Verdana"/>
          <w:b/>
          <w:color w:val="212121"/>
          <w:w w:val="90"/>
          <w:sz w:val="20"/>
        </w:rPr>
        <w:t>Function,</w:t>
      </w:r>
      <w:r>
        <w:rPr>
          <w:rFonts w:ascii="Verdana" w:hAnsi="Verdana"/>
          <w:b/>
          <w:color w:val="212121"/>
          <w:spacing w:val="-11"/>
          <w:w w:val="90"/>
          <w:sz w:val="20"/>
        </w:rPr>
        <w:t xml:space="preserve"> </w:t>
      </w:r>
      <w:r>
        <w:rPr>
          <w:rFonts w:ascii="Verdana" w:hAnsi="Verdana"/>
          <w:b/>
          <w:color w:val="212121"/>
          <w:w w:val="90"/>
          <w:sz w:val="20"/>
        </w:rPr>
        <w:t>Tables,</w:t>
      </w:r>
      <w:r>
        <w:rPr>
          <w:rFonts w:ascii="Verdana" w:hAnsi="Verdana"/>
          <w:b/>
          <w:color w:val="212121"/>
          <w:spacing w:val="-10"/>
          <w:w w:val="90"/>
          <w:sz w:val="20"/>
        </w:rPr>
        <w:t xml:space="preserve"> </w:t>
      </w:r>
      <w:r>
        <w:rPr>
          <w:rFonts w:ascii="Verdana" w:hAnsi="Verdana"/>
          <w:b/>
          <w:color w:val="212121"/>
          <w:w w:val="90"/>
          <w:sz w:val="20"/>
        </w:rPr>
        <w:t>Views,</w:t>
      </w:r>
      <w:r>
        <w:rPr>
          <w:rFonts w:ascii="Verdana" w:hAnsi="Verdana"/>
          <w:b/>
          <w:color w:val="212121"/>
          <w:spacing w:val="-10"/>
          <w:w w:val="90"/>
          <w:sz w:val="20"/>
        </w:rPr>
        <w:t xml:space="preserve"> </w:t>
      </w:r>
      <w:r>
        <w:rPr>
          <w:rFonts w:ascii="Verdana" w:hAnsi="Verdana"/>
          <w:b/>
          <w:color w:val="212121"/>
          <w:w w:val="90"/>
          <w:sz w:val="20"/>
        </w:rPr>
        <w:t>Cursors</w:t>
      </w:r>
      <w:r>
        <w:rPr>
          <w:rFonts w:ascii="Verdana" w:hAnsi="Verdana"/>
          <w:b/>
          <w:color w:val="212121"/>
          <w:spacing w:val="-11"/>
          <w:w w:val="90"/>
          <w:sz w:val="20"/>
        </w:rPr>
        <w:t xml:space="preserve"> </w:t>
      </w:r>
      <w:r>
        <w:rPr>
          <w:rFonts w:ascii="Verdana" w:hAnsi="Verdana"/>
          <w:b/>
          <w:color w:val="212121"/>
          <w:w w:val="90"/>
          <w:sz w:val="20"/>
        </w:rPr>
        <w:t>using</w:t>
      </w:r>
      <w:r>
        <w:rPr>
          <w:rFonts w:ascii="Verdana" w:hAnsi="Verdana"/>
          <w:b/>
          <w:color w:val="212121"/>
          <w:spacing w:val="-1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Oracle</w:t>
      </w:r>
      <w:r>
        <w:rPr>
          <w:color w:val="212121"/>
          <w:spacing w:val="-8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tools.</w:t>
      </w: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28"/>
        </w:tabs>
        <w:spacing w:before="218"/>
        <w:ind w:left="828" w:hanging="285"/>
        <w:rPr>
          <w:rFonts w:ascii="Verdana" w:hAnsi="Verdana"/>
          <w:b/>
          <w:sz w:val="20"/>
        </w:rPr>
      </w:pPr>
      <w:r>
        <w:rPr>
          <w:w w:val="90"/>
          <w:sz w:val="20"/>
        </w:rPr>
        <w:t>Have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Knowledge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26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PLSQL</w:t>
      </w:r>
      <w:r>
        <w:rPr>
          <w:rFonts w:ascii="Verdana" w:hAnsi="Verdana"/>
          <w:b/>
          <w:spacing w:val="-10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collection</w:t>
      </w:r>
      <w:r>
        <w:rPr>
          <w:rFonts w:ascii="Verdana" w:hAnsi="Verdana"/>
          <w:b/>
          <w:spacing w:val="-10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datatypes,</w:t>
      </w:r>
      <w:r>
        <w:rPr>
          <w:rFonts w:ascii="Verdana" w:hAnsi="Verdana"/>
          <w:b/>
          <w:spacing w:val="-11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pipelined</w:t>
      </w:r>
      <w:r>
        <w:rPr>
          <w:rFonts w:ascii="Verdana" w:hAnsi="Verdana"/>
          <w:b/>
          <w:spacing w:val="-10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function,</w:t>
      </w:r>
      <w:r>
        <w:rPr>
          <w:rFonts w:ascii="Verdana" w:hAnsi="Verdana"/>
          <w:b/>
          <w:spacing w:val="-10"/>
          <w:w w:val="90"/>
          <w:sz w:val="20"/>
        </w:rPr>
        <w:t xml:space="preserve"> </w:t>
      </w:r>
      <w:r>
        <w:rPr>
          <w:rFonts w:ascii="Verdana" w:hAnsi="Verdana"/>
          <w:b/>
          <w:spacing w:val="-2"/>
          <w:w w:val="90"/>
          <w:sz w:val="20"/>
        </w:rPr>
        <w:t>Exception,</w:t>
      </w: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28"/>
        </w:tabs>
        <w:spacing w:before="233" w:line="252" w:lineRule="exact"/>
        <w:ind w:left="828" w:hanging="285"/>
        <w:rPr>
          <w:sz w:val="20"/>
        </w:rPr>
      </w:pP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knowledge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MetricStream</w:t>
      </w:r>
      <w:r>
        <w:rPr>
          <w:spacing w:val="-11"/>
          <w:sz w:val="20"/>
        </w:rPr>
        <w:t xml:space="preserve"> </w:t>
      </w:r>
      <w:r>
        <w:rPr>
          <w:sz w:val="20"/>
        </w:rPr>
        <w:t>developer</w:t>
      </w:r>
      <w:r>
        <w:rPr>
          <w:spacing w:val="-10"/>
          <w:sz w:val="20"/>
        </w:rPr>
        <w:t xml:space="preserve"> </w:t>
      </w:r>
      <w:r>
        <w:rPr>
          <w:sz w:val="20"/>
        </w:rPr>
        <w:t>tools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the</w:t>
      </w:r>
    </w:p>
    <w:p w:rsidR="007E629B" w:rsidRDefault="007E629B" w:rsidP="007E629B">
      <w:pPr>
        <w:pStyle w:val="Heading2"/>
        <w:spacing w:line="272" w:lineRule="exact"/>
        <w:ind w:left="543"/>
        <w:rPr>
          <w:rFonts w:ascii="UKIJ Qolyazma"/>
          <w:b w:val="0"/>
        </w:rPr>
      </w:pPr>
      <w:r>
        <w:rPr>
          <w:w w:val="80"/>
        </w:rPr>
        <w:t>Forms,</w:t>
      </w:r>
      <w:r>
        <w:rPr>
          <w:spacing w:val="-10"/>
        </w:rPr>
        <w:t xml:space="preserve"> </w:t>
      </w:r>
      <w:r>
        <w:rPr>
          <w:w w:val="80"/>
        </w:rPr>
        <w:t>Reports,</w:t>
      </w:r>
      <w:r>
        <w:rPr>
          <w:spacing w:val="-10"/>
        </w:rPr>
        <w:t xml:space="preserve"> </w:t>
      </w:r>
      <w:r>
        <w:rPr>
          <w:w w:val="80"/>
        </w:rPr>
        <w:t>Infolet,</w:t>
      </w:r>
      <w:r>
        <w:rPr>
          <w:spacing w:val="-7"/>
        </w:rPr>
        <w:t xml:space="preserve"> </w:t>
      </w:r>
      <w:r>
        <w:rPr>
          <w:w w:val="80"/>
        </w:rPr>
        <w:t>Infocenter,</w:t>
      </w:r>
      <w:r>
        <w:rPr>
          <w:spacing w:val="-6"/>
        </w:rPr>
        <w:t xml:space="preserve"> </w:t>
      </w:r>
      <w:r>
        <w:rPr>
          <w:w w:val="80"/>
        </w:rPr>
        <w:t>Blueprints,</w:t>
      </w:r>
      <w:r>
        <w:rPr>
          <w:spacing w:val="-10"/>
        </w:rPr>
        <w:t xml:space="preserve"> </w:t>
      </w:r>
      <w:r>
        <w:rPr>
          <w:w w:val="80"/>
        </w:rPr>
        <w:t>Workflows,</w:t>
      </w:r>
      <w:r>
        <w:rPr>
          <w:spacing w:val="-7"/>
        </w:rPr>
        <w:t xml:space="preserve"> </w:t>
      </w:r>
      <w:r>
        <w:rPr>
          <w:w w:val="80"/>
        </w:rPr>
        <w:t>Data</w:t>
      </w:r>
      <w:r>
        <w:rPr>
          <w:spacing w:val="-8"/>
        </w:rPr>
        <w:t xml:space="preserve"> </w:t>
      </w:r>
      <w:r>
        <w:rPr>
          <w:spacing w:val="-2"/>
          <w:w w:val="80"/>
        </w:rPr>
        <w:t>objects</w:t>
      </w:r>
      <w:r>
        <w:rPr>
          <w:rFonts w:ascii="UKIJ Qolyazma"/>
          <w:b w:val="0"/>
          <w:spacing w:val="-2"/>
          <w:w w:val="80"/>
        </w:rPr>
        <w:t>.</w:t>
      </w: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84"/>
        </w:tabs>
        <w:spacing w:before="147"/>
        <w:ind w:left="884"/>
        <w:rPr>
          <w:sz w:val="20"/>
        </w:rPr>
      </w:pPr>
      <w:r>
        <w:rPr>
          <w:w w:val="90"/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knowledge</w:t>
      </w:r>
      <w:r>
        <w:rPr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Dashboards,</w:t>
      </w:r>
      <w:r>
        <w:rPr>
          <w:rFonts w:ascii="Verdana" w:hAnsi="Verdana"/>
          <w:b/>
          <w:spacing w:val="-7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Data</w:t>
      </w:r>
      <w:r>
        <w:rPr>
          <w:rFonts w:ascii="Verdana" w:hAnsi="Verdana"/>
          <w:b/>
          <w:spacing w:val="-4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browser</w:t>
      </w:r>
      <w:r>
        <w:rPr>
          <w:rFonts w:ascii="Verdana" w:hAnsi="Verdana"/>
          <w:b/>
          <w:spacing w:val="-5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&amp;</w:t>
      </w:r>
      <w:r>
        <w:rPr>
          <w:rFonts w:ascii="Verdana" w:hAnsi="Verdana"/>
          <w:b/>
          <w:spacing w:val="-5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Data</w:t>
      </w:r>
      <w:r>
        <w:rPr>
          <w:rFonts w:ascii="Verdana" w:hAnsi="Verdana"/>
          <w:b/>
          <w:spacing w:val="-4"/>
          <w:w w:val="90"/>
          <w:sz w:val="20"/>
        </w:rPr>
        <w:t xml:space="preserve"> </w:t>
      </w:r>
      <w:r>
        <w:rPr>
          <w:rFonts w:ascii="Verdana" w:hAnsi="Verdana"/>
          <w:b/>
          <w:spacing w:val="-2"/>
          <w:w w:val="90"/>
          <w:sz w:val="20"/>
        </w:rPr>
        <w:t>Explorer</w:t>
      </w:r>
      <w:r>
        <w:rPr>
          <w:spacing w:val="-2"/>
          <w:w w:val="90"/>
          <w:sz w:val="20"/>
        </w:rPr>
        <w:t>.</w:t>
      </w: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28"/>
        </w:tabs>
        <w:spacing w:before="145"/>
        <w:ind w:left="828" w:hanging="285"/>
        <w:rPr>
          <w:sz w:val="20"/>
        </w:rPr>
      </w:pPr>
      <w:r>
        <w:rPr>
          <w:spacing w:val="-8"/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pacing w:val="-8"/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Verdana" w:hAnsi="Verdana"/>
          <w:b/>
          <w:spacing w:val="-8"/>
          <w:sz w:val="20"/>
        </w:rPr>
        <w:t>Data</w:t>
      </w:r>
      <w:r>
        <w:rPr>
          <w:rFonts w:ascii="Verdana" w:hAnsi="Verdana"/>
          <w:b/>
          <w:spacing w:val="-12"/>
          <w:sz w:val="20"/>
        </w:rPr>
        <w:t xml:space="preserve"> </w:t>
      </w:r>
      <w:r>
        <w:rPr>
          <w:rFonts w:ascii="Verdana" w:hAnsi="Verdana"/>
          <w:b/>
          <w:spacing w:val="-8"/>
          <w:sz w:val="20"/>
        </w:rPr>
        <w:t>Tables,</w:t>
      </w:r>
      <w:r>
        <w:rPr>
          <w:rFonts w:ascii="Verdana" w:hAnsi="Verdana"/>
          <w:b/>
          <w:spacing w:val="-14"/>
          <w:sz w:val="20"/>
        </w:rPr>
        <w:t xml:space="preserve"> </w:t>
      </w:r>
      <w:r>
        <w:rPr>
          <w:rFonts w:ascii="Verdana" w:hAnsi="Verdana"/>
          <w:b/>
          <w:spacing w:val="-8"/>
          <w:sz w:val="20"/>
        </w:rPr>
        <w:t>LOV</w:t>
      </w:r>
      <w:r>
        <w:rPr>
          <w:spacing w:val="-8"/>
          <w:sz w:val="20"/>
        </w:rPr>
        <w:t>.</w:t>
      </w: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28"/>
        </w:tabs>
        <w:spacing w:before="147"/>
        <w:ind w:left="828" w:hanging="285"/>
        <w:rPr>
          <w:rFonts w:ascii="Verdana" w:hAnsi="Verdana"/>
          <w:b/>
          <w:sz w:val="20"/>
        </w:rPr>
      </w:pPr>
      <w:r>
        <w:rPr>
          <w:w w:val="90"/>
          <w:sz w:val="20"/>
        </w:rPr>
        <w:t>Have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Form</w:t>
      </w:r>
      <w:r>
        <w:rPr>
          <w:rFonts w:ascii="Verdana" w:hAnsi="Verdana"/>
          <w:b/>
          <w:spacing w:val="-11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JS</w:t>
      </w:r>
      <w:r>
        <w:rPr>
          <w:rFonts w:ascii="Verdana" w:hAnsi="Verdana"/>
          <w:b/>
          <w:spacing w:val="-10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and</w:t>
      </w:r>
      <w:r>
        <w:rPr>
          <w:rFonts w:ascii="Verdana" w:hAnsi="Verdana"/>
          <w:b/>
          <w:spacing w:val="-8"/>
          <w:w w:val="90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Business</w:t>
      </w:r>
      <w:r>
        <w:rPr>
          <w:rFonts w:ascii="Verdana" w:hAnsi="Verdana"/>
          <w:b/>
          <w:spacing w:val="-9"/>
          <w:w w:val="90"/>
          <w:sz w:val="20"/>
        </w:rPr>
        <w:t xml:space="preserve"> </w:t>
      </w:r>
      <w:r>
        <w:rPr>
          <w:rFonts w:ascii="Verdana" w:hAnsi="Verdana"/>
          <w:b/>
          <w:spacing w:val="-2"/>
          <w:w w:val="90"/>
          <w:sz w:val="20"/>
        </w:rPr>
        <w:t>Rules.</w:t>
      </w: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28"/>
        </w:tabs>
        <w:spacing w:before="148"/>
        <w:ind w:left="828" w:hanging="285"/>
        <w:rPr>
          <w:sz w:val="20"/>
        </w:rPr>
      </w:pPr>
      <w:r>
        <w:rPr>
          <w:w w:val="90"/>
          <w:sz w:val="20"/>
        </w:rPr>
        <w:t>Have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knowledge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2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GRC</w:t>
      </w:r>
      <w:r>
        <w:rPr>
          <w:rFonts w:ascii="Verdana" w:hAnsi="Verdana"/>
          <w:b/>
          <w:spacing w:val="8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Foundation,</w:t>
      </w:r>
      <w:r>
        <w:rPr>
          <w:rFonts w:ascii="Verdana" w:hAnsi="Verdana"/>
          <w:b/>
          <w:spacing w:val="6"/>
          <w:sz w:val="20"/>
        </w:rPr>
        <w:t xml:space="preserve"> </w:t>
      </w:r>
      <w:r>
        <w:rPr>
          <w:rFonts w:ascii="Verdana" w:hAnsi="Verdana"/>
          <w:b/>
          <w:spacing w:val="-2"/>
          <w:w w:val="90"/>
          <w:sz w:val="20"/>
        </w:rPr>
        <w:t>PDMS, ISM</w:t>
      </w:r>
      <w:r>
        <w:rPr>
          <w:spacing w:val="-2"/>
          <w:w w:val="90"/>
          <w:sz w:val="20"/>
        </w:rPr>
        <w:t>.</w:t>
      </w:r>
    </w:p>
    <w:p w:rsidR="007E629B" w:rsidRDefault="007E629B" w:rsidP="007E629B">
      <w:pPr>
        <w:pStyle w:val="ListParagraph"/>
        <w:numPr>
          <w:ilvl w:val="0"/>
          <w:numId w:val="2"/>
        </w:numPr>
        <w:tabs>
          <w:tab w:val="left" w:pos="828"/>
        </w:tabs>
        <w:spacing w:before="167"/>
        <w:ind w:left="828" w:hanging="285"/>
        <w:rPr>
          <w:sz w:val="20"/>
        </w:rPr>
      </w:pPr>
      <w:proofErr w:type="spellStart"/>
      <w:r>
        <w:rPr>
          <w:sz w:val="20"/>
        </w:rPr>
        <w:t>nHave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knowledge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core</w:t>
      </w:r>
      <w:r>
        <w:rPr>
          <w:spacing w:val="-9"/>
          <w:sz w:val="20"/>
        </w:rPr>
        <w:t xml:space="preserve"> </w:t>
      </w:r>
      <w:r>
        <w:rPr>
          <w:sz w:val="20"/>
        </w:rPr>
        <w:t>Java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Java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programming.</w:t>
      </w:r>
    </w:p>
    <w:p w:rsidR="007E629B" w:rsidRDefault="007E629B" w:rsidP="007E629B">
      <w:pPr>
        <w:pStyle w:val="BodyText"/>
      </w:pPr>
    </w:p>
    <w:p w:rsidR="007E629B" w:rsidRDefault="007E629B" w:rsidP="007E629B">
      <w:pPr>
        <w:pStyle w:val="BodyText"/>
        <w:spacing w:before="57"/>
      </w:pPr>
    </w:p>
    <w:p w:rsidR="007E629B" w:rsidRDefault="007E629B" w:rsidP="007E629B">
      <w:pPr>
        <w:spacing w:before="1"/>
        <w:ind w:right="944"/>
        <w:jc w:val="center"/>
        <w:rPr>
          <w:rFonts w:ascii="Verdana"/>
          <w:b/>
          <w:sz w:val="20"/>
        </w:rPr>
      </w:pPr>
      <w:r>
        <w:rPr>
          <w:rFonts w:ascii="Verdana"/>
          <w:b/>
          <w:w w:val="75"/>
          <w:sz w:val="20"/>
          <w:u w:val="single"/>
        </w:rPr>
        <w:t>EXPERIENCE</w:t>
      </w:r>
      <w:r>
        <w:rPr>
          <w:rFonts w:ascii="Verdana"/>
          <w:b/>
          <w:spacing w:val="43"/>
          <w:sz w:val="20"/>
          <w:u w:val="single"/>
        </w:rPr>
        <w:t xml:space="preserve"> </w:t>
      </w:r>
      <w:r>
        <w:rPr>
          <w:rFonts w:ascii="Verdana"/>
          <w:b/>
          <w:spacing w:val="-2"/>
          <w:w w:val="90"/>
          <w:sz w:val="20"/>
          <w:u w:val="single"/>
        </w:rPr>
        <w:t>SUMMARY</w:t>
      </w:r>
    </w:p>
    <w:p w:rsidR="007E629B" w:rsidRDefault="007E629B" w:rsidP="007E629B">
      <w:pPr>
        <w:pStyle w:val="ListParagraph"/>
        <w:numPr>
          <w:ilvl w:val="1"/>
          <w:numId w:val="2"/>
        </w:numPr>
        <w:tabs>
          <w:tab w:val="left" w:pos="1263"/>
        </w:tabs>
        <w:spacing w:before="181" w:line="259" w:lineRule="auto"/>
        <w:ind w:right="162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Working</w:t>
      </w:r>
      <w:r>
        <w:rPr>
          <w:rFonts w:ascii="Times New Roman" w:hAnsi="Times New Roman"/>
          <w:spacing w:val="-2"/>
          <w:sz w:val="21"/>
        </w:rPr>
        <w:t xml:space="preserve"> </w:t>
      </w:r>
      <w:r>
        <w:rPr>
          <w:rFonts w:ascii="Times New Roman" w:hAnsi="Times New Roman"/>
          <w:sz w:val="21"/>
        </w:rPr>
        <w:t>as</w:t>
      </w:r>
      <w:r>
        <w:rPr>
          <w:rFonts w:ascii="Times New Roman" w:hAnsi="Times New Roman"/>
          <w:spacing w:val="-3"/>
          <w:sz w:val="21"/>
        </w:rPr>
        <w:t xml:space="preserve"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-4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Product support </w:t>
      </w:r>
      <w:r>
        <w:rPr>
          <w:rFonts w:ascii="Times New Roman" w:hAnsi="Times New Roman"/>
          <w:sz w:val="21"/>
        </w:rPr>
        <w:t>Engineer</w:t>
      </w:r>
      <w:r>
        <w:rPr>
          <w:rFonts w:ascii="Times New Roman" w:hAnsi="Times New Roman"/>
          <w:spacing w:val="-3"/>
          <w:sz w:val="21"/>
        </w:rPr>
        <w:t xml:space="preserve"> </w:t>
      </w:r>
      <w:r>
        <w:rPr>
          <w:rFonts w:ascii="Times New Roman" w:hAnsi="Times New Roman"/>
          <w:sz w:val="21"/>
        </w:rPr>
        <w:t>at</w:t>
      </w:r>
      <w:r>
        <w:rPr>
          <w:rFonts w:ascii="Times New Roman" w:hAnsi="Times New Roman"/>
          <w:spacing w:val="-3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MetricStream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sz w:val="21"/>
        </w:rPr>
        <w:t>from June 2022 to May 2023.</w:t>
      </w:r>
    </w:p>
    <w:p w:rsidR="007E629B" w:rsidRDefault="007E629B" w:rsidP="007E629B">
      <w:pPr>
        <w:rPr>
          <w:sz w:val="21"/>
        </w:rPr>
      </w:pPr>
    </w:p>
    <w:p w:rsidR="007E629B" w:rsidRDefault="007E629B" w:rsidP="007E629B">
      <w:pPr>
        <w:spacing w:before="225"/>
        <w:rPr>
          <w:sz w:val="21"/>
        </w:rPr>
      </w:pPr>
    </w:p>
    <w:p w:rsidR="007E629B" w:rsidRDefault="007E629B" w:rsidP="007E629B">
      <w:pPr>
        <w:pStyle w:val="Heading1"/>
        <w:ind w:left="3174"/>
        <w:rPr>
          <w:u w:val="none"/>
        </w:rPr>
      </w:pPr>
      <w:r>
        <w:t>TECHNICAL</w:t>
      </w:r>
      <w:r>
        <w:rPr>
          <w:spacing w:val="-1"/>
        </w:rPr>
        <w:t xml:space="preserve"> </w:t>
      </w:r>
      <w:r>
        <w:rPr>
          <w:spacing w:val="-2"/>
        </w:rPr>
        <w:t>EXPOSURE</w:t>
      </w:r>
    </w:p>
    <w:p w:rsidR="007E629B" w:rsidRDefault="007E629B" w:rsidP="007E629B">
      <w:pPr>
        <w:spacing w:before="68"/>
        <w:rPr>
          <w:b/>
          <w:sz w:val="20"/>
        </w:rPr>
      </w:pPr>
    </w:p>
    <w:p w:rsidR="007E629B" w:rsidRDefault="007E629B" w:rsidP="007E629B">
      <w:pPr>
        <w:pStyle w:val="BodyText"/>
        <w:tabs>
          <w:tab w:val="left" w:pos="2704"/>
        </w:tabs>
        <w:ind w:left="543"/>
      </w:pPr>
      <w:r>
        <w:t>Data</w:t>
      </w:r>
      <w:r>
        <w:rPr>
          <w:spacing w:val="-10"/>
        </w:rPr>
        <w:t xml:space="preserve"> </w:t>
      </w:r>
      <w:r>
        <w:rPr>
          <w:spacing w:val="-2"/>
        </w:rPr>
        <w:t>bases</w:t>
      </w:r>
      <w:r>
        <w:tab/>
        <w:t>:</w:t>
      </w:r>
      <w:r>
        <w:rPr>
          <w:spacing w:val="-8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rPr>
          <w:spacing w:val="-2"/>
        </w:rPr>
        <w:t>11g.</w:t>
      </w:r>
    </w:p>
    <w:p w:rsidR="007E629B" w:rsidRDefault="007E629B" w:rsidP="007E629B">
      <w:pPr>
        <w:pStyle w:val="BodyText"/>
        <w:tabs>
          <w:tab w:val="left" w:pos="2704"/>
        </w:tabs>
        <w:spacing w:before="167"/>
        <w:ind w:left="543"/>
      </w:pPr>
      <w:r>
        <w:rPr>
          <w:spacing w:val="-2"/>
        </w:rPr>
        <w:t>Tools</w:t>
      </w:r>
      <w:r>
        <w:tab/>
        <w:t>: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2"/>
        </w:rPr>
        <w:t>developer.</w:t>
      </w:r>
    </w:p>
    <w:p w:rsidR="007E629B" w:rsidRDefault="007E629B" w:rsidP="007E629B">
      <w:pPr>
        <w:pStyle w:val="BodyText"/>
        <w:tabs>
          <w:tab w:val="left" w:pos="2704"/>
        </w:tabs>
        <w:spacing w:before="167"/>
        <w:ind w:left="543"/>
      </w:pPr>
      <w:r>
        <w:rPr>
          <w:spacing w:val="-2"/>
        </w:rPr>
        <w:t>Languages</w:t>
      </w:r>
      <w:r>
        <w:tab/>
        <w:t>:</w:t>
      </w:r>
      <w:r>
        <w:rPr>
          <w:spacing w:val="-9"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t>PL/SQL,</w:t>
      </w:r>
      <w:r>
        <w:rPr>
          <w:spacing w:val="-7"/>
        </w:rPr>
        <w:t xml:space="preserve"> </w:t>
      </w:r>
      <w:r>
        <w:rPr>
          <w:spacing w:val="-2"/>
        </w:rPr>
        <w:t>JavaScript.</w:t>
      </w:r>
    </w:p>
    <w:p w:rsidR="007E629B" w:rsidRDefault="007E629B" w:rsidP="007E629B">
      <w:pPr>
        <w:pStyle w:val="BodyText"/>
        <w:tabs>
          <w:tab w:val="left" w:pos="2704"/>
        </w:tabs>
        <w:spacing w:before="168"/>
        <w:ind w:left="543"/>
      </w:pPr>
      <w:r>
        <w:rPr>
          <w:spacing w:val="-2"/>
        </w:rPr>
        <w:t>Platform</w:t>
      </w:r>
      <w:r>
        <w:tab/>
        <w:t>:</w:t>
      </w:r>
      <w:r>
        <w:rPr>
          <w:spacing w:val="-11"/>
        </w:rPr>
        <w:t xml:space="preserve"> </w:t>
      </w:r>
      <w:r>
        <w:t>MetricStream</w:t>
      </w:r>
      <w:r>
        <w:rPr>
          <w:spacing w:val="-10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rPr>
          <w:spacing w:val="-2"/>
        </w:rPr>
        <w:t>Studio.</w:t>
      </w:r>
    </w:p>
    <w:p w:rsidR="007E629B" w:rsidRDefault="007E629B" w:rsidP="007E629B">
      <w:pPr>
        <w:pStyle w:val="BodyText"/>
        <w:spacing w:before="164"/>
      </w:pPr>
    </w:p>
    <w:p w:rsidR="007E629B" w:rsidRDefault="007E629B" w:rsidP="007E629B">
      <w:pPr>
        <w:pStyle w:val="Heading1"/>
        <w:spacing w:before="1"/>
        <w:ind w:right="796"/>
        <w:jc w:val="center"/>
        <w:rPr>
          <w:u w:val="none"/>
        </w:rPr>
      </w:pPr>
      <w:r>
        <w:t xml:space="preserve">PERSONAL </w:t>
      </w:r>
      <w:r>
        <w:rPr>
          <w:spacing w:val="-2"/>
        </w:rPr>
        <w:t>PROFILE</w:t>
      </w:r>
    </w:p>
    <w:p w:rsidR="007E629B" w:rsidRDefault="007E629B" w:rsidP="007E629B">
      <w:pPr>
        <w:rPr>
          <w:b/>
          <w:sz w:val="24"/>
        </w:rPr>
      </w:pPr>
    </w:p>
    <w:p w:rsidR="007E629B" w:rsidRDefault="007E629B" w:rsidP="007E629B">
      <w:pPr>
        <w:tabs>
          <w:tab w:val="left" w:pos="2704"/>
        </w:tabs>
        <w:ind w:left="543"/>
        <w:rPr>
          <w:sz w:val="24"/>
        </w:rPr>
      </w:pPr>
      <w:r>
        <w:rPr>
          <w:color w:val="212121"/>
          <w:sz w:val="24"/>
        </w:rPr>
        <w:t>Date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Birth</w:t>
      </w:r>
      <w:r>
        <w:rPr>
          <w:color w:val="212121"/>
          <w:sz w:val="24"/>
        </w:rPr>
        <w:tab/>
        <w:t xml:space="preserve">: </w:t>
      </w:r>
      <w:r>
        <w:rPr>
          <w:color w:val="212121"/>
          <w:spacing w:val="-2"/>
          <w:sz w:val="24"/>
        </w:rPr>
        <w:t>16/07/1998</w:t>
      </w:r>
    </w:p>
    <w:p w:rsidR="007E629B" w:rsidRDefault="007E629B" w:rsidP="007E629B">
      <w:pPr>
        <w:tabs>
          <w:tab w:val="left" w:pos="2704"/>
        </w:tabs>
        <w:ind w:left="543"/>
        <w:rPr>
          <w:sz w:val="24"/>
        </w:rPr>
      </w:pPr>
      <w:r>
        <w:rPr>
          <w:color w:val="212121"/>
          <w:spacing w:val="-2"/>
          <w:sz w:val="24"/>
        </w:rPr>
        <w:t>Nationality</w:t>
      </w:r>
      <w:r>
        <w:rPr>
          <w:color w:val="212121"/>
          <w:sz w:val="24"/>
        </w:rPr>
        <w:tab/>
        <w:t xml:space="preserve">: </w:t>
      </w:r>
      <w:r>
        <w:rPr>
          <w:color w:val="212121"/>
          <w:spacing w:val="-2"/>
          <w:sz w:val="24"/>
        </w:rPr>
        <w:t>Indian.</w:t>
      </w:r>
    </w:p>
    <w:p w:rsidR="007E629B" w:rsidRDefault="007E629B" w:rsidP="00671F3C">
      <w:pPr>
        <w:tabs>
          <w:tab w:val="left" w:pos="2704"/>
        </w:tabs>
        <w:ind w:left="543"/>
        <w:rPr>
          <w:sz w:val="24"/>
        </w:rPr>
        <w:sectPr w:rsidR="007E629B" w:rsidSect="007E629B">
          <w:headerReference w:type="default" r:id="rId6"/>
          <w:footerReference w:type="default" r:id="rId7"/>
          <w:pgSz w:w="11910" w:h="16840"/>
          <w:pgMar w:top="1360" w:right="640" w:bottom="2180" w:left="1300" w:header="335" w:footer="1994" w:gutter="0"/>
          <w:pgNumType w:start="1"/>
          <w:cols w:space="720"/>
        </w:sectPr>
      </w:pPr>
      <w:r>
        <w:rPr>
          <w:color w:val="212121"/>
          <w:sz w:val="24"/>
        </w:rPr>
        <w:t>Languages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pacing w:val="-2"/>
          <w:sz w:val="24"/>
        </w:rPr>
        <w:t>known</w:t>
      </w:r>
      <w:r>
        <w:rPr>
          <w:color w:val="212121"/>
          <w:sz w:val="24"/>
        </w:rPr>
        <w:tab/>
        <w:t>: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English,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Kannada</w:t>
      </w:r>
      <w:r>
        <w:rPr>
          <w:color w:val="212121"/>
          <w:spacing w:val="-2"/>
          <w:sz w:val="24"/>
        </w:rPr>
        <w:t>.</w:t>
      </w:r>
    </w:p>
    <w:p w:rsidR="007E629B" w:rsidRDefault="007E629B" w:rsidP="00671F3C">
      <w:pPr>
        <w:spacing w:before="1"/>
        <w:ind w:right="1149"/>
        <w:rPr>
          <w:b/>
          <w:sz w:val="24"/>
        </w:rPr>
      </w:pPr>
      <w:bookmarkStart w:id="0" w:name="_GoBack"/>
      <w:bookmarkEnd w:id="0"/>
      <w:r>
        <w:rPr>
          <w:b/>
          <w:sz w:val="24"/>
          <w:u w:val="single"/>
        </w:rPr>
        <w:lastRenderedPageBreak/>
        <w:t>Experience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GRC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(Governance,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Risk,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Compliance)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domain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utilizing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the MetricStream platform.</w:t>
      </w:r>
    </w:p>
    <w:p w:rsidR="007E629B" w:rsidRDefault="007E629B" w:rsidP="007E629B">
      <w:pPr>
        <w:spacing w:before="46" w:after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4128C52" wp14:editId="069E2818">
            <wp:simplePos x="0" y="0"/>
            <wp:positionH relativeFrom="page">
              <wp:posOffset>819150</wp:posOffset>
            </wp:positionH>
            <wp:positionV relativeFrom="page">
              <wp:posOffset>4800600</wp:posOffset>
            </wp:positionV>
            <wp:extent cx="6500495" cy="2504916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662" cy="251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2101"/>
        <w:gridCol w:w="1099"/>
        <w:gridCol w:w="5736"/>
      </w:tblGrid>
      <w:tr w:rsidR="007E629B" w:rsidTr="00A1490A">
        <w:trPr>
          <w:trHeight w:val="527"/>
        </w:trPr>
        <w:tc>
          <w:tcPr>
            <w:tcW w:w="758" w:type="dxa"/>
          </w:tcPr>
          <w:p w:rsidR="007E629B" w:rsidRDefault="007E629B" w:rsidP="00A1490A">
            <w:pPr>
              <w:pStyle w:val="TableParagraph"/>
              <w:spacing w:line="275" w:lineRule="exact"/>
              <w:ind w:left="22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Sl.</w:t>
            </w:r>
          </w:p>
          <w:p w:rsidR="007E629B" w:rsidRDefault="007E629B" w:rsidP="00A1490A">
            <w:pPr>
              <w:pStyle w:val="TableParagraph"/>
              <w:spacing w:line="257" w:lineRule="exact"/>
              <w:ind w:left="17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101" w:type="dxa"/>
          </w:tcPr>
          <w:p w:rsidR="007E629B" w:rsidRDefault="007E629B" w:rsidP="00A1490A">
            <w:pPr>
              <w:pStyle w:val="TableParagraph"/>
              <w:spacing w:line="275" w:lineRule="exact"/>
              <w:ind w:left="5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</w:t>
            </w:r>
          </w:p>
        </w:tc>
        <w:tc>
          <w:tcPr>
            <w:tcW w:w="1099" w:type="dxa"/>
          </w:tcPr>
          <w:p w:rsidR="007E629B" w:rsidRDefault="007E629B" w:rsidP="00A1490A">
            <w:pPr>
              <w:pStyle w:val="TableParagraph"/>
              <w:spacing w:line="275" w:lineRule="exact"/>
              <w:ind w:left="1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</w:t>
            </w:r>
          </w:p>
        </w:tc>
        <w:tc>
          <w:tcPr>
            <w:tcW w:w="5736" w:type="dxa"/>
          </w:tcPr>
          <w:p w:rsidR="007E629B" w:rsidRDefault="007E629B" w:rsidP="00A1490A">
            <w:pPr>
              <w:pStyle w:val="TableParagraph"/>
              <w:spacing w:line="275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Technologies</w:t>
            </w:r>
          </w:p>
        </w:tc>
      </w:tr>
      <w:tr w:rsidR="007E629B" w:rsidTr="00A1490A">
        <w:trPr>
          <w:trHeight w:val="702"/>
        </w:trPr>
        <w:tc>
          <w:tcPr>
            <w:tcW w:w="758" w:type="dxa"/>
            <w:vMerge w:val="restart"/>
          </w:tcPr>
          <w:p w:rsidR="007E629B" w:rsidRDefault="007E629B" w:rsidP="00A1490A">
            <w:pPr>
              <w:pStyle w:val="TableParagraph"/>
              <w:ind w:left="0"/>
              <w:rPr>
                <w:b/>
                <w:sz w:val="24"/>
              </w:rPr>
            </w:pPr>
          </w:p>
          <w:p w:rsidR="007E629B" w:rsidRDefault="007E629B" w:rsidP="00A1490A">
            <w:pPr>
              <w:pStyle w:val="TableParagraph"/>
              <w:ind w:left="0"/>
              <w:rPr>
                <w:b/>
                <w:sz w:val="24"/>
              </w:rPr>
            </w:pPr>
          </w:p>
          <w:p w:rsidR="007E629B" w:rsidRDefault="007E629B" w:rsidP="00A1490A">
            <w:pPr>
              <w:pStyle w:val="TableParagraph"/>
              <w:spacing w:before="90"/>
              <w:ind w:left="0"/>
              <w:rPr>
                <w:b/>
                <w:sz w:val="24"/>
              </w:rPr>
            </w:pPr>
          </w:p>
          <w:p w:rsidR="007E629B" w:rsidRDefault="007E629B" w:rsidP="00A1490A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101" w:type="dxa"/>
          </w:tcPr>
          <w:p w:rsidR="007E629B" w:rsidRDefault="007E629B" w:rsidP="00A1490A">
            <w:pPr>
              <w:pStyle w:val="TableParagraph"/>
              <w:spacing w:before="90"/>
              <w:ind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DNATA</w:t>
            </w:r>
          </w:p>
        </w:tc>
        <w:tc>
          <w:tcPr>
            <w:tcW w:w="1099" w:type="dxa"/>
          </w:tcPr>
          <w:p w:rsidR="007E629B" w:rsidRDefault="007E629B" w:rsidP="00A1490A">
            <w:pPr>
              <w:pStyle w:val="TableParagraph"/>
              <w:spacing w:before="90"/>
              <w:ind w:left="168" w:right="157" w:firstLine="21"/>
              <w:rPr>
                <w:sz w:val="24"/>
              </w:rPr>
            </w:pPr>
            <w:r>
              <w:rPr>
                <w:sz w:val="24"/>
              </w:rPr>
              <w:t>Dubai</w:t>
            </w:r>
          </w:p>
        </w:tc>
        <w:tc>
          <w:tcPr>
            <w:tcW w:w="5736" w:type="dxa"/>
          </w:tcPr>
          <w:p w:rsidR="007E629B" w:rsidRDefault="007E629B" w:rsidP="00A1490A">
            <w:pPr>
              <w:pStyle w:val="TableParagraph"/>
              <w:spacing w:before="90"/>
              <w:ind w:left="2391" w:hanging="2137"/>
              <w:rPr>
                <w:sz w:val="24"/>
              </w:rPr>
            </w:pPr>
            <w:r>
              <w:rPr>
                <w:color w:val="212121"/>
                <w:sz w:val="24"/>
              </w:rPr>
              <w:t>Sql,</w:t>
            </w:r>
            <w:r>
              <w:rPr>
                <w:color w:val="21212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Plsql,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MetricStream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App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Studio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 xml:space="preserve">Dev </w:t>
            </w:r>
            <w:r>
              <w:rPr>
                <w:color w:val="212121"/>
                <w:spacing w:val="-2"/>
                <w:sz w:val="24"/>
              </w:rPr>
              <w:t>Tools</w:t>
            </w:r>
          </w:p>
        </w:tc>
      </w:tr>
      <w:tr w:rsidR="007E629B" w:rsidTr="00A1490A">
        <w:trPr>
          <w:trHeight w:val="1309"/>
        </w:trPr>
        <w:tc>
          <w:tcPr>
            <w:tcW w:w="758" w:type="dxa"/>
            <w:vMerge/>
            <w:tcBorders>
              <w:top w:val="nil"/>
            </w:tcBorders>
          </w:tcPr>
          <w:p w:rsidR="007E629B" w:rsidRDefault="007E629B" w:rsidP="00A1490A">
            <w:pPr>
              <w:rPr>
                <w:sz w:val="2"/>
                <w:szCs w:val="2"/>
              </w:rPr>
            </w:pPr>
          </w:p>
        </w:tc>
        <w:tc>
          <w:tcPr>
            <w:tcW w:w="8936" w:type="dxa"/>
            <w:gridSpan w:val="3"/>
          </w:tcPr>
          <w:p w:rsidR="007E629B" w:rsidRDefault="007E629B" w:rsidP="00A1490A">
            <w:pPr>
              <w:pStyle w:val="TableParagraph"/>
              <w:rPr>
                <w:sz w:val="20"/>
              </w:rPr>
            </w:pPr>
            <w:r>
              <w:rPr>
                <w:b/>
                <w:color w:val="212121"/>
                <w:spacing w:val="-2"/>
                <w:sz w:val="20"/>
              </w:rPr>
              <w:t>Responsibilities</w:t>
            </w:r>
            <w:r>
              <w:rPr>
                <w:color w:val="212121"/>
                <w:spacing w:val="-2"/>
                <w:sz w:val="20"/>
              </w:rPr>
              <w:t>:</w:t>
            </w:r>
          </w:p>
          <w:p w:rsidR="007E629B" w:rsidRPr="0006171F" w:rsidRDefault="007E629B" w:rsidP="007E629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59" w:lineRule="exact"/>
              <w:rPr>
                <w:color w:val="212121"/>
                <w:spacing w:val="-2"/>
                <w:sz w:val="20"/>
              </w:rPr>
            </w:pPr>
            <w:r>
              <w:rPr>
                <w:color w:val="212121"/>
                <w:spacing w:val="-2"/>
                <w:sz w:val="20"/>
              </w:rPr>
              <w:t>.</w:t>
            </w:r>
            <w:r>
              <w:t xml:space="preserve"> </w:t>
            </w:r>
            <w:r w:rsidRPr="0006171F">
              <w:rPr>
                <w:color w:val="212121"/>
                <w:spacing w:val="-2"/>
                <w:sz w:val="20"/>
              </w:rPr>
              <w:t>Worked on technologies like PL/SQL, JAVA and JavaScript to fulfill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 w:rsidRPr="0006171F">
              <w:rPr>
                <w:color w:val="212121"/>
                <w:spacing w:val="-2"/>
                <w:sz w:val="20"/>
              </w:rPr>
              <w:t>customer requirements and provide support.</w:t>
            </w:r>
          </w:p>
          <w:p w:rsidR="007E629B" w:rsidRPr="0006171F" w:rsidRDefault="007E629B" w:rsidP="007E629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59" w:lineRule="exact"/>
              <w:rPr>
                <w:color w:val="212121"/>
                <w:spacing w:val="-2"/>
                <w:sz w:val="20"/>
              </w:rPr>
            </w:pPr>
            <w:r w:rsidRPr="0006171F">
              <w:rPr>
                <w:color w:val="212121"/>
                <w:spacing w:val="-2"/>
                <w:sz w:val="20"/>
              </w:rPr>
              <w:t>Worked on performance tuning of Oracle/PLSQL packages and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 w:rsidRPr="0006171F">
              <w:rPr>
                <w:color w:val="212121"/>
                <w:spacing w:val="-2"/>
                <w:sz w:val="20"/>
              </w:rPr>
              <w:t>procedures and SQL.</w:t>
            </w:r>
          </w:p>
          <w:p w:rsidR="007E629B" w:rsidRPr="0006171F" w:rsidRDefault="007E629B" w:rsidP="007E629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59" w:lineRule="exact"/>
              <w:rPr>
                <w:color w:val="212121"/>
                <w:spacing w:val="-2"/>
                <w:sz w:val="20"/>
              </w:rPr>
            </w:pPr>
            <w:r w:rsidRPr="0006171F">
              <w:rPr>
                <w:color w:val="212121"/>
                <w:spacing w:val="-2"/>
                <w:sz w:val="20"/>
              </w:rPr>
              <w:t>Interacting with customer to acquire understand their functional and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 w:rsidRPr="0006171F">
              <w:rPr>
                <w:color w:val="212121"/>
                <w:spacing w:val="-2"/>
                <w:sz w:val="20"/>
              </w:rPr>
              <w:t>technical requirements.</w:t>
            </w:r>
          </w:p>
          <w:p w:rsidR="007E629B" w:rsidRPr="0006171F" w:rsidRDefault="007E629B" w:rsidP="007E629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59" w:lineRule="exact"/>
              <w:rPr>
                <w:color w:val="212121"/>
                <w:spacing w:val="-2"/>
                <w:sz w:val="20"/>
              </w:rPr>
            </w:pPr>
            <w:r w:rsidRPr="0006171F">
              <w:rPr>
                <w:color w:val="212121"/>
                <w:spacing w:val="-2"/>
                <w:sz w:val="20"/>
              </w:rPr>
              <w:t>Worked on defect tracking tools, such as JIRA, and the MetricStream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 w:rsidRPr="0006171F">
              <w:rPr>
                <w:color w:val="212121"/>
                <w:spacing w:val="-2"/>
                <w:sz w:val="20"/>
              </w:rPr>
              <w:t>support portal.</w:t>
            </w:r>
          </w:p>
          <w:p w:rsidR="007E629B" w:rsidRPr="0006171F" w:rsidRDefault="007E629B" w:rsidP="007E629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59" w:lineRule="exact"/>
              <w:rPr>
                <w:color w:val="212121"/>
                <w:spacing w:val="-2"/>
                <w:sz w:val="20"/>
              </w:rPr>
            </w:pPr>
            <w:r w:rsidRPr="0006171F">
              <w:rPr>
                <w:color w:val="212121"/>
                <w:spacing w:val="-2"/>
                <w:sz w:val="20"/>
              </w:rPr>
              <w:t>Worked on the version controller GIT and SVN to place the patch.</w:t>
            </w:r>
          </w:p>
          <w:p w:rsidR="007E629B" w:rsidRPr="0006171F" w:rsidRDefault="007E629B" w:rsidP="007E629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59" w:lineRule="exact"/>
              <w:rPr>
                <w:color w:val="212121"/>
                <w:spacing w:val="-2"/>
                <w:sz w:val="20"/>
              </w:rPr>
            </w:pPr>
            <w:r w:rsidRPr="0006171F">
              <w:rPr>
                <w:color w:val="212121"/>
                <w:spacing w:val="-2"/>
                <w:sz w:val="20"/>
              </w:rPr>
              <w:t>Delivered code fixes on ETA and made sure form flow works as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 w:rsidRPr="0006171F">
              <w:rPr>
                <w:color w:val="212121"/>
                <w:spacing w:val="-2"/>
                <w:sz w:val="20"/>
              </w:rPr>
              <w:t>expected in QA, UAT and PROD environment.</w:t>
            </w:r>
          </w:p>
          <w:p w:rsidR="007E629B" w:rsidRPr="0081223C" w:rsidRDefault="007E629B" w:rsidP="007E629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59" w:lineRule="exact"/>
              <w:rPr>
                <w:color w:val="212121"/>
                <w:spacing w:val="-2"/>
                <w:sz w:val="20"/>
              </w:rPr>
            </w:pPr>
            <w:r w:rsidRPr="0006171F">
              <w:rPr>
                <w:color w:val="212121"/>
                <w:spacing w:val="-2"/>
                <w:sz w:val="20"/>
              </w:rPr>
              <w:t>Worked closely with development team members to debug and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 w:rsidRPr="0081223C">
              <w:rPr>
                <w:color w:val="212121"/>
                <w:spacing w:val="-2"/>
                <w:sz w:val="20"/>
              </w:rPr>
              <w:t>remove software bugs.</w:t>
            </w:r>
          </w:p>
          <w:p w:rsidR="007E629B" w:rsidRPr="0006171F" w:rsidRDefault="007E629B" w:rsidP="007E629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59" w:lineRule="exact"/>
              <w:rPr>
                <w:color w:val="212121"/>
                <w:spacing w:val="-2"/>
                <w:sz w:val="20"/>
              </w:rPr>
            </w:pPr>
            <w:r w:rsidRPr="0006171F">
              <w:rPr>
                <w:color w:val="212121"/>
                <w:spacing w:val="-2"/>
                <w:sz w:val="20"/>
              </w:rPr>
              <w:t xml:space="preserve"> Participated in team meetings and provided input on deadlines, designs</w:t>
            </w:r>
          </w:p>
          <w:p w:rsidR="007E629B" w:rsidRDefault="007E629B" w:rsidP="007E629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59" w:lineRule="exact"/>
              <w:rPr>
                <w:sz w:val="20"/>
              </w:rPr>
            </w:pPr>
            <w:r w:rsidRPr="0006171F">
              <w:rPr>
                <w:color w:val="212121"/>
                <w:spacing w:val="-2"/>
                <w:sz w:val="20"/>
              </w:rPr>
              <w:t>and enhancement ide support.</w:t>
            </w:r>
          </w:p>
        </w:tc>
      </w:tr>
    </w:tbl>
    <w:p w:rsidR="007E629B" w:rsidRDefault="007E629B" w:rsidP="007E629B"/>
    <w:p w:rsidR="008F4914" w:rsidRPr="007E629B" w:rsidRDefault="008F4914" w:rsidP="007E629B"/>
    <w:sectPr w:rsidR="008F4914" w:rsidRPr="007E629B">
      <w:pgSz w:w="11910" w:h="16840"/>
      <w:pgMar w:top="1360" w:right="640" w:bottom="2420" w:left="1300" w:header="335" w:footer="19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KIJ Qolyazma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630" w:rsidRDefault="00671F3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0288" behindDoc="1" locked="0" layoutInCell="1" allowOverlap="1" wp14:anchorId="1833ECD5" wp14:editId="1B11735C">
          <wp:simplePos x="0" y="0"/>
          <wp:positionH relativeFrom="page">
            <wp:posOffset>5132672</wp:posOffset>
          </wp:positionH>
          <wp:positionV relativeFrom="page">
            <wp:posOffset>9153702</wp:posOffset>
          </wp:positionV>
          <wp:extent cx="2427891" cy="1538678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91" cy="1538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7834AF2" wp14:editId="52DED412">
              <wp:simplePos x="0" y="0"/>
              <wp:positionH relativeFrom="page">
                <wp:posOffset>995476</wp:posOffset>
              </wp:positionH>
              <wp:positionV relativeFrom="page">
                <wp:posOffset>9870643</wp:posOffset>
              </wp:positionV>
              <wp:extent cx="18415" cy="2184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15" cy="21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415" h="218440">
                            <a:moveTo>
                              <a:pt x="18287" y="0"/>
                            </a:moveTo>
                            <a:lnTo>
                              <a:pt x="0" y="0"/>
                            </a:lnTo>
                            <a:lnTo>
                              <a:pt x="0" y="217931"/>
                            </a:lnTo>
                            <a:lnTo>
                              <a:pt x="18287" y="217931"/>
                            </a:lnTo>
                            <a:lnTo>
                              <a:pt x="18287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CA629E" id="Graphic 4" o:spid="_x0000_s1026" style="position:absolute;margin-left:78.4pt;margin-top:777.2pt;width:1.45pt;height:17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41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" path="m18287,l,,,217931r18287,l18287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97A8C2F" wp14:editId="7D60B226">
              <wp:simplePos x="0" y="0"/>
              <wp:positionH relativeFrom="page">
                <wp:posOffset>1132636</wp:posOffset>
              </wp:positionH>
              <wp:positionV relativeFrom="page">
                <wp:posOffset>9892995</wp:posOffset>
              </wp:positionV>
              <wp:extent cx="172720" cy="1905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7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1630" w:rsidRDefault="00671F3C">
                          <w:pPr>
                            <w:spacing w:line="271" w:lineRule="exact"/>
                            <w:ind w:left="60"/>
                            <w:rPr>
                              <w:sz w:val="26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color w:val="2E5395"/>
                              <w:spacing w:val="-10"/>
                              <w:sz w:val="26"/>
                            </w:rPr>
                            <w:t>1</w:t>
                          </w:r>
                          <w:r>
                            <w:rPr>
                              <w:color w:val="2E5395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A8C2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89.2pt;margin-top:779pt;width:13.6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" filled="f" stroked="f">
              <v:textbox inset="0,0,0,0">
                <w:txbxContent>
                  <w:p w:rsidR="00991630" w:rsidRDefault="00671F3C">
                    <w:pPr>
                      <w:spacing w:line="271" w:lineRule="exact"/>
                      <w:ind w:left="60"/>
                      <w:rPr>
                        <w:sz w:val="26"/>
                      </w:rPr>
                    </w:pPr>
                    <w:r>
                      <w:rPr>
                        <w:color w:val="2E5395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26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color w:val="2E5395"/>
                        <w:spacing w:val="-10"/>
                        <w:sz w:val="26"/>
                      </w:rPr>
                      <w:t>1</w:t>
                    </w:r>
                    <w:r>
                      <w:rPr>
                        <w:color w:val="2E5395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630" w:rsidRDefault="00671F3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1C1A2F2" wp14:editId="1C94EC24">
              <wp:simplePos x="0" y="0"/>
              <wp:positionH relativeFrom="page">
                <wp:posOffset>231140</wp:posOffset>
              </wp:positionH>
              <wp:positionV relativeFrom="page">
                <wp:posOffset>199918</wp:posOffset>
              </wp:positionV>
              <wp:extent cx="2245360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53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1630" w:rsidRDefault="00671F3C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B4C5E7"/>
                              <w:spacing w:val="-4"/>
                              <w:w w:val="8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C1A2F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.2pt;margin-top:15.75pt;width:176.8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" filled="f" stroked="f">
              <v:textbox inset="0,0,0,0">
                <w:txbxContent>
                  <w:p w:rsidR="00991630" w:rsidRDefault="00671F3C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B4C5E7"/>
                        <w:spacing w:val="-4"/>
                        <w:w w:val="8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509D"/>
    <w:multiLevelType w:val="hybridMultilevel"/>
    <w:tmpl w:val="DBEA5530"/>
    <w:lvl w:ilvl="0" w:tplc="A2981E1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CC962662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 w:tplc="EF84331A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FD9AC88C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 w:tplc="3AB81F7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 w:tplc="C3A2C83E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AB64CC9E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7" w:tplc="7CB25C42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EBB4F82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10680B"/>
    <w:multiLevelType w:val="hybridMultilevel"/>
    <w:tmpl w:val="9C7A930E"/>
    <w:lvl w:ilvl="0" w:tplc="1C2405A2">
      <w:numFmt w:val="bullet"/>
      <w:lvlText w:val="•"/>
      <w:lvlJc w:val="left"/>
      <w:pPr>
        <w:ind w:left="543" w:hanging="341"/>
      </w:pPr>
      <w:rPr>
        <w:rFonts w:ascii="UKIJ Qolyazma" w:eastAsia="UKIJ Qolyazma" w:hAnsi="UKIJ Qolyazma" w:cs="UKIJ Qolyazma" w:hint="default"/>
        <w:b w:val="0"/>
        <w:bCs w:val="0"/>
        <w:i w:val="0"/>
        <w:iCs w:val="0"/>
        <w:spacing w:val="0"/>
        <w:w w:val="172"/>
        <w:sz w:val="20"/>
        <w:szCs w:val="20"/>
        <w:lang w:val="en-US" w:eastAsia="en-US" w:bidi="ar-SA"/>
      </w:rPr>
    </w:lvl>
    <w:lvl w:ilvl="1" w:tplc="68587414">
      <w:numFmt w:val="bullet"/>
      <w:lvlText w:val=""/>
      <w:lvlJc w:val="left"/>
      <w:pPr>
        <w:ind w:left="12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92F66B2E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 w:tplc="5FA0FDC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FF061498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plc="7D34AED0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FC32C16A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9D289BFC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7A64BFC2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9B"/>
    <w:rsid w:val="00671F3C"/>
    <w:rsid w:val="007E629B"/>
    <w:rsid w:val="008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3380"/>
  <w15:chartTrackingRefBased/>
  <w15:docId w15:val="{13B5DA8B-6617-40F3-9643-5AA18983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2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E629B"/>
    <w:pPr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7E629B"/>
    <w:pPr>
      <w:outlineLvl w:val="1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29B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7E629B"/>
    <w:rPr>
      <w:rFonts w:ascii="Verdana" w:eastAsia="Verdana" w:hAnsi="Verdana" w:cs="Verdan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E629B"/>
    <w:rPr>
      <w:rFonts w:ascii="UKIJ Qolyazma" w:eastAsia="UKIJ Qolyazma" w:hAnsi="UKIJ Qolyazma" w:cs="UKIJ Qolyaz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E629B"/>
    <w:rPr>
      <w:rFonts w:ascii="UKIJ Qolyazma" w:eastAsia="UKIJ Qolyazma" w:hAnsi="UKIJ Qolyazma" w:cs="UKIJ Qolyazma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7E629B"/>
    <w:pPr>
      <w:spacing w:before="79"/>
      <w:ind w:left="150" w:right="944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E629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E629B"/>
    <w:pPr>
      <w:ind w:left="828" w:hanging="285"/>
    </w:pPr>
    <w:rPr>
      <w:rFonts w:ascii="UKIJ Qolyazma" w:eastAsia="UKIJ Qolyazma" w:hAnsi="UKIJ Qolyazma" w:cs="UKIJ Qolyazma"/>
    </w:rPr>
  </w:style>
  <w:style w:type="paragraph" w:customStyle="1" w:styleId="TableParagraph">
    <w:name w:val="Table Paragraph"/>
    <w:basedOn w:val="Normal"/>
    <w:uiPriority w:val="1"/>
    <w:qFormat/>
    <w:rsid w:val="007E629B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2024-10-08T11:30:00Z</dcterms:created>
  <dcterms:modified xsi:type="dcterms:W3CDTF">2024-10-08T11:38:00Z</dcterms:modified>
</cp:coreProperties>
</file>