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TableGrid"/>
        <w:tblW w:w="11160" w:type="dxa"/>
        <w:tblInd w:w="-725" w:type="dxa"/>
        <w:tblLook w:val="04A0" w:firstRow="1" w:lastRow="0" w:firstColumn="1" w:lastColumn="0" w:noHBand="0" w:noVBand="1"/>
      </w:tblPr>
      <w:tblGrid>
        <w:gridCol w:w="2520"/>
        <w:gridCol w:w="8640"/>
      </w:tblGrid>
      <w:tr w:rsidR="00E96AE9" w:rsidTr="302EAB67" w14:paraId="4102A0FC" w14:textId="77777777">
        <w:tc>
          <w:tcPr>
            <w:tcW w:w="2520" w:type="dxa"/>
            <w:shd w:val="clear" w:color="auto" w:fill="8EAADB" w:themeFill="accent1" w:themeFillTint="99"/>
            <w:tcMar/>
          </w:tcPr>
          <w:p w:rsidR="00E96AE9" w:rsidP="00363A29" w:rsidRDefault="00AD4843" w14:paraId="568BCCF7" w14:textId="7E69A573">
            <w:pPr>
              <w:tabs>
                <w:tab w:val="left" w:pos="168"/>
              </w:tabs>
              <w:ind w:hanging="12"/>
              <w:jc w:val="center"/>
              <w:rPr>
                <w:b/>
                <w:bCs/>
                <w:sz w:val="28"/>
                <w:szCs w:val="28"/>
              </w:rPr>
            </w:pPr>
            <w:r>
              <w:rPr>
                <w:b/>
                <w:bCs/>
                <w:sz w:val="28"/>
                <w:szCs w:val="28"/>
              </w:rPr>
              <w:t>BADGE</w:t>
            </w:r>
          </w:p>
        </w:tc>
        <w:tc>
          <w:tcPr>
            <w:tcW w:w="8640" w:type="dxa"/>
            <w:shd w:val="clear" w:color="auto" w:fill="8EAADB" w:themeFill="accent1" w:themeFillTint="99"/>
            <w:tcMar/>
          </w:tcPr>
          <w:p w:rsidR="00E96AE9" w:rsidP="00B62A03" w:rsidRDefault="00AD4843" w14:paraId="4C42FD77" w14:textId="04B81B7B">
            <w:pPr>
              <w:jc w:val="center"/>
              <w:rPr>
                <w:b/>
                <w:bCs/>
                <w:sz w:val="28"/>
                <w:szCs w:val="28"/>
              </w:rPr>
            </w:pPr>
            <w:r>
              <w:rPr>
                <w:b/>
                <w:bCs/>
                <w:sz w:val="28"/>
                <w:szCs w:val="28"/>
              </w:rPr>
              <w:t>CRITIRIA</w:t>
            </w:r>
          </w:p>
        </w:tc>
      </w:tr>
      <w:tr w:rsidRPr="00E96AE9" w:rsidR="00E96AE9" w:rsidTr="302EAB67" w14:paraId="0A350F8A" w14:textId="77777777">
        <w:tc>
          <w:tcPr>
            <w:tcW w:w="2520" w:type="dxa"/>
            <w:tcMar/>
          </w:tcPr>
          <w:p w:rsidRPr="00E96AE9" w:rsidR="00E96AE9" w:rsidP="00363A29" w:rsidRDefault="00E96AE9" w14:paraId="1CE6CCD3" w14:textId="77777777">
            <w:pPr>
              <w:tabs>
                <w:tab w:val="left" w:pos="168"/>
              </w:tabs>
              <w:ind w:hanging="12"/>
              <w:jc w:val="center"/>
              <w:rPr>
                <w:rFonts w:cstheme="minorHAnsi"/>
                <w:b/>
                <w:bCs/>
                <w:sz w:val="24"/>
                <w:szCs w:val="24"/>
              </w:rPr>
            </w:pPr>
            <w:r w:rsidRPr="00E96AE9">
              <w:rPr>
                <w:rFonts w:cstheme="minorHAnsi"/>
                <w:b/>
                <w:bCs/>
                <w:sz w:val="24"/>
                <w:szCs w:val="24"/>
              </w:rPr>
              <w:t>ALL</w:t>
            </w:r>
          </w:p>
        </w:tc>
        <w:tc>
          <w:tcPr>
            <w:tcW w:w="8640" w:type="dxa"/>
            <w:tcMar/>
          </w:tcPr>
          <w:p w:rsidRPr="00E96AE9" w:rsidR="00E96AE9" w:rsidP="00B62A03" w:rsidRDefault="00E96AE9" w14:paraId="5D4C75FE" w14:textId="77777777">
            <w:pPr>
              <w:rPr>
                <w:rFonts w:cstheme="minorHAnsi"/>
                <w:b/>
                <w:bCs/>
                <w:sz w:val="24"/>
                <w:szCs w:val="24"/>
              </w:rPr>
            </w:pPr>
            <w:r w:rsidRPr="00E96AE9">
              <w:rPr>
                <w:rFonts w:cstheme="minorHAnsi"/>
                <w:b/>
                <w:bCs/>
                <w:sz w:val="24"/>
                <w:szCs w:val="24"/>
              </w:rPr>
              <w:t xml:space="preserve">Provide the reviewer access to the notebook.  You can follow these steps below: </w:t>
            </w:r>
          </w:p>
          <w:p w:rsidRPr="00E96AE9" w:rsidR="00E96AE9" w:rsidP="00B62A03" w:rsidRDefault="00E96AE9" w14:paraId="59578C14" w14:textId="18334A1F">
            <w:pPr>
              <w:pStyle w:val="ListParagraph"/>
              <w:numPr>
                <w:ilvl w:val="0"/>
                <w:numId w:val="4"/>
              </w:numPr>
              <w:rPr>
                <w:rFonts w:cstheme="minorHAnsi"/>
                <w:sz w:val="24"/>
                <w:szCs w:val="24"/>
              </w:rPr>
            </w:pPr>
            <w:r w:rsidRPr="00E96AE9">
              <w:rPr>
                <w:rFonts w:cstheme="minorHAnsi"/>
                <w:sz w:val="24"/>
                <w:szCs w:val="24"/>
              </w:rPr>
              <w:t xml:space="preserve">Please open your </w:t>
            </w:r>
            <w:r w:rsidRPr="00E96AE9" w:rsidR="00363A29">
              <w:rPr>
                <w:rFonts w:cstheme="minorHAnsi"/>
                <w:sz w:val="24"/>
                <w:szCs w:val="24"/>
              </w:rPr>
              <w:t>Colab</w:t>
            </w:r>
            <w:r w:rsidRPr="00E96AE9">
              <w:rPr>
                <w:rFonts w:cstheme="minorHAnsi"/>
                <w:sz w:val="24"/>
                <w:szCs w:val="24"/>
              </w:rPr>
              <w:t xml:space="preserve"> notebook, click on Share on the top right </w:t>
            </w:r>
          </w:p>
          <w:p w:rsidRPr="00E96AE9" w:rsidR="00E96AE9" w:rsidP="00B62A03" w:rsidRDefault="00E96AE9" w14:paraId="0EA5D04F" w14:textId="77777777">
            <w:pPr>
              <w:pStyle w:val="ListParagraph"/>
              <w:numPr>
                <w:ilvl w:val="0"/>
                <w:numId w:val="4"/>
              </w:numPr>
              <w:rPr>
                <w:rFonts w:cstheme="minorHAnsi"/>
                <w:b/>
                <w:bCs/>
                <w:sz w:val="24"/>
                <w:szCs w:val="24"/>
              </w:rPr>
            </w:pPr>
            <w:r w:rsidRPr="00E96AE9">
              <w:rPr>
                <w:rFonts w:cstheme="minorHAnsi"/>
                <w:sz w:val="24"/>
                <w:szCs w:val="24"/>
              </w:rPr>
              <w:t xml:space="preserve">Change permissions to </w:t>
            </w:r>
            <w:r w:rsidRPr="009A69E5">
              <w:rPr>
                <w:rFonts w:cstheme="minorHAnsi"/>
                <w:b/>
                <w:bCs/>
                <w:sz w:val="24"/>
                <w:szCs w:val="24"/>
              </w:rPr>
              <w:t>Anyone with the Link</w:t>
            </w:r>
            <w:r w:rsidRPr="00E96AE9">
              <w:rPr>
                <w:rFonts w:cstheme="minorHAnsi"/>
                <w:sz w:val="24"/>
                <w:szCs w:val="24"/>
              </w:rPr>
              <w:t>.</w:t>
            </w:r>
          </w:p>
        </w:tc>
      </w:tr>
      <w:tr w:rsidRPr="00E96AE9" w:rsidR="00E96AE9" w:rsidTr="302EAB67" w14:paraId="606C69AF" w14:textId="77777777">
        <w:tc>
          <w:tcPr>
            <w:tcW w:w="2520" w:type="dxa"/>
            <w:tcMar/>
          </w:tcPr>
          <w:p w:rsidRPr="00E96AE9" w:rsidR="00E96AE9" w:rsidP="00363A29" w:rsidRDefault="00E96AE9" w14:paraId="30A1D463" w14:textId="77777777">
            <w:pPr>
              <w:tabs>
                <w:tab w:val="left" w:pos="168"/>
              </w:tabs>
              <w:ind w:hanging="12"/>
              <w:jc w:val="center"/>
              <w:rPr>
                <w:rFonts w:cstheme="minorHAnsi"/>
                <w:b/>
                <w:bCs/>
                <w:sz w:val="24"/>
                <w:szCs w:val="24"/>
              </w:rPr>
            </w:pPr>
            <w:r w:rsidRPr="00E96AE9">
              <w:rPr>
                <w:rFonts w:cstheme="minorHAnsi"/>
                <w:b/>
                <w:bCs/>
                <w:sz w:val="24"/>
                <w:szCs w:val="24"/>
              </w:rPr>
              <w:t>ALL</w:t>
            </w:r>
          </w:p>
        </w:tc>
        <w:tc>
          <w:tcPr>
            <w:tcW w:w="8640" w:type="dxa"/>
            <w:tcMar/>
          </w:tcPr>
          <w:p w:rsidRPr="00E96AE9" w:rsidR="00E96AE9" w:rsidP="00B62A03" w:rsidRDefault="00E96AE9" w14:paraId="4B5D96BB" w14:textId="77777777">
            <w:pPr>
              <w:rPr>
                <w:rFonts w:cstheme="minorHAnsi"/>
                <w:b/>
                <w:bCs/>
                <w:sz w:val="24"/>
                <w:szCs w:val="24"/>
              </w:rPr>
            </w:pPr>
            <w:r w:rsidRPr="00E96AE9">
              <w:rPr>
                <w:rFonts w:cstheme="minorHAnsi"/>
                <w:b/>
                <w:bCs/>
                <w:sz w:val="24"/>
                <w:szCs w:val="24"/>
              </w:rPr>
              <w:t>Ensure that you run all the code blocks relevant to the Badge you are applying for successfully.  The output should be readable by the reviewer.</w:t>
            </w:r>
          </w:p>
        </w:tc>
      </w:tr>
      <w:tr w:rsidRPr="00E96AE9" w:rsidR="00A735BF" w:rsidTr="302EAB67" w14:paraId="002590B6" w14:textId="77777777">
        <w:tc>
          <w:tcPr>
            <w:tcW w:w="2520" w:type="dxa"/>
            <w:vMerge w:val="restart"/>
            <w:tcMar/>
            <w:vAlign w:val="center"/>
          </w:tcPr>
          <w:p w:rsidRPr="00E96AE9" w:rsidR="00A735BF" w:rsidP="00363A29" w:rsidRDefault="00A735BF" w14:paraId="3A1F520A" w14:textId="77777777">
            <w:pPr>
              <w:tabs>
                <w:tab w:val="left" w:pos="168"/>
              </w:tabs>
              <w:ind w:hanging="12"/>
              <w:jc w:val="center"/>
              <w:rPr>
                <w:rFonts w:cstheme="minorHAnsi"/>
                <w:b/>
                <w:bCs/>
                <w:sz w:val="24"/>
                <w:szCs w:val="24"/>
              </w:rPr>
            </w:pPr>
            <w:r w:rsidRPr="00E96AE9">
              <w:rPr>
                <w:rFonts w:cstheme="minorHAnsi"/>
                <w:b/>
                <w:bCs/>
                <w:sz w:val="24"/>
                <w:szCs w:val="24"/>
              </w:rPr>
              <w:t>Create Data Story</w:t>
            </w:r>
          </w:p>
        </w:tc>
        <w:tc>
          <w:tcPr>
            <w:tcW w:w="8640" w:type="dxa"/>
            <w:tcMar/>
            <w:vAlign w:val="center"/>
          </w:tcPr>
          <w:p w:rsidRPr="00AD4843" w:rsidR="00A735BF" w:rsidP="00B62A03" w:rsidRDefault="00A735BF" w14:paraId="5E9B1FF3" w14:textId="77777777">
            <w:pPr>
              <w:shd w:val="clear" w:color="auto" w:fill="FFFFFE"/>
              <w:spacing w:line="285" w:lineRule="atLeast"/>
              <w:rPr>
                <w:rFonts w:cstheme="minorHAnsi"/>
                <w:b/>
                <w:bCs/>
                <w:sz w:val="24"/>
                <w:szCs w:val="24"/>
              </w:rPr>
            </w:pPr>
            <w:r w:rsidRPr="00AD4843">
              <w:rPr>
                <w:rFonts w:cstheme="minorHAnsi"/>
                <w:b/>
                <w:bCs/>
                <w:sz w:val="24"/>
                <w:szCs w:val="24"/>
              </w:rPr>
              <w:t>Create your AI badge profile</w:t>
            </w:r>
          </w:p>
        </w:tc>
      </w:tr>
      <w:tr w:rsidRPr="00E96AE9" w:rsidR="00A735BF" w:rsidTr="302EAB67" w14:paraId="6DA84697" w14:textId="77777777">
        <w:tc>
          <w:tcPr>
            <w:tcW w:w="2520" w:type="dxa"/>
            <w:vMerge/>
            <w:tcMar/>
            <w:vAlign w:val="center"/>
          </w:tcPr>
          <w:p w:rsidRPr="00E96AE9" w:rsidR="00A735BF" w:rsidP="00363A29" w:rsidRDefault="00A735BF" w14:paraId="3C2D4B04" w14:textId="77777777">
            <w:pPr>
              <w:tabs>
                <w:tab w:val="left" w:pos="168"/>
              </w:tabs>
              <w:ind w:hanging="12"/>
              <w:jc w:val="center"/>
              <w:rPr>
                <w:rFonts w:cstheme="minorHAnsi"/>
                <w:b/>
                <w:bCs/>
                <w:sz w:val="24"/>
                <w:szCs w:val="24"/>
              </w:rPr>
            </w:pPr>
          </w:p>
        </w:tc>
        <w:tc>
          <w:tcPr>
            <w:tcW w:w="8640" w:type="dxa"/>
            <w:tcMar/>
            <w:vAlign w:val="center"/>
          </w:tcPr>
          <w:p w:rsidRPr="00AD4843" w:rsidR="00A735BF" w:rsidP="00B62A03" w:rsidRDefault="00A735BF" w14:paraId="30A3BB70" w14:textId="77777777">
            <w:pPr>
              <w:rPr>
                <w:rFonts w:cstheme="minorHAnsi"/>
                <w:b/>
                <w:bCs/>
                <w:sz w:val="24"/>
                <w:szCs w:val="24"/>
              </w:rPr>
            </w:pPr>
            <w:r w:rsidRPr="00AD4843">
              <w:rPr>
                <w:rFonts w:cstheme="minorHAnsi"/>
                <w:b/>
                <w:bCs/>
                <w:sz w:val="24"/>
                <w:szCs w:val="24"/>
              </w:rPr>
              <w:t>Write code to access raw data.</w:t>
            </w:r>
          </w:p>
          <w:p w:rsidRPr="00E96AE9" w:rsidR="00A735BF" w:rsidP="00B62A03" w:rsidRDefault="00A735BF" w14:paraId="145A7788" w14:textId="77777777">
            <w:pPr>
              <w:rPr>
                <w:rFonts w:cstheme="minorHAnsi"/>
                <w:sz w:val="24"/>
                <w:szCs w:val="24"/>
              </w:rPr>
            </w:pPr>
            <w:r w:rsidRPr="00E96AE9">
              <w:rPr>
                <w:rFonts w:cstheme="minorHAnsi"/>
                <w:sz w:val="24"/>
                <w:szCs w:val="24"/>
              </w:rPr>
              <w:t xml:space="preserve">Where the data is loaded from a local source, provide the reviewer access to the data as well so that the reviewer can upload the data and run the code block </w:t>
            </w:r>
          </w:p>
        </w:tc>
      </w:tr>
      <w:tr w:rsidRPr="00E96AE9" w:rsidR="00A735BF" w:rsidTr="302EAB67" w14:paraId="22C8D61B" w14:textId="77777777">
        <w:tc>
          <w:tcPr>
            <w:tcW w:w="2520" w:type="dxa"/>
            <w:vMerge/>
            <w:tcMar/>
            <w:vAlign w:val="center"/>
          </w:tcPr>
          <w:p w:rsidRPr="00E96AE9" w:rsidR="00A735BF" w:rsidP="00363A29" w:rsidRDefault="00A735BF" w14:paraId="6BA8F2CF" w14:textId="77777777">
            <w:pPr>
              <w:tabs>
                <w:tab w:val="left" w:pos="168"/>
              </w:tabs>
              <w:ind w:hanging="12"/>
              <w:jc w:val="center"/>
              <w:rPr>
                <w:rFonts w:cstheme="minorHAnsi"/>
                <w:b/>
                <w:bCs/>
                <w:sz w:val="24"/>
                <w:szCs w:val="24"/>
              </w:rPr>
            </w:pPr>
          </w:p>
        </w:tc>
        <w:tc>
          <w:tcPr>
            <w:tcW w:w="8640" w:type="dxa"/>
            <w:tcMar/>
            <w:vAlign w:val="center"/>
          </w:tcPr>
          <w:p w:rsidRPr="00AD4843" w:rsidR="00A735BF" w:rsidP="00B62A03" w:rsidRDefault="00A735BF" w14:paraId="4B77D507" w14:textId="77777777">
            <w:pPr>
              <w:rPr>
                <w:rFonts w:cstheme="minorHAnsi"/>
                <w:b/>
                <w:bCs/>
                <w:sz w:val="24"/>
                <w:szCs w:val="24"/>
              </w:rPr>
            </w:pPr>
            <w:r w:rsidRPr="00AD4843">
              <w:rPr>
                <w:rFonts w:cstheme="minorHAnsi"/>
                <w:b/>
                <w:bCs/>
                <w:sz w:val="24"/>
                <w:szCs w:val="24"/>
              </w:rPr>
              <w:t>Explore the raw data</w:t>
            </w:r>
          </w:p>
          <w:p w:rsidRPr="00E96AE9" w:rsidR="00A735BF" w:rsidP="00B62A03" w:rsidRDefault="00A735BF" w14:paraId="4F3441B0" w14:textId="5ADA6BEA">
            <w:pPr>
              <w:rPr>
                <w:rFonts w:cstheme="minorHAnsi"/>
                <w:sz w:val="24"/>
                <w:szCs w:val="24"/>
              </w:rPr>
            </w:pPr>
            <w:r w:rsidRPr="00E96AE9">
              <w:rPr>
                <w:rFonts w:cstheme="minorHAnsi"/>
                <w:sz w:val="24"/>
                <w:szCs w:val="24"/>
              </w:rPr>
              <w:t xml:space="preserve">Describe your observation and analysis of the data exploration (missing values, correlation of features etc.). </w:t>
            </w:r>
          </w:p>
        </w:tc>
      </w:tr>
      <w:tr w:rsidRPr="00E96AE9" w:rsidR="00A735BF" w:rsidTr="302EAB67" w14:paraId="7D6E25D7" w14:textId="77777777">
        <w:trPr>
          <w:trHeight w:val="552"/>
        </w:trPr>
        <w:tc>
          <w:tcPr>
            <w:tcW w:w="2520" w:type="dxa"/>
            <w:vMerge/>
            <w:tcMar/>
            <w:vAlign w:val="center"/>
          </w:tcPr>
          <w:p w:rsidRPr="00E96AE9" w:rsidR="00A735BF" w:rsidP="00363A29" w:rsidRDefault="00A735BF" w14:paraId="0DCA8322" w14:textId="77777777">
            <w:pPr>
              <w:tabs>
                <w:tab w:val="left" w:pos="168"/>
              </w:tabs>
              <w:ind w:hanging="12"/>
              <w:jc w:val="center"/>
              <w:rPr>
                <w:rFonts w:cstheme="minorHAnsi"/>
                <w:b/>
                <w:bCs/>
                <w:sz w:val="24"/>
                <w:szCs w:val="24"/>
              </w:rPr>
            </w:pPr>
          </w:p>
        </w:tc>
        <w:tc>
          <w:tcPr>
            <w:tcW w:w="8640" w:type="dxa"/>
            <w:tcMar/>
            <w:vAlign w:val="center"/>
          </w:tcPr>
          <w:p w:rsidRPr="00AD4843" w:rsidR="00A735BF" w:rsidP="00B62A03" w:rsidRDefault="00A735BF" w14:paraId="2D15611B" w14:textId="77777777">
            <w:pPr>
              <w:rPr>
                <w:rFonts w:cstheme="minorHAnsi"/>
                <w:b/>
                <w:bCs/>
                <w:sz w:val="24"/>
                <w:szCs w:val="24"/>
              </w:rPr>
            </w:pPr>
            <w:r w:rsidRPr="00AD4843">
              <w:rPr>
                <w:rFonts w:cstheme="minorHAnsi"/>
                <w:b/>
                <w:bCs/>
                <w:sz w:val="24"/>
                <w:szCs w:val="24"/>
              </w:rPr>
              <w:t>Write the AI microservice specification</w:t>
            </w:r>
          </w:p>
          <w:p w:rsidRPr="00E96AE9" w:rsidR="00A735BF" w:rsidP="00B62A03" w:rsidRDefault="00A735BF" w14:paraId="283B13AA" w14:textId="76BCB75E">
            <w:pPr>
              <w:rPr>
                <w:rFonts w:cstheme="minorHAnsi"/>
                <w:sz w:val="24"/>
                <w:szCs w:val="24"/>
              </w:rPr>
            </w:pPr>
            <w:r w:rsidRPr="00E96AE9">
              <w:rPr>
                <w:rFonts w:cstheme="minorHAnsi"/>
                <w:sz w:val="24"/>
                <w:szCs w:val="24"/>
              </w:rPr>
              <w:t>In this section, also include a description of the story (Objective, Context, potential users of the solution, benefits, constraints etc.).  The reviewer needs this to understand the story better.</w:t>
            </w:r>
          </w:p>
        </w:tc>
      </w:tr>
      <w:tr w:rsidRPr="00E96AE9" w:rsidR="00A735BF" w:rsidTr="302EAB67" w14:paraId="33338D83" w14:textId="77777777">
        <w:trPr>
          <w:trHeight w:val="552"/>
        </w:trPr>
        <w:tc>
          <w:tcPr>
            <w:tcW w:w="2520" w:type="dxa"/>
            <w:vMerge/>
            <w:tcMar/>
            <w:vAlign w:val="center"/>
          </w:tcPr>
          <w:p w:rsidRPr="00E96AE9" w:rsidR="00A735BF" w:rsidP="00363A29" w:rsidRDefault="00A735BF" w14:paraId="588927DE" w14:textId="77777777">
            <w:pPr>
              <w:tabs>
                <w:tab w:val="left" w:pos="168"/>
              </w:tabs>
              <w:ind w:hanging="12"/>
              <w:jc w:val="center"/>
              <w:rPr>
                <w:rFonts w:cstheme="minorHAnsi"/>
                <w:b/>
                <w:bCs/>
                <w:sz w:val="24"/>
                <w:szCs w:val="24"/>
              </w:rPr>
            </w:pPr>
          </w:p>
        </w:tc>
        <w:tc>
          <w:tcPr>
            <w:tcW w:w="8640" w:type="dxa"/>
            <w:tcMar/>
            <w:vAlign w:val="center"/>
          </w:tcPr>
          <w:p w:rsidR="00A735BF" w:rsidP="00314501" w:rsidRDefault="00A735BF" w14:paraId="7DCA9269" w14:textId="77777777">
            <w:pPr>
              <w:rPr>
                <w:rFonts w:ascii="Source Sans Pro" w:hAnsi="Source Sans Pro" w:eastAsia="Times New Roman" w:cs="Times New Roman"/>
                <w:b/>
                <w:bCs/>
                <w:sz w:val="24"/>
                <w:szCs w:val="24"/>
              </w:rPr>
            </w:pPr>
            <w:r>
              <w:rPr>
                <w:rFonts w:ascii="Source Sans Pro" w:hAnsi="Source Sans Pro" w:eastAsia="Times New Roman" w:cs="Times New Roman"/>
                <w:b/>
                <w:bCs/>
                <w:sz w:val="24"/>
                <w:szCs w:val="24"/>
              </w:rPr>
              <w:t xml:space="preserve">Miro Activity </w:t>
            </w:r>
          </w:p>
          <w:p w:rsidRPr="0042300A" w:rsidR="00A735BF" w:rsidP="00B62A03" w:rsidRDefault="00A735BF" w14:paraId="5F969E6C" w14:textId="2E6E9EFC">
            <w:pPr>
              <w:rPr>
                <w:rFonts w:ascii="Source Sans Pro" w:hAnsi="Source Sans Pro" w:eastAsia="Times New Roman" w:cs="Times New Roman"/>
                <w:color w:val="FF0000"/>
                <w:sz w:val="24"/>
                <w:szCs w:val="24"/>
              </w:rPr>
            </w:pPr>
            <w:r>
              <w:rPr>
                <w:rFonts w:ascii="Source Sans Pro" w:hAnsi="Source Sans Pro" w:eastAsia="Times New Roman" w:cs="Times New Roman"/>
                <w:sz w:val="24"/>
                <w:szCs w:val="24"/>
              </w:rPr>
              <w:t xml:space="preserve">Include two screenshots of two exercises (1.1 and 1.2) for the Agile Leadership activity. </w:t>
            </w:r>
            <w:r w:rsidRPr="0042300A">
              <w:rPr>
                <w:rFonts w:ascii="Source Sans Pro" w:hAnsi="Source Sans Pro" w:eastAsia="Times New Roman" w:cs="Times New Roman"/>
                <w:color w:val="FF0000"/>
                <w:sz w:val="24"/>
                <w:szCs w:val="24"/>
              </w:rPr>
              <w:t xml:space="preserve">Example: </w:t>
            </w:r>
            <w:bookmarkStart w:name="_GoBack" w:id="0"/>
            <w:bookmarkEnd w:id="0"/>
          </w:p>
          <w:p w:rsidRPr="00803B25" w:rsidR="00A735BF" w:rsidP="00B62A03" w:rsidRDefault="39362A17" w14:paraId="20CB52C8" w14:textId="7C1F2C0E">
            <w:pPr>
              <w:rPr>
                <w:rFonts w:ascii="Source Sans Pro" w:hAnsi="Source Sans Pro" w:eastAsia="Times New Roman" w:cs="Times New Roman"/>
                <w:sz w:val="24"/>
                <w:szCs w:val="24"/>
              </w:rPr>
            </w:pPr>
            <w:r w:rsidR="39362A17">
              <w:drawing>
                <wp:inline wp14:editId="302EAB67" wp14:anchorId="0C755E88">
                  <wp:extent cx="2897420" cy="2336617"/>
                  <wp:effectExtent l="0" t="0" r="8255" b="0"/>
                  <wp:docPr id="1" name="Picture 1" title=""/>
                  <wp:cNvGraphicFramePr>
                    <a:graphicFrameLocks noChangeAspect="1"/>
                  </wp:cNvGraphicFramePr>
                  <a:graphic>
                    <a:graphicData uri="http://schemas.openxmlformats.org/drawingml/2006/picture">
                      <pic:pic>
                        <pic:nvPicPr>
                          <pic:cNvPr id="0" name="Picture 1"/>
                          <pic:cNvPicPr/>
                        </pic:nvPicPr>
                        <pic:blipFill>
                          <a:blip r:embed="R7bb595b19fd24d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97420" cy="2336617"/>
                          </a:xfrm>
                          <a:prstGeom prst="rect">
                            <a:avLst/>
                          </a:prstGeom>
                        </pic:spPr>
                      </pic:pic>
                    </a:graphicData>
                  </a:graphic>
                </wp:inline>
              </w:drawing>
            </w:r>
          </w:p>
        </w:tc>
      </w:tr>
      <w:tr w:rsidRPr="00E96AE9" w:rsidR="00A735BF" w:rsidTr="302EAB67" w14:paraId="0009AD6B" w14:textId="77777777">
        <w:trPr>
          <w:trHeight w:val="552"/>
        </w:trPr>
        <w:tc>
          <w:tcPr>
            <w:tcW w:w="2520" w:type="dxa"/>
            <w:vMerge/>
            <w:tcMar/>
            <w:vAlign w:val="center"/>
          </w:tcPr>
          <w:p w:rsidRPr="00E96AE9" w:rsidR="00A735BF" w:rsidP="00363A29" w:rsidRDefault="00A735BF" w14:paraId="7702603B" w14:textId="77777777">
            <w:pPr>
              <w:tabs>
                <w:tab w:val="left" w:pos="168"/>
              </w:tabs>
              <w:ind w:hanging="12"/>
              <w:jc w:val="center"/>
              <w:rPr>
                <w:rFonts w:cstheme="minorHAnsi"/>
                <w:b/>
                <w:bCs/>
                <w:sz w:val="24"/>
                <w:szCs w:val="24"/>
              </w:rPr>
            </w:pPr>
          </w:p>
        </w:tc>
        <w:tc>
          <w:tcPr>
            <w:tcW w:w="8640" w:type="dxa"/>
            <w:tcMar/>
            <w:vAlign w:val="center"/>
          </w:tcPr>
          <w:p w:rsidRPr="00831C51" w:rsidR="00A735BF" w:rsidP="00B62A03" w:rsidRDefault="00A735BF" w14:paraId="0DEE8B7E" w14:textId="4EBA3665">
            <w:pPr>
              <w:rPr>
                <w:b/>
                <w:bCs/>
                <w:sz w:val="24"/>
              </w:rPr>
            </w:pPr>
            <w:r w:rsidRPr="00831C51">
              <w:rPr>
                <w:rFonts w:ascii="Source Sans Pro" w:hAnsi="Source Sans Pro" w:eastAsia="Times New Roman" w:cs="Times New Roman"/>
                <w:b/>
                <w:bCs/>
                <w:sz w:val="24"/>
                <w:szCs w:val="24"/>
              </w:rPr>
              <w:t>AI-driven transformation</w:t>
            </w:r>
          </w:p>
          <w:p w:rsidRPr="00AD4843" w:rsidR="00A735BF" w:rsidP="00B62A03" w:rsidRDefault="00A735BF" w14:paraId="3132AC53" w14:textId="1197F715">
            <w:pPr>
              <w:rPr>
                <w:rFonts w:cstheme="minorHAnsi"/>
                <w:b/>
                <w:bCs/>
                <w:sz w:val="24"/>
                <w:szCs w:val="24"/>
              </w:rPr>
            </w:pPr>
            <w:r>
              <w:rPr>
                <w:sz w:val="24"/>
              </w:rPr>
              <w:t>Describe how the project will be able to implement the AI functionality</w:t>
            </w:r>
          </w:p>
        </w:tc>
      </w:tr>
      <w:tr w:rsidRPr="00E96AE9" w:rsidR="00803B25" w:rsidTr="302EAB67" w14:paraId="1AC3154A" w14:textId="77777777">
        <w:tc>
          <w:tcPr>
            <w:tcW w:w="2520" w:type="dxa"/>
            <w:vMerge w:val="restart"/>
            <w:tcMar/>
            <w:vAlign w:val="center"/>
          </w:tcPr>
          <w:p w:rsidRPr="00E96AE9" w:rsidR="00803B25" w:rsidP="00363A29" w:rsidRDefault="00803B25" w14:paraId="05AE9515" w14:textId="77777777">
            <w:pPr>
              <w:tabs>
                <w:tab w:val="left" w:pos="168"/>
              </w:tabs>
              <w:ind w:hanging="12"/>
              <w:jc w:val="center"/>
              <w:rPr>
                <w:rFonts w:cstheme="minorHAnsi"/>
                <w:b/>
                <w:bCs/>
                <w:sz w:val="24"/>
                <w:szCs w:val="24"/>
              </w:rPr>
            </w:pPr>
            <w:r w:rsidRPr="00E96AE9">
              <w:rPr>
                <w:rFonts w:cstheme="minorHAnsi"/>
                <w:b/>
                <w:bCs/>
                <w:sz w:val="24"/>
                <w:szCs w:val="24"/>
              </w:rPr>
              <w:t>Build AI Data Pipelines</w:t>
            </w:r>
          </w:p>
        </w:tc>
        <w:tc>
          <w:tcPr>
            <w:tcW w:w="8640" w:type="dxa"/>
            <w:tcMar/>
            <w:vAlign w:val="center"/>
          </w:tcPr>
          <w:p w:rsidRPr="00AD4843" w:rsidR="00803B25" w:rsidP="00B62A03" w:rsidRDefault="00803B25" w14:paraId="1599F05E" w14:textId="77777777">
            <w:pPr>
              <w:rPr>
                <w:rFonts w:cstheme="minorHAnsi"/>
                <w:b/>
                <w:bCs/>
                <w:sz w:val="24"/>
                <w:szCs w:val="24"/>
              </w:rPr>
            </w:pPr>
            <w:r w:rsidRPr="00AD4843">
              <w:rPr>
                <w:rFonts w:cstheme="minorHAnsi"/>
                <w:b/>
                <w:bCs/>
                <w:sz w:val="24"/>
                <w:szCs w:val="24"/>
              </w:rPr>
              <w:t>Specify the details of the data layer</w:t>
            </w:r>
          </w:p>
          <w:p w:rsidRPr="00E96AE9" w:rsidR="00803B25" w:rsidP="00B62A03" w:rsidRDefault="00803B25" w14:paraId="4DA7004B" w14:textId="1648BCEB">
            <w:pPr>
              <w:rPr>
                <w:rFonts w:cstheme="minorHAnsi"/>
                <w:sz w:val="24"/>
                <w:szCs w:val="24"/>
              </w:rPr>
            </w:pPr>
            <w:r w:rsidRPr="00E96AE9">
              <w:rPr>
                <w:rFonts w:cstheme="minorHAnsi"/>
                <w:sz w:val="24"/>
                <w:szCs w:val="24"/>
              </w:rPr>
              <w:t>Brief Analysis and 3Vs of Data, volume, velocity, variety</w:t>
            </w:r>
          </w:p>
        </w:tc>
      </w:tr>
      <w:tr w:rsidRPr="00E96AE9" w:rsidR="00803B25" w:rsidTr="302EAB67" w14:paraId="06005A2B" w14:textId="77777777">
        <w:tc>
          <w:tcPr>
            <w:tcW w:w="2520" w:type="dxa"/>
            <w:vMerge/>
            <w:tcMar/>
            <w:vAlign w:val="center"/>
          </w:tcPr>
          <w:p w:rsidRPr="00E96AE9" w:rsidR="00803B25" w:rsidP="00363A29" w:rsidRDefault="00803B25" w14:paraId="49147BC5" w14:textId="77777777">
            <w:pPr>
              <w:tabs>
                <w:tab w:val="left" w:pos="168"/>
              </w:tabs>
              <w:ind w:hanging="12"/>
              <w:jc w:val="center"/>
              <w:rPr>
                <w:rFonts w:cstheme="minorHAnsi"/>
                <w:b/>
                <w:bCs/>
                <w:sz w:val="24"/>
                <w:szCs w:val="24"/>
              </w:rPr>
            </w:pPr>
          </w:p>
        </w:tc>
        <w:tc>
          <w:tcPr>
            <w:tcW w:w="8640" w:type="dxa"/>
            <w:tcMar/>
            <w:vAlign w:val="center"/>
          </w:tcPr>
          <w:p w:rsidRPr="00E96AE9" w:rsidR="00803B25" w:rsidP="00B62A03" w:rsidRDefault="00803B25" w14:paraId="31DCFDC6" w14:textId="77777777">
            <w:pPr>
              <w:rPr>
                <w:rFonts w:cstheme="minorHAnsi"/>
                <w:sz w:val="24"/>
                <w:szCs w:val="24"/>
              </w:rPr>
            </w:pPr>
            <w:r w:rsidRPr="00E96AE9">
              <w:rPr>
                <w:rFonts w:cstheme="minorHAnsi"/>
                <w:sz w:val="24"/>
                <w:szCs w:val="24"/>
              </w:rPr>
              <w:t>Convert your raw data into writable data by converting Arrow dates to strings.  This is applicable if you are using date fields in your data set.</w:t>
            </w:r>
          </w:p>
        </w:tc>
      </w:tr>
      <w:tr w:rsidRPr="00E96AE9" w:rsidR="00803B25" w:rsidTr="302EAB67" w14:paraId="481E25B0" w14:textId="77777777">
        <w:tc>
          <w:tcPr>
            <w:tcW w:w="2520" w:type="dxa"/>
            <w:vMerge/>
            <w:tcMar/>
            <w:vAlign w:val="center"/>
          </w:tcPr>
          <w:p w:rsidRPr="00E96AE9" w:rsidR="00803B25" w:rsidP="00363A29" w:rsidRDefault="00803B25" w14:paraId="568FD0CD" w14:textId="77777777">
            <w:pPr>
              <w:tabs>
                <w:tab w:val="left" w:pos="168"/>
              </w:tabs>
              <w:ind w:hanging="12"/>
              <w:jc w:val="center"/>
              <w:rPr>
                <w:rFonts w:cstheme="minorHAnsi"/>
                <w:b/>
                <w:bCs/>
                <w:sz w:val="24"/>
                <w:szCs w:val="24"/>
              </w:rPr>
            </w:pPr>
          </w:p>
        </w:tc>
        <w:tc>
          <w:tcPr>
            <w:tcW w:w="8640" w:type="dxa"/>
            <w:tcMar/>
            <w:vAlign w:val="center"/>
          </w:tcPr>
          <w:p w:rsidRPr="00E96AE9" w:rsidR="00803B25" w:rsidP="00B62A03" w:rsidRDefault="00803B25" w14:paraId="664A369D" w14:textId="7CD1B3E9">
            <w:pPr>
              <w:rPr>
                <w:rFonts w:cstheme="minorHAnsi"/>
                <w:sz w:val="24"/>
                <w:szCs w:val="24"/>
              </w:rPr>
            </w:pPr>
            <w:r w:rsidRPr="00E96AE9">
              <w:rPr>
                <w:rFonts w:cstheme="minorHAnsi"/>
                <w:sz w:val="24"/>
                <w:szCs w:val="24"/>
              </w:rPr>
              <w:t>Define the code needed to refine the raw data (fields being dropped, conversions etc.)</w:t>
            </w:r>
          </w:p>
        </w:tc>
      </w:tr>
      <w:tr w:rsidRPr="00E96AE9" w:rsidR="00803B25" w:rsidTr="302EAB67" w14:paraId="517C993B" w14:textId="77777777">
        <w:tc>
          <w:tcPr>
            <w:tcW w:w="2520" w:type="dxa"/>
            <w:vMerge/>
            <w:tcMar/>
            <w:vAlign w:val="center"/>
          </w:tcPr>
          <w:p w:rsidRPr="00E96AE9" w:rsidR="00803B25" w:rsidP="00803B25" w:rsidRDefault="00803B25" w14:paraId="582B5968" w14:textId="77777777">
            <w:pPr>
              <w:tabs>
                <w:tab w:val="left" w:pos="168"/>
              </w:tabs>
              <w:ind w:hanging="12"/>
              <w:jc w:val="center"/>
              <w:rPr>
                <w:rFonts w:cstheme="minorHAnsi"/>
                <w:b/>
                <w:bCs/>
                <w:sz w:val="24"/>
                <w:szCs w:val="24"/>
              </w:rPr>
            </w:pPr>
          </w:p>
        </w:tc>
        <w:tc>
          <w:tcPr>
            <w:tcW w:w="8640" w:type="dxa"/>
            <w:tcMar/>
            <w:vAlign w:val="center"/>
          </w:tcPr>
          <w:p w:rsidR="00803B25" w:rsidP="00803B25" w:rsidRDefault="00803B25" w14:paraId="3DE6C800" w14:textId="77777777">
            <w:pPr>
              <w:rPr>
                <w:rFonts w:ascii="Source Sans Pro" w:hAnsi="Source Sans Pro" w:eastAsia="Times New Roman" w:cs="Times New Roman"/>
                <w:b/>
                <w:bCs/>
                <w:sz w:val="24"/>
                <w:szCs w:val="24"/>
              </w:rPr>
            </w:pPr>
            <w:r>
              <w:rPr>
                <w:rFonts w:ascii="Source Sans Pro" w:hAnsi="Source Sans Pro" w:eastAsia="Times New Roman" w:cs="Times New Roman"/>
                <w:b/>
                <w:bCs/>
                <w:sz w:val="24"/>
                <w:szCs w:val="24"/>
              </w:rPr>
              <w:t xml:space="preserve">Miro Activity </w:t>
            </w:r>
          </w:p>
          <w:p w:rsidRPr="00E96AE9" w:rsidR="00803B25" w:rsidP="00803B25" w:rsidRDefault="005F42CA" w14:paraId="1211D748" w14:textId="64D60183">
            <w:pPr>
              <w:rPr>
                <w:rFonts w:cstheme="minorHAnsi"/>
                <w:sz w:val="24"/>
                <w:szCs w:val="24"/>
              </w:rPr>
            </w:pPr>
            <w:r>
              <w:rPr>
                <w:rFonts w:ascii="Source Sans Pro" w:hAnsi="Source Sans Pro" w:eastAsia="Times New Roman" w:cs="Times New Roman"/>
                <w:sz w:val="24"/>
                <w:szCs w:val="24"/>
              </w:rPr>
              <w:t>Include two screenshots of two exercises (2.2 and 2.3) for the Scrum Master activity</w:t>
            </w:r>
          </w:p>
        </w:tc>
      </w:tr>
      <w:tr w:rsidRPr="00E96AE9" w:rsidR="00803B25" w:rsidTr="302EAB67" w14:paraId="6CEC7F01" w14:textId="77777777">
        <w:tc>
          <w:tcPr>
            <w:tcW w:w="2520" w:type="dxa"/>
            <w:vMerge w:val="restart"/>
            <w:tcMar/>
            <w:vAlign w:val="center"/>
          </w:tcPr>
          <w:p w:rsidRPr="00E96AE9" w:rsidR="00803B25" w:rsidP="00803B25" w:rsidRDefault="00803B25" w14:paraId="4798A60E" w14:textId="77777777">
            <w:pPr>
              <w:tabs>
                <w:tab w:val="left" w:pos="168"/>
              </w:tabs>
              <w:ind w:hanging="12"/>
              <w:jc w:val="center"/>
              <w:rPr>
                <w:rFonts w:cstheme="minorHAnsi"/>
                <w:b/>
                <w:bCs/>
                <w:sz w:val="24"/>
                <w:szCs w:val="24"/>
              </w:rPr>
            </w:pPr>
            <w:r w:rsidRPr="00E96AE9">
              <w:rPr>
                <w:rFonts w:cstheme="minorHAnsi"/>
                <w:b/>
                <w:bCs/>
                <w:sz w:val="24"/>
                <w:szCs w:val="24"/>
              </w:rPr>
              <w:t>Run AI Experiment</w:t>
            </w:r>
          </w:p>
        </w:tc>
        <w:tc>
          <w:tcPr>
            <w:tcW w:w="8640" w:type="dxa"/>
            <w:tcMar/>
            <w:vAlign w:val="center"/>
          </w:tcPr>
          <w:p w:rsidRPr="00494A06" w:rsidR="00803B25" w:rsidP="00803B25" w:rsidRDefault="00803B25" w14:paraId="46274E1D" w14:textId="77777777">
            <w:pPr>
              <w:rPr>
                <w:rFonts w:cstheme="minorHAnsi"/>
                <w:b/>
                <w:bCs/>
                <w:sz w:val="24"/>
                <w:szCs w:val="24"/>
              </w:rPr>
            </w:pPr>
            <w:r w:rsidRPr="00494A06">
              <w:rPr>
                <w:rFonts w:cstheme="minorHAnsi"/>
                <w:b/>
                <w:bCs/>
                <w:sz w:val="24"/>
                <w:szCs w:val="24"/>
              </w:rPr>
              <w:t>Design and run an experiment</w:t>
            </w:r>
          </w:p>
        </w:tc>
      </w:tr>
      <w:tr w:rsidRPr="00E96AE9" w:rsidR="00803B25" w:rsidTr="302EAB67" w14:paraId="20F6143A" w14:textId="77777777">
        <w:tc>
          <w:tcPr>
            <w:tcW w:w="2520" w:type="dxa"/>
            <w:vMerge/>
            <w:tcMar/>
            <w:vAlign w:val="center"/>
          </w:tcPr>
          <w:p w:rsidRPr="00E96AE9" w:rsidR="00803B25" w:rsidP="00803B25" w:rsidRDefault="00803B25" w14:paraId="47D14CB6" w14:textId="77777777">
            <w:pPr>
              <w:tabs>
                <w:tab w:val="left" w:pos="168"/>
              </w:tabs>
              <w:ind w:hanging="12"/>
              <w:jc w:val="center"/>
              <w:rPr>
                <w:rFonts w:cstheme="minorHAnsi"/>
                <w:b/>
                <w:bCs/>
                <w:sz w:val="24"/>
                <w:szCs w:val="24"/>
              </w:rPr>
            </w:pPr>
          </w:p>
        </w:tc>
        <w:tc>
          <w:tcPr>
            <w:tcW w:w="8640" w:type="dxa"/>
            <w:tcMar/>
            <w:vAlign w:val="center"/>
          </w:tcPr>
          <w:p w:rsidRPr="00E96AE9" w:rsidR="00803B25" w:rsidP="00803B25" w:rsidRDefault="00803B25" w14:paraId="4378CBFE" w14:textId="77777777">
            <w:pPr>
              <w:rPr>
                <w:rFonts w:cstheme="minorHAnsi"/>
                <w:sz w:val="24"/>
                <w:szCs w:val="24"/>
              </w:rPr>
            </w:pPr>
            <w:r w:rsidRPr="00E96AE9">
              <w:rPr>
                <w:rFonts w:cstheme="minorHAnsi"/>
                <w:sz w:val="24"/>
                <w:szCs w:val="24"/>
              </w:rPr>
              <w:t>As well as the code required to perform this task you need to explain:</w:t>
            </w:r>
          </w:p>
          <w:p w:rsidRPr="00E96AE9" w:rsidR="00803B25" w:rsidP="00803B25" w:rsidRDefault="00803B25" w14:paraId="260B85D7" w14:textId="77777777">
            <w:pPr>
              <w:pStyle w:val="ListParagraph"/>
              <w:numPr>
                <w:ilvl w:val="0"/>
                <w:numId w:val="2"/>
              </w:numPr>
              <w:rPr>
                <w:rFonts w:cstheme="minorHAnsi"/>
                <w:sz w:val="24"/>
                <w:szCs w:val="24"/>
              </w:rPr>
            </w:pPr>
            <w:r w:rsidRPr="00E96AE9">
              <w:rPr>
                <w:rFonts w:cstheme="minorHAnsi"/>
                <w:b/>
                <w:bCs/>
                <w:sz w:val="24"/>
                <w:szCs w:val="24"/>
              </w:rPr>
              <w:t>Goal:</w:t>
            </w:r>
            <w:r w:rsidRPr="00E96AE9">
              <w:rPr>
                <w:rFonts w:cstheme="minorHAnsi"/>
                <w:sz w:val="24"/>
                <w:szCs w:val="24"/>
              </w:rPr>
              <w:t xml:space="preserve"> What is the overall goal of the AI. This should be an expansion on the text already supplied for AI service in your Data Story.</w:t>
            </w:r>
          </w:p>
          <w:p w:rsidRPr="00E96AE9" w:rsidR="00803B25" w:rsidP="00803B25" w:rsidRDefault="00803B25" w14:paraId="231A5AC8" w14:textId="1CC5A583">
            <w:pPr>
              <w:pStyle w:val="ListParagraph"/>
              <w:numPr>
                <w:ilvl w:val="0"/>
                <w:numId w:val="2"/>
              </w:numPr>
              <w:rPr>
                <w:rFonts w:cstheme="minorHAnsi"/>
                <w:sz w:val="24"/>
                <w:szCs w:val="24"/>
              </w:rPr>
            </w:pPr>
            <w:r w:rsidRPr="00E96AE9">
              <w:rPr>
                <w:rFonts w:cstheme="minorHAnsi"/>
                <w:b/>
                <w:bCs/>
                <w:sz w:val="24"/>
                <w:szCs w:val="24"/>
              </w:rPr>
              <w:t>Source:</w:t>
            </w:r>
            <w:r w:rsidRPr="00E96AE9">
              <w:rPr>
                <w:rFonts w:cstheme="minorHAnsi"/>
                <w:sz w:val="24"/>
                <w:szCs w:val="24"/>
              </w:rPr>
              <w:t xml:space="preserve"> This should be </w:t>
            </w:r>
            <w:r w:rsidRPr="00E96AE9" w:rsidR="00254E94">
              <w:rPr>
                <w:rFonts w:cstheme="minorHAnsi"/>
                <w:sz w:val="24"/>
                <w:szCs w:val="24"/>
              </w:rPr>
              <w:t>where,</w:t>
            </w:r>
            <w:r w:rsidRPr="00E96AE9">
              <w:rPr>
                <w:rFonts w:cstheme="minorHAnsi"/>
                <w:sz w:val="24"/>
                <w:szCs w:val="24"/>
              </w:rPr>
              <w:t xml:space="preserve"> and type of data was obtained </w:t>
            </w:r>
          </w:p>
          <w:p w:rsidRPr="00E96AE9" w:rsidR="00803B25" w:rsidP="00803B25" w:rsidRDefault="00803B25" w14:paraId="45195DAF" w14:textId="77777777">
            <w:pPr>
              <w:pStyle w:val="ListParagraph"/>
              <w:numPr>
                <w:ilvl w:val="0"/>
                <w:numId w:val="2"/>
              </w:numPr>
              <w:rPr>
                <w:rFonts w:cstheme="minorHAnsi"/>
                <w:sz w:val="24"/>
                <w:szCs w:val="24"/>
              </w:rPr>
            </w:pPr>
            <w:r w:rsidRPr="00E96AE9">
              <w:rPr>
                <w:rFonts w:cstheme="minorHAnsi"/>
                <w:b/>
                <w:bCs/>
                <w:sz w:val="24"/>
                <w:szCs w:val="24"/>
              </w:rPr>
              <w:t>Processing Steps</w:t>
            </w:r>
            <w:r w:rsidRPr="00E96AE9">
              <w:rPr>
                <w:rFonts w:cstheme="minorHAnsi"/>
                <w:sz w:val="24"/>
                <w:szCs w:val="24"/>
              </w:rPr>
              <w:t>: Bullet points detailing what your AI intends to perform.</w:t>
            </w:r>
          </w:p>
          <w:p w:rsidRPr="00E96AE9" w:rsidR="00803B25" w:rsidP="00803B25" w:rsidRDefault="00803B25" w14:paraId="792BD0CC" w14:textId="77777777">
            <w:pPr>
              <w:pStyle w:val="ListParagraph"/>
              <w:numPr>
                <w:ilvl w:val="0"/>
                <w:numId w:val="2"/>
              </w:numPr>
              <w:rPr>
                <w:rFonts w:cstheme="minorHAnsi"/>
                <w:b/>
                <w:bCs/>
                <w:sz w:val="24"/>
                <w:szCs w:val="24"/>
              </w:rPr>
            </w:pPr>
            <w:r w:rsidRPr="00E96AE9">
              <w:rPr>
                <w:rFonts w:cstheme="minorHAnsi"/>
                <w:b/>
                <w:bCs/>
                <w:sz w:val="24"/>
                <w:szCs w:val="24"/>
              </w:rPr>
              <w:t xml:space="preserve">Output: </w:t>
            </w:r>
            <w:r w:rsidRPr="00E96AE9">
              <w:rPr>
                <w:rFonts w:cstheme="minorHAnsi"/>
                <w:sz w:val="24"/>
                <w:szCs w:val="24"/>
              </w:rPr>
              <w:t>Describe the output type (last step from processing) and the type of resultants you expect to obtain (success and failures if appropriate).</w:t>
            </w:r>
          </w:p>
        </w:tc>
      </w:tr>
      <w:tr w:rsidRPr="00E96AE9" w:rsidR="00AD4843" w:rsidTr="302EAB67" w14:paraId="5A70C3AB" w14:textId="77777777">
        <w:tc>
          <w:tcPr>
            <w:tcW w:w="2520" w:type="dxa"/>
            <w:vMerge w:val="restart"/>
            <w:tcMar/>
            <w:vAlign w:val="center"/>
          </w:tcPr>
          <w:p w:rsidRPr="00E96AE9" w:rsidR="00AD4843" w:rsidP="00AD4843" w:rsidRDefault="00AD4843" w14:paraId="587687ED" w14:textId="77777777">
            <w:pPr>
              <w:jc w:val="center"/>
              <w:rPr>
                <w:rFonts w:cstheme="minorHAnsi"/>
                <w:b/>
                <w:bCs/>
                <w:sz w:val="24"/>
                <w:szCs w:val="24"/>
              </w:rPr>
            </w:pPr>
            <w:r w:rsidRPr="00E96AE9">
              <w:rPr>
                <w:rFonts w:cstheme="minorHAnsi"/>
                <w:b/>
                <w:bCs/>
                <w:sz w:val="24"/>
                <w:szCs w:val="24"/>
              </w:rPr>
              <w:t>Perform AI Forensics</w:t>
            </w:r>
          </w:p>
        </w:tc>
        <w:tc>
          <w:tcPr>
            <w:tcW w:w="8640" w:type="dxa"/>
            <w:tcMar/>
            <w:vAlign w:val="center"/>
          </w:tcPr>
          <w:p w:rsidRPr="00B005FF" w:rsidR="00AD4843" w:rsidP="00AD4843" w:rsidRDefault="00AD4843" w14:paraId="56497094" w14:textId="03927B2C">
            <w:pPr>
              <w:shd w:val="clear" w:color="auto" w:fill="FFFFFE"/>
              <w:spacing w:line="285" w:lineRule="atLeast"/>
              <w:rPr>
                <w:rFonts w:cstheme="minorHAnsi"/>
                <w:b/>
                <w:bCs/>
                <w:sz w:val="24"/>
                <w:szCs w:val="24"/>
              </w:rPr>
            </w:pPr>
            <w:r w:rsidRPr="00B005FF">
              <w:rPr>
                <w:rFonts w:cstheme="minorHAnsi"/>
                <w:b/>
                <w:bCs/>
                <w:sz w:val="24"/>
                <w:szCs w:val="24"/>
              </w:rPr>
              <w:t>Ensure that the raw data is free from bias that could adversely affect the intent of the datastory</w:t>
            </w:r>
          </w:p>
        </w:tc>
      </w:tr>
      <w:tr w:rsidRPr="00E96AE9" w:rsidR="00AD4843" w:rsidTr="302EAB67" w14:paraId="0AA9C06C" w14:textId="77777777">
        <w:trPr>
          <w:trHeight w:val="76"/>
        </w:trPr>
        <w:tc>
          <w:tcPr>
            <w:tcW w:w="2520" w:type="dxa"/>
            <w:vMerge/>
            <w:tcMar/>
            <w:vAlign w:val="center"/>
          </w:tcPr>
          <w:p w:rsidRPr="00E96AE9" w:rsidR="00AD4843" w:rsidP="00AD4843" w:rsidRDefault="00AD4843" w14:paraId="330F5229" w14:textId="77777777">
            <w:pPr>
              <w:jc w:val="center"/>
              <w:rPr>
                <w:rFonts w:cstheme="minorHAnsi"/>
                <w:b/>
                <w:bCs/>
                <w:sz w:val="24"/>
                <w:szCs w:val="24"/>
              </w:rPr>
            </w:pPr>
          </w:p>
        </w:tc>
        <w:tc>
          <w:tcPr>
            <w:tcW w:w="8640" w:type="dxa"/>
            <w:tcMar/>
            <w:vAlign w:val="center"/>
          </w:tcPr>
          <w:p w:rsidRPr="00E96AE9" w:rsidR="00AD4843" w:rsidP="00AD4843" w:rsidRDefault="00AD4843" w14:paraId="6DCFBCF8" w14:textId="77777777">
            <w:pPr>
              <w:rPr>
                <w:rFonts w:cstheme="minorHAnsi"/>
                <w:b/>
                <w:bCs/>
                <w:sz w:val="24"/>
                <w:szCs w:val="24"/>
              </w:rPr>
            </w:pPr>
            <w:r w:rsidRPr="00E96AE9">
              <w:rPr>
                <w:rFonts w:cstheme="minorHAnsi"/>
                <w:b/>
                <w:bCs/>
                <w:sz w:val="24"/>
                <w:szCs w:val="24"/>
              </w:rPr>
              <w:t>Information Regarding your AI</w:t>
            </w:r>
          </w:p>
          <w:p w:rsidRPr="00E96AE9" w:rsidR="00AD4843" w:rsidP="00AD4843" w:rsidRDefault="00AD4843" w14:paraId="41F738EC" w14:textId="77777777">
            <w:pPr>
              <w:pStyle w:val="ListParagraph"/>
              <w:numPr>
                <w:ilvl w:val="0"/>
                <w:numId w:val="8"/>
              </w:numPr>
              <w:rPr>
                <w:rFonts w:cstheme="minorHAnsi"/>
                <w:sz w:val="24"/>
                <w:szCs w:val="24"/>
              </w:rPr>
            </w:pPr>
            <w:r w:rsidRPr="00E96AE9">
              <w:rPr>
                <w:rFonts w:cstheme="minorHAnsi"/>
                <w:sz w:val="24"/>
                <w:szCs w:val="24"/>
              </w:rPr>
              <w:t>State where you got the dataset and what it contains</w:t>
            </w:r>
          </w:p>
          <w:p w:rsidRPr="00E96AE9" w:rsidR="00AD4843" w:rsidP="00AD4843" w:rsidRDefault="00AD4843" w14:paraId="15EF3810" w14:textId="77777777">
            <w:pPr>
              <w:pStyle w:val="ListParagraph"/>
              <w:numPr>
                <w:ilvl w:val="0"/>
                <w:numId w:val="8"/>
              </w:numPr>
              <w:rPr>
                <w:rFonts w:cstheme="minorHAnsi"/>
                <w:sz w:val="24"/>
                <w:szCs w:val="24"/>
              </w:rPr>
            </w:pPr>
            <w:r w:rsidRPr="00E96AE9">
              <w:rPr>
                <w:rFonts w:cstheme="minorHAnsi"/>
                <w:sz w:val="24"/>
                <w:szCs w:val="24"/>
              </w:rPr>
              <w:t>State how you got your pipeline into your system</w:t>
            </w:r>
          </w:p>
          <w:p w:rsidRPr="00E96AE9" w:rsidR="00AD4843" w:rsidP="00AD4843" w:rsidRDefault="00AD4843" w14:paraId="45392537" w14:textId="77777777">
            <w:pPr>
              <w:pStyle w:val="ListParagraph"/>
              <w:numPr>
                <w:ilvl w:val="0"/>
                <w:numId w:val="8"/>
              </w:numPr>
              <w:rPr>
                <w:rFonts w:cstheme="minorHAnsi"/>
                <w:sz w:val="24"/>
                <w:szCs w:val="24"/>
              </w:rPr>
            </w:pPr>
            <w:r w:rsidRPr="00E96AE9">
              <w:rPr>
                <w:rFonts w:cstheme="minorHAnsi"/>
                <w:sz w:val="24"/>
                <w:szCs w:val="24"/>
              </w:rPr>
              <w:t>Describe the Predicted Outcome – what you intended it to do.</w:t>
            </w:r>
          </w:p>
          <w:p w:rsidRPr="00E96AE9" w:rsidR="00AD4843" w:rsidP="00AD4843" w:rsidRDefault="00AD4843" w14:paraId="75D9DDF1" w14:textId="7AC0DE65">
            <w:pPr>
              <w:pStyle w:val="ListParagraph"/>
              <w:numPr>
                <w:ilvl w:val="0"/>
                <w:numId w:val="8"/>
              </w:numPr>
              <w:rPr>
                <w:rFonts w:cstheme="minorHAnsi"/>
                <w:sz w:val="24"/>
                <w:szCs w:val="24"/>
              </w:rPr>
            </w:pPr>
            <w:r w:rsidRPr="00E96AE9">
              <w:rPr>
                <w:rFonts w:cstheme="minorHAnsi"/>
                <w:sz w:val="24"/>
                <w:szCs w:val="24"/>
              </w:rPr>
              <w:t xml:space="preserve">Analysis of the solution- applicant should write a description of what types of biases were checked and how.  Describe the self-audit done to ensure there is no bias.  </w:t>
            </w:r>
          </w:p>
          <w:p w:rsidRPr="00E96AE9" w:rsidR="00AD4843" w:rsidP="00AD4843" w:rsidRDefault="00AD4843" w14:paraId="685BA815" w14:textId="77777777">
            <w:pPr>
              <w:pStyle w:val="ListParagraph"/>
              <w:numPr>
                <w:ilvl w:val="0"/>
                <w:numId w:val="8"/>
              </w:numPr>
              <w:rPr>
                <w:rFonts w:cstheme="minorHAnsi"/>
                <w:sz w:val="24"/>
                <w:szCs w:val="24"/>
              </w:rPr>
            </w:pPr>
            <w:r w:rsidRPr="00E96AE9">
              <w:rPr>
                <w:rFonts w:cstheme="minorHAnsi"/>
                <w:sz w:val="24"/>
                <w:szCs w:val="24"/>
              </w:rPr>
              <w:t>General Analysis of your AI</w:t>
            </w:r>
          </w:p>
          <w:p w:rsidRPr="00E96AE9" w:rsidR="00AD4843" w:rsidP="00AD4843" w:rsidRDefault="00AD4843" w14:paraId="38E79BF3" w14:textId="77777777">
            <w:pPr>
              <w:pStyle w:val="ListParagraph"/>
              <w:numPr>
                <w:ilvl w:val="0"/>
                <w:numId w:val="8"/>
              </w:numPr>
              <w:rPr>
                <w:rFonts w:cstheme="minorHAnsi"/>
                <w:sz w:val="24"/>
                <w:szCs w:val="24"/>
              </w:rPr>
            </w:pPr>
            <w:r w:rsidRPr="00E96AE9">
              <w:rPr>
                <w:rFonts w:cstheme="minorHAnsi"/>
                <w:sz w:val="24"/>
                <w:szCs w:val="24"/>
              </w:rPr>
              <w:t>Evaluation of topics e.g. what topic modelling did you perform, topic identification</w:t>
            </w:r>
          </w:p>
          <w:p w:rsidRPr="00E96AE9" w:rsidR="00AD4843" w:rsidP="00AD4843" w:rsidRDefault="00AD4843" w14:paraId="43E663C8" w14:textId="747B4A8B">
            <w:pPr>
              <w:pStyle w:val="ListParagraph"/>
              <w:numPr>
                <w:ilvl w:val="0"/>
                <w:numId w:val="8"/>
              </w:numPr>
              <w:rPr>
                <w:rFonts w:cstheme="minorHAnsi"/>
                <w:sz w:val="24"/>
                <w:szCs w:val="24"/>
              </w:rPr>
            </w:pPr>
            <w:r w:rsidRPr="00E96AE9">
              <w:rPr>
                <w:rFonts w:cstheme="minorHAnsi"/>
                <w:sz w:val="24"/>
                <w:szCs w:val="24"/>
              </w:rPr>
              <w:t>AI Experiment Result Observations</w:t>
            </w:r>
          </w:p>
          <w:p w:rsidRPr="00E96AE9" w:rsidR="00AD4843" w:rsidP="00AD4843" w:rsidRDefault="00AD4843" w14:paraId="3B5D704B" w14:textId="1F4C0F7D">
            <w:pPr>
              <w:rPr>
                <w:rFonts w:cstheme="minorHAnsi"/>
                <w:sz w:val="24"/>
                <w:szCs w:val="24"/>
              </w:rPr>
            </w:pPr>
          </w:p>
        </w:tc>
      </w:tr>
      <w:tr w:rsidRPr="00E96AE9" w:rsidR="00AD4843" w:rsidTr="302EAB67" w14:paraId="28615A1B" w14:textId="77777777">
        <w:tc>
          <w:tcPr>
            <w:tcW w:w="2520" w:type="dxa"/>
            <w:vMerge/>
            <w:tcMar/>
            <w:vAlign w:val="center"/>
          </w:tcPr>
          <w:p w:rsidRPr="00E96AE9" w:rsidR="00AD4843" w:rsidP="00AD4843" w:rsidRDefault="00AD4843" w14:paraId="53DED1D1" w14:textId="77777777">
            <w:pPr>
              <w:jc w:val="center"/>
              <w:rPr>
                <w:rFonts w:cstheme="minorHAnsi"/>
                <w:b/>
                <w:bCs/>
                <w:sz w:val="24"/>
                <w:szCs w:val="24"/>
              </w:rPr>
            </w:pPr>
          </w:p>
        </w:tc>
        <w:tc>
          <w:tcPr>
            <w:tcW w:w="8640" w:type="dxa"/>
            <w:tcMar/>
            <w:vAlign w:val="center"/>
          </w:tcPr>
          <w:p w:rsidRPr="00E96AE9" w:rsidR="00AD4843" w:rsidP="00AD4843" w:rsidRDefault="00AD4843" w14:paraId="262429B3" w14:textId="77777777">
            <w:pPr>
              <w:rPr>
                <w:rFonts w:cstheme="minorHAnsi"/>
                <w:b/>
                <w:bCs/>
                <w:sz w:val="24"/>
                <w:szCs w:val="24"/>
              </w:rPr>
            </w:pPr>
            <w:r w:rsidRPr="00E96AE9">
              <w:rPr>
                <w:rFonts w:cstheme="minorHAnsi"/>
                <w:b/>
                <w:bCs/>
                <w:sz w:val="24"/>
                <w:szCs w:val="24"/>
              </w:rPr>
              <w:t>Assessing the Risk of an AI</w:t>
            </w:r>
          </w:p>
          <w:p w:rsidRPr="00E96AE9" w:rsidR="00AD4843" w:rsidP="00AD4843" w:rsidRDefault="00AD4843" w14:paraId="16DA2E0F" w14:textId="30F2655C">
            <w:pPr>
              <w:pStyle w:val="ListParagraph"/>
              <w:numPr>
                <w:ilvl w:val="0"/>
                <w:numId w:val="9"/>
              </w:numPr>
              <w:rPr>
                <w:rFonts w:cstheme="minorHAnsi"/>
                <w:sz w:val="24"/>
                <w:szCs w:val="24"/>
              </w:rPr>
            </w:pPr>
            <w:r w:rsidRPr="00E96AE9">
              <w:rPr>
                <w:rFonts w:cstheme="minorHAnsi"/>
                <w:sz w:val="24"/>
                <w:szCs w:val="24"/>
              </w:rPr>
              <w:t>Provide a description of the steps taken and audit performed to ensure that the model &amp; data has minimal bias</w:t>
            </w:r>
          </w:p>
          <w:p w:rsidRPr="00E96AE9" w:rsidR="00AD4843" w:rsidP="00AD4843" w:rsidRDefault="00AD4843" w14:paraId="6F9E564A" w14:textId="7E0DCC61">
            <w:pPr>
              <w:pStyle w:val="ListParagraph"/>
              <w:numPr>
                <w:ilvl w:val="0"/>
                <w:numId w:val="9"/>
              </w:numPr>
              <w:rPr>
                <w:rFonts w:cstheme="minorHAnsi"/>
                <w:sz w:val="24"/>
                <w:szCs w:val="24"/>
              </w:rPr>
            </w:pPr>
            <w:r w:rsidRPr="00E96AE9">
              <w:rPr>
                <w:rFonts w:cstheme="minorHAnsi"/>
                <w:sz w:val="24"/>
                <w:szCs w:val="24"/>
              </w:rPr>
              <w:t>High Level Overview of your AI – enterprise risks, establish there is no risk.</w:t>
            </w:r>
          </w:p>
        </w:tc>
      </w:tr>
      <w:tr w:rsidRPr="00E96AE9" w:rsidR="00AD4843" w:rsidTr="302EAB67" w14:paraId="41779DCA" w14:textId="77777777">
        <w:tc>
          <w:tcPr>
            <w:tcW w:w="2520" w:type="dxa"/>
            <w:vMerge w:val="restart"/>
            <w:tcMar/>
            <w:vAlign w:val="center"/>
          </w:tcPr>
          <w:p w:rsidRPr="00E96AE9" w:rsidR="00AD4843" w:rsidP="00AD4843" w:rsidRDefault="00AD4843" w14:paraId="39CA9626" w14:textId="77777777">
            <w:pPr>
              <w:jc w:val="center"/>
              <w:rPr>
                <w:rFonts w:cstheme="minorHAnsi"/>
                <w:b/>
                <w:bCs/>
                <w:sz w:val="24"/>
                <w:szCs w:val="24"/>
              </w:rPr>
            </w:pPr>
            <w:r w:rsidRPr="00E96AE9">
              <w:rPr>
                <w:rFonts w:cstheme="minorHAnsi"/>
                <w:b/>
                <w:bCs/>
                <w:sz w:val="24"/>
                <w:szCs w:val="24"/>
              </w:rPr>
              <w:t>Build AI Utility</w:t>
            </w:r>
          </w:p>
          <w:p w:rsidRPr="00E96AE9" w:rsidR="00AD4843" w:rsidP="00AD4843" w:rsidRDefault="00AD4843" w14:paraId="2BEF0F91" w14:textId="6CA87AC5">
            <w:pPr>
              <w:jc w:val="center"/>
              <w:rPr>
                <w:rFonts w:cstheme="minorHAnsi"/>
                <w:b/>
                <w:bCs/>
                <w:sz w:val="24"/>
                <w:szCs w:val="24"/>
              </w:rPr>
            </w:pPr>
          </w:p>
        </w:tc>
        <w:tc>
          <w:tcPr>
            <w:tcW w:w="8640" w:type="dxa"/>
            <w:tcMar/>
            <w:vAlign w:val="center"/>
          </w:tcPr>
          <w:p w:rsidRPr="00363A29" w:rsidR="00AD4843" w:rsidP="00AD4843" w:rsidRDefault="00AD4843" w14:paraId="0D34E666" w14:textId="77777777">
            <w:pPr>
              <w:rPr>
                <w:rFonts w:cstheme="minorHAnsi"/>
                <w:b/>
                <w:bCs/>
                <w:sz w:val="24"/>
                <w:szCs w:val="24"/>
              </w:rPr>
            </w:pPr>
            <w:r w:rsidRPr="00363A29">
              <w:rPr>
                <w:rFonts w:cstheme="minorHAnsi"/>
                <w:b/>
                <w:bCs/>
                <w:sz w:val="24"/>
                <w:szCs w:val="24"/>
              </w:rPr>
              <w:t>Design a microservice</w:t>
            </w:r>
          </w:p>
        </w:tc>
      </w:tr>
      <w:tr w:rsidRPr="00E96AE9" w:rsidR="00AD4843" w:rsidTr="302EAB67" w14:paraId="5F71B45E" w14:textId="77777777">
        <w:tc>
          <w:tcPr>
            <w:tcW w:w="2520" w:type="dxa"/>
            <w:vMerge/>
            <w:tcMar/>
            <w:vAlign w:val="center"/>
          </w:tcPr>
          <w:p w:rsidRPr="00E96AE9" w:rsidR="00AD4843" w:rsidP="00AD4843" w:rsidRDefault="00AD4843" w14:paraId="24ED13D8" w14:textId="77777777">
            <w:pPr>
              <w:jc w:val="center"/>
              <w:rPr>
                <w:rFonts w:cstheme="minorHAnsi"/>
                <w:b/>
                <w:bCs/>
                <w:sz w:val="24"/>
                <w:szCs w:val="24"/>
              </w:rPr>
            </w:pPr>
          </w:p>
        </w:tc>
        <w:tc>
          <w:tcPr>
            <w:tcW w:w="8640" w:type="dxa"/>
            <w:tcMar/>
            <w:vAlign w:val="center"/>
          </w:tcPr>
          <w:p w:rsidRPr="00E96AE9" w:rsidR="00AD4843" w:rsidP="00AD4843" w:rsidRDefault="00AD4843" w14:paraId="361F078E" w14:textId="77777777">
            <w:pPr>
              <w:rPr>
                <w:rFonts w:cstheme="minorHAnsi"/>
                <w:sz w:val="24"/>
                <w:szCs w:val="24"/>
              </w:rPr>
            </w:pPr>
            <w:r w:rsidRPr="00E96AE9">
              <w:rPr>
                <w:rFonts w:cstheme="minorHAnsi"/>
                <w:sz w:val="24"/>
                <w:szCs w:val="24"/>
              </w:rPr>
              <w:t>Generate the API endpoint for the newly published microservice. Run the code. Copy the URL and paste it into the datastory. After pasting the endpoint into the datastory, the datastory should succeed.</w:t>
            </w:r>
          </w:p>
        </w:tc>
      </w:tr>
      <w:tr w:rsidRPr="00E96AE9" w:rsidR="00AD4843" w:rsidTr="302EAB67" w14:paraId="4D302C22" w14:textId="77777777">
        <w:tc>
          <w:tcPr>
            <w:tcW w:w="2520" w:type="dxa"/>
            <w:vMerge w:val="restart"/>
            <w:tcMar/>
            <w:vAlign w:val="center"/>
          </w:tcPr>
          <w:p w:rsidRPr="00E96AE9" w:rsidR="00AD4843" w:rsidP="00AD4843" w:rsidRDefault="00AD4843" w14:paraId="0FEE4F1A" w14:textId="77777777">
            <w:pPr>
              <w:jc w:val="center"/>
              <w:rPr>
                <w:rFonts w:cstheme="minorHAnsi"/>
                <w:b/>
                <w:bCs/>
                <w:sz w:val="24"/>
                <w:szCs w:val="24"/>
              </w:rPr>
            </w:pPr>
            <w:r w:rsidRPr="00E96AE9">
              <w:rPr>
                <w:rFonts w:cstheme="minorHAnsi"/>
                <w:b/>
                <w:bCs/>
                <w:sz w:val="24"/>
                <w:szCs w:val="24"/>
              </w:rPr>
              <w:t>Run Agile Transformation</w:t>
            </w:r>
          </w:p>
        </w:tc>
        <w:tc>
          <w:tcPr>
            <w:tcW w:w="8640" w:type="dxa"/>
            <w:tcMar/>
            <w:vAlign w:val="center"/>
          </w:tcPr>
          <w:p w:rsidRPr="00494A06" w:rsidR="00AD4843" w:rsidP="00AD4843" w:rsidRDefault="00AD4843" w14:paraId="445D5FC7" w14:textId="076C6ACA">
            <w:pPr>
              <w:rPr>
                <w:rFonts w:cstheme="minorHAnsi"/>
                <w:b/>
                <w:bCs/>
                <w:sz w:val="24"/>
                <w:szCs w:val="24"/>
              </w:rPr>
            </w:pPr>
            <w:r w:rsidRPr="00494A06">
              <w:rPr>
                <w:rFonts w:cstheme="minorHAnsi"/>
                <w:b/>
                <w:bCs/>
                <w:sz w:val="24"/>
                <w:szCs w:val="24"/>
                <w:shd w:val="clear" w:color="auto" w:fill="FFFFFF"/>
              </w:rPr>
              <w:t>Ensure that the </w:t>
            </w:r>
            <w:r w:rsidRPr="00494A06">
              <w:rPr>
                <w:rStyle w:val="HTMLCode"/>
                <w:rFonts w:asciiTheme="minorHAnsi" w:hAnsiTheme="minorHAnsi" w:eastAsiaTheme="minorHAnsi" w:cstheme="minorHAnsi"/>
                <w:b/>
                <w:bCs/>
                <w:sz w:val="24"/>
                <w:szCs w:val="24"/>
              </w:rPr>
              <w:t>datastory</w:t>
            </w:r>
            <w:r w:rsidRPr="00494A06">
              <w:rPr>
                <w:rFonts w:cstheme="minorHAnsi"/>
                <w:b/>
                <w:bCs/>
                <w:sz w:val="24"/>
                <w:szCs w:val="24"/>
                <w:shd w:val="clear" w:color="auto" w:fill="FFFFFF"/>
              </w:rPr>
              <w:t> runs properly and the test passes.</w:t>
            </w:r>
            <w:r w:rsidRPr="00494A06">
              <w:rPr>
                <w:rFonts w:cstheme="minorHAnsi"/>
                <w:b/>
                <w:bCs/>
                <w:sz w:val="24"/>
                <w:szCs w:val="24"/>
              </w:rPr>
              <w:t xml:space="preserve"> </w:t>
            </w:r>
          </w:p>
        </w:tc>
      </w:tr>
      <w:tr w:rsidRPr="00E96AE9" w:rsidR="00AD4843" w:rsidTr="302EAB67" w14:paraId="55FC8445" w14:textId="77777777">
        <w:trPr>
          <w:trHeight w:val="377"/>
        </w:trPr>
        <w:tc>
          <w:tcPr>
            <w:tcW w:w="2520" w:type="dxa"/>
            <w:vMerge/>
            <w:tcMar/>
            <w:vAlign w:val="center"/>
          </w:tcPr>
          <w:p w:rsidRPr="00E96AE9" w:rsidR="00AD4843" w:rsidP="00AD4843" w:rsidRDefault="00AD4843" w14:paraId="10B61B3A" w14:textId="77777777">
            <w:pPr>
              <w:jc w:val="center"/>
              <w:rPr>
                <w:rFonts w:cstheme="minorHAnsi"/>
                <w:b/>
                <w:bCs/>
                <w:sz w:val="24"/>
                <w:szCs w:val="24"/>
              </w:rPr>
            </w:pPr>
          </w:p>
        </w:tc>
        <w:tc>
          <w:tcPr>
            <w:tcW w:w="8640" w:type="dxa"/>
            <w:tcMar/>
            <w:vAlign w:val="center"/>
          </w:tcPr>
          <w:p w:rsidRPr="00E96AE9" w:rsidR="00AD4843" w:rsidP="00AD4843" w:rsidRDefault="00AD4843" w14:paraId="353F3C63" w14:textId="65497589">
            <w:pPr>
              <w:rPr>
                <w:rFonts w:cstheme="minorHAnsi"/>
                <w:sz w:val="24"/>
                <w:szCs w:val="24"/>
                <w:shd w:val="clear" w:color="auto" w:fill="FFFFFF"/>
              </w:rPr>
            </w:pPr>
            <w:r w:rsidRPr="00E96AE9">
              <w:rPr>
                <w:rFonts w:cstheme="minorHAnsi"/>
                <w:sz w:val="24"/>
                <w:szCs w:val="24"/>
              </w:rPr>
              <w:t>The guild needs to understand Agile concepts and how they applied the agile concepts in the bootcamp so far</w:t>
            </w:r>
          </w:p>
        </w:tc>
      </w:tr>
      <w:tr w:rsidRPr="00E96AE9" w:rsidR="00AD4843" w:rsidTr="302EAB67" w14:paraId="177A325C" w14:textId="77777777">
        <w:trPr>
          <w:trHeight w:val="377"/>
        </w:trPr>
        <w:tc>
          <w:tcPr>
            <w:tcW w:w="2520" w:type="dxa"/>
            <w:vMerge/>
            <w:tcMar/>
            <w:vAlign w:val="center"/>
          </w:tcPr>
          <w:p w:rsidRPr="00E96AE9" w:rsidR="00AD4843" w:rsidP="00AD4843" w:rsidRDefault="00AD4843" w14:paraId="4D80ACF8" w14:textId="77777777">
            <w:pPr>
              <w:jc w:val="center"/>
              <w:rPr>
                <w:rFonts w:cstheme="minorHAnsi"/>
                <w:b/>
                <w:bCs/>
                <w:sz w:val="24"/>
                <w:szCs w:val="24"/>
              </w:rPr>
            </w:pPr>
          </w:p>
        </w:tc>
        <w:tc>
          <w:tcPr>
            <w:tcW w:w="8640" w:type="dxa"/>
            <w:tcMar/>
            <w:vAlign w:val="center"/>
          </w:tcPr>
          <w:p w:rsidRPr="00E96AE9" w:rsidR="00AD4843" w:rsidP="00AD4843" w:rsidRDefault="00AD4843" w14:paraId="5C788B05" w14:textId="6DF085CC">
            <w:pPr>
              <w:rPr>
                <w:rFonts w:cstheme="minorHAnsi"/>
                <w:sz w:val="24"/>
                <w:szCs w:val="24"/>
                <w:shd w:val="clear" w:color="auto" w:fill="FFFFFF"/>
              </w:rPr>
            </w:pPr>
            <w:r w:rsidRPr="00E96AE9">
              <w:rPr>
                <w:rFonts w:cstheme="minorHAnsi"/>
                <w:sz w:val="24"/>
                <w:szCs w:val="24"/>
                <w:shd w:val="clear" w:color="auto" w:fill="FFFFFF"/>
              </w:rPr>
              <w:t>Explain your data, how it is transmitted and stored</w:t>
            </w:r>
          </w:p>
        </w:tc>
      </w:tr>
    </w:tbl>
    <w:p w:rsidR="00CA349B" w:rsidRDefault="00CA349B" w14:paraId="2136C924" w14:textId="77777777"/>
    <w:sectPr w:rsidR="00CA349B">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2A03" w:rsidRDefault="00B62A03" w14:paraId="7A1629B8" w14:textId="77777777">
      <w:pPr>
        <w:spacing w:after="0" w:line="240" w:lineRule="auto"/>
      </w:pPr>
      <w:r>
        <w:separator/>
      </w:r>
    </w:p>
  </w:endnote>
  <w:endnote w:type="continuationSeparator" w:id="0">
    <w:p w:rsidR="00B62A03" w:rsidRDefault="00B62A03" w14:paraId="7B71AEAE" w14:textId="77777777">
      <w:pPr>
        <w:spacing w:after="0" w:line="240" w:lineRule="auto"/>
      </w:pPr>
      <w:r>
        <w:continuationSeparator/>
      </w:r>
    </w:p>
  </w:endnote>
  <w:endnote w:type="continuationNotice" w:id="1">
    <w:p w:rsidR="00B62A03" w:rsidRDefault="00B62A03" w14:paraId="4910502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17679B9" w:rsidTr="717679B9" w14:paraId="70C8CA12" w14:textId="77777777">
      <w:tc>
        <w:tcPr>
          <w:tcW w:w="3120" w:type="dxa"/>
        </w:tcPr>
        <w:p w:rsidR="717679B9" w:rsidP="717679B9" w:rsidRDefault="717679B9" w14:paraId="37A575D6" w14:textId="7F8061B2">
          <w:pPr>
            <w:pStyle w:val="Header"/>
            <w:ind w:left="-115"/>
          </w:pPr>
        </w:p>
      </w:tc>
      <w:tc>
        <w:tcPr>
          <w:tcW w:w="3120" w:type="dxa"/>
        </w:tcPr>
        <w:p w:rsidR="717679B9" w:rsidP="717679B9" w:rsidRDefault="717679B9" w14:paraId="149A71D5" w14:textId="656BA4DA">
          <w:pPr>
            <w:pStyle w:val="Header"/>
            <w:jc w:val="center"/>
          </w:pPr>
        </w:p>
      </w:tc>
      <w:tc>
        <w:tcPr>
          <w:tcW w:w="3120" w:type="dxa"/>
        </w:tcPr>
        <w:p w:rsidR="717679B9" w:rsidP="717679B9" w:rsidRDefault="717679B9" w14:paraId="09014C1F" w14:textId="662E7D43">
          <w:pPr>
            <w:pStyle w:val="Header"/>
            <w:ind w:right="-115"/>
            <w:jc w:val="right"/>
          </w:pPr>
        </w:p>
      </w:tc>
    </w:tr>
  </w:tbl>
  <w:p w:rsidR="717679B9" w:rsidP="717679B9" w:rsidRDefault="717679B9" w14:paraId="4CC4E735" w14:textId="455AA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2A03" w:rsidRDefault="00B62A03" w14:paraId="70CF555C" w14:textId="77777777">
      <w:pPr>
        <w:spacing w:after="0" w:line="240" w:lineRule="auto"/>
      </w:pPr>
      <w:r>
        <w:separator/>
      </w:r>
    </w:p>
  </w:footnote>
  <w:footnote w:type="continuationSeparator" w:id="0">
    <w:p w:rsidR="00B62A03" w:rsidRDefault="00B62A03" w14:paraId="43618289" w14:textId="77777777">
      <w:pPr>
        <w:spacing w:after="0" w:line="240" w:lineRule="auto"/>
      </w:pPr>
      <w:r>
        <w:continuationSeparator/>
      </w:r>
    </w:p>
  </w:footnote>
  <w:footnote w:type="continuationNotice" w:id="1">
    <w:p w:rsidR="00B62A03" w:rsidRDefault="00B62A03" w14:paraId="58016EA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17679B9" w:rsidTr="717679B9" w14:paraId="7A13CF2B" w14:textId="77777777">
      <w:tc>
        <w:tcPr>
          <w:tcW w:w="3120" w:type="dxa"/>
        </w:tcPr>
        <w:p w:rsidR="717679B9" w:rsidP="717679B9" w:rsidRDefault="717679B9" w14:paraId="00ABA9B9" w14:textId="2792EEC1">
          <w:pPr>
            <w:pStyle w:val="Header"/>
            <w:ind w:left="-115"/>
          </w:pPr>
        </w:p>
      </w:tc>
      <w:tc>
        <w:tcPr>
          <w:tcW w:w="3120" w:type="dxa"/>
        </w:tcPr>
        <w:p w:rsidR="717679B9" w:rsidP="717679B9" w:rsidRDefault="717679B9" w14:paraId="0C5795DA" w14:textId="236E53DC">
          <w:pPr>
            <w:pStyle w:val="Header"/>
            <w:jc w:val="center"/>
          </w:pPr>
        </w:p>
      </w:tc>
      <w:tc>
        <w:tcPr>
          <w:tcW w:w="3120" w:type="dxa"/>
        </w:tcPr>
        <w:p w:rsidR="717679B9" w:rsidP="717679B9" w:rsidRDefault="717679B9" w14:paraId="474A0C53" w14:textId="4EF2182C">
          <w:pPr>
            <w:pStyle w:val="Header"/>
            <w:ind w:right="-115"/>
            <w:jc w:val="right"/>
          </w:pPr>
        </w:p>
      </w:tc>
    </w:tr>
  </w:tbl>
  <w:p w:rsidR="717679B9" w:rsidP="717679B9" w:rsidRDefault="717679B9" w14:paraId="303B62F4" w14:textId="67663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A6D62"/>
    <w:multiLevelType w:val="hybridMultilevel"/>
    <w:tmpl w:val="1DC21D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B1536AF"/>
    <w:multiLevelType w:val="hybridMultilevel"/>
    <w:tmpl w:val="48B0F86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D6E60"/>
    <w:multiLevelType w:val="hybridMultilevel"/>
    <w:tmpl w:val="604E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4588F"/>
    <w:multiLevelType w:val="hybridMultilevel"/>
    <w:tmpl w:val="584836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3BB71C2"/>
    <w:multiLevelType w:val="hybridMultilevel"/>
    <w:tmpl w:val="D36C68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E26259E"/>
    <w:multiLevelType w:val="hybridMultilevel"/>
    <w:tmpl w:val="30DA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545DF"/>
    <w:multiLevelType w:val="hybridMultilevel"/>
    <w:tmpl w:val="754A34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B932379"/>
    <w:multiLevelType w:val="hybridMultilevel"/>
    <w:tmpl w:val="3D72878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01C74"/>
    <w:multiLevelType w:val="hybridMultilevel"/>
    <w:tmpl w:val="72C2E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E9"/>
    <w:rsid w:val="00254E94"/>
    <w:rsid w:val="00314501"/>
    <w:rsid w:val="00363A29"/>
    <w:rsid w:val="0042300A"/>
    <w:rsid w:val="00494A06"/>
    <w:rsid w:val="005F15EB"/>
    <w:rsid w:val="005F42CA"/>
    <w:rsid w:val="006A1EE9"/>
    <w:rsid w:val="006B3AE7"/>
    <w:rsid w:val="00803B25"/>
    <w:rsid w:val="00831C51"/>
    <w:rsid w:val="008439FE"/>
    <w:rsid w:val="00880ADB"/>
    <w:rsid w:val="008E3C0C"/>
    <w:rsid w:val="009A69E5"/>
    <w:rsid w:val="00A218E3"/>
    <w:rsid w:val="00A735BF"/>
    <w:rsid w:val="00AD4843"/>
    <w:rsid w:val="00AE0999"/>
    <w:rsid w:val="00AF241F"/>
    <w:rsid w:val="00B005FF"/>
    <w:rsid w:val="00B140EA"/>
    <w:rsid w:val="00B62A03"/>
    <w:rsid w:val="00B917A9"/>
    <w:rsid w:val="00B94B0B"/>
    <w:rsid w:val="00CA349B"/>
    <w:rsid w:val="00E55C73"/>
    <w:rsid w:val="00E96AE9"/>
    <w:rsid w:val="00F77ABC"/>
    <w:rsid w:val="302EAB67"/>
    <w:rsid w:val="33CEBC3F"/>
    <w:rsid w:val="39362A17"/>
    <w:rsid w:val="7176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B81A"/>
  <w15:chartTrackingRefBased/>
  <w15:docId w15:val="{CA03694F-0E3A-4E15-B1F2-CB40EFF3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6AE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96A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E96AE9"/>
    <w:rPr>
      <w:rFonts w:ascii="Courier New" w:hAnsi="Courier New" w:eastAsia="Times New Roman" w:cs="Courier New"/>
      <w:sz w:val="20"/>
      <w:szCs w:val="20"/>
    </w:rPr>
  </w:style>
  <w:style w:type="paragraph" w:styleId="ListParagraph">
    <w:name w:val="List Paragraph"/>
    <w:basedOn w:val="Normal"/>
    <w:uiPriority w:val="34"/>
    <w:qFormat/>
    <w:rsid w:val="00E96AE9"/>
    <w:pPr>
      <w:ind w:left="720"/>
      <w:contextualSpacing/>
    </w:pPr>
  </w:style>
  <w:style w:type="character" w:styleId="CommentReference">
    <w:name w:val="annotation reference"/>
    <w:basedOn w:val="DefaultParagraphFont"/>
    <w:uiPriority w:val="99"/>
    <w:semiHidden/>
    <w:unhideWhenUsed/>
    <w:rsid w:val="00E96AE9"/>
    <w:rPr>
      <w:sz w:val="16"/>
      <w:szCs w:val="16"/>
    </w:rPr>
  </w:style>
  <w:style w:type="paragraph" w:styleId="CommentText">
    <w:name w:val="annotation text"/>
    <w:basedOn w:val="Normal"/>
    <w:link w:val="CommentTextChar"/>
    <w:uiPriority w:val="99"/>
    <w:semiHidden/>
    <w:unhideWhenUsed/>
    <w:rsid w:val="00E96AE9"/>
    <w:pPr>
      <w:spacing w:line="240" w:lineRule="auto"/>
    </w:pPr>
    <w:rPr>
      <w:sz w:val="20"/>
      <w:szCs w:val="20"/>
    </w:rPr>
  </w:style>
  <w:style w:type="character" w:styleId="CommentTextChar" w:customStyle="1">
    <w:name w:val="Comment Text Char"/>
    <w:basedOn w:val="DefaultParagraphFont"/>
    <w:link w:val="CommentText"/>
    <w:uiPriority w:val="99"/>
    <w:semiHidden/>
    <w:rsid w:val="00E96AE9"/>
    <w:rPr>
      <w:sz w:val="20"/>
      <w:szCs w:val="20"/>
    </w:rPr>
  </w:style>
  <w:style w:type="paragraph" w:styleId="BalloonText">
    <w:name w:val="Balloon Text"/>
    <w:basedOn w:val="Normal"/>
    <w:link w:val="BalloonTextChar"/>
    <w:uiPriority w:val="99"/>
    <w:semiHidden/>
    <w:unhideWhenUsed/>
    <w:rsid w:val="00E96AE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96AE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96AE9"/>
    <w:rPr>
      <w:b/>
      <w:bCs/>
    </w:rPr>
  </w:style>
  <w:style w:type="character" w:styleId="CommentSubjectChar" w:customStyle="1">
    <w:name w:val="Comment Subject Char"/>
    <w:basedOn w:val="CommentTextChar"/>
    <w:link w:val="CommentSubject"/>
    <w:uiPriority w:val="99"/>
    <w:semiHidden/>
    <w:rsid w:val="00E96AE9"/>
    <w:rPr>
      <w:b/>
      <w:bCs/>
      <w:sz w:val="20"/>
      <w:szCs w:val="20"/>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napToGrid w:val="0"/>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3.png" Id="R7bb595b19fd24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CB4AAC2FACDC4C9516A7D383A3D12E" ma:contentTypeVersion="9" ma:contentTypeDescription="Create a new document." ma:contentTypeScope="" ma:versionID="ca461ec7d91fc0372a8b80db0b65096d">
  <xsd:schema xmlns:xsd="http://www.w3.org/2001/XMLSchema" xmlns:xs="http://www.w3.org/2001/XMLSchema" xmlns:p="http://schemas.microsoft.com/office/2006/metadata/properties" xmlns:ns2="6d030c79-50d6-48a3-8bf6-0e006b0289d7" targetNamespace="http://schemas.microsoft.com/office/2006/metadata/properties" ma:root="true" ma:fieldsID="9275865d0e53a3833f348ea6e7f9f13b" ns2:_="">
    <xsd:import namespace="6d030c79-50d6-48a3-8bf6-0e006b0289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30c79-50d6-48a3-8bf6-0e006b028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61E935-088D-4372-8A4A-8B3960849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30c79-50d6-48a3-8bf6-0e006b028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707191-85D3-4A68-91F3-6C293293658E}">
  <ds:schemaRefs>
    <ds:schemaRef ds:uri="http://schemas.microsoft.com/office/infopath/2007/PartnerControls"/>
    <ds:schemaRef ds:uri="http://schemas.microsoft.com/office/2006/documentManagement/types"/>
    <ds:schemaRef ds:uri="http://www.w3.org/XML/1998/namespace"/>
    <ds:schemaRef ds:uri="6d030c79-50d6-48a3-8bf6-0e006b0289d7"/>
    <ds:schemaRef ds:uri="http://purl.org/dc/dcmityp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A1D43CF-3A07-47A2-8659-5BA55F38429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Lhotak, Tina</dc:creator>
  <keywords/>
  <dc:description/>
  <lastModifiedBy>Zhu, Xiao-Feng (Eric, ES-Apps-GD-China-CQ)</lastModifiedBy>
  <revision>6</revision>
  <dcterms:created xsi:type="dcterms:W3CDTF">2020-10-27T09:57:00.0000000Z</dcterms:created>
  <dcterms:modified xsi:type="dcterms:W3CDTF">2020-11-30T14:11:25.8715136Z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0x0101000FCB4AAC2FACDC4C9516A7D383A3D12E</vt:lpwstr>
  </property>
</Properties>
</file>