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8A9FF" w14:textId="77777777" w:rsidR="00C92015" w:rsidRPr="004871A0" w:rsidRDefault="00C92015" w:rsidP="00C92015">
      <w:pPr>
        <w:rPr>
          <w:rFonts w:ascii="Times New Roman" w:hAnsi="Times New Roman" w:cs="Times New Roman"/>
          <w:b/>
          <w:bCs/>
          <w:sz w:val="24"/>
          <w:szCs w:val="24"/>
        </w:rPr>
      </w:pPr>
      <w:r w:rsidRPr="004871A0">
        <w:rPr>
          <w:rFonts w:ascii="Times New Roman" w:hAnsi="Times New Roman" w:cs="Times New Roman"/>
          <w:b/>
          <w:bCs/>
          <w:sz w:val="40"/>
          <w:szCs w:val="40"/>
        </w:rPr>
        <w:t>FSSAI License</w:t>
      </w:r>
      <w:r w:rsidRPr="004871A0">
        <w:rPr>
          <w:rFonts w:ascii="Times New Roman" w:hAnsi="Times New Roman" w:cs="Times New Roman"/>
          <w:b/>
          <w:bCs/>
          <w:sz w:val="24"/>
          <w:szCs w:val="24"/>
        </w:rPr>
        <w:t>: A Complete Guide for Food Businesses</w:t>
      </w:r>
    </w:p>
    <w:p w14:paraId="54FE5CC0" w14:textId="77777777" w:rsidR="00C92015" w:rsidRPr="004871A0" w:rsidRDefault="00C92015" w:rsidP="00C92015">
      <w:pPr>
        <w:rPr>
          <w:rFonts w:ascii="Times New Roman" w:hAnsi="Times New Roman" w:cs="Times New Roman"/>
          <w:b/>
          <w:bCs/>
          <w:sz w:val="24"/>
          <w:szCs w:val="24"/>
        </w:rPr>
      </w:pPr>
      <w:r w:rsidRPr="004871A0">
        <w:rPr>
          <w:rFonts w:ascii="Times New Roman" w:hAnsi="Times New Roman" w:cs="Times New Roman"/>
          <w:b/>
          <w:bCs/>
          <w:sz w:val="24"/>
          <w:szCs w:val="24"/>
        </w:rPr>
        <w:t>Introduction</w:t>
      </w:r>
    </w:p>
    <w:p w14:paraId="3D3905AC" w14:textId="77777777" w:rsidR="00C92015" w:rsidRPr="002F68E3" w:rsidRDefault="00C92015" w:rsidP="00C92015">
      <w:pPr>
        <w:rPr>
          <w:rFonts w:ascii="Times New Roman" w:hAnsi="Times New Roman" w:cs="Times New Roman"/>
          <w:sz w:val="24"/>
          <w:szCs w:val="24"/>
        </w:rPr>
      </w:pPr>
      <w:r w:rsidRPr="002F68E3">
        <w:rPr>
          <w:rFonts w:ascii="Times New Roman" w:hAnsi="Times New Roman" w:cs="Times New Roman"/>
          <w:sz w:val="24"/>
          <w:szCs w:val="24"/>
        </w:rPr>
        <w:t>The Food Safety and Standards Authority of India (FSSAI) is a regulatory body responsible for ensuring the safety and quality of food products in India. Any business involved in food manufacturing, processing, storage, distribution, or sale must obtain an FSSAI License to comply with food safety regulations. This blog will guide you through the FSSAI license types, application process, benefits, and required documents.</w:t>
      </w:r>
    </w:p>
    <w:p w14:paraId="4F9B5BBE" w14:textId="77777777" w:rsidR="00C92015" w:rsidRPr="004871A0" w:rsidRDefault="00C92015" w:rsidP="00C92015">
      <w:pPr>
        <w:rPr>
          <w:rFonts w:ascii="Times New Roman" w:hAnsi="Times New Roman" w:cs="Times New Roman"/>
          <w:b/>
          <w:bCs/>
          <w:sz w:val="24"/>
          <w:szCs w:val="24"/>
        </w:rPr>
      </w:pPr>
      <w:r w:rsidRPr="004871A0">
        <w:rPr>
          <w:rFonts w:ascii="Times New Roman" w:hAnsi="Times New Roman" w:cs="Times New Roman"/>
          <w:b/>
          <w:bCs/>
          <w:sz w:val="24"/>
          <w:szCs w:val="24"/>
        </w:rPr>
        <w:t>What is an FSSAI License?</w:t>
      </w:r>
    </w:p>
    <w:p w14:paraId="161B7413" w14:textId="77777777" w:rsidR="00C92015" w:rsidRPr="004871A0" w:rsidRDefault="00C92015" w:rsidP="00C92015">
      <w:pPr>
        <w:rPr>
          <w:rFonts w:ascii="Times New Roman" w:hAnsi="Times New Roman" w:cs="Times New Roman"/>
          <w:sz w:val="24"/>
          <w:szCs w:val="24"/>
        </w:rPr>
      </w:pPr>
      <w:r w:rsidRPr="004871A0">
        <w:rPr>
          <w:rFonts w:ascii="Times New Roman" w:hAnsi="Times New Roman" w:cs="Times New Roman"/>
          <w:sz w:val="24"/>
          <w:szCs w:val="24"/>
        </w:rPr>
        <w:t xml:space="preserve">An </w:t>
      </w:r>
      <w:r w:rsidRPr="004871A0">
        <w:rPr>
          <w:rFonts w:ascii="Times New Roman" w:hAnsi="Times New Roman" w:cs="Times New Roman"/>
          <w:b/>
          <w:bCs/>
          <w:sz w:val="24"/>
          <w:szCs w:val="24"/>
        </w:rPr>
        <w:t>FSSAI License</w:t>
      </w:r>
      <w:r w:rsidRPr="004871A0">
        <w:rPr>
          <w:rFonts w:ascii="Times New Roman" w:hAnsi="Times New Roman" w:cs="Times New Roman"/>
          <w:sz w:val="24"/>
          <w:szCs w:val="24"/>
        </w:rPr>
        <w:t xml:space="preserve"> is a </w:t>
      </w:r>
      <w:r w:rsidRPr="002F68E3">
        <w:rPr>
          <w:rFonts w:ascii="Times New Roman" w:hAnsi="Times New Roman" w:cs="Times New Roman"/>
          <w:sz w:val="24"/>
          <w:szCs w:val="24"/>
        </w:rPr>
        <w:t>mandatory certification issued by the Food Safety and Standards Authority of India (FSSAI) under the Food Safety and Standards Act, 2006. It ensures that food products meet safety</w:t>
      </w:r>
      <w:r w:rsidRPr="004871A0">
        <w:rPr>
          <w:rFonts w:ascii="Times New Roman" w:hAnsi="Times New Roman" w:cs="Times New Roman"/>
          <w:sz w:val="24"/>
          <w:szCs w:val="24"/>
        </w:rPr>
        <w:t xml:space="preserve"> standards and are fit for consumption.</w:t>
      </w:r>
    </w:p>
    <w:p w14:paraId="3640AD88" w14:textId="77777777" w:rsidR="00C92015" w:rsidRPr="004871A0" w:rsidRDefault="00C92015" w:rsidP="00C92015">
      <w:pPr>
        <w:rPr>
          <w:rFonts w:ascii="Times New Roman" w:hAnsi="Times New Roman" w:cs="Times New Roman"/>
          <w:b/>
          <w:bCs/>
          <w:sz w:val="24"/>
          <w:szCs w:val="24"/>
        </w:rPr>
      </w:pPr>
      <w:r w:rsidRPr="004871A0">
        <w:rPr>
          <w:rFonts w:ascii="Times New Roman" w:hAnsi="Times New Roman" w:cs="Times New Roman"/>
          <w:b/>
          <w:bCs/>
          <w:sz w:val="24"/>
          <w:szCs w:val="24"/>
        </w:rPr>
        <w:t>Types of FSSAI Licenses</w:t>
      </w:r>
    </w:p>
    <w:p w14:paraId="6A4E0FD2" w14:textId="77777777" w:rsidR="00C92015" w:rsidRPr="004871A0" w:rsidRDefault="00C92015" w:rsidP="00C92015">
      <w:pPr>
        <w:rPr>
          <w:rFonts w:ascii="Times New Roman" w:hAnsi="Times New Roman" w:cs="Times New Roman"/>
          <w:sz w:val="24"/>
          <w:szCs w:val="24"/>
        </w:rPr>
      </w:pPr>
      <w:r w:rsidRPr="004871A0">
        <w:rPr>
          <w:rFonts w:ascii="Times New Roman" w:hAnsi="Times New Roman" w:cs="Times New Roman"/>
          <w:sz w:val="24"/>
          <w:szCs w:val="24"/>
        </w:rPr>
        <w:t>There are three types of FSSAI registrations based on the size and nature of the food business:</w:t>
      </w:r>
    </w:p>
    <w:p w14:paraId="4FC1EE30" w14:textId="77777777" w:rsidR="00C92015" w:rsidRPr="004871A0" w:rsidRDefault="00C92015" w:rsidP="00C92015">
      <w:pPr>
        <w:rPr>
          <w:rFonts w:ascii="Times New Roman" w:hAnsi="Times New Roman" w:cs="Times New Roman"/>
          <w:b/>
          <w:bCs/>
          <w:sz w:val="24"/>
          <w:szCs w:val="24"/>
        </w:rPr>
      </w:pPr>
      <w:r w:rsidRPr="004871A0">
        <w:rPr>
          <w:rFonts w:ascii="Times New Roman" w:hAnsi="Times New Roman" w:cs="Times New Roman"/>
          <w:b/>
          <w:bCs/>
          <w:sz w:val="24"/>
          <w:szCs w:val="24"/>
        </w:rPr>
        <w:t>1. FSSAI Basic Registration</w:t>
      </w:r>
    </w:p>
    <w:p w14:paraId="5DDB8DCA" w14:textId="77777777" w:rsidR="00C92015" w:rsidRPr="002F68E3" w:rsidRDefault="00C92015" w:rsidP="00C92015">
      <w:pPr>
        <w:numPr>
          <w:ilvl w:val="0"/>
          <w:numId w:val="1"/>
        </w:numPr>
        <w:rPr>
          <w:rFonts w:ascii="Times New Roman" w:hAnsi="Times New Roman" w:cs="Times New Roman"/>
          <w:sz w:val="24"/>
          <w:szCs w:val="24"/>
        </w:rPr>
      </w:pPr>
      <w:r w:rsidRPr="002F68E3">
        <w:rPr>
          <w:rFonts w:ascii="Times New Roman" w:hAnsi="Times New Roman" w:cs="Times New Roman"/>
          <w:sz w:val="24"/>
          <w:szCs w:val="24"/>
        </w:rPr>
        <w:t>For small businesses or startups with an annual turnover of up to ₹12 lakh.</w:t>
      </w:r>
    </w:p>
    <w:p w14:paraId="4ADB5CDE" w14:textId="77777777" w:rsidR="00C92015" w:rsidRPr="002F68E3" w:rsidRDefault="00C92015" w:rsidP="00C92015">
      <w:pPr>
        <w:numPr>
          <w:ilvl w:val="0"/>
          <w:numId w:val="1"/>
        </w:numPr>
        <w:rPr>
          <w:rFonts w:ascii="Times New Roman" w:hAnsi="Times New Roman" w:cs="Times New Roman"/>
          <w:sz w:val="24"/>
          <w:szCs w:val="24"/>
        </w:rPr>
      </w:pPr>
      <w:r w:rsidRPr="002F68E3">
        <w:rPr>
          <w:rFonts w:ascii="Times New Roman" w:hAnsi="Times New Roman" w:cs="Times New Roman"/>
          <w:sz w:val="24"/>
          <w:szCs w:val="24"/>
        </w:rPr>
        <w:t>Suitable for small manufacturers, petty retailers, and food vendors.</w:t>
      </w:r>
    </w:p>
    <w:p w14:paraId="5C868C5C" w14:textId="77777777" w:rsidR="00C92015" w:rsidRPr="002F68E3" w:rsidRDefault="00C92015" w:rsidP="00C92015">
      <w:pPr>
        <w:rPr>
          <w:rFonts w:ascii="Times New Roman" w:hAnsi="Times New Roman" w:cs="Times New Roman"/>
          <w:sz w:val="24"/>
          <w:szCs w:val="24"/>
        </w:rPr>
      </w:pPr>
      <w:r w:rsidRPr="002F68E3">
        <w:rPr>
          <w:rFonts w:ascii="Times New Roman" w:hAnsi="Times New Roman" w:cs="Times New Roman"/>
          <w:sz w:val="24"/>
          <w:szCs w:val="24"/>
        </w:rPr>
        <w:t>2. FSSAI State License</w:t>
      </w:r>
    </w:p>
    <w:p w14:paraId="30C38BDA" w14:textId="77777777" w:rsidR="00C92015" w:rsidRPr="002F68E3" w:rsidRDefault="00C92015" w:rsidP="00C92015">
      <w:pPr>
        <w:numPr>
          <w:ilvl w:val="0"/>
          <w:numId w:val="2"/>
        </w:numPr>
        <w:rPr>
          <w:rFonts w:ascii="Times New Roman" w:hAnsi="Times New Roman" w:cs="Times New Roman"/>
          <w:sz w:val="24"/>
          <w:szCs w:val="24"/>
        </w:rPr>
      </w:pPr>
      <w:r w:rsidRPr="002F68E3">
        <w:rPr>
          <w:rFonts w:ascii="Times New Roman" w:hAnsi="Times New Roman" w:cs="Times New Roman"/>
          <w:sz w:val="24"/>
          <w:szCs w:val="24"/>
        </w:rPr>
        <w:t>For medium-sized businesses with an annual turnover between ₹12 lakh and ₹20 crore.</w:t>
      </w:r>
    </w:p>
    <w:p w14:paraId="58D8E949" w14:textId="77777777" w:rsidR="00C92015" w:rsidRPr="004871A0" w:rsidRDefault="00C92015" w:rsidP="00C92015">
      <w:pPr>
        <w:numPr>
          <w:ilvl w:val="0"/>
          <w:numId w:val="2"/>
        </w:numPr>
        <w:rPr>
          <w:rFonts w:ascii="Times New Roman" w:hAnsi="Times New Roman" w:cs="Times New Roman"/>
          <w:sz w:val="24"/>
          <w:szCs w:val="24"/>
        </w:rPr>
      </w:pPr>
      <w:r w:rsidRPr="004871A0">
        <w:rPr>
          <w:rFonts w:ascii="Times New Roman" w:hAnsi="Times New Roman" w:cs="Times New Roman"/>
          <w:sz w:val="24"/>
          <w:szCs w:val="24"/>
        </w:rPr>
        <w:t>Required for businesses operating within a single state, such as mid-sized food manufacturers and distributors.</w:t>
      </w:r>
    </w:p>
    <w:p w14:paraId="147A6D1D" w14:textId="77777777" w:rsidR="00C92015" w:rsidRPr="004871A0" w:rsidRDefault="00C92015" w:rsidP="00C92015">
      <w:pPr>
        <w:rPr>
          <w:rFonts w:ascii="Times New Roman" w:hAnsi="Times New Roman" w:cs="Times New Roman"/>
          <w:b/>
          <w:bCs/>
          <w:sz w:val="24"/>
          <w:szCs w:val="24"/>
        </w:rPr>
      </w:pPr>
      <w:r w:rsidRPr="004871A0">
        <w:rPr>
          <w:rFonts w:ascii="Times New Roman" w:hAnsi="Times New Roman" w:cs="Times New Roman"/>
          <w:b/>
          <w:bCs/>
          <w:sz w:val="24"/>
          <w:szCs w:val="24"/>
        </w:rPr>
        <w:t>3. FSSAI Central License</w:t>
      </w:r>
    </w:p>
    <w:p w14:paraId="37B8B1F9" w14:textId="77777777" w:rsidR="00C92015" w:rsidRPr="004871A0" w:rsidRDefault="00C92015" w:rsidP="00C92015">
      <w:pPr>
        <w:numPr>
          <w:ilvl w:val="0"/>
          <w:numId w:val="3"/>
        </w:numPr>
        <w:rPr>
          <w:rFonts w:ascii="Times New Roman" w:hAnsi="Times New Roman" w:cs="Times New Roman"/>
          <w:sz w:val="24"/>
          <w:szCs w:val="24"/>
        </w:rPr>
      </w:pPr>
      <w:r w:rsidRPr="004871A0">
        <w:rPr>
          <w:rFonts w:ascii="Times New Roman" w:hAnsi="Times New Roman" w:cs="Times New Roman"/>
          <w:sz w:val="24"/>
          <w:szCs w:val="24"/>
        </w:rPr>
        <w:t xml:space="preserve">For large businesses with an </w:t>
      </w:r>
      <w:r w:rsidRPr="002F68E3">
        <w:rPr>
          <w:rFonts w:ascii="Times New Roman" w:hAnsi="Times New Roman" w:cs="Times New Roman"/>
          <w:sz w:val="24"/>
          <w:szCs w:val="24"/>
        </w:rPr>
        <w:t>annual turnover exceeding ₹20 crore.</w:t>
      </w:r>
    </w:p>
    <w:p w14:paraId="43907F63" w14:textId="77777777" w:rsidR="00C92015" w:rsidRPr="004871A0" w:rsidRDefault="00C92015" w:rsidP="00C92015">
      <w:pPr>
        <w:numPr>
          <w:ilvl w:val="0"/>
          <w:numId w:val="3"/>
        </w:numPr>
        <w:rPr>
          <w:rFonts w:ascii="Times New Roman" w:hAnsi="Times New Roman" w:cs="Times New Roman"/>
          <w:sz w:val="24"/>
          <w:szCs w:val="24"/>
        </w:rPr>
      </w:pPr>
      <w:r w:rsidRPr="004871A0">
        <w:rPr>
          <w:rFonts w:ascii="Times New Roman" w:hAnsi="Times New Roman" w:cs="Times New Roman"/>
          <w:sz w:val="24"/>
          <w:szCs w:val="24"/>
        </w:rPr>
        <w:t>Mandatory for food importers, large manufacturers, and food chains operating in multiple states.</w:t>
      </w:r>
    </w:p>
    <w:p w14:paraId="1973E251" w14:textId="77777777" w:rsidR="00C92015" w:rsidRPr="004871A0" w:rsidRDefault="00C92015" w:rsidP="00C92015">
      <w:pPr>
        <w:rPr>
          <w:rFonts w:ascii="Times New Roman" w:hAnsi="Times New Roman" w:cs="Times New Roman"/>
          <w:b/>
          <w:bCs/>
          <w:sz w:val="24"/>
          <w:szCs w:val="24"/>
        </w:rPr>
      </w:pPr>
      <w:r w:rsidRPr="004871A0">
        <w:rPr>
          <w:rFonts w:ascii="Times New Roman" w:hAnsi="Times New Roman" w:cs="Times New Roman"/>
          <w:b/>
          <w:bCs/>
          <w:sz w:val="24"/>
          <w:szCs w:val="24"/>
        </w:rPr>
        <w:t>Benefits of Obtaining an FSSAI License</w:t>
      </w:r>
    </w:p>
    <w:p w14:paraId="0DBDFFBE" w14:textId="77777777" w:rsidR="00C92015" w:rsidRPr="002F68E3" w:rsidRDefault="00C92015" w:rsidP="00C92015">
      <w:pPr>
        <w:numPr>
          <w:ilvl w:val="0"/>
          <w:numId w:val="4"/>
        </w:numPr>
        <w:rPr>
          <w:rFonts w:ascii="Times New Roman" w:hAnsi="Times New Roman" w:cs="Times New Roman"/>
          <w:sz w:val="24"/>
          <w:szCs w:val="24"/>
        </w:rPr>
      </w:pPr>
      <w:r w:rsidRPr="002F68E3">
        <w:rPr>
          <w:rFonts w:ascii="Times New Roman" w:hAnsi="Times New Roman" w:cs="Times New Roman"/>
          <w:sz w:val="24"/>
          <w:szCs w:val="24"/>
        </w:rPr>
        <w:t>Legal Compliance: Avoid penalties and legal issues.</w:t>
      </w:r>
    </w:p>
    <w:p w14:paraId="4D08C5FC" w14:textId="77777777" w:rsidR="00C92015" w:rsidRPr="002F68E3" w:rsidRDefault="00C92015" w:rsidP="00C92015">
      <w:pPr>
        <w:numPr>
          <w:ilvl w:val="0"/>
          <w:numId w:val="4"/>
        </w:numPr>
        <w:rPr>
          <w:rFonts w:ascii="Times New Roman" w:hAnsi="Times New Roman" w:cs="Times New Roman"/>
          <w:sz w:val="24"/>
          <w:szCs w:val="24"/>
        </w:rPr>
      </w:pPr>
      <w:r w:rsidRPr="002F68E3">
        <w:rPr>
          <w:rFonts w:ascii="Times New Roman" w:hAnsi="Times New Roman" w:cs="Times New Roman"/>
          <w:sz w:val="24"/>
          <w:szCs w:val="24"/>
        </w:rPr>
        <w:t>Consumer Trust: Enhances brand credibility and customer confidence.</w:t>
      </w:r>
    </w:p>
    <w:p w14:paraId="64A02398" w14:textId="77777777" w:rsidR="00C92015" w:rsidRPr="002F68E3" w:rsidRDefault="00C92015" w:rsidP="00C92015">
      <w:pPr>
        <w:numPr>
          <w:ilvl w:val="0"/>
          <w:numId w:val="4"/>
        </w:numPr>
        <w:rPr>
          <w:rFonts w:ascii="Times New Roman" w:hAnsi="Times New Roman" w:cs="Times New Roman"/>
          <w:sz w:val="24"/>
          <w:szCs w:val="24"/>
        </w:rPr>
      </w:pPr>
      <w:r w:rsidRPr="002F68E3">
        <w:rPr>
          <w:rFonts w:ascii="Times New Roman" w:hAnsi="Times New Roman" w:cs="Times New Roman"/>
          <w:sz w:val="24"/>
          <w:szCs w:val="24"/>
        </w:rPr>
        <w:t>Business Expansion: Required for export and large-scale operations.</w:t>
      </w:r>
    </w:p>
    <w:p w14:paraId="6E827042" w14:textId="77777777" w:rsidR="00C92015" w:rsidRPr="002F68E3" w:rsidRDefault="00C92015" w:rsidP="00C92015">
      <w:pPr>
        <w:numPr>
          <w:ilvl w:val="0"/>
          <w:numId w:val="4"/>
        </w:numPr>
        <w:rPr>
          <w:rFonts w:ascii="Times New Roman" w:hAnsi="Times New Roman" w:cs="Times New Roman"/>
          <w:sz w:val="24"/>
          <w:szCs w:val="24"/>
        </w:rPr>
      </w:pPr>
      <w:r w:rsidRPr="002F68E3">
        <w:rPr>
          <w:rFonts w:ascii="Times New Roman" w:hAnsi="Times New Roman" w:cs="Times New Roman"/>
          <w:sz w:val="24"/>
          <w:szCs w:val="24"/>
        </w:rPr>
        <w:t>Food Safety Assurance: Ensures compliance with food safety regulations.</w:t>
      </w:r>
    </w:p>
    <w:p w14:paraId="1D197F5A" w14:textId="77777777" w:rsidR="00C92015" w:rsidRPr="004871A0" w:rsidRDefault="00C92015" w:rsidP="00C92015">
      <w:pPr>
        <w:numPr>
          <w:ilvl w:val="0"/>
          <w:numId w:val="4"/>
        </w:numPr>
        <w:rPr>
          <w:rFonts w:ascii="Times New Roman" w:hAnsi="Times New Roman" w:cs="Times New Roman"/>
          <w:sz w:val="24"/>
          <w:szCs w:val="24"/>
        </w:rPr>
      </w:pPr>
      <w:r w:rsidRPr="002F68E3">
        <w:rPr>
          <w:rFonts w:ascii="Times New Roman" w:hAnsi="Times New Roman" w:cs="Times New Roman"/>
          <w:sz w:val="24"/>
          <w:szCs w:val="24"/>
        </w:rPr>
        <w:t>Government Benefits:</w:t>
      </w:r>
      <w:r w:rsidRPr="004871A0">
        <w:rPr>
          <w:rFonts w:ascii="Times New Roman" w:hAnsi="Times New Roman" w:cs="Times New Roman"/>
          <w:sz w:val="24"/>
          <w:szCs w:val="24"/>
        </w:rPr>
        <w:t xml:space="preserve"> Access to government schemes and subsidies.</w:t>
      </w:r>
    </w:p>
    <w:p w14:paraId="76375E68" w14:textId="77777777" w:rsidR="00C92015" w:rsidRPr="004871A0" w:rsidRDefault="00C92015" w:rsidP="00C92015">
      <w:pPr>
        <w:rPr>
          <w:rFonts w:ascii="Times New Roman" w:hAnsi="Times New Roman" w:cs="Times New Roman"/>
          <w:b/>
          <w:bCs/>
          <w:sz w:val="24"/>
          <w:szCs w:val="24"/>
        </w:rPr>
      </w:pPr>
      <w:r w:rsidRPr="004871A0">
        <w:rPr>
          <w:rFonts w:ascii="Times New Roman" w:hAnsi="Times New Roman" w:cs="Times New Roman"/>
          <w:b/>
          <w:bCs/>
          <w:sz w:val="24"/>
          <w:szCs w:val="24"/>
        </w:rPr>
        <w:t>Step-by-Step Process for FSSAI Registration</w:t>
      </w:r>
    </w:p>
    <w:p w14:paraId="452DBD42" w14:textId="77777777" w:rsidR="00C92015" w:rsidRPr="002F68E3" w:rsidRDefault="00C92015" w:rsidP="00C92015">
      <w:pPr>
        <w:rPr>
          <w:rFonts w:ascii="Times New Roman" w:hAnsi="Times New Roman" w:cs="Times New Roman"/>
          <w:sz w:val="24"/>
          <w:szCs w:val="24"/>
        </w:rPr>
      </w:pPr>
      <w:r w:rsidRPr="002F68E3">
        <w:rPr>
          <w:rFonts w:ascii="Times New Roman" w:hAnsi="Times New Roman" w:cs="Times New Roman"/>
          <w:sz w:val="24"/>
          <w:szCs w:val="24"/>
        </w:rPr>
        <w:lastRenderedPageBreak/>
        <w:t>Step 1: Check Eligibility</w:t>
      </w:r>
    </w:p>
    <w:p w14:paraId="06C26206" w14:textId="77777777" w:rsidR="00C92015" w:rsidRPr="002F68E3" w:rsidRDefault="00C92015" w:rsidP="00C92015">
      <w:pPr>
        <w:rPr>
          <w:rFonts w:ascii="Times New Roman" w:hAnsi="Times New Roman" w:cs="Times New Roman"/>
          <w:sz w:val="24"/>
          <w:szCs w:val="24"/>
        </w:rPr>
      </w:pPr>
      <w:r w:rsidRPr="002F68E3">
        <w:rPr>
          <w:rFonts w:ascii="Times New Roman" w:hAnsi="Times New Roman" w:cs="Times New Roman"/>
          <w:sz w:val="24"/>
          <w:szCs w:val="24"/>
        </w:rPr>
        <w:t>Determine the type of FSSAI license required based on business size and turnover.</w:t>
      </w:r>
    </w:p>
    <w:p w14:paraId="6A3739DF" w14:textId="77777777" w:rsidR="00C92015" w:rsidRPr="002F68E3" w:rsidRDefault="00C92015" w:rsidP="00C92015">
      <w:pPr>
        <w:rPr>
          <w:rFonts w:ascii="Times New Roman" w:hAnsi="Times New Roman" w:cs="Times New Roman"/>
          <w:sz w:val="24"/>
          <w:szCs w:val="24"/>
        </w:rPr>
      </w:pPr>
      <w:r w:rsidRPr="002F68E3">
        <w:rPr>
          <w:rFonts w:ascii="Times New Roman" w:hAnsi="Times New Roman" w:cs="Times New Roman"/>
          <w:sz w:val="24"/>
          <w:szCs w:val="24"/>
        </w:rPr>
        <w:t>Step 2: Register on the FSSAI Portal</w:t>
      </w:r>
    </w:p>
    <w:p w14:paraId="63B41AF8" w14:textId="77777777" w:rsidR="00C92015" w:rsidRPr="002F68E3" w:rsidRDefault="00C92015" w:rsidP="00C92015">
      <w:pPr>
        <w:rPr>
          <w:rFonts w:ascii="Times New Roman" w:hAnsi="Times New Roman" w:cs="Times New Roman"/>
          <w:sz w:val="24"/>
          <w:szCs w:val="24"/>
        </w:rPr>
      </w:pPr>
      <w:r w:rsidRPr="002F68E3">
        <w:rPr>
          <w:rFonts w:ascii="Times New Roman" w:hAnsi="Times New Roman" w:cs="Times New Roman"/>
          <w:sz w:val="24"/>
          <w:szCs w:val="24"/>
        </w:rPr>
        <w:t>Visit the FSSAI online portal (https://foscos.fssai.gov.in) and create an account.</w:t>
      </w:r>
    </w:p>
    <w:p w14:paraId="0F7B78B5" w14:textId="77777777" w:rsidR="00C92015" w:rsidRPr="002F68E3" w:rsidRDefault="00C92015" w:rsidP="00C92015">
      <w:pPr>
        <w:rPr>
          <w:rFonts w:ascii="Times New Roman" w:hAnsi="Times New Roman" w:cs="Times New Roman"/>
          <w:sz w:val="24"/>
          <w:szCs w:val="24"/>
        </w:rPr>
      </w:pPr>
      <w:r w:rsidRPr="002F68E3">
        <w:rPr>
          <w:rFonts w:ascii="Times New Roman" w:hAnsi="Times New Roman" w:cs="Times New Roman"/>
          <w:sz w:val="24"/>
          <w:szCs w:val="24"/>
        </w:rPr>
        <w:t>Step 3: Fill Out the Application Form</w:t>
      </w:r>
    </w:p>
    <w:p w14:paraId="0ED27EB7" w14:textId="77777777" w:rsidR="00C92015" w:rsidRPr="002F68E3" w:rsidRDefault="00C92015" w:rsidP="00C92015">
      <w:pPr>
        <w:rPr>
          <w:rFonts w:ascii="Times New Roman" w:hAnsi="Times New Roman" w:cs="Times New Roman"/>
          <w:sz w:val="24"/>
          <w:szCs w:val="24"/>
        </w:rPr>
      </w:pPr>
      <w:r w:rsidRPr="002F68E3">
        <w:rPr>
          <w:rFonts w:ascii="Times New Roman" w:hAnsi="Times New Roman" w:cs="Times New Roman"/>
          <w:sz w:val="24"/>
          <w:szCs w:val="24"/>
        </w:rPr>
        <w:t>Submit Form A (Basic Registration) or Form B (State/Central License) with business details.</w:t>
      </w:r>
    </w:p>
    <w:p w14:paraId="3C53E67B" w14:textId="77777777" w:rsidR="00C92015" w:rsidRPr="002F68E3" w:rsidRDefault="00C92015" w:rsidP="00C92015">
      <w:pPr>
        <w:rPr>
          <w:rFonts w:ascii="Times New Roman" w:hAnsi="Times New Roman" w:cs="Times New Roman"/>
          <w:sz w:val="24"/>
          <w:szCs w:val="24"/>
        </w:rPr>
      </w:pPr>
      <w:r w:rsidRPr="002F68E3">
        <w:rPr>
          <w:rFonts w:ascii="Times New Roman" w:hAnsi="Times New Roman" w:cs="Times New Roman"/>
          <w:sz w:val="24"/>
          <w:szCs w:val="24"/>
        </w:rPr>
        <w:t>Step 4: Upload Required Documents</w:t>
      </w:r>
    </w:p>
    <w:p w14:paraId="79BDD8C4" w14:textId="77777777" w:rsidR="00C92015" w:rsidRPr="002F68E3" w:rsidRDefault="00C92015" w:rsidP="00C92015">
      <w:pPr>
        <w:rPr>
          <w:rFonts w:ascii="Times New Roman" w:hAnsi="Times New Roman" w:cs="Times New Roman"/>
          <w:sz w:val="24"/>
          <w:szCs w:val="24"/>
        </w:rPr>
      </w:pPr>
      <w:r w:rsidRPr="002F68E3">
        <w:rPr>
          <w:rFonts w:ascii="Times New Roman" w:hAnsi="Times New Roman" w:cs="Times New Roman"/>
          <w:sz w:val="24"/>
          <w:szCs w:val="24"/>
        </w:rPr>
        <w:t>Attach necessary documents (listed below) and submit the application.</w:t>
      </w:r>
    </w:p>
    <w:p w14:paraId="0331E07A" w14:textId="77777777" w:rsidR="00C92015" w:rsidRPr="002F68E3" w:rsidRDefault="00C92015" w:rsidP="00C92015">
      <w:pPr>
        <w:rPr>
          <w:rFonts w:ascii="Times New Roman" w:hAnsi="Times New Roman" w:cs="Times New Roman"/>
          <w:sz w:val="24"/>
          <w:szCs w:val="24"/>
        </w:rPr>
      </w:pPr>
      <w:r w:rsidRPr="002F68E3">
        <w:rPr>
          <w:rFonts w:ascii="Times New Roman" w:hAnsi="Times New Roman" w:cs="Times New Roman"/>
          <w:sz w:val="24"/>
          <w:szCs w:val="24"/>
        </w:rPr>
        <w:t>Step 5: Fee Payment</w:t>
      </w:r>
    </w:p>
    <w:p w14:paraId="2B7D52CE" w14:textId="77777777" w:rsidR="00C92015" w:rsidRPr="002F68E3" w:rsidRDefault="00C92015" w:rsidP="00C92015">
      <w:pPr>
        <w:rPr>
          <w:rFonts w:ascii="Times New Roman" w:hAnsi="Times New Roman" w:cs="Times New Roman"/>
          <w:sz w:val="24"/>
          <w:szCs w:val="24"/>
        </w:rPr>
      </w:pPr>
      <w:r w:rsidRPr="002F68E3">
        <w:rPr>
          <w:rFonts w:ascii="Times New Roman" w:hAnsi="Times New Roman" w:cs="Times New Roman"/>
          <w:sz w:val="24"/>
          <w:szCs w:val="24"/>
        </w:rPr>
        <w:t>Pay the applicable government fees based on the license type.</w:t>
      </w:r>
    </w:p>
    <w:p w14:paraId="01DE824F" w14:textId="77777777" w:rsidR="00C92015" w:rsidRPr="002F68E3" w:rsidRDefault="00C92015" w:rsidP="00C92015">
      <w:pPr>
        <w:rPr>
          <w:rFonts w:ascii="Times New Roman" w:hAnsi="Times New Roman" w:cs="Times New Roman"/>
          <w:sz w:val="24"/>
          <w:szCs w:val="24"/>
        </w:rPr>
      </w:pPr>
      <w:r w:rsidRPr="002F68E3">
        <w:rPr>
          <w:rFonts w:ascii="Times New Roman" w:hAnsi="Times New Roman" w:cs="Times New Roman"/>
          <w:sz w:val="24"/>
          <w:szCs w:val="24"/>
        </w:rPr>
        <w:t>Step 6: Inspection &amp; Approval</w:t>
      </w:r>
    </w:p>
    <w:p w14:paraId="5039B02B" w14:textId="77777777" w:rsidR="00C92015" w:rsidRPr="002F68E3" w:rsidRDefault="00C92015" w:rsidP="00C92015">
      <w:pPr>
        <w:rPr>
          <w:rFonts w:ascii="Times New Roman" w:hAnsi="Times New Roman" w:cs="Times New Roman"/>
          <w:sz w:val="24"/>
          <w:szCs w:val="24"/>
        </w:rPr>
      </w:pPr>
      <w:r w:rsidRPr="002F68E3">
        <w:rPr>
          <w:rFonts w:ascii="Times New Roman" w:hAnsi="Times New Roman" w:cs="Times New Roman"/>
          <w:sz w:val="24"/>
          <w:szCs w:val="24"/>
        </w:rPr>
        <w:t>FSSAI authorities inspect the premises before granting the license.</w:t>
      </w:r>
    </w:p>
    <w:p w14:paraId="5028468D" w14:textId="77777777" w:rsidR="00C92015" w:rsidRPr="002F68E3" w:rsidRDefault="00C92015" w:rsidP="00C92015">
      <w:pPr>
        <w:rPr>
          <w:rFonts w:ascii="Times New Roman" w:hAnsi="Times New Roman" w:cs="Times New Roman"/>
          <w:sz w:val="24"/>
          <w:szCs w:val="24"/>
        </w:rPr>
      </w:pPr>
      <w:r w:rsidRPr="002F68E3">
        <w:rPr>
          <w:rFonts w:ascii="Times New Roman" w:hAnsi="Times New Roman" w:cs="Times New Roman"/>
          <w:sz w:val="24"/>
          <w:szCs w:val="24"/>
        </w:rPr>
        <w:t>Step 7: Receive FSSAI Certificate</w:t>
      </w:r>
    </w:p>
    <w:p w14:paraId="34277367" w14:textId="77777777" w:rsidR="00C92015" w:rsidRPr="004871A0" w:rsidRDefault="00C92015" w:rsidP="00C92015">
      <w:pPr>
        <w:rPr>
          <w:rFonts w:ascii="Times New Roman" w:hAnsi="Times New Roman" w:cs="Times New Roman"/>
          <w:sz w:val="24"/>
          <w:szCs w:val="24"/>
        </w:rPr>
      </w:pPr>
      <w:r w:rsidRPr="002F68E3">
        <w:rPr>
          <w:rFonts w:ascii="Times New Roman" w:hAnsi="Times New Roman" w:cs="Times New Roman"/>
          <w:sz w:val="24"/>
          <w:szCs w:val="24"/>
        </w:rPr>
        <w:t>Once approved, download the FSSAI License Certificate</w:t>
      </w:r>
      <w:r w:rsidRPr="004871A0">
        <w:rPr>
          <w:rFonts w:ascii="Times New Roman" w:hAnsi="Times New Roman" w:cs="Times New Roman"/>
          <w:sz w:val="24"/>
          <w:szCs w:val="24"/>
        </w:rPr>
        <w:t xml:space="preserve"> from the portal.</w:t>
      </w:r>
    </w:p>
    <w:p w14:paraId="68830AA3" w14:textId="77777777" w:rsidR="00C92015" w:rsidRPr="004871A0" w:rsidRDefault="00C92015" w:rsidP="00C92015">
      <w:pPr>
        <w:rPr>
          <w:rFonts w:ascii="Times New Roman" w:hAnsi="Times New Roman" w:cs="Times New Roman"/>
          <w:b/>
          <w:bCs/>
          <w:sz w:val="24"/>
          <w:szCs w:val="24"/>
        </w:rPr>
      </w:pPr>
      <w:r w:rsidRPr="004871A0">
        <w:rPr>
          <w:rFonts w:ascii="Times New Roman" w:hAnsi="Times New Roman" w:cs="Times New Roman"/>
          <w:b/>
          <w:bCs/>
          <w:sz w:val="24"/>
          <w:szCs w:val="24"/>
        </w:rPr>
        <w:t>Documents Required for FSSAI License</w:t>
      </w:r>
    </w:p>
    <w:p w14:paraId="063BEF5A" w14:textId="77777777" w:rsidR="00C92015" w:rsidRPr="002F68E3" w:rsidRDefault="00C92015" w:rsidP="00C92015">
      <w:pPr>
        <w:numPr>
          <w:ilvl w:val="0"/>
          <w:numId w:val="5"/>
        </w:numPr>
        <w:rPr>
          <w:rFonts w:ascii="Times New Roman" w:hAnsi="Times New Roman" w:cs="Times New Roman"/>
          <w:sz w:val="24"/>
          <w:szCs w:val="24"/>
        </w:rPr>
      </w:pPr>
      <w:r w:rsidRPr="002F68E3">
        <w:rPr>
          <w:rFonts w:ascii="Times New Roman" w:hAnsi="Times New Roman" w:cs="Times New Roman"/>
          <w:sz w:val="24"/>
          <w:szCs w:val="24"/>
        </w:rPr>
        <w:t>Applicant’s Aadhaar/PAN card</w:t>
      </w:r>
    </w:p>
    <w:p w14:paraId="445A04E5" w14:textId="77777777" w:rsidR="00C92015" w:rsidRPr="002F68E3" w:rsidRDefault="00C92015" w:rsidP="00C92015">
      <w:pPr>
        <w:numPr>
          <w:ilvl w:val="0"/>
          <w:numId w:val="5"/>
        </w:numPr>
        <w:rPr>
          <w:rFonts w:ascii="Times New Roman" w:hAnsi="Times New Roman" w:cs="Times New Roman"/>
          <w:sz w:val="24"/>
          <w:szCs w:val="24"/>
        </w:rPr>
      </w:pPr>
      <w:r w:rsidRPr="002F68E3">
        <w:rPr>
          <w:rFonts w:ascii="Times New Roman" w:hAnsi="Times New Roman" w:cs="Times New Roman"/>
          <w:sz w:val="24"/>
          <w:szCs w:val="24"/>
        </w:rPr>
        <w:t>Business Registration Certificate (GST, Trade License, etc.)</w:t>
      </w:r>
    </w:p>
    <w:p w14:paraId="4C7A9DAE" w14:textId="77777777" w:rsidR="00C92015" w:rsidRPr="002F68E3" w:rsidRDefault="00C92015" w:rsidP="00C92015">
      <w:pPr>
        <w:numPr>
          <w:ilvl w:val="0"/>
          <w:numId w:val="5"/>
        </w:numPr>
        <w:rPr>
          <w:rFonts w:ascii="Times New Roman" w:hAnsi="Times New Roman" w:cs="Times New Roman"/>
          <w:sz w:val="24"/>
          <w:szCs w:val="24"/>
        </w:rPr>
      </w:pPr>
      <w:r w:rsidRPr="002F68E3">
        <w:rPr>
          <w:rFonts w:ascii="Times New Roman" w:hAnsi="Times New Roman" w:cs="Times New Roman"/>
          <w:sz w:val="24"/>
          <w:szCs w:val="24"/>
        </w:rPr>
        <w:t>Food Safety Management Plan</w:t>
      </w:r>
    </w:p>
    <w:p w14:paraId="170009E9" w14:textId="77777777" w:rsidR="00C92015" w:rsidRPr="002F68E3" w:rsidRDefault="00C92015" w:rsidP="00C92015">
      <w:pPr>
        <w:numPr>
          <w:ilvl w:val="0"/>
          <w:numId w:val="5"/>
        </w:numPr>
        <w:rPr>
          <w:rFonts w:ascii="Times New Roman" w:hAnsi="Times New Roman" w:cs="Times New Roman"/>
          <w:sz w:val="24"/>
          <w:szCs w:val="24"/>
        </w:rPr>
      </w:pPr>
      <w:r w:rsidRPr="002F68E3">
        <w:rPr>
          <w:rFonts w:ascii="Times New Roman" w:hAnsi="Times New Roman" w:cs="Times New Roman"/>
          <w:sz w:val="24"/>
          <w:szCs w:val="24"/>
        </w:rPr>
        <w:t>Address proof of business premises</w:t>
      </w:r>
    </w:p>
    <w:p w14:paraId="7788E01F" w14:textId="77777777" w:rsidR="00C92015" w:rsidRPr="002F68E3" w:rsidRDefault="00C92015" w:rsidP="00C92015">
      <w:pPr>
        <w:numPr>
          <w:ilvl w:val="0"/>
          <w:numId w:val="5"/>
        </w:numPr>
        <w:rPr>
          <w:rFonts w:ascii="Times New Roman" w:hAnsi="Times New Roman" w:cs="Times New Roman"/>
          <w:sz w:val="24"/>
          <w:szCs w:val="24"/>
        </w:rPr>
      </w:pPr>
      <w:r w:rsidRPr="002F68E3">
        <w:rPr>
          <w:rFonts w:ascii="Times New Roman" w:hAnsi="Times New Roman" w:cs="Times New Roman"/>
          <w:sz w:val="24"/>
          <w:szCs w:val="24"/>
        </w:rPr>
        <w:t>List of food products to be handled</w:t>
      </w:r>
    </w:p>
    <w:p w14:paraId="590AF31B" w14:textId="77777777" w:rsidR="00C92015" w:rsidRPr="004871A0" w:rsidRDefault="00C92015" w:rsidP="00C92015">
      <w:pPr>
        <w:numPr>
          <w:ilvl w:val="0"/>
          <w:numId w:val="5"/>
        </w:numPr>
        <w:rPr>
          <w:rFonts w:ascii="Times New Roman" w:hAnsi="Times New Roman" w:cs="Times New Roman"/>
          <w:sz w:val="24"/>
          <w:szCs w:val="24"/>
        </w:rPr>
      </w:pPr>
      <w:r w:rsidRPr="004871A0">
        <w:rPr>
          <w:rFonts w:ascii="Times New Roman" w:hAnsi="Times New Roman" w:cs="Times New Roman"/>
          <w:b/>
          <w:bCs/>
          <w:sz w:val="24"/>
          <w:szCs w:val="24"/>
        </w:rPr>
        <w:t>Import Export Code (IEC)</w:t>
      </w:r>
      <w:r w:rsidRPr="004871A0">
        <w:rPr>
          <w:rFonts w:ascii="Times New Roman" w:hAnsi="Times New Roman" w:cs="Times New Roman"/>
          <w:sz w:val="24"/>
          <w:szCs w:val="24"/>
        </w:rPr>
        <w:t xml:space="preserve"> (for food importers)</w:t>
      </w:r>
    </w:p>
    <w:p w14:paraId="141D37BD" w14:textId="77777777" w:rsidR="00C92015" w:rsidRPr="004871A0" w:rsidRDefault="00C92015" w:rsidP="00C92015">
      <w:pPr>
        <w:rPr>
          <w:rFonts w:ascii="Times New Roman" w:hAnsi="Times New Roman" w:cs="Times New Roman"/>
          <w:b/>
          <w:bCs/>
          <w:sz w:val="24"/>
          <w:szCs w:val="24"/>
        </w:rPr>
      </w:pPr>
      <w:r w:rsidRPr="004871A0">
        <w:rPr>
          <w:rFonts w:ascii="Times New Roman" w:hAnsi="Times New Roman" w:cs="Times New Roman"/>
          <w:b/>
          <w:bCs/>
          <w:sz w:val="24"/>
          <w:szCs w:val="24"/>
        </w:rPr>
        <w:t>Conclusion</w:t>
      </w:r>
    </w:p>
    <w:p w14:paraId="3FF01AD6" w14:textId="77777777" w:rsidR="00C92015" w:rsidRPr="004871A0" w:rsidRDefault="00C92015" w:rsidP="00C92015">
      <w:pPr>
        <w:rPr>
          <w:rFonts w:ascii="Times New Roman" w:hAnsi="Times New Roman" w:cs="Times New Roman"/>
          <w:sz w:val="24"/>
          <w:szCs w:val="24"/>
        </w:rPr>
      </w:pPr>
      <w:r w:rsidRPr="004871A0">
        <w:rPr>
          <w:rFonts w:ascii="Times New Roman" w:hAnsi="Times New Roman" w:cs="Times New Roman"/>
          <w:sz w:val="24"/>
          <w:szCs w:val="24"/>
        </w:rPr>
        <w:t xml:space="preserve">Obtaining an </w:t>
      </w:r>
      <w:r w:rsidRPr="004871A0">
        <w:rPr>
          <w:rFonts w:ascii="Times New Roman" w:hAnsi="Times New Roman" w:cs="Times New Roman"/>
          <w:b/>
          <w:bCs/>
          <w:sz w:val="24"/>
          <w:szCs w:val="24"/>
        </w:rPr>
        <w:t>FSSAI License</w:t>
      </w:r>
      <w:r w:rsidRPr="004871A0">
        <w:rPr>
          <w:rFonts w:ascii="Times New Roman" w:hAnsi="Times New Roman" w:cs="Times New Roman"/>
          <w:sz w:val="24"/>
          <w:szCs w:val="24"/>
        </w:rPr>
        <w:t xml:space="preserve"> is crucial for food businesses to ensure </w:t>
      </w:r>
      <w:r w:rsidRPr="004871A0">
        <w:rPr>
          <w:rFonts w:ascii="Times New Roman" w:hAnsi="Times New Roman" w:cs="Times New Roman"/>
          <w:b/>
          <w:bCs/>
          <w:sz w:val="24"/>
          <w:szCs w:val="24"/>
        </w:rPr>
        <w:t>legal compliance, food safety, and customer trust</w:t>
      </w:r>
      <w:r w:rsidRPr="004871A0">
        <w:rPr>
          <w:rFonts w:ascii="Times New Roman" w:hAnsi="Times New Roman" w:cs="Times New Roman"/>
          <w:sz w:val="24"/>
          <w:szCs w:val="24"/>
        </w:rPr>
        <w:t>. Whether you run a small food stall or a large manufacturing unit, getting registered under FSSAI is essential for smooth operations.</w:t>
      </w:r>
    </w:p>
    <w:p w14:paraId="79426106" w14:textId="77777777" w:rsidR="00C92015" w:rsidRPr="004871A0" w:rsidRDefault="00C92015" w:rsidP="00C92015">
      <w:pPr>
        <w:rPr>
          <w:rFonts w:ascii="Times New Roman" w:hAnsi="Times New Roman" w:cs="Times New Roman"/>
          <w:sz w:val="24"/>
          <w:szCs w:val="24"/>
        </w:rPr>
      </w:pPr>
      <w:r w:rsidRPr="004871A0">
        <w:rPr>
          <w:rFonts w:ascii="Times New Roman" w:hAnsi="Times New Roman" w:cs="Times New Roman"/>
          <w:sz w:val="24"/>
          <w:szCs w:val="24"/>
        </w:rPr>
        <w:t>For any questions, drop your queries in the comments below!</w:t>
      </w:r>
    </w:p>
    <w:p w14:paraId="029128DB" w14:textId="77777777" w:rsidR="00C92015" w:rsidRDefault="00C92015" w:rsidP="00C92015">
      <w:pPr>
        <w:rPr>
          <w:rFonts w:ascii="Times New Roman" w:hAnsi="Times New Roman" w:cs="Times New Roman"/>
          <w:sz w:val="24"/>
          <w:szCs w:val="24"/>
        </w:rPr>
      </w:pPr>
    </w:p>
    <w:p w14:paraId="15D90ED6" w14:textId="77777777" w:rsidR="00C92015" w:rsidRDefault="00C92015" w:rsidP="00C92015">
      <w:pPr>
        <w:rPr>
          <w:rFonts w:ascii="Times New Roman" w:hAnsi="Times New Roman" w:cs="Times New Roman"/>
          <w:sz w:val="24"/>
          <w:szCs w:val="24"/>
        </w:rPr>
      </w:pPr>
    </w:p>
    <w:p w14:paraId="431AE0D7" w14:textId="77777777" w:rsidR="00C92015" w:rsidRDefault="00C92015" w:rsidP="00C92015">
      <w:pPr>
        <w:rPr>
          <w:rFonts w:ascii="Times New Roman" w:hAnsi="Times New Roman" w:cs="Times New Roman"/>
          <w:sz w:val="24"/>
          <w:szCs w:val="24"/>
        </w:rPr>
      </w:pPr>
    </w:p>
    <w:p w14:paraId="79307251" w14:textId="77777777" w:rsidR="00C92015" w:rsidRDefault="00C92015" w:rsidP="00C92015">
      <w:pPr>
        <w:rPr>
          <w:rFonts w:ascii="Times New Roman" w:hAnsi="Times New Roman" w:cs="Times New Roman"/>
          <w:sz w:val="24"/>
          <w:szCs w:val="24"/>
        </w:rPr>
      </w:pPr>
    </w:p>
    <w:p w14:paraId="6FE16B34"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F1D94"/>
    <w:multiLevelType w:val="multilevel"/>
    <w:tmpl w:val="BFD8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C0C11"/>
    <w:multiLevelType w:val="multilevel"/>
    <w:tmpl w:val="43F2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23075C"/>
    <w:multiLevelType w:val="multilevel"/>
    <w:tmpl w:val="2EA2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5604F"/>
    <w:multiLevelType w:val="multilevel"/>
    <w:tmpl w:val="EB6E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C17F2"/>
    <w:multiLevelType w:val="multilevel"/>
    <w:tmpl w:val="8C62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323272">
    <w:abstractNumId w:val="1"/>
  </w:num>
  <w:num w:numId="2" w16cid:durableId="1750543428">
    <w:abstractNumId w:val="2"/>
  </w:num>
  <w:num w:numId="3" w16cid:durableId="267279860">
    <w:abstractNumId w:val="4"/>
  </w:num>
  <w:num w:numId="4" w16cid:durableId="1962955991">
    <w:abstractNumId w:val="0"/>
  </w:num>
  <w:num w:numId="5" w16cid:durableId="473916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15"/>
    <w:rsid w:val="00281BE8"/>
    <w:rsid w:val="007F5559"/>
    <w:rsid w:val="00981390"/>
    <w:rsid w:val="00AE3445"/>
    <w:rsid w:val="00BF1733"/>
    <w:rsid w:val="00C92015"/>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150D"/>
  <w15:chartTrackingRefBased/>
  <w15:docId w15:val="{0F268937-5929-499C-9F37-08F81B6D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2025-03-31T10:09:00Z</dcterms:created>
  <dcterms:modified xsi:type="dcterms:W3CDTF">2025-03-31T10:09:00Z</dcterms:modified>
</cp:coreProperties>
</file>