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48D7" w14:textId="77777777" w:rsidR="0097700B" w:rsidRDefault="0097700B" w:rsidP="00D71BE8">
      <w:pPr>
        <w:spacing w:line="360" w:lineRule="auto"/>
        <w:jc w:val="center"/>
        <w:rPr>
          <w:rFonts w:ascii="Times New Roman" w:hAnsi="Times New Roman" w:cs="Times New Roman"/>
          <w:b/>
          <w:bCs/>
        </w:rPr>
      </w:pPr>
    </w:p>
    <w:p w14:paraId="145FB321" w14:textId="77777777" w:rsidR="007B2186" w:rsidRDefault="007B2186" w:rsidP="00D71BE8">
      <w:pPr>
        <w:spacing w:line="360" w:lineRule="auto"/>
        <w:jc w:val="center"/>
        <w:rPr>
          <w:rFonts w:ascii="Times New Roman" w:hAnsi="Times New Roman" w:cs="Times New Roman"/>
          <w:b/>
          <w:bCs/>
        </w:rPr>
      </w:pPr>
    </w:p>
    <w:p w14:paraId="456C5F14" w14:textId="77777777" w:rsidR="007B2186" w:rsidRDefault="007B2186" w:rsidP="00D71BE8">
      <w:pPr>
        <w:spacing w:line="360" w:lineRule="auto"/>
        <w:jc w:val="center"/>
        <w:rPr>
          <w:rFonts w:ascii="Times New Roman" w:hAnsi="Times New Roman" w:cs="Times New Roman"/>
          <w:b/>
          <w:bCs/>
        </w:rPr>
      </w:pPr>
    </w:p>
    <w:p w14:paraId="122EE9AB" w14:textId="69886505" w:rsidR="00C1389F" w:rsidRDefault="001864B9" w:rsidP="00D71BE8">
      <w:pPr>
        <w:spacing w:line="360" w:lineRule="auto"/>
        <w:jc w:val="center"/>
        <w:rPr>
          <w:rFonts w:ascii="Times New Roman" w:hAnsi="Times New Roman" w:cs="Times New Roman"/>
          <w:b/>
          <w:bCs/>
        </w:rPr>
      </w:pPr>
      <w:r w:rsidRPr="00D977C6">
        <w:rPr>
          <w:rFonts w:ascii="Times New Roman" w:hAnsi="Times New Roman" w:cs="Times New Roman"/>
          <w:b/>
          <w:bCs/>
        </w:rPr>
        <w:t>I</w:t>
      </w:r>
      <w:r w:rsidR="00C1389F" w:rsidRPr="00D977C6">
        <w:rPr>
          <w:rFonts w:ascii="Times New Roman" w:hAnsi="Times New Roman" w:cs="Times New Roman"/>
          <w:b/>
          <w:bCs/>
        </w:rPr>
        <w:t>nformation Technology Career Research: Cybersecurity Analyst and Data Analyst</w:t>
      </w:r>
    </w:p>
    <w:p w14:paraId="6E76D911" w14:textId="77777777" w:rsidR="00F76824" w:rsidRPr="00D977C6" w:rsidRDefault="00F76824" w:rsidP="00D71BE8">
      <w:pPr>
        <w:spacing w:line="360" w:lineRule="auto"/>
        <w:jc w:val="center"/>
        <w:rPr>
          <w:rFonts w:ascii="Times New Roman" w:hAnsi="Times New Roman" w:cs="Times New Roman"/>
          <w:b/>
          <w:bCs/>
        </w:rPr>
      </w:pPr>
    </w:p>
    <w:p w14:paraId="28ED638D" w14:textId="1E939A5B" w:rsidR="00951E5B" w:rsidRDefault="009D49F4" w:rsidP="003F152A">
      <w:pPr>
        <w:spacing w:after="0" w:line="480" w:lineRule="auto"/>
        <w:jc w:val="center"/>
        <w:rPr>
          <w:rFonts w:ascii="Times New Roman" w:hAnsi="Times New Roman" w:cs="Times New Roman"/>
        </w:rPr>
      </w:pPr>
      <w:r>
        <w:rPr>
          <w:rFonts w:ascii="Times New Roman" w:hAnsi="Times New Roman" w:cs="Times New Roman"/>
        </w:rPr>
        <w:t>Soukaina Belhachmi</w:t>
      </w:r>
    </w:p>
    <w:p w14:paraId="6824D849" w14:textId="2AA1DBBB" w:rsidR="00C1389F" w:rsidRDefault="00AB732E" w:rsidP="003F152A">
      <w:pPr>
        <w:spacing w:after="0" w:line="480" w:lineRule="auto"/>
        <w:jc w:val="center"/>
        <w:rPr>
          <w:rFonts w:ascii="Times New Roman" w:hAnsi="Times New Roman" w:cs="Times New Roman"/>
        </w:rPr>
      </w:pPr>
      <w:r w:rsidRPr="00AB732E">
        <w:rPr>
          <w:rFonts w:ascii="Times New Roman" w:hAnsi="Times New Roman" w:cs="Times New Roman"/>
        </w:rPr>
        <w:t>Northern Virginia Community College</w:t>
      </w:r>
      <w:r w:rsidR="00C1389F" w:rsidRPr="00C1389F">
        <w:rPr>
          <w:rFonts w:ascii="Times New Roman" w:hAnsi="Times New Roman" w:cs="Times New Roman"/>
        </w:rPr>
        <w:br/>
        <w:t xml:space="preserve">Course: </w:t>
      </w:r>
      <w:r w:rsidR="00CB1953">
        <w:rPr>
          <w:rFonts w:ascii="Times New Roman" w:hAnsi="Times New Roman" w:cs="Times New Roman"/>
        </w:rPr>
        <w:t>ITE 152</w:t>
      </w:r>
      <w:r w:rsidR="00C1389F" w:rsidRPr="00C1389F">
        <w:rPr>
          <w:rFonts w:ascii="Times New Roman" w:hAnsi="Times New Roman" w:cs="Times New Roman"/>
        </w:rPr>
        <w:br/>
      </w:r>
      <w:r w:rsidR="00474A3E">
        <w:rPr>
          <w:rFonts w:ascii="Times New Roman" w:hAnsi="Times New Roman" w:cs="Times New Roman"/>
        </w:rPr>
        <w:t xml:space="preserve">Prof: </w:t>
      </w:r>
      <w:hyperlink r:id="rId7" w:history="1">
        <w:r w:rsidR="00474A3E" w:rsidRPr="00474A3E">
          <w:t>Nasser Maksoud</w:t>
        </w:r>
      </w:hyperlink>
      <w:r w:rsidR="00C1389F" w:rsidRPr="00C1389F">
        <w:rPr>
          <w:rFonts w:ascii="Times New Roman" w:hAnsi="Times New Roman" w:cs="Times New Roman"/>
        </w:rPr>
        <w:br/>
      </w:r>
      <w:r w:rsidR="00F04DCE">
        <w:rPr>
          <w:rFonts w:ascii="Times New Roman" w:hAnsi="Times New Roman" w:cs="Times New Roman"/>
        </w:rPr>
        <w:t>Oct</w:t>
      </w:r>
      <w:r w:rsidR="00F76824">
        <w:rPr>
          <w:rFonts w:ascii="Times New Roman" w:hAnsi="Times New Roman" w:cs="Times New Roman"/>
        </w:rPr>
        <w:t>ob</w:t>
      </w:r>
      <w:r w:rsidR="00255B47">
        <w:rPr>
          <w:rFonts w:ascii="Times New Roman" w:hAnsi="Times New Roman" w:cs="Times New Roman"/>
        </w:rPr>
        <w:t>er</w:t>
      </w:r>
      <w:r w:rsidR="00F04DCE">
        <w:rPr>
          <w:rFonts w:ascii="Times New Roman" w:hAnsi="Times New Roman" w:cs="Times New Roman"/>
        </w:rPr>
        <w:t xml:space="preserve"> 9</w:t>
      </w:r>
      <w:r w:rsidR="00282C1E">
        <w:rPr>
          <w:rFonts w:ascii="Times New Roman" w:hAnsi="Times New Roman" w:cs="Times New Roman"/>
        </w:rPr>
        <w:t xml:space="preserve">, </w:t>
      </w:r>
      <w:r w:rsidR="00F04DCE">
        <w:rPr>
          <w:rFonts w:ascii="Times New Roman" w:hAnsi="Times New Roman" w:cs="Times New Roman"/>
        </w:rPr>
        <w:t>2</w:t>
      </w:r>
      <w:r w:rsidR="00282C1E">
        <w:rPr>
          <w:rFonts w:ascii="Times New Roman" w:hAnsi="Times New Roman" w:cs="Times New Roman"/>
        </w:rPr>
        <w:t>02</w:t>
      </w:r>
      <w:r w:rsidR="00255B47">
        <w:rPr>
          <w:rFonts w:ascii="Times New Roman" w:hAnsi="Times New Roman" w:cs="Times New Roman"/>
        </w:rPr>
        <w:t>6</w:t>
      </w:r>
    </w:p>
    <w:p w14:paraId="2D303B08" w14:textId="77777777" w:rsidR="00C1389F" w:rsidRDefault="00C1389F">
      <w:pPr>
        <w:rPr>
          <w:rFonts w:ascii="Times New Roman" w:hAnsi="Times New Roman" w:cs="Times New Roman"/>
        </w:rPr>
      </w:pPr>
      <w:r>
        <w:rPr>
          <w:rFonts w:ascii="Times New Roman" w:hAnsi="Times New Roman" w:cs="Times New Roman"/>
        </w:rPr>
        <w:br w:type="page"/>
      </w:r>
    </w:p>
    <w:p w14:paraId="2FF003E5" w14:textId="5F425DDF" w:rsidR="00C1389F" w:rsidRDefault="00C1389F" w:rsidP="00FF5F29">
      <w:pPr>
        <w:spacing w:after="0" w:line="480" w:lineRule="auto"/>
        <w:ind w:firstLine="720"/>
        <w:jc w:val="center"/>
        <w:rPr>
          <w:rFonts w:ascii="Times New Roman" w:hAnsi="Times New Roman" w:cs="Times New Roman"/>
          <w:b/>
          <w:bCs/>
        </w:rPr>
      </w:pPr>
      <w:r w:rsidRPr="00C1389F">
        <w:rPr>
          <w:rFonts w:ascii="Times New Roman" w:hAnsi="Times New Roman" w:cs="Times New Roman"/>
          <w:b/>
          <w:bCs/>
        </w:rPr>
        <w:lastRenderedPageBreak/>
        <w:t>Information Technology Career Research: Cybersecurity Analyst and Data Analyst</w:t>
      </w:r>
    </w:p>
    <w:p w14:paraId="26A533DC" w14:textId="3783C546"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 xml:space="preserve">Information Technology provides many career opportunities for people who enjoy working with computers. The two careers I chose are </w:t>
      </w:r>
      <w:r w:rsidRPr="007C6358">
        <w:rPr>
          <w:rFonts w:ascii="Times New Roman" w:hAnsi="Times New Roman" w:cs="Times New Roman"/>
        </w:rPr>
        <w:t>Cybersecurity Analyst and Data Analyst</w:t>
      </w:r>
      <w:r w:rsidRPr="003534EA">
        <w:rPr>
          <w:rFonts w:ascii="Times New Roman" w:hAnsi="Times New Roman" w:cs="Times New Roman"/>
        </w:rPr>
        <w:t xml:space="preserve">. I selected these careers because I enjoy working on a computer and prefer work that involves technology, problem solving, and some independence. I am also interested in </w:t>
      </w:r>
      <w:r w:rsidR="00FC7136" w:rsidRPr="003534EA">
        <w:rPr>
          <w:rFonts w:ascii="Times New Roman" w:hAnsi="Times New Roman" w:cs="Times New Roman"/>
        </w:rPr>
        <w:t>salary</w:t>
      </w:r>
      <w:r w:rsidRPr="003534EA">
        <w:rPr>
          <w:rFonts w:ascii="Times New Roman" w:hAnsi="Times New Roman" w:cs="Times New Roman"/>
        </w:rPr>
        <w:t xml:space="preserve"> potential and opportunities for career growth. To research these careers, I used information from the U.S. Bureau of Labor Statistics (BLS), O*NET </w:t>
      </w:r>
      <w:r w:rsidR="003F152A" w:rsidRPr="003534EA">
        <w:rPr>
          <w:rFonts w:ascii="Times New Roman" w:hAnsi="Times New Roman" w:cs="Times New Roman"/>
        </w:rPr>
        <w:t>Online</w:t>
      </w:r>
      <w:r w:rsidRPr="003534EA">
        <w:rPr>
          <w:rFonts w:ascii="Times New Roman" w:hAnsi="Times New Roman" w:cs="Times New Roman"/>
        </w:rPr>
        <w:t>, and Google. I compared their job duties, education requirements, salaries, advantages, disadvantages, advancement opportunities, and typical work activities.</w:t>
      </w:r>
    </w:p>
    <w:p w14:paraId="2AC33938" w14:textId="77777777" w:rsidR="00C1389F" w:rsidRPr="003534EA" w:rsidRDefault="00C1389F" w:rsidP="00BD3BEF">
      <w:pPr>
        <w:spacing w:after="0" w:line="480" w:lineRule="auto"/>
        <w:jc w:val="both"/>
        <w:rPr>
          <w:rFonts w:ascii="Times New Roman" w:hAnsi="Times New Roman" w:cs="Times New Roman"/>
          <w:b/>
          <w:bCs/>
        </w:rPr>
      </w:pPr>
      <w:r w:rsidRPr="003534EA">
        <w:rPr>
          <w:rFonts w:ascii="Times New Roman" w:hAnsi="Times New Roman" w:cs="Times New Roman"/>
          <w:b/>
          <w:bCs/>
        </w:rPr>
        <w:t>Career Path 1: Cybersecurity Analyst</w:t>
      </w:r>
    </w:p>
    <w:p w14:paraId="3074475A" w14:textId="77E223C7" w:rsidR="007C6358"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Job Description</w:t>
      </w:r>
    </w:p>
    <w:p w14:paraId="52274D28" w14:textId="798E2C1C"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 xml:space="preserve">A Cybersecurity Analyst protects an organization's computer systems, networks, and information from security threats. The Bureau of Labor Statistics uses the occupational title </w:t>
      </w:r>
      <w:r w:rsidRPr="007C6358">
        <w:rPr>
          <w:rFonts w:ascii="Times New Roman" w:hAnsi="Times New Roman" w:cs="Times New Roman"/>
        </w:rPr>
        <w:t>Information Security Analyst</w:t>
      </w:r>
      <w:r w:rsidRPr="003534EA">
        <w:rPr>
          <w:rFonts w:ascii="Times New Roman" w:hAnsi="Times New Roman" w:cs="Times New Roman"/>
        </w:rPr>
        <w:t xml:space="preserve"> for this type of work. Their responsibilities can include monitoring systems, identifying vulnerabilities, investigating security problems, and helping prevent unauthorized access </w:t>
      </w:r>
      <w:sdt>
        <w:sdtPr>
          <w:rPr>
            <w:rFonts w:ascii="Times New Roman" w:hAnsi="Times New Roman" w:cs="Times New Roman"/>
          </w:rPr>
          <w:id w:val="2016806342"/>
          <w:citation/>
        </w:sdtPr>
        <w:sdtContent>
          <w:r w:rsidR="004242EE">
            <w:rPr>
              <w:rFonts w:ascii="Times New Roman" w:hAnsi="Times New Roman" w:cs="Times New Roman"/>
            </w:rPr>
            <w:fldChar w:fldCharType="begin"/>
          </w:r>
          <w:r w:rsidR="00CA2D1B">
            <w:rPr>
              <w:rFonts w:ascii="Times New Roman" w:hAnsi="Times New Roman" w:cs="Times New Roman"/>
            </w:rPr>
            <w:instrText xml:space="preserve">CITATION USB26 \l 1033 </w:instrText>
          </w:r>
          <w:r w:rsidR="004242EE">
            <w:rPr>
              <w:rFonts w:ascii="Times New Roman" w:hAnsi="Times New Roman" w:cs="Times New Roman"/>
            </w:rPr>
            <w:fldChar w:fldCharType="separate"/>
          </w:r>
          <w:r w:rsidR="00CA2D1B" w:rsidRPr="00CA2D1B">
            <w:rPr>
              <w:rFonts w:ascii="Times New Roman" w:hAnsi="Times New Roman" w:cs="Times New Roman"/>
              <w:noProof/>
            </w:rPr>
            <w:t>(U.S. Bureau of Labor Satistics, 2026)</w:t>
          </w:r>
          <w:r w:rsidR="004242EE">
            <w:rPr>
              <w:rFonts w:ascii="Times New Roman" w:hAnsi="Times New Roman" w:cs="Times New Roman"/>
            </w:rPr>
            <w:fldChar w:fldCharType="end"/>
          </w:r>
        </w:sdtContent>
      </w:sdt>
      <w:r w:rsidR="005B2AAE">
        <w:rPr>
          <w:rFonts w:ascii="Times New Roman" w:hAnsi="Times New Roman" w:cs="Times New Roman"/>
        </w:rPr>
        <w:t xml:space="preserve">. </w:t>
      </w:r>
      <w:proofErr w:type="gramStart"/>
      <w:r w:rsidRPr="003534EA">
        <w:rPr>
          <w:rFonts w:ascii="Times New Roman" w:hAnsi="Times New Roman" w:cs="Times New Roman"/>
        </w:rPr>
        <w:t>Important</w:t>
      </w:r>
      <w:proofErr w:type="gramEnd"/>
      <w:r w:rsidRPr="003534EA">
        <w:rPr>
          <w:rFonts w:ascii="Times New Roman" w:hAnsi="Times New Roman" w:cs="Times New Roman"/>
        </w:rPr>
        <w:t xml:space="preserve"> skills include critical thinking, problem solving, attention to detail, communication, and knowledge of computer systems.</w:t>
      </w:r>
    </w:p>
    <w:p w14:paraId="48C7E843"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Education and Training</w:t>
      </w:r>
    </w:p>
    <w:p w14:paraId="382623B6" w14:textId="2ADCCC33"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 xml:space="preserve">A bachelor's degree is the typical entry-level education for Information Security Analysts. Common areas of study include cybersecurity, information technology, computer science, and networking. Some employers also prefer professional certifications or previous IT experience. </w:t>
      </w:r>
      <w:r w:rsidRPr="003534EA">
        <w:rPr>
          <w:rFonts w:ascii="Times New Roman" w:hAnsi="Times New Roman" w:cs="Times New Roman"/>
        </w:rPr>
        <w:lastRenderedPageBreak/>
        <w:t>Because cybersecurity threats and technologies change frequently, professionals need continuing education and training.</w:t>
      </w:r>
      <w:r w:rsidR="001854FC">
        <w:rPr>
          <w:rStyle w:val="FootnoteReference"/>
          <w:rFonts w:ascii="Times New Roman" w:hAnsi="Times New Roman" w:cs="Times New Roman"/>
        </w:rPr>
        <w:footnoteReference w:id="1"/>
      </w:r>
    </w:p>
    <w:p w14:paraId="2A34E100"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Salary</w:t>
      </w:r>
    </w:p>
    <w:p w14:paraId="49A87559"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 xml:space="preserve">The median annual salary for Information Security Analysts was </w:t>
      </w:r>
      <w:r w:rsidRPr="003534EA">
        <w:rPr>
          <w:rFonts w:ascii="Times New Roman" w:hAnsi="Times New Roman" w:cs="Times New Roman"/>
          <w:b/>
          <w:bCs/>
        </w:rPr>
        <w:t>$129,180 in May 2025</w:t>
      </w:r>
      <w:r w:rsidRPr="003534EA">
        <w:rPr>
          <w:rFonts w:ascii="Times New Roman" w:hAnsi="Times New Roman" w:cs="Times New Roman"/>
        </w:rPr>
        <w:t>, or about $62.11 per hour. The lowest 10 percent earned less than $75,090, while the highest 10 percent earned more than $199,850 (BLS, 2026).</w:t>
      </w:r>
    </w:p>
    <w:p w14:paraId="5EAAA196"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Benefits and Drawbacks</w:t>
      </w:r>
    </w:p>
    <w:p w14:paraId="5305D18E"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Cybersecurity has several benefits, including strong job demand, good earning potential, and opportunities to work in many industries. It is also a good career for people who enjoy technology and solving problems. However, cybersecurity can be stressful because security incidents may require quick action. Professionals must also continue learning as new threats and technologies develop.</w:t>
      </w:r>
    </w:p>
    <w:p w14:paraId="21451B2A"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Advancement and Typical Day</w:t>
      </w:r>
    </w:p>
    <w:p w14:paraId="732FE748"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With experience and additional training, a Cybersecurity Analyst can advance to positions such as Senior Cybersecurity Analyst, Security Engineer, or Security Manager. A typical day may include checking security alerts, monitoring networks, investigating suspicious activity, identifying vulnerabilities, responding to incidents, and communicating security issues to other employees.</w:t>
      </w:r>
    </w:p>
    <w:p w14:paraId="0FC8AADF"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This career appeals to me because I enjoy working with computers and solving problems. I also like the idea of protecting information and computer systems while having opportunities for career advancement.</w:t>
      </w:r>
    </w:p>
    <w:p w14:paraId="204FEE47"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Career Path 2: Data Analyst</w:t>
      </w:r>
    </w:p>
    <w:p w14:paraId="3574D549"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lastRenderedPageBreak/>
        <w:t>Job Description</w:t>
      </w:r>
    </w:p>
    <w:p w14:paraId="5E2733E6" w14:textId="0D46EA80"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A Data Analyst works with information to help organizations make better decisions. Data Analysts may collect, organize, clean, and analyze data and then create reports, charts, or dashboards. O</w:t>
      </w:r>
      <w:r w:rsidRPr="003534EA">
        <w:rPr>
          <w:rFonts w:ascii="Times New Roman" w:hAnsi="Times New Roman" w:cs="Times New Roman"/>
          <w:i/>
          <w:iCs/>
        </w:rPr>
        <w:t xml:space="preserve">NET's closely related </w:t>
      </w:r>
      <w:r w:rsidRPr="003534EA">
        <w:rPr>
          <w:rFonts w:ascii="Times New Roman" w:hAnsi="Times New Roman" w:cs="Times New Roman"/>
          <w:b/>
          <w:bCs/>
          <w:i/>
          <w:iCs/>
        </w:rPr>
        <w:t>Business Intelligence Analyst</w:t>
      </w:r>
      <w:r w:rsidRPr="003534EA">
        <w:rPr>
          <w:rFonts w:ascii="Times New Roman" w:hAnsi="Times New Roman" w:cs="Times New Roman"/>
          <w:i/>
          <w:iCs/>
        </w:rPr>
        <w:t xml:space="preserve"> occupation includes analyzing information, preparing reports, maintaining dashboards, and identifying patterns and trends</w:t>
      </w:r>
      <w:r w:rsidR="008F0856" w:rsidRPr="003534EA">
        <w:rPr>
          <w:rFonts w:ascii="Times New Roman" w:hAnsi="Times New Roman" w:cs="Times New Roman"/>
        </w:rPr>
        <w:t>.</w:t>
      </w:r>
      <w:sdt>
        <w:sdtPr>
          <w:rPr>
            <w:rFonts w:ascii="Times New Roman" w:hAnsi="Times New Roman" w:cs="Times New Roman"/>
          </w:rPr>
          <w:id w:val="-685448831"/>
          <w:citation/>
        </w:sdtPr>
        <w:sdtContent>
          <w:r w:rsidR="00D133AA">
            <w:rPr>
              <w:rFonts w:ascii="Times New Roman" w:hAnsi="Times New Roman" w:cs="Times New Roman"/>
            </w:rPr>
            <w:fldChar w:fldCharType="begin"/>
          </w:r>
          <w:r w:rsidR="00D133AA">
            <w:rPr>
              <w:rFonts w:ascii="Times New Roman" w:hAnsi="Times New Roman" w:cs="Times New Roman"/>
            </w:rPr>
            <w:instrText xml:space="preserve"> CITATION ONE26 \l 1033 </w:instrText>
          </w:r>
          <w:r w:rsidR="00D133AA">
            <w:rPr>
              <w:rFonts w:ascii="Times New Roman" w:hAnsi="Times New Roman" w:cs="Times New Roman"/>
            </w:rPr>
            <w:fldChar w:fldCharType="separate"/>
          </w:r>
          <w:r w:rsidR="00D133AA">
            <w:rPr>
              <w:rFonts w:ascii="Times New Roman" w:hAnsi="Times New Roman" w:cs="Times New Roman"/>
              <w:noProof/>
            </w:rPr>
            <w:t xml:space="preserve"> </w:t>
          </w:r>
          <w:r w:rsidR="00D133AA" w:rsidRPr="00D133AA">
            <w:rPr>
              <w:rFonts w:ascii="Times New Roman" w:hAnsi="Times New Roman" w:cs="Times New Roman"/>
              <w:noProof/>
            </w:rPr>
            <w:t>(O*NET OnLin, 2026)</w:t>
          </w:r>
          <w:r w:rsidR="00D133AA">
            <w:rPr>
              <w:rFonts w:ascii="Times New Roman" w:hAnsi="Times New Roman" w:cs="Times New Roman"/>
            </w:rPr>
            <w:fldChar w:fldCharType="end"/>
          </w:r>
        </w:sdtContent>
      </w:sdt>
      <w:r w:rsidR="006F71A3">
        <w:rPr>
          <w:rStyle w:val="FootnoteReference"/>
          <w:rFonts w:ascii="Times New Roman" w:hAnsi="Times New Roman" w:cs="Times New Roman"/>
        </w:rPr>
        <w:footnoteReference w:id="2"/>
      </w:r>
      <w:r w:rsidR="006F71A3">
        <w:rPr>
          <w:rFonts w:ascii="Times New Roman" w:hAnsi="Times New Roman" w:cs="Times New Roman"/>
        </w:rPr>
        <w:t xml:space="preserve"> </w:t>
      </w:r>
      <w:r w:rsidRPr="003534EA">
        <w:rPr>
          <w:rFonts w:ascii="Times New Roman" w:hAnsi="Times New Roman" w:cs="Times New Roman"/>
        </w:rPr>
        <w:t>Common tools include SQL, Excel, Power BI, Tableau, and Python.</w:t>
      </w:r>
    </w:p>
    <w:p w14:paraId="20FEEB5A"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Education and Training</w:t>
      </w:r>
    </w:p>
    <w:p w14:paraId="6E97ABA4" w14:textId="72E20C4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Education requirements vary by employer, but a bachelor's degree in information technology, computer science, mathematics, statistics, business, or data analytics can provide useful preparation. Data Analysts also need practical skills in databases, spreadsheets, SQL, statistics, and data visualization. Google's Data Analytics Certificate provides training in tools such as spreadsheets, SQL, R, and Tableau.</w:t>
      </w:r>
      <w:sdt>
        <w:sdtPr>
          <w:rPr>
            <w:rFonts w:ascii="Times New Roman" w:hAnsi="Times New Roman" w:cs="Times New Roman"/>
          </w:rPr>
          <w:id w:val="1708222470"/>
          <w:citation/>
        </w:sdtPr>
        <w:sdtContent>
          <w:r w:rsidR="00B847E5">
            <w:rPr>
              <w:rFonts w:ascii="Times New Roman" w:hAnsi="Times New Roman" w:cs="Times New Roman"/>
            </w:rPr>
            <w:fldChar w:fldCharType="begin"/>
          </w:r>
          <w:r w:rsidR="00B847E5">
            <w:rPr>
              <w:rFonts w:ascii="Times New Roman" w:hAnsi="Times New Roman" w:cs="Times New Roman"/>
            </w:rPr>
            <w:instrText xml:space="preserve"> CITATION Goo26 \l 1033 </w:instrText>
          </w:r>
          <w:r w:rsidR="00B847E5">
            <w:rPr>
              <w:rFonts w:ascii="Times New Roman" w:hAnsi="Times New Roman" w:cs="Times New Roman"/>
            </w:rPr>
            <w:fldChar w:fldCharType="separate"/>
          </w:r>
          <w:r w:rsidR="00B847E5">
            <w:rPr>
              <w:rFonts w:ascii="Times New Roman" w:hAnsi="Times New Roman" w:cs="Times New Roman"/>
              <w:noProof/>
            </w:rPr>
            <w:t xml:space="preserve"> </w:t>
          </w:r>
          <w:r w:rsidR="00B847E5" w:rsidRPr="00B847E5">
            <w:rPr>
              <w:rFonts w:ascii="Times New Roman" w:hAnsi="Times New Roman" w:cs="Times New Roman"/>
              <w:noProof/>
            </w:rPr>
            <w:t>(Google, 2026)</w:t>
          </w:r>
          <w:r w:rsidR="00B847E5">
            <w:rPr>
              <w:rFonts w:ascii="Times New Roman" w:hAnsi="Times New Roman" w:cs="Times New Roman"/>
            </w:rPr>
            <w:fldChar w:fldCharType="end"/>
          </w:r>
        </w:sdtContent>
      </w:sdt>
    </w:p>
    <w:p w14:paraId="4BA0AB83"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Salary</w:t>
      </w:r>
    </w:p>
    <w:p w14:paraId="6DE0A105" w14:textId="50718462"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O</w:t>
      </w:r>
      <w:r w:rsidRPr="003534EA">
        <w:rPr>
          <w:rFonts w:ascii="Times New Roman" w:hAnsi="Times New Roman" w:cs="Times New Roman"/>
          <w:i/>
          <w:iCs/>
        </w:rPr>
        <w:t xml:space="preserve">NET's national wage information for the closely related Business Intelligence Analyst occupation uses BLS data from Data Scientists. The 2025 wage table lists </w:t>
      </w:r>
      <w:r w:rsidRPr="003534EA">
        <w:rPr>
          <w:rFonts w:ascii="Times New Roman" w:hAnsi="Times New Roman" w:cs="Times New Roman"/>
          <w:b/>
          <w:bCs/>
          <w:i/>
          <w:iCs/>
        </w:rPr>
        <w:t>$120,230</w:t>
      </w:r>
      <w:r w:rsidRPr="003534EA">
        <w:rPr>
          <w:rFonts w:ascii="Times New Roman" w:hAnsi="Times New Roman" w:cs="Times New Roman"/>
          <w:i/>
          <w:iCs/>
        </w:rPr>
        <w:t xml:space="preserve"> as the middle wage figure. It also reports $67,240 at the lower 10 percent level and $199,130 at the upper 10 percent level (O</w:t>
      </w:r>
      <w:r w:rsidR="00AC1C05">
        <w:rPr>
          <w:rFonts w:ascii="Times New Roman" w:hAnsi="Times New Roman" w:cs="Times New Roman"/>
          <w:i/>
          <w:iCs/>
        </w:rPr>
        <w:t>*</w:t>
      </w:r>
      <w:r w:rsidRPr="003534EA">
        <w:rPr>
          <w:rFonts w:ascii="Times New Roman" w:hAnsi="Times New Roman" w:cs="Times New Roman"/>
        </w:rPr>
        <w:t xml:space="preserve">NET </w:t>
      </w:r>
      <w:r w:rsidR="003F152A" w:rsidRPr="003534EA">
        <w:rPr>
          <w:rFonts w:ascii="Times New Roman" w:hAnsi="Times New Roman" w:cs="Times New Roman"/>
        </w:rPr>
        <w:t>Online</w:t>
      </w:r>
      <w:r w:rsidRPr="003534EA">
        <w:rPr>
          <w:rFonts w:ascii="Times New Roman" w:hAnsi="Times New Roman" w:cs="Times New Roman"/>
        </w:rPr>
        <w:t>, 2026). This information should be understood as federal wage data for a related occupation rather than a separate BLS salary specifically for every Data Analyst.</w:t>
      </w:r>
    </w:p>
    <w:p w14:paraId="5D8E3440" w14:textId="77777777" w:rsidR="00C1389F" w:rsidRPr="003534EA" w:rsidRDefault="00C1389F" w:rsidP="007C6358">
      <w:pPr>
        <w:spacing w:after="0" w:line="480" w:lineRule="auto"/>
        <w:rPr>
          <w:rFonts w:ascii="Times New Roman" w:hAnsi="Times New Roman" w:cs="Times New Roman"/>
          <w:b/>
          <w:bCs/>
        </w:rPr>
      </w:pPr>
      <w:r w:rsidRPr="003534EA">
        <w:rPr>
          <w:rFonts w:ascii="Times New Roman" w:hAnsi="Times New Roman" w:cs="Times New Roman"/>
          <w:b/>
          <w:bCs/>
        </w:rPr>
        <w:t>Benefits and Drawbacks</w:t>
      </w:r>
    </w:p>
    <w:p w14:paraId="337769C5"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lastRenderedPageBreak/>
        <w:t xml:space="preserve">Data Analysis can be a good career for people who enjoy computers, information, and problem solving. Data Analysts can work in many industries, and their technical skills can </w:t>
      </w:r>
      <w:proofErr w:type="gramStart"/>
      <w:r w:rsidRPr="003534EA">
        <w:rPr>
          <w:rFonts w:ascii="Times New Roman" w:hAnsi="Times New Roman" w:cs="Times New Roman"/>
        </w:rPr>
        <w:t>transfer</w:t>
      </w:r>
      <w:proofErr w:type="gramEnd"/>
      <w:r w:rsidRPr="003534EA">
        <w:rPr>
          <w:rFonts w:ascii="Times New Roman" w:hAnsi="Times New Roman" w:cs="Times New Roman"/>
        </w:rPr>
        <w:t xml:space="preserve"> between different jobs. The drawbacks include spending long periods at a computer, working with large amounts of information, and needing to be very accurate. Analysts may also have deadlines and need to explain technical information to other employees.</w:t>
      </w:r>
    </w:p>
    <w:p w14:paraId="07218156" w14:textId="77777777" w:rsidR="00C1389F" w:rsidRPr="003534EA" w:rsidRDefault="00C1389F" w:rsidP="00357AF7">
      <w:pPr>
        <w:spacing w:after="0" w:line="480" w:lineRule="auto"/>
        <w:rPr>
          <w:rFonts w:ascii="Times New Roman" w:hAnsi="Times New Roman" w:cs="Times New Roman"/>
          <w:b/>
          <w:bCs/>
        </w:rPr>
      </w:pPr>
      <w:r w:rsidRPr="003534EA">
        <w:rPr>
          <w:rFonts w:ascii="Times New Roman" w:hAnsi="Times New Roman" w:cs="Times New Roman"/>
          <w:b/>
          <w:bCs/>
        </w:rPr>
        <w:t>Advancement and Typical Day</w:t>
      </w:r>
    </w:p>
    <w:p w14:paraId="2B6B80C2"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A Data Analyst can advance by gaining experience and learning skills such as SQL, Python, statistics, Power BI, and Tableau. Possible advancement includes Senior Data Analyst, Business Intelligence Analyst, or Analytics Manager. Some analysts may eventually move into Data Scientist positions with additional education and technical training.</w:t>
      </w:r>
    </w:p>
    <w:p w14:paraId="56375503"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A typical day may involve receiving a request for information, collecting and cleaning data, analyzing it, finding patterns, creating reports or dashboards, and explaining the results to managers or coworkers.</w:t>
      </w:r>
    </w:p>
    <w:p w14:paraId="23C53952" w14:textId="210BF379" w:rsidR="006F71A3"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Data Analyst is appealing to me because I like working on a computer and prefer work that allows me to focus on information and problem solving. I also like the possibility of working independently and the career's earning potential.</w:t>
      </w:r>
    </w:p>
    <w:p w14:paraId="027A1889" w14:textId="138431F4" w:rsidR="00C1389F" w:rsidRPr="003534EA" w:rsidRDefault="006F71A3" w:rsidP="00FF5F29">
      <w:pPr>
        <w:ind w:firstLine="720"/>
        <w:rPr>
          <w:rFonts w:ascii="Times New Roman" w:hAnsi="Times New Roman" w:cs="Times New Roman"/>
        </w:rPr>
      </w:pPr>
      <w:r>
        <w:rPr>
          <w:rFonts w:ascii="Times New Roman" w:hAnsi="Times New Roman" w:cs="Times New Roman"/>
        </w:rPr>
        <w:br w:type="page"/>
      </w:r>
    </w:p>
    <w:p w14:paraId="6034C179" w14:textId="77777777" w:rsidR="00C1389F" w:rsidRPr="003534EA" w:rsidRDefault="00C1389F" w:rsidP="00F9690A">
      <w:pPr>
        <w:spacing w:after="0" w:line="480" w:lineRule="auto"/>
        <w:jc w:val="center"/>
        <w:rPr>
          <w:rFonts w:ascii="Times New Roman" w:hAnsi="Times New Roman" w:cs="Times New Roman"/>
          <w:b/>
          <w:bCs/>
        </w:rPr>
      </w:pPr>
      <w:r w:rsidRPr="003534EA">
        <w:rPr>
          <w:rFonts w:ascii="Times New Roman" w:hAnsi="Times New Roman" w:cs="Times New Roman"/>
          <w:b/>
          <w:bCs/>
        </w:rPr>
        <w:lastRenderedPageBreak/>
        <w:t>Conclusion</w:t>
      </w:r>
    </w:p>
    <w:p w14:paraId="62EF321F"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Cybersecurity Analyst and Data Analyst are both strong IT career choices, but they have different purposes. Cybersecurity Analysts protect computer systems and information, while Data Analysts study information and use it to support business decisions. Both careers require computer skills, problem solving, attention to detail, and continuing education.</w:t>
      </w:r>
    </w:p>
    <w:p w14:paraId="0D62B013" w14:textId="77777777" w:rsidR="00C1389F" w:rsidRPr="003534EA" w:rsidRDefault="00C1389F" w:rsidP="00FF5F29">
      <w:pPr>
        <w:spacing w:after="0" w:line="480" w:lineRule="auto"/>
        <w:ind w:firstLine="720"/>
        <w:rPr>
          <w:rFonts w:ascii="Times New Roman" w:hAnsi="Times New Roman" w:cs="Times New Roman"/>
        </w:rPr>
      </w:pPr>
      <w:r w:rsidRPr="003534EA">
        <w:rPr>
          <w:rFonts w:ascii="Times New Roman" w:hAnsi="Times New Roman" w:cs="Times New Roman"/>
        </w:rPr>
        <w:t>After researching both careers, I am interested in both, but</w:t>
      </w:r>
      <w:r w:rsidRPr="00FC7136">
        <w:rPr>
          <w:rFonts w:ascii="Times New Roman" w:hAnsi="Times New Roman" w:cs="Times New Roman"/>
        </w:rPr>
        <w:t xml:space="preserve"> Data Analyst is slightly more appealing to me</w:t>
      </w:r>
      <w:r w:rsidRPr="003534EA">
        <w:rPr>
          <w:rFonts w:ascii="Times New Roman" w:hAnsi="Times New Roman" w:cs="Times New Roman"/>
        </w:rPr>
        <w:t xml:space="preserve"> because I enjoy working on a computer, analyzing information, and working independently. Cybersecurity is also attractive because of its strong demand and salary potential. Overall, both careers could provide opportunities for professional growth and allow me to build a career in Information Technology.</w:t>
      </w:r>
    </w:p>
    <w:p w14:paraId="2145AAAF" w14:textId="77777777" w:rsidR="005450DB" w:rsidRDefault="005450DB">
      <w:pPr>
        <w:rPr>
          <w:rFonts w:ascii="Times New Roman" w:hAnsi="Times New Roman" w:cs="Times New Roman"/>
          <w:b/>
          <w:bCs/>
        </w:rPr>
      </w:pPr>
      <w:r>
        <w:rPr>
          <w:rFonts w:ascii="Times New Roman" w:hAnsi="Times New Roman" w:cs="Times New Roman"/>
          <w:b/>
          <w:bCs/>
        </w:rPr>
        <w:br w:type="page"/>
      </w:r>
    </w:p>
    <w:p w14:paraId="1E097018" w14:textId="38AEB43F" w:rsidR="00C1389F" w:rsidRPr="003534EA" w:rsidRDefault="00C1389F" w:rsidP="006F71A3">
      <w:pPr>
        <w:spacing w:after="0" w:line="480" w:lineRule="auto"/>
        <w:jc w:val="center"/>
        <w:rPr>
          <w:rFonts w:ascii="Times New Roman" w:hAnsi="Times New Roman" w:cs="Times New Roman"/>
          <w:b/>
          <w:bCs/>
        </w:rPr>
      </w:pPr>
      <w:r w:rsidRPr="003534EA">
        <w:rPr>
          <w:rFonts w:ascii="Times New Roman" w:hAnsi="Times New Roman" w:cs="Times New Roman"/>
          <w:b/>
          <w:bCs/>
        </w:rPr>
        <w:lastRenderedPageBreak/>
        <w:t>Annotated Bibliography</w:t>
      </w:r>
    </w:p>
    <w:p w14:paraId="666D829A" w14:textId="77777777" w:rsidR="00FC7136" w:rsidRPr="003534EA" w:rsidRDefault="00FC7136" w:rsidP="006C7519">
      <w:pPr>
        <w:spacing w:after="0" w:line="480" w:lineRule="auto"/>
        <w:ind w:left="720" w:hanging="720"/>
      </w:pPr>
      <w:r w:rsidRPr="003534EA">
        <w:t>Google. (2026). Google Data Analytics Certificate.</w:t>
      </w:r>
    </w:p>
    <w:p w14:paraId="48981051" w14:textId="7B274444" w:rsidR="00C1389F" w:rsidRPr="003534EA" w:rsidRDefault="00FC7136" w:rsidP="00A85D31">
      <w:pPr>
        <w:spacing w:after="0" w:line="480" w:lineRule="auto"/>
        <w:ind w:left="720"/>
      </w:pPr>
      <w:r w:rsidRPr="003534EA">
        <w:t>This source helped me understand the skills and tools used by Data Analysts. It discusses training in areas such as spreadsheets, SQL, R, and Tableau. I used it as a supplemental source for education and technical skills.</w:t>
      </w:r>
    </w:p>
    <w:p w14:paraId="5B2FC3E9" w14:textId="6A0FE5DC" w:rsidR="00C1389F" w:rsidRPr="003534EA" w:rsidRDefault="00C1389F" w:rsidP="006C7519">
      <w:pPr>
        <w:spacing w:after="0" w:line="480" w:lineRule="auto"/>
        <w:ind w:left="720" w:hanging="720"/>
      </w:pPr>
      <w:r w:rsidRPr="003534EA">
        <w:t xml:space="preserve">O*NET </w:t>
      </w:r>
      <w:r w:rsidR="003F152A" w:rsidRPr="003534EA">
        <w:t>Online</w:t>
      </w:r>
      <w:r w:rsidRPr="003534EA">
        <w:t>. (2026). Business intelligence analysts. U.S. Department of Labor, Employment and Training Administration.</w:t>
      </w:r>
    </w:p>
    <w:p w14:paraId="527B9E7B" w14:textId="77777777" w:rsidR="00C1389F" w:rsidRPr="003534EA" w:rsidRDefault="00C1389F" w:rsidP="0077643C">
      <w:pPr>
        <w:spacing w:after="0" w:line="480" w:lineRule="auto"/>
        <w:ind w:left="720"/>
      </w:pPr>
      <w:r w:rsidRPr="003534EA">
        <w:t>This source helped me research the Data Analyst career. It describes related duties such as analyzing information, creating reports, identifying trends, and maintaining dashboards. O*NET is useful because it provides detailed occupational information from the U.S. Department of Labor.</w:t>
      </w:r>
    </w:p>
    <w:p w14:paraId="0330B8DD" w14:textId="270191C3" w:rsidR="00C1389F" w:rsidRPr="003534EA" w:rsidRDefault="00C1389F" w:rsidP="006C7519">
      <w:pPr>
        <w:spacing w:after="0" w:line="480" w:lineRule="auto"/>
        <w:ind w:left="720" w:hanging="720"/>
      </w:pPr>
      <w:r w:rsidRPr="003534EA">
        <w:t xml:space="preserve">O*NET </w:t>
      </w:r>
      <w:r w:rsidR="003F152A" w:rsidRPr="003534EA">
        <w:t>Online</w:t>
      </w:r>
      <w:r w:rsidRPr="003534EA">
        <w:t>. (2026). National wages: 15-2051.01—Business intelligence analysts. U.S. Department of Labor, Employment and Training Administration.</w:t>
      </w:r>
    </w:p>
    <w:p w14:paraId="35FBFAFE" w14:textId="77777777" w:rsidR="00806E79" w:rsidRDefault="00C1389F" w:rsidP="008630CB">
      <w:pPr>
        <w:spacing w:after="0" w:line="480" w:lineRule="auto"/>
        <w:ind w:left="720"/>
      </w:pPr>
      <w:r w:rsidRPr="003534EA">
        <w:t>I used this source to research salary information for the Data Analyst-related occupation. It provides 2025 wage information and identifies the Bureau of Labor Statistics as the source of the data.</w:t>
      </w:r>
      <w:r w:rsidR="000A6C04" w:rsidRPr="000A6C04">
        <w:t xml:space="preserve"> </w:t>
      </w:r>
    </w:p>
    <w:p w14:paraId="2B1EB1B2" w14:textId="5A0CBEAE" w:rsidR="000A6C04" w:rsidRPr="003534EA" w:rsidRDefault="000A6C04" w:rsidP="006C7519">
      <w:pPr>
        <w:spacing w:after="0" w:line="480" w:lineRule="auto"/>
        <w:ind w:left="720" w:hanging="720"/>
      </w:pPr>
      <w:r w:rsidRPr="003534EA">
        <w:t>U.S. Bureau of Labor Statistics. (2026). Information security analysts. U.S. Department of Labor.</w:t>
      </w:r>
    </w:p>
    <w:p w14:paraId="6CF30A9A" w14:textId="5393BAED" w:rsidR="00C1389F" w:rsidRPr="00C1389F" w:rsidRDefault="000A6C04" w:rsidP="008630CB">
      <w:pPr>
        <w:spacing w:after="0" w:line="480" w:lineRule="auto"/>
        <w:ind w:left="720"/>
      </w:pPr>
      <w:r w:rsidRPr="003534EA">
        <w:t>This source provides information about Cybersecurity Analysts, including their duties, education, salary, and job outlook. I selected it because BLS is a reliable U.S. government source for employment and wage information.</w:t>
      </w:r>
    </w:p>
    <w:sectPr w:rsidR="00C1389F" w:rsidRPr="00C1389F" w:rsidSect="001F323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81D2" w14:textId="77777777" w:rsidR="00D26B7D" w:rsidRDefault="00D26B7D" w:rsidP="00C1389F">
      <w:pPr>
        <w:spacing w:after="0" w:line="240" w:lineRule="auto"/>
      </w:pPr>
      <w:r>
        <w:separator/>
      </w:r>
    </w:p>
  </w:endnote>
  <w:endnote w:type="continuationSeparator" w:id="0">
    <w:p w14:paraId="138DFAE0" w14:textId="77777777" w:rsidR="00D26B7D" w:rsidRDefault="00D26B7D" w:rsidP="00C13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7A5E" w14:textId="77777777" w:rsidR="00D26B7D" w:rsidRDefault="00D26B7D" w:rsidP="00C1389F">
      <w:pPr>
        <w:spacing w:after="0" w:line="240" w:lineRule="auto"/>
      </w:pPr>
      <w:r>
        <w:separator/>
      </w:r>
    </w:p>
  </w:footnote>
  <w:footnote w:type="continuationSeparator" w:id="0">
    <w:p w14:paraId="4FF6CBA6" w14:textId="77777777" w:rsidR="00D26B7D" w:rsidRDefault="00D26B7D" w:rsidP="00C1389F">
      <w:pPr>
        <w:spacing w:after="0" w:line="240" w:lineRule="auto"/>
      </w:pPr>
      <w:r>
        <w:continuationSeparator/>
      </w:r>
    </w:p>
  </w:footnote>
  <w:footnote w:id="1">
    <w:p w14:paraId="739298DD" w14:textId="171AE728" w:rsidR="001854FC" w:rsidRDefault="001854FC">
      <w:pPr>
        <w:pStyle w:val="FootnoteText"/>
      </w:pPr>
      <w:r>
        <w:rPr>
          <w:rStyle w:val="FootnoteReference"/>
        </w:rPr>
        <w:footnoteRef/>
      </w:r>
      <w:r>
        <w:t xml:space="preserve"> </w:t>
      </w:r>
      <w:r w:rsidR="008F0856" w:rsidRPr="008F0856">
        <w:t xml:space="preserve">U.S. Bureau of Labor Statistics, </w:t>
      </w:r>
      <w:r w:rsidR="008F0856" w:rsidRPr="008F0856">
        <w:rPr>
          <w:i/>
          <w:iCs/>
        </w:rPr>
        <w:t>Information Security Analysts</w:t>
      </w:r>
      <w:r w:rsidR="008F0856" w:rsidRPr="008F0856">
        <w:t>, U.S. Department of Labor.</w:t>
      </w:r>
    </w:p>
  </w:footnote>
  <w:footnote w:id="2">
    <w:p w14:paraId="5538F66E" w14:textId="2C04EEAF" w:rsidR="006F71A3" w:rsidRDefault="006F71A3">
      <w:pPr>
        <w:pStyle w:val="FootnoteText"/>
      </w:pPr>
      <w:r>
        <w:rPr>
          <w:rStyle w:val="FootnoteReference"/>
        </w:rPr>
        <w:footnoteRef/>
      </w:r>
      <w:r>
        <w:t xml:space="preserve"> </w:t>
      </w:r>
      <w:r w:rsidRPr="006F71A3">
        <w:t xml:space="preserve">O*NET </w:t>
      </w:r>
      <w:r w:rsidR="003F152A" w:rsidRPr="006F71A3">
        <w:t>Online</w:t>
      </w:r>
      <w:r w:rsidRPr="006F71A3">
        <w:t xml:space="preserve">, </w:t>
      </w:r>
      <w:r w:rsidRPr="006F71A3">
        <w:rPr>
          <w:i/>
          <w:iCs/>
        </w:rPr>
        <w:t>Business Intelligence Analysts</w:t>
      </w:r>
      <w:r w:rsidRPr="006F71A3">
        <w:t>, U.S. Department of Labor, Employment and Training Administration.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716010"/>
      <w:docPartObj>
        <w:docPartGallery w:val="Page Numbers (Top of Page)"/>
        <w:docPartUnique/>
      </w:docPartObj>
    </w:sdtPr>
    <w:sdtEndPr>
      <w:rPr>
        <w:noProof/>
      </w:rPr>
    </w:sdtEndPr>
    <w:sdtContent>
      <w:p w14:paraId="27E9EDD8" w14:textId="0DC21DA7" w:rsidR="00C1389F" w:rsidRDefault="00C1389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AB436B" w14:textId="77777777" w:rsidR="00C1389F" w:rsidRDefault="00C138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89F"/>
    <w:rsid w:val="00024AA9"/>
    <w:rsid w:val="000A6C04"/>
    <w:rsid w:val="00116462"/>
    <w:rsid w:val="00151A41"/>
    <w:rsid w:val="001737D9"/>
    <w:rsid w:val="001854FC"/>
    <w:rsid w:val="001864B9"/>
    <w:rsid w:val="001F3234"/>
    <w:rsid w:val="00255B47"/>
    <w:rsid w:val="00277B4F"/>
    <w:rsid w:val="00282C1E"/>
    <w:rsid w:val="00311726"/>
    <w:rsid w:val="00357AF7"/>
    <w:rsid w:val="003906E7"/>
    <w:rsid w:val="003F152A"/>
    <w:rsid w:val="00404F5C"/>
    <w:rsid w:val="004242EE"/>
    <w:rsid w:val="00474A3E"/>
    <w:rsid w:val="005450DB"/>
    <w:rsid w:val="00571681"/>
    <w:rsid w:val="005B2AAE"/>
    <w:rsid w:val="005C7657"/>
    <w:rsid w:val="005E093E"/>
    <w:rsid w:val="00642B5B"/>
    <w:rsid w:val="006C7519"/>
    <w:rsid w:val="006F71A3"/>
    <w:rsid w:val="0073261E"/>
    <w:rsid w:val="0077643C"/>
    <w:rsid w:val="007B2186"/>
    <w:rsid w:val="007C6358"/>
    <w:rsid w:val="00806E79"/>
    <w:rsid w:val="00826499"/>
    <w:rsid w:val="008630CB"/>
    <w:rsid w:val="008F0856"/>
    <w:rsid w:val="00951E5B"/>
    <w:rsid w:val="00953D89"/>
    <w:rsid w:val="0097700B"/>
    <w:rsid w:val="009D49F4"/>
    <w:rsid w:val="00A27AFB"/>
    <w:rsid w:val="00A61E59"/>
    <w:rsid w:val="00A85D31"/>
    <w:rsid w:val="00AB732E"/>
    <w:rsid w:val="00AC1C05"/>
    <w:rsid w:val="00B01AE8"/>
    <w:rsid w:val="00B01CC7"/>
    <w:rsid w:val="00B61716"/>
    <w:rsid w:val="00B847E5"/>
    <w:rsid w:val="00B94DCB"/>
    <w:rsid w:val="00BC59FF"/>
    <w:rsid w:val="00BD3BEF"/>
    <w:rsid w:val="00C0328B"/>
    <w:rsid w:val="00C1389F"/>
    <w:rsid w:val="00C74B9C"/>
    <w:rsid w:val="00CA2D1B"/>
    <w:rsid w:val="00CB1953"/>
    <w:rsid w:val="00D0608D"/>
    <w:rsid w:val="00D133AA"/>
    <w:rsid w:val="00D26B7D"/>
    <w:rsid w:val="00D71BE8"/>
    <w:rsid w:val="00D977C6"/>
    <w:rsid w:val="00DE7489"/>
    <w:rsid w:val="00F04DCE"/>
    <w:rsid w:val="00F16215"/>
    <w:rsid w:val="00F2341E"/>
    <w:rsid w:val="00F72179"/>
    <w:rsid w:val="00F76824"/>
    <w:rsid w:val="00F9690A"/>
    <w:rsid w:val="00FB1943"/>
    <w:rsid w:val="00FC7136"/>
    <w:rsid w:val="00FF5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A81D9"/>
  <w15:chartTrackingRefBased/>
  <w15:docId w15:val="{B2FCFE57-D426-469B-A9C2-EDF95B9C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89F"/>
  </w:style>
  <w:style w:type="paragraph" w:styleId="Heading1">
    <w:name w:val="heading 1"/>
    <w:basedOn w:val="Normal"/>
    <w:next w:val="Normal"/>
    <w:link w:val="Heading1Char"/>
    <w:uiPriority w:val="9"/>
    <w:qFormat/>
    <w:rsid w:val="00C13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89F"/>
    <w:rPr>
      <w:rFonts w:eastAsiaTheme="majorEastAsia" w:cstheme="majorBidi"/>
      <w:color w:val="272727" w:themeColor="text1" w:themeTint="D8"/>
    </w:rPr>
  </w:style>
  <w:style w:type="paragraph" w:styleId="Title">
    <w:name w:val="Title"/>
    <w:basedOn w:val="Normal"/>
    <w:next w:val="Normal"/>
    <w:link w:val="TitleChar"/>
    <w:uiPriority w:val="10"/>
    <w:qFormat/>
    <w:rsid w:val="00C13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89F"/>
    <w:pPr>
      <w:spacing w:before="160"/>
      <w:jc w:val="center"/>
    </w:pPr>
    <w:rPr>
      <w:i/>
      <w:iCs/>
      <w:color w:val="404040" w:themeColor="text1" w:themeTint="BF"/>
    </w:rPr>
  </w:style>
  <w:style w:type="character" w:customStyle="1" w:styleId="QuoteChar">
    <w:name w:val="Quote Char"/>
    <w:basedOn w:val="DefaultParagraphFont"/>
    <w:link w:val="Quote"/>
    <w:uiPriority w:val="29"/>
    <w:rsid w:val="00C1389F"/>
    <w:rPr>
      <w:i/>
      <w:iCs/>
      <w:color w:val="404040" w:themeColor="text1" w:themeTint="BF"/>
    </w:rPr>
  </w:style>
  <w:style w:type="paragraph" w:styleId="ListParagraph">
    <w:name w:val="List Paragraph"/>
    <w:basedOn w:val="Normal"/>
    <w:uiPriority w:val="34"/>
    <w:qFormat/>
    <w:rsid w:val="00C1389F"/>
    <w:pPr>
      <w:ind w:left="720"/>
      <w:contextualSpacing/>
    </w:pPr>
  </w:style>
  <w:style w:type="character" w:styleId="IntenseEmphasis">
    <w:name w:val="Intense Emphasis"/>
    <w:basedOn w:val="DefaultParagraphFont"/>
    <w:uiPriority w:val="21"/>
    <w:qFormat/>
    <w:rsid w:val="00C1389F"/>
    <w:rPr>
      <w:i/>
      <w:iCs/>
      <w:color w:val="0F4761" w:themeColor="accent1" w:themeShade="BF"/>
    </w:rPr>
  </w:style>
  <w:style w:type="paragraph" w:styleId="IntenseQuote">
    <w:name w:val="Intense Quote"/>
    <w:basedOn w:val="Normal"/>
    <w:next w:val="Normal"/>
    <w:link w:val="IntenseQuoteChar"/>
    <w:uiPriority w:val="30"/>
    <w:qFormat/>
    <w:rsid w:val="00C13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89F"/>
    <w:rPr>
      <w:i/>
      <w:iCs/>
      <w:color w:val="0F4761" w:themeColor="accent1" w:themeShade="BF"/>
    </w:rPr>
  </w:style>
  <w:style w:type="character" w:styleId="IntenseReference">
    <w:name w:val="Intense Reference"/>
    <w:basedOn w:val="DefaultParagraphFont"/>
    <w:uiPriority w:val="32"/>
    <w:qFormat/>
    <w:rsid w:val="00C1389F"/>
    <w:rPr>
      <w:b/>
      <w:bCs/>
      <w:smallCaps/>
      <w:color w:val="0F4761" w:themeColor="accent1" w:themeShade="BF"/>
      <w:spacing w:val="5"/>
    </w:rPr>
  </w:style>
  <w:style w:type="paragraph" w:styleId="Header">
    <w:name w:val="header"/>
    <w:basedOn w:val="Normal"/>
    <w:link w:val="HeaderChar"/>
    <w:uiPriority w:val="99"/>
    <w:unhideWhenUsed/>
    <w:rsid w:val="00C138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89F"/>
  </w:style>
  <w:style w:type="paragraph" w:styleId="Footer">
    <w:name w:val="footer"/>
    <w:basedOn w:val="Normal"/>
    <w:link w:val="FooterChar"/>
    <w:uiPriority w:val="99"/>
    <w:unhideWhenUsed/>
    <w:rsid w:val="00C138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89F"/>
  </w:style>
  <w:style w:type="paragraph" w:styleId="FootnoteText">
    <w:name w:val="footnote text"/>
    <w:basedOn w:val="Normal"/>
    <w:link w:val="FootnoteTextChar"/>
    <w:uiPriority w:val="99"/>
    <w:semiHidden/>
    <w:unhideWhenUsed/>
    <w:rsid w:val="001854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54FC"/>
    <w:rPr>
      <w:sz w:val="20"/>
      <w:szCs w:val="20"/>
    </w:rPr>
  </w:style>
  <w:style w:type="character" w:styleId="FootnoteReference">
    <w:name w:val="footnote reference"/>
    <w:basedOn w:val="DefaultParagraphFont"/>
    <w:uiPriority w:val="99"/>
    <w:semiHidden/>
    <w:unhideWhenUsed/>
    <w:rsid w:val="001854FC"/>
    <w:rPr>
      <w:vertAlign w:val="superscript"/>
    </w:rPr>
  </w:style>
  <w:style w:type="character" w:styleId="Hyperlink">
    <w:name w:val="Hyperlink"/>
    <w:basedOn w:val="DefaultParagraphFont"/>
    <w:uiPriority w:val="99"/>
    <w:unhideWhenUsed/>
    <w:rsid w:val="00474A3E"/>
    <w:rPr>
      <w:color w:val="467886" w:themeColor="hyperlink"/>
      <w:u w:val="single"/>
    </w:rPr>
  </w:style>
  <w:style w:type="character" w:styleId="UnresolvedMention">
    <w:name w:val="Unresolved Mention"/>
    <w:basedOn w:val="DefaultParagraphFont"/>
    <w:uiPriority w:val="99"/>
    <w:semiHidden/>
    <w:unhideWhenUsed/>
    <w:rsid w:val="00474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91003">
      <w:bodyDiv w:val="1"/>
      <w:marLeft w:val="0"/>
      <w:marRight w:val="0"/>
      <w:marTop w:val="0"/>
      <w:marBottom w:val="0"/>
      <w:divBdr>
        <w:top w:val="none" w:sz="0" w:space="0" w:color="auto"/>
        <w:left w:val="none" w:sz="0" w:space="0" w:color="auto"/>
        <w:bottom w:val="none" w:sz="0" w:space="0" w:color="auto"/>
        <w:right w:val="none" w:sz="0" w:space="0" w:color="auto"/>
      </w:divBdr>
    </w:div>
    <w:div w:id="1065959054">
      <w:bodyDiv w:val="1"/>
      <w:marLeft w:val="0"/>
      <w:marRight w:val="0"/>
      <w:marTop w:val="0"/>
      <w:marBottom w:val="0"/>
      <w:divBdr>
        <w:top w:val="none" w:sz="0" w:space="0" w:color="auto"/>
        <w:left w:val="none" w:sz="0" w:space="0" w:color="auto"/>
        <w:bottom w:val="none" w:sz="0" w:space="0" w:color="auto"/>
        <w:right w:val="none" w:sz="0" w:space="0" w:color="auto"/>
      </w:divBdr>
    </w:div>
    <w:div w:id="1345474189">
      <w:bodyDiv w:val="1"/>
      <w:marLeft w:val="0"/>
      <w:marRight w:val="0"/>
      <w:marTop w:val="0"/>
      <w:marBottom w:val="0"/>
      <w:divBdr>
        <w:top w:val="none" w:sz="0" w:space="0" w:color="auto"/>
        <w:left w:val="none" w:sz="0" w:space="0" w:color="auto"/>
        <w:bottom w:val="none" w:sz="0" w:space="0" w:color="auto"/>
        <w:right w:val="none" w:sz="0" w:space="0" w:color="auto"/>
      </w:divBdr>
    </w:div>
    <w:div w:id="1551110513">
      <w:bodyDiv w:val="1"/>
      <w:marLeft w:val="0"/>
      <w:marRight w:val="0"/>
      <w:marTop w:val="0"/>
      <w:marBottom w:val="0"/>
      <w:divBdr>
        <w:top w:val="none" w:sz="0" w:space="0" w:color="auto"/>
        <w:left w:val="none" w:sz="0" w:space="0" w:color="auto"/>
        <w:bottom w:val="none" w:sz="0" w:space="0" w:color="auto"/>
        <w:right w:val="none" w:sz="0" w:space="0" w:color="auto"/>
      </w:divBdr>
    </w:div>
    <w:div w:id="1712925200">
      <w:bodyDiv w:val="1"/>
      <w:marLeft w:val="0"/>
      <w:marRight w:val="0"/>
      <w:marTop w:val="0"/>
      <w:marBottom w:val="0"/>
      <w:divBdr>
        <w:top w:val="none" w:sz="0" w:space="0" w:color="auto"/>
        <w:left w:val="none" w:sz="0" w:space="0" w:color="auto"/>
        <w:bottom w:val="none" w:sz="0" w:space="0" w:color="auto"/>
        <w:right w:val="none" w:sz="0" w:space="0" w:color="auto"/>
      </w:divBdr>
    </w:div>
    <w:div w:id="185553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learn.vccs.edu/courses/840024/users/1774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USB</b:Tag>
    <b:SourceType>InternetSite</b:SourceType>
    <b:Guid>{5A8E8570-B29D-4873-98F2-BEEAE3CF7D1E}</b:Guid>
    <b:Author>
      <b:Author>
        <b:NameList>
          <b:Person>
            <b:Last>sa</b:Last>
            <b:First>U.S</b:First>
            <b:Middle>Bureau of Labor</b:Middle>
          </b:Person>
        </b:NameList>
      </b:Author>
    </b:Author>
    <b:RefOrder>4</b:RefOrder>
  </b:Source>
  <b:Source>
    <b:Tag>USB26</b:Tag>
    <b:SourceType>InternetSite</b:SourceType>
    <b:Guid>{93E239DC-D223-47C8-881A-8068384A667B}</b:Guid>
    <b:Author>
      <b:Author>
        <b:Corporate>U.S. Bureau of Labor Satistics</b:Corporate>
      </b:Author>
    </b:Author>
    <b:Title>Information security analysts</b:Title>
    <b:InternetSiteTitle>Occupational Outlook Handbook</b:InternetSiteTitle>
    <b:Year>2026</b:Year>
    <b:URL>https://www.bls.gov/ooh/computer-and-information-technology/information-security-analysts.htm </b:URL>
    <b:RefOrder>1</b:RefOrder>
  </b:Source>
  <b:Source>
    <b:Tag>ONE26</b:Tag>
    <b:SourceType>InternetSite</b:SourceType>
    <b:Guid>{4BE0207C-AA24-4D24-A5C1-CD5EF9261C0E}</b:Guid>
    <b:Author>
      <b:Author>
        <b:Corporate>O*NET OnLin</b:Corporate>
      </b:Author>
    </b:Author>
    <b:Title>Business Intelligence Analysts</b:Title>
    <b:InternetSiteTitle>O*NET OnLine</b:InternetSiteTitle>
    <b:Year>2026</b:Year>
    <b:URL>https://www.onetonline.org/link/summary/15-2051.01 </b:URL>
    <b:RefOrder>2</b:RefOrder>
  </b:Source>
  <b:Source>
    <b:Tag>Goo26</b:Tag>
    <b:SourceType>InternetSite</b:SourceType>
    <b:Guid>{98BA7175-75D0-4630-9BC0-8DBD465134A4}</b:Guid>
    <b:Author>
      <b:Author>
        <b:Corporate>Google</b:Corporate>
      </b:Author>
    </b:Author>
    <b:Title>Data Analytics Certificate</b:Title>
    <b:InternetSiteTitle>Google Career Certificates</b:InternetSiteTitle>
    <b:Year>2026</b:Year>
    <b:URL>https://grow.google/intl/ssa-en/google-career-certificates/data-analytics</b:URL>
    <b:RefOrder>3</b:RefOrder>
  </b:Source>
</b:Sources>
</file>

<file path=customXml/itemProps1.xml><?xml version="1.0" encoding="utf-8"?>
<ds:datastoreItem xmlns:ds="http://schemas.openxmlformats.org/officeDocument/2006/customXml" ds:itemID="{3137BB7C-89D7-402C-AF2E-AE514B62E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1228</Words>
  <Characters>7002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Soukaina Belhachmi</dc:creator>
  <cp:keywords/>
  <dc:description/>
  <cp:lastModifiedBy>Soukaina Belhachmi</cp:lastModifiedBy>
  <cp:revision>2</cp:revision>
  <dcterms:created xsi:type="dcterms:W3CDTF">2026-10-09T06:35:00Z</dcterms:created>
  <dcterms:modified xsi:type="dcterms:W3CDTF">2026-10-09T06:35:00Z</dcterms:modified>
</cp:coreProperties>
</file>