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0965C1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finix-hot-60i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C1" w:rsidRDefault="000965C1">
      <w:pPr>
        <w:rPr>
          <w:b/>
          <w:sz w:val="32"/>
        </w:rPr>
      </w:pPr>
      <w:proofErr w:type="spellStart"/>
      <w:r w:rsidRPr="000965C1">
        <w:rPr>
          <w:b/>
          <w:sz w:val="32"/>
        </w:rPr>
        <w:t>Infinix</w:t>
      </w:r>
      <w:proofErr w:type="spellEnd"/>
      <w:r w:rsidRPr="000965C1">
        <w:rPr>
          <w:b/>
          <w:sz w:val="32"/>
        </w:rPr>
        <w:t xml:space="preserve"> hot 60i</w:t>
      </w:r>
    </w:p>
    <w:p w:rsidR="000965C1" w:rsidRPr="000965C1" w:rsidRDefault="000965C1" w:rsidP="000965C1">
      <w:pPr>
        <w:jc w:val="left"/>
        <w:rPr>
          <w:rFonts w:ascii="Arial" w:hAnsi="Arial" w:cs="Arial"/>
          <w:color w:val="0A0A0A"/>
          <w:sz w:val="24"/>
          <w:shd w:val="clear" w:color="auto" w:fill="FFFFFF"/>
        </w:rPr>
      </w:pPr>
      <w:r w:rsidRPr="000965C1">
        <w:rPr>
          <w:sz w:val="24"/>
        </w:rPr>
        <w:t>The </w:t>
      </w:r>
      <w:proofErr w:type="spellStart"/>
      <w:r w:rsidRPr="000965C1">
        <w:rPr>
          <w:rStyle w:val="Strong"/>
          <w:rFonts w:ascii="Arial" w:hAnsi="Arial" w:cs="Arial"/>
          <w:color w:val="0A0A0A"/>
          <w:sz w:val="24"/>
          <w:shd w:val="clear" w:color="auto" w:fill="FFFFFF"/>
        </w:rPr>
        <w:t>Infinix</w:t>
      </w:r>
      <w:proofErr w:type="spellEnd"/>
      <w:r w:rsidRPr="000965C1">
        <w:rPr>
          <w:rStyle w:val="Strong"/>
          <w:rFonts w:ascii="Arial" w:hAnsi="Arial" w:cs="Arial"/>
          <w:color w:val="0A0A0A"/>
          <w:sz w:val="24"/>
          <w:shd w:val="clear" w:color="auto" w:fill="FFFFFF"/>
        </w:rPr>
        <w:t xml:space="preserve"> Hot 60i</w:t>
      </w:r>
      <w:r w:rsidRPr="000965C1">
        <w:rPr>
          <w:rFonts w:ascii="Arial" w:hAnsi="Arial" w:cs="Arial"/>
          <w:color w:val="0A0A0A"/>
          <w:sz w:val="24"/>
          <w:shd w:val="clear" w:color="auto" w:fill="FFFFFF"/>
        </w:rPr>
        <w:t> is </w:t>
      </w:r>
      <w:r w:rsidRPr="000965C1">
        <w:rPr>
          <w:sz w:val="24"/>
        </w:rPr>
        <w:t>a budget-friendly smartphone released in August 2025, known for its smooth </w:t>
      </w:r>
      <w:r w:rsidRPr="000965C1">
        <w:rPr>
          <w:rStyle w:val="Strong"/>
          <w:sz w:val="24"/>
        </w:rPr>
        <w:t>120Hz display</w:t>
      </w:r>
      <w:r w:rsidRPr="000965C1">
        <w:rPr>
          <w:sz w:val="24"/>
        </w:rPr>
        <w:t>, a large 5160mAh battery with 45W fast charging, and a 50MP main camera</w:t>
      </w:r>
      <w:r w:rsidRPr="000965C1">
        <w:rPr>
          <w:rFonts w:ascii="Arial" w:hAnsi="Arial" w:cs="Arial"/>
          <w:color w:val="0A0A0A"/>
          <w:sz w:val="24"/>
          <w:shd w:val="clear" w:color="auto" w:fill="FFFFFF"/>
        </w:rPr>
        <w:t>. In Pakistan, PTA-approved units with 6GB RAM and 128GB storage are available for approximately </w:t>
      </w:r>
      <w:r w:rsidRPr="000965C1">
        <w:rPr>
          <w:rStyle w:val="Strong"/>
          <w:rFonts w:ascii="Arial" w:hAnsi="Arial" w:cs="Arial"/>
          <w:color w:val="0A0A0A"/>
          <w:sz w:val="24"/>
          <w:shd w:val="clear" w:color="auto" w:fill="FFFFFF"/>
        </w:rPr>
        <w:t>PKR 35,999</w:t>
      </w:r>
      <w:r w:rsidRPr="000965C1">
        <w:rPr>
          <w:rFonts w:ascii="Arial" w:hAnsi="Arial" w:cs="Arial"/>
          <w:color w:val="0A0A0A"/>
          <w:sz w:val="24"/>
          <w:shd w:val="clear" w:color="auto" w:fill="FFFFFF"/>
        </w:rPr>
        <w:t>.</w:t>
      </w:r>
    </w:p>
    <w:p w:rsidR="000965C1" w:rsidRPr="000965C1" w:rsidRDefault="000965C1" w:rsidP="000965C1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0965C1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722"/>
      </w:tblGrid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Details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6.7-inch IPS LCD, 720 x 1600 resolution (~262 PPI), </w:t>
            </w: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120Hz</w:t>
            </w: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refresh rate, 700 nits brightness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proofErr w:type="spellStart"/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MediaTek</w:t>
            </w:r>
            <w:proofErr w:type="spellEnd"/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</w:t>
            </w:r>
            <w:proofErr w:type="spellStart"/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Helio</w:t>
            </w:r>
            <w:proofErr w:type="spellEnd"/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 xml:space="preserve"> G81 Ultimate</w:t>
            </w: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 (12nm) </w:t>
            </w:r>
            <w:proofErr w:type="spellStart"/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Octa</w:t>
            </w:r>
            <w:proofErr w:type="spellEnd"/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-core chipset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6GB or 8GB (with virtual RAM expansion)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128GB or 256GB (expandable via </w:t>
            </w:r>
            <w:proofErr w:type="spellStart"/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microSD</w:t>
            </w:r>
            <w:proofErr w:type="spellEnd"/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 slot)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Rear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50MP</w:t>
            </w: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main lens (AF) + Auxiliary lens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8MP </w:t>
            </w:r>
            <w:proofErr w:type="spellStart"/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selfie</w:t>
            </w:r>
            <w:proofErr w:type="spellEnd"/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 camera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5160mAh</w:t>
            </w: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capacity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Charging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45W</w:t>
            </w: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wired fast charging (50% in 24 min), 10W reverse wired charging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lastRenderedPageBreak/>
              <w:t>Operating System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Android 15 with XOS 15.1 interface</w:t>
            </w:r>
          </w:p>
        </w:tc>
      </w:tr>
      <w:tr w:rsidR="000965C1" w:rsidRPr="000965C1" w:rsidTr="000965C1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Durability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965C1" w:rsidRPr="000965C1" w:rsidRDefault="000965C1" w:rsidP="000965C1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0965C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IP64</w:t>
            </w:r>
            <w:r w:rsidRPr="000965C1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dust and splash resistant, drop resistant up to 1.5m</w:t>
            </w:r>
          </w:p>
        </w:tc>
      </w:tr>
    </w:tbl>
    <w:p w:rsidR="000965C1" w:rsidRDefault="000965C1" w:rsidP="000965C1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0965C1" w:rsidRPr="000965C1" w:rsidRDefault="000965C1" w:rsidP="000965C1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0965C1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Opinions</w:t>
      </w:r>
    </w:p>
    <w:p w:rsidR="000965C1" w:rsidRPr="000965C1" w:rsidRDefault="000965C1" w:rsidP="000965C1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0965C1">
        <w:rPr>
          <w:rFonts w:ascii="Arial" w:eastAsia="Times New Roman" w:hAnsi="Arial" w:cs="Arial"/>
          <w:b/>
          <w:bCs/>
          <w:color w:val="0A0A0A"/>
          <w:sz w:val="24"/>
          <w:szCs w:val="24"/>
        </w:rPr>
        <w:t>Smooth User Experience:</w:t>
      </w:r>
      <w:r w:rsidRPr="000965C1">
        <w:rPr>
          <w:rFonts w:ascii="Arial" w:eastAsia="Times New Roman" w:hAnsi="Arial" w:cs="Arial"/>
          <w:color w:val="0A0A0A"/>
          <w:sz w:val="24"/>
          <w:szCs w:val="24"/>
        </w:rPr>
        <w:t> Users and reviewers consistently highlight the value of the </w:t>
      </w:r>
      <w:r w:rsidRPr="000965C1">
        <w:rPr>
          <w:rFonts w:ascii="Arial" w:eastAsia="Times New Roman" w:hAnsi="Arial" w:cs="Arial"/>
          <w:b/>
          <w:bCs/>
          <w:color w:val="0A0A0A"/>
          <w:sz w:val="24"/>
          <w:szCs w:val="24"/>
        </w:rPr>
        <w:t>120Hz refresh rate</w:t>
      </w:r>
      <w:r w:rsidRPr="000965C1">
        <w:rPr>
          <w:rFonts w:ascii="Arial" w:eastAsia="Times New Roman" w:hAnsi="Arial" w:cs="Arial"/>
          <w:color w:val="0A0A0A"/>
          <w:sz w:val="24"/>
          <w:szCs w:val="24"/>
        </w:rPr>
        <w:t> display at this price point, which makes scrolling and daily use feel significantly smoother than standard 60Hz or 90Hz budget phones.</w:t>
      </w:r>
    </w:p>
    <w:p w:rsidR="000965C1" w:rsidRPr="000965C1" w:rsidRDefault="000965C1" w:rsidP="000965C1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0965C1">
        <w:rPr>
          <w:rFonts w:ascii="Arial" w:eastAsia="Times New Roman" w:hAnsi="Arial" w:cs="Arial"/>
          <w:b/>
          <w:bCs/>
          <w:color w:val="0A0A0A"/>
          <w:sz w:val="24"/>
          <w:szCs w:val="24"/>
        </w:rPr>
        <w:t>Solid Battery and Charging:</w:t>
      </w:r>
      <w:r w:rsidRPr="000965C1">
        <w:rPr>
          <w:rFonts w:ascii="Arial" w:eastAsia="Times New Roman" w:hAnsi="Arial" w:cs="Arial"/>
          <w:color w:val="0A0A0A"/>
          <w:sz w:val="24"/>
          <w:szCs w:val="24"/>
        </w:rPr>
        <w:t> The combination of a large 5160mAh battery and 45W fast charging is a major pro, allowing the device to charge quickly and last a full day with moderate to heavy use.</w:t>
      </w:r>
    </w:p>
    <w:p w:rsidR="000965C1" w:rsidRPr="000965C1" w:rsidRDefault="000965C1" w:rsidP="000965C1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0965C1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 Trade-offs:</w:t>
      </w:r>
      <w:r w:rsidRPr="000965C1">
        <w:rPr>
          <w:rFonts w:ascii="Arial" w:eastAsia="Times New Roman" w:hAnsi="Arial" w:cs="Arial"/>
          <w:color w:val="0A0A0A"/>
          <w:sz w:val="24"/>
          <w:szCs w:val="24"/>
        </w:rPr>
        <w:t xml:space="preserve"> The </w:t>
      </w:r>
      <w:proofErr w:type="spellStart"/>
      <w:r w:rsidRPr="000965C1">
        <w:rPr>
          <w:rFonts w:ascii="Arial" w:eastAsia="Times New Roman" w:hAnsi="Arial" w:cs="Arial"/>
          <w:color w:val="0A0A0A"/>
          <w:sz w:val="24"/>
          <w:szCs w:val="24"/>
        </w:rPr>
        <w:t>Helio</w:t>
      </w:r>
      <w:proofErr w:type="spellEnd"/>
      <w:r w:rsidRPr="000965C1">
        <w:rPr>
          <w:rFonts w:ascii="Arial" w:eastAsia="Times New Roman" w:hAnsi="Arial" w:cs="Arial"/>
          <w:color w:val="0A0A0A"/>
          <w:sz w:val="24"/>
          <w:szCs w:val="24"/>
        </w:rPr>
        <w:t xml:space="preserve"> G81 Ultimate chip handles daily apps, multitasking, and light gaming well. However, it is not recommended for serious, sustained high-frame-rate gaming at maximum settings.</w:t>
      </w:r>
    </w:p>
    <w:p w:rsidR="000965C1" w:rsidRPr="000965C1" w:rsidRDefault="000965C1" w:rsidP="000965C1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0965C1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Camera:</w:t>
      </w:r>
      <w:r w:rsidRPr="000965C1">
        <w:rPr>
          <w:rFonts w:ascii="Arial" w:eastAsia="Times New Roman" w:hAnsi="Arial" w:cs="Arial"/>
          <w:color w:val="0A0A0A"/>
          <w:sz w:val="24"/>
          <w:szCs w:val="24"/>
        </w:rPr>
        <w:t> The 50MP main camera performs well in daylight conditions, capturing detailed photos for social media. Low-light performance is average for its class.</w:t>
      </w:r>
    </w:p>
    <w:p w:rsidR="000965C1" w:rsidRPr="000965C1" w:rsidRDefault="000965C1" w:rsidP="000965C1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0965C1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Features:</w:t>
      </w:r>
      <w:r w:rsidRPr="000965C1">
        <w:rPr>
          <w:rFonts w:ascii="Arial" w:eastAsia="Times New Roman" w:hAnsi="Arial" w:cs="Arial"/>
          <w:color w:val="0A0A0A"/>
          <w:sz w:val="24"/>
          <w:szCs w:val="24"/>
        </w:rPr>
        <w:t> The phone has a stylish design with useful extras like a side-mounted fingerprint sensor, a headphone jack, an IR blaster (to control smart TVs and electronics), and an additional customizable button. </w:t>
      </w:r>
    </w:p>
    <w:p w:rsidR="000965C1" w:rsidRPr="000965C1" w:rsidRDefault="000965C1" w:rsidP="000965C1">
      <w:pPr>
        <w:jc w:val="left"/>
        <w:rPr>
          <w:sz w:val="24"/>
        </w:rPr>
      </w:pPr>
    </w:p>
    <w:sectPr w:rsidR="000965C1" w:rsidRPr="00096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147BB1"/>
    <w:multiLevelType w:val="multilevel"/>
    <w:tmpl w:val="316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5C1"/>
    <w:rsid w:val="000965C1"/>
    <w:rsid w:val="0098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05382-50B3-4B49-847C-690C2BB5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965C1"/>
    <w:rPr>
      <w:b/>
      <w:bCs/>
    </w:rPr>
  </w:style>
  <w:style w:type="character" w:customStyle="1" w:styleId="vkekvd">
    <w:name w:val="vkekvd"/>
    <w:basedOn w:val="DefaultParagraphFont"/>
    <w:rsid w:val="000965C1"/>
  </w:style>
  <w:style w:type="character" w:customStyle="1" w:styleId="t286pc">
    <w:name w:val="t286pc"/>
    <w:basedOn w:val="DefaultParagraphFont"/>
    <w:rsid w:val="00096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11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2026-02-16T08:52:00Z</dcterms:created>
  <dcterms:modified xsi:type="dcterms:W3CDTF">2026-02-16T08:55:00Z</dcterms:modified>
</cp:coreProperties>
</file>