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6070" w:rsidRDefault="00F440ED">
      <w:r>
        <w:rPr>
          <w:noProof/>
        </w:rPr>
        <w:drawing>
          <wp:inline distT="0" distB="0" distL="0" distR="0">
            <wp:extent cx="1524000" cy="2019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amsung-galaxy-s24-ultra-5g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0ED" w:rsidRDefault="00F440ED">
      <w:pPr>
        <w:rPr>
          <w:b/>
          <w:sz w:val="32"/>
        </w:rPr>
      </w:pPr>
      <w:proofErr w:type="spellStart"/>
      <w:r w:rsidRPr="00F440ED">
        <w:rPr>
          <w:b/>
          <w:sz w:val="32"/>
        </w:rPr>
        <w:t>Sumsung</w:t>
      </w:r>
      <w:proofErr w:type="spellEnd"/>
      <w:r w:rsidRPr="00F440ED">
        <w:rPr>
          <w:b/>
          <w:sz w:val="32"/>
        </w:rPr>
        <w:t xml:space="preserve"> Galaxy s24 ultra 5g</w:t>
      </w:r>
    </w:p>
    <w:p w:rsidR="00F440ED" w:rsidRPr="00F440ED" w:rsidRDefault="00F440ED" w:rsidP="00F440ED">
      <w:pPr>
        <w:shd w:val="clear" w:color="auto" w:fill="FFFFFF"/>
        <w:spacing w:after="0" w:afterAutospacing="0" w:line="360" w:lineRule="atLeast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F440ED">
        <w:rPr>
          <w:rFonts w:ascii="Arial" w:eastAsia="Times New Roman" w:hAnsi="Arial" w:cs="Arial"/>
          <w:color w:val="0A0A0A"/>
          <w:sz w:val="24"/>
          <w:szCs w:val="24"/>
        </w:rPr>
        <w:t>The </w:t>
      </w:r>
      <w:r w:rsidRPr="00F440ED">
        <w:rPr>
          <w:rFonts w:ascii="Arial" w:eastAsia="Times New Roman" w:hAnsi="Arial" w:cs="Arial"/>
          <w:b/>
          <w:bCs/>
          <w:color w:val="0A0A0A"/>
          <w:sz w:val="24"/>
          <w:szCs w:val="24"/>
        </w:rPr>
        <w:t>Samsung Galaxy S24 Ultra 5G</w:t>
      </w:r>
      <w:r w:rsidRPr="00F440ED">
        <w:rPr>
          <w:rFonts w:ascii="Arial" w:eastAsia="Times New Roman" w:hAnsi="Arial" w:cs="Arial"/>
          <w:color w:val="0A0A0A"/>
          <w:sz w:val="24"/>
          <w:szCs w:val="24"/>
        </w:rPr>
        <w:t> is a premium flagship smartphone that excels in performance, camera capabilities, and durability, integrating advanced </w:t>
      </w:r>
      <w:r w:rsidRPr="00F440ED">
        <w:rPr>
          <w:rFonts w:ascii="Arial" w:eastAsia="Times New Roman" w:hAnsi="Arial" w:cs="Arial"/>
          <w:b/>
          <w:bCs/>
          <w:color w:val="0A0A0A"/>
          <w:sz w:val="24"/>
          <w:szCs w:val="24"/>
        </w:rPr>
        <w:t>Galaxy AI</w:t>
      </w:r>
      <w:r w:rsidRPr="00F440ED">
        <w:rPr>
          <w:rFonts w:ascii="Arial" w:eastAsia="Times New Roman" w:hAnsi="Arial" w:cs="Arial"/>
          <w:color w:val="0A0A0A"/>
          <w:sz w:val="24"/>
          <w:szCs w:val="24"/>
        </w:rPr>
        <w:t> features. As of </w:t>
      </w:r>
      <w:r w:rsidRPr="00F440ED">
        <w:rPr>
          <w:rFonts w:ascii="Arial" w:eastAsia="Times New Roman" w:hAnsi="Arial" w:cs="Arial"/>
          <w:b/>
          <w:bCs/>
          <w:color w:val="0A0A0A"/>
          <w:sz w:val="24"/>
          <w:szCs w:val="24"/>
        </w:rPr>
        <w:t>February 2026</w:t>
      </w:r>
      <w:r w:rsidRPr="00F440ED">
        <w:rPr>
          <w:rFonts w:ascii="Arial" w:eastAsia="Times New Roman" w:hAnsi="Arial" w:cs="Arial"/>
          <w:color w:val="0A0A0A"/>
          <w:sz w:val="24"/>
          <w:szCs w:val="24"/>
        </w:rPr>
        <w:t>, official PTA-approved units start at approximately </w:t>
      </w:r>
      <w:r w:rsidRPr="00F440ED">
        <w:rPr>
          <w:rFonts w:ascii="Arial" w:eastAsia="Times New Roman" w:hAnsi="Arial" w:cs="Arial"/>
          <w:b/>
          <w:bCs/>
          <w:color w:val="0A0A0A"/>
          <w:sz w:val="24"/>
          <w:szCs w:val="24"/>
        </w:rPr>
        <w:t>PKR 264,999</w:t>
      </w:r>
      <w:r w:rsidRPr="00F440ED">
        <w:rPr>
          <w:rFonts w:ascii="Arial" w:eastAsia="Times New Roman" w:hAnsi="Arial" w:cs="Arial"/>
          <w:color w:val="0A0A0A"/>
          <w:sz w:val="24"/>
          <w:szCs w:val="24"/>
        </w:rPr>
        <w:t> for the 128GB (pre-owned) to </w:t>
      </w:r>
      <w:r w:rsidRPr="00F440ED">
        <w:rPr>
          <w:rFonts w:ascii="Arial" w:eastAsia="Times New Roman" w:hAnsi="Arial" w:cs="Arial"/>
          <w:b/>
          <w:bCs/>
          <w:color w:val="0A0A0A"/>
          <w:sz w:val="24"/>
          <w:szCs w:val="24"/>
        </w:rPr>
        <w:t>PKR 314,999</w:t>
      </w:r>
      <w:r w:rsidRPr="00F440ED">
        <w:rPr>
          <w:rFonts w:ascii="Arial" w:eastAsia="Times New Roman" w:hAnsi="Arial" w:cs="Arial"/>
          <w:color w:val="0A0A0A"/>
          <w:sz w:val="24"/>
          <w:szCs w:val="24"/>
        </w:rPr>
        <w:t> for new 256GB variants in Pakistan. </w:t>
      </w:r>
    </w:p>
    <w:p w:rsidR="00F440ED" w:rsidRDefault="00F440ED" w:rsidP="00F440ED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:rsidR="00F440ED" w:rsidRPr="00F440ED" w:rsidRDefault="00F440ED" w:rsidP="00F440ED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F440ED">
        <w:rPr>
          <w:rFonts w:ascii="Arial" w:eastAsia="Times New Roman" w:hAnsi="Arial" w:cs="Arial"/>
          <w:b/>
          <w:bCs/>
          <w:color w:val="0A0A0A"/>
          <w:sz w:val="30"/>
          <w:szCs w:val="30"/>
        </w:rPr>
        <w:t>Key Specifications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8281"/>
      </w:tblGrid>
      <w:tr w:rsidR="00F440ED" w:rsidRPr="00F440ED" w:rsidTr="00F440ED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:rsidR="00F440ED" w:rsidRPr="00F440ED" w:rsidRDefault="00F440ED" w:rsidP="00F440ED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F440E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Feature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:rsidR="00F440ED" w:rsidRPr="00F440ED" w:rsidRDefault="00F440ED" w:rsidP="00F440ED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F440ED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Details</w:t>
            </w:r>
          </w:p>
        </w:tc>
      </w:tr>
      <w:tr w:rsidR="00F440ED" w:rsidRPr="00F440ED" w:rsidTr="00F440ED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440ED" w:rsidRPr="00F440ED" w:rsidRDefault="00F440ED" w:rsidP="00F440ED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440E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Display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440ED" w:rsidRPr="00F440ED" w:rsidRDefault="00F440ED" w:rsidP="00F440ED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440E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6.8-inch Dynamic LTPO AMOLED 2X, </w:t>
            </w:r>
            <w:r w:rsidRPr="00F440E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120Hz</w:t>
            </w:r>
            <w:r w:rsidRPr="00F440E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refresh rate, 2600 nits peak brightness, Gorilla Armor protection, anti-reflective coating</w:t>
            </w:r>
          </w:p>
        </w:tc>
      </w:tr>
      <w:tr w:rsidR="00F440ED" w:rsidRPr="00F440ED" w:rsidTr="00F440ED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440ED" w:rsidRPr="00F440ED" w:rsidRDefault="00F440ED" w:rsidP="00F440ED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440E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Processor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440ED" w:rsidRPr="00F440ED" w:rsidRDefault="00F440ED" w:rsidP="00F440ED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440E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Qualcomm </w:t>
            </w:r>
            <w:r w:rsidRPr="00F440E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Snapdragon 8 Gen 3 for Galaxy</w:t>
            </w:r>
            <w:r w:rsidRPr="00F440E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(4 nm)</w:t>
            </w:r>
          </w:p>
        </w:tc>
      </w:tr>
      <w:tr w:rsidR="00F440ED" w:rsidRPr="00F440ED" w:rsidTr="00F440ED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440ED" w:rsidRPr="00F440ED" w:rsidRDefault="00F440ED" w:rsidP="00F440ED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440E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RAM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440ED" w:rsidRPr="00F440ED" w:rsidRDefault="00F440ED" w:rsidP="00F440ED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440E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12GB</w:t>
            </w:r>
          </w:p>
        </w:tc>
      </w:tr>
      <w:tr w:rsidR="00F440ED" w:rsidRPr="00F440ED" w:rsidTr="00F440ED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440ED" w:rsidRPr="00F440ED" w:rsidRDefault="00F440ED" w:rsidP="00F440ED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440E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Storage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440ED" w:rsidRPr="00F440ED" w:rsidRDefault="00F440ED" w:rsidP="00F440ED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440E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256GB (UFS 4.0), 512GB (UFS 4.0), or 1TB</w:t>
            </w:r>
          </w:p>
        </w:tc>
      </w:tr>
      <w:tr w:rsidR="00F440ED" w:rsidRPr="00F440ED" w:rsidTr="00F440ED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:rsidR="00F440ED" w:rsidRPr="00F440ED" w:rsidRDefault="00F440ED" w:rsidP="00F440ED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440E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Rear Cameras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:rsidR="00F440ED" w:rsidRPr="00F440ED" w:rsidRDefault="00F440ED" w:rsidP="00F440ED">
            <w:pPr>
              <w:spacing w:after="0" w:afterAutospacing="0" w:line="330" w:lineRule="atLeast"/>
              <w:jc w:val="lef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F440E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* </w:t>
            </w:r>
            <w:r w:rsidRPr="00F440ED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200MP</w:t>
            </w:r>
            <w:r w:rsidRPr="00F440ED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Main Wide (f/1.7, OIS)</w:t>
            </w:r>
          </w:p>
        </w:tc>
      </w:tr>
    </w:tbl>
    <w:p w:rsidR="00F440ED" w:rsidRPr="00F440ED" w:rsidRDefault="00F440ED" w:rsidP="00F440ED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F440ED">
        <w:rPr>
          <w:rFonts w:ascii="Arial" w:eastAsia="Times New Roman" w:hAnsi="Arial" w:cs="Arial"/>
          <w:b/>
          <w:bCs/>
          <w:color w:val="0A0A0A"/>
          <w:sz w:val="24"/>
          <w:szCs w:val="24"/>
        </w:rPr>
        <w:t>50MP</w:t>
      </w:r>
      <w:r w:rsidRPr="00F440ED">
        <w:rPr>
          <w:rFonts w:ascii="Arial" w:eastAsia="Times New Roman" w:hAnsi="Arial" w:cs="Arial"/>
          <w:color w:val="0A0A0A"/>
          <w:sz w:val="24"/>
          <w:szCs w:val="24"/>
        </w:rPr>
        <w:t> Periscope Telephoto (5x optical zoom, OIS)</w:t>
      </w:r>
    </w:p>
    <w:p w:rsidR="00F440ED" w:rsidRPr="00F440ED" w:rsidRDefault="00F440ED" w:rsidP="00F440ED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F440ED">
        <w:rPr>
          <w:rFonts w:ascii="Arial" w:eastAsia="Times New Roman" w:hAnsi="Arial" w:cs="Arial"/>
          <w:b/>
          <w:bCs/>
          <w:color w:val="0A0A0A"/>
          <w:sz w:val="24"/>
          <w:szCs w:val="24"/>
        </w:rPr>
        <w:t>10MP</w:t>
      </w:r>
      <w:r w:rsidRPr="00F440ED">
        <w:rPr>
          <w:rFonts w:ascii="Arial" w:eastAsia="Times New Roman" w:hAnsi="Arial" w:cs="Arial"/>
          <w:color w:val="0A0A0A"/>
          <w:sz w:val="24"/>
          <w:szCs w:val="24"/>
        </w:rPr>
        <w:t> Telephoto (3x optical zoom, OIS)</w:t>
      </w:r>
    </w:p>
    <w:p w:rsidR="00F440ED" w:rsidRPr="00F440ED" w:rsidRDefault="00F440ED" w:rsidP="00F440ED">
      <w:pPr>
        <w:numPr>
          <w:ilvl w:val="0"/>
          <w:numId w:val="1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F440ED">
        <w:rPr>
          <w:rFonts w:ascii="Arial" w:eastAsia="Times New Roman" w:hAnsi="Arial" w:cs="Arial"/>
          <w:b/>
          <w:bCs/>
          <w:color w:val="0A0A0A"/>
          <w:sz w:val="24"/>
          <w:szCs w:val="24"/>
        </w:rPr>
        <w:lastRenderedPageBreak/>
        <w:t>12MP</w:t>
      </w:r>
      <w:r w:rsidRPr="00F440ED">
        <w:rPr>
          <w:rFonts w:ascii="Arial" w:eastAsia="Times New Roman" w:hAnsi="Arial" w:cs="Arial"/>
          <w:color w:val="0A0A0A"/>
          <w:sz w:val="24"/>
          <w:szCs w:val="24"/>
        </w:rPr>
        <w:t> </w:t>
      </w:r>
      <w:proofErr w:type="spellStart"/>
      <w:r w:rsidRPr="00F440ED">
        <w:rPr>
          <w:rFonts w:ascii="Arial" w:eastAsia="Times New Roman" w:hAnsi="Arial" w:cs="Arial"/>
          <w:color w:val="0A0A0A"/>
          <w:sz w:val="24"/>
          <w:szCs w:val="24"/>
        </w:rPr>
        <w:t>Ultrawide</w:t>
      </w:r>
      <w:proofErr w:type="spellEnd"/>
      <w:r w:rsidRPr="00F440ED">
        <w:rPr>
          <w:rFonts w:ascii="Arial" w:eastAsia="Times New Roman" w:hAnsi="Arial" w:cs="Arial"/>
          <w:color w:val="0A0A0A"/>
          <w:sz w:val="24"/>
          <w:szCs w:val="24"/>
        </w:rPr>
        <w:t xml:space="preserve"> |</w:t>
      </w:r>
      <w:r w:rsidRPr="00F440ED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F440ED">
        <w:rPr>
          <w:rFonts w:ascii="Arial" w:eastAsia="Times New Roman" w:hAnsi="Arial" w:cs="Arial"/>
          <w:b/>
          <w:bCs/>
          <w:color w:val="0A0A0A"/>
          <w:sz w:val="24"/>
          <w:szCs w:val="24"/>
        </w:rPr>
        <w:t>Front Camera</w:t>
      </w:r>
      <w:r w:rsidRPr="00F440ED">
        <w:rPr>
          <w:rFonts w:ascii="Arial" w:eastAsia="Times New Roman" w:hAnsi="Arial" w:cs="Arial"/>
          <w:color w:val="0A0A0A"/>
          <w:sz w:val="24"/>
          <w:szCs w:val="24"/>
        </w:rPr>
        <w:t>| 12MP (f/2.2) |</w:t>
      </w:r>
      <w:r w:rsidRPr="00F440ED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F440ED">
        <w:rPr>
          <w:rFonts w:ascii="Arial" w:eastAsia="Times New Roman" w:hAnsi="Arial" w:cs="Arial"/>
          <w:b/>
          <w:bCs/>
          <w:color w:val="0A0A0A"/>
          <w:sz w:val="24"/>
          <w:szCs w:val="24"/>
        </w:rPr>
        <w:t>Battery</w:t>
      </w:r>
      <w:r w:rsidRPr="00F440ED">
        <w:rPr>
          <w:rFonts w:ascii="Arial" w:eastAsia="Times New Roman" w:hAnsi="Arial" w:cs="Arial"/>
          <w:color w:val="0A0A0A"/>
          <w:sz w:val="24"/>
          <w:szCs w:val="24"/>
        </w:rPr>
        <w:t> | 5000mAh capacity |</w:t>
      </w:r>
      <w:r w:rsidRPr="00F440ED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F440ED">
        <w:rPr>
          <w:rFonts w:ascii="Arial" w:eastAsia="Times New Roman" w:hAnsi="Arial" w:cs="Arial"/>
          <w:b/>
          <w:bCs/>
          <w:color w:val="0A0A0A"/>
          <w:sz w:val="24"/>
          <w:szCs w:val="24"/>
        </w:rPr>
        <w:t>Charging</w:t>
      </w:r>
      <w:r w:rsidRPr="00F440ED">
        <w:rPr>
          <w:rFonts w:ascii="Arial" w:eastAsia="Times New Roman" w:hAnsi="Arial" w:cs="Arial"/>
          <w:color w:val="0A0A0A"/>
          <w:sz w:val="24"/>
          <w:szCs w:val="24"/>
        </w:rPr>
        <w:t> | 45W wired, 15W wireless, 4.5W reverse wireless charging |</w:t>
      </w:r>
      <w:r w:rsidRPr="00F440ED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F440ED">
        <w:rPr>
          <w:rFonts w:ascii="Arial" w:eastAsia="Times New Roman" w:hAnsi="Arial" w:cs="Arial"/>
          <w:b/>
          <w:bCs/>
          <w:color w:val="0A0A0A"/>
          <w:sz w:val="24"/>
          <w:szCs w:val="24"/>
        </w:rPr>
        <w:t>Operating System</w:t>
      </w:r>
      <w:r w:rsidRPr="00F440ED">
        <w:rPr>
          <w:rFonts w:ascii="Arial" w:eastAsia="Times New Roman" w:hAnsi="Arial" w:cs="Arial"/>
          <w:color w:val="0A0A0A"/>
          <w:sz w:val="24"/>
          <w:szCs w:val="24"/>
        </w:rPr>
        <w:t>| Android 14 with One UI 6.1 (upgradable, 7 years of updates promised) |</w:t>
      </w:r>
      <w:r w:rsidRPr="00F440ED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F440ED">
        <w:rPr>
          <w:rFonts w:ascii="Arial" w:eastAsia="Times New Roman" w:hAnsi="Arial" w:cs="Arial"/>
          <w:b/>
          <w:bCs/>
          <w:color w:val="0A0A0A"/>
          <w:sz w:val="24"/>
          <w:szCs w:val="24"/>
        </w:rPr>
        <w:t>Durability</w:t>
      </w:r>
      <w:r w:rsidRPr="00F440ED">
        <w:rPr>
          <w:rFonts w:ascii="Arial" w:eastAsia="Times New Roman" w:hAnsi="Arial" w:cs="Arial"/>
          <w:color w:val="0A0A0A"/>
          <w:sz w:val="24"/>
          <w:szCs w:val="24"/>
        </w:rPr>
        <w:t> | Titanium frame, Corning Gorilla Armor front/back, </w:t>
      </w:r>
      <w:r w:rsidRPr="00F440ED">
        <w:rPr>
          <w:rFonts w:ascii="Arial" w:eastAsia="Times New Roman" w:hAnsi="Arial" w:cs="Arial"/>
          <w:b/>
          <w:bCs/>
          <w:color w:val="0A0A0A"/>
          <w:sz w:val="24"/>
          <w:szCs w:val="24"/>
        </w:rPr>
        <w:t>IP68</w:t>
      </w:r>
      <w:r w:rsidRPr="00F440ED">
        <w:rPr>
          <w:rFonts w:ascii="Arial" w:eastAsia="Times New Roman" w:hAnsi="Arial" w:cs="Arial"/>
          <w:color w:val="0A0A0A"/>
          <w:sz w:val="24"/>
          <w:szCs w:val="24"/>
        </w:rPr>
        <w:t> water/dust resistance |</w:t>
      </w:r>
      <w:r w:rsidRPr="00F440ED">
        <w:rPr>
          <w:rFonts w:ascii="Arial" w:eastAsia="Times New Roman" w:hAnsi="Arial" w:cs="Arial"/>
          <w:color w:val="0A0A0A"/>
          <w:sz w:val="24"/>
          <w:szCs w:val="24"/>
        </w:rPr>
        <w:br/>
        <w:t>| </w:t>
      </w:r>
      <w:r w:rsidRPr="00F440ED">
        <w:rPr>
          <w:rFonts w:ascii="Arial" w:eastAsia="Times New Roman" w:hAnsi="Arial" w:cs="Arial"/>
          <w:b/>
          <w:bCs/>
          <w:color w:val="0A0A0A"/>
          <w:sz w:val="24"/>
          <w:szCs w:val="24"/>
        </w:rPr>
        <w:t>Stylus</w:t>
      </w:r>
      <w:r w:rsidRPr="00F440ED">
        <w:rPr>
          <w:rFonts w:ascii="Arial" w:eastAsia="Times New Roman" w:hAnsi="Arial" w:cs="Arial"/>
          <w:color w:val="0A0A0A"/>
          <w:sz w:val="24"/>
          <w:szCs w:val="24"/>
        </w:rPr>
        <w:t> | Integrated </w:t>
      </w:r>
      <w:r w:rsidRPr="00F440ED">
        <w:rPr>
          <w:rFonts w:ascii="Arial" w:eastAsia="Times New Roman" w:hAnsi="Arial" w:cs="Arial"/>
          <w:b/>
          <w:bCs/>
          <w:color w:val="0A0A0A"/>
          <w:sz w:val="24"/>
          <w:szCs w:val="24"/>
        </w:rPr>
        <w:t>S Pen</w:t>
      </w:r>
      <w:r w:rsidRPr="00F440ED">
        <w:rPr>
          <w:rFonts w:ascii="Arial" w:eastAsia="Times New Roman" w:hAnsi="Arial" w:cs="Arial"/>
          <w:color w:val="0A0A0A"/>
          <w:sz w:val="24"/>
          <w:szCs w:val="24"/>
        </w:rPr>
        <w:t> with Bluetooth integration | </w:t>
      </w:r>
    </w:p>
    <w:p w:rsidR="00F440ED" w:rsidRDefault="00F440ED" w:rsidP="00F440ED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:rsidR="00F440ED" w:rsidRPr="00F440ED" w:rsidRDefault="00F440ED" w:rsidP="00F440ED">
      <w:pPr>
        <w:shd w:val="clear" w:color="auto" w:fill="FFFFFF"/>
        <w:spacing w:after="0" w:afterAutospacing="0" w:line="420" w:lineRule="atLeast"/>
        <w:jc w:val="lef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bookmarkStart w:id="0" w:name="_GoBack"/>
      <w:bookmarkEnd w:id="0"/>
      <w:r w:rsidRPr="00F440ED">
        <w:rPr>
          <w:rFonts w:ascii="Arial" w:eastAsia="Times New Roman" w:hAnsi="Arial" w:cs="Arial"/>
          <w:b/>
          <w:bCs/>
          <w:color w:val="0A0A0A"/>
          <w:sz w:val="30"/>
          <w:szCs w:val="30"/>
        </w:rPr>
        <w:t>Expert &amp; User Insights</w:t>
      </w:r>
    </w:p>
    <w:p w:rsidR="00F440ED" w:rsidRPr="00F440ED" w:rsidRDefault="00F440ED" w:rsidP="00F440ED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F440ED">
        <w:rPr>
          <w:rFonts w:ascii="Arial" w:eastAsia="Times New Roman" w:hAnsi="Arial" w:cs="Arial"/>
          <w:b/>
          <w:bCs/>
          <w:color w:val="0A0A0A"/>
          <w:sz w:val="24"/>
          <w:szCs w:val="24"/>
        </w:rPr>
        <w:t>Performance:</w:t>
      </w:r>
      <w:r w:rsidRPr="00F440ED">
        <w:rPr>
          <w:rFonts w:ascii="Arial" w:eastAsia="Times New Roman" w:hAnsi="Arial" w:cs="Arial"/>
          <w:color w:val="0A0A0A"/>
          <w:sz w:val="24"/>
          <w:szCs w:val="24"/>
        </w:rPr>
        <w:t> Reviewers consistently praise the S24 Ultra as an "absolute beast". The Snapdragon 8 Gen 3 for Galaxy chipset ensures smooth performance, effortless multitasking with 12GB RAM, and superior graphics for gaming with improved heat dissipation via a larger vapor chamber.</w:t>
      </w:r>
    </w:p>
    <w:p w:rsidR="00F440ED" w:rsidRPr="00F440ED" w:rsidRDefault="00F440ED" w:rsidP="00F440ED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F440ED">
        <w:rPr>
          <w:rFonts w:ascii="Arial" w:eastAsia="Times New Roman" w:hAnsi="Arial" w:cs="Arial"/>
          <w:b/>
          <w:bCs/>
          <w:color w:val="0A0A0A"/>
          <w:sz w:val="24"/>
          <w:szCs w:val="24"/>
        </w:rPr>
        <w:t>Camera System:</w:t>
      </w:r>
      <w:r w:rsidRPr="00F440ED">
        <w:rPr>
          <w:rFonts w:ascii="Arial" w:eastAsia="Times New Roman" w:hAnsi="Arial" w:cs="Arial"/>
          <w:color w:val="0A0A0A"/>
          <w:sz w:val="24"/>
          <w:szCs w:val="24"/>
        </w:rPr>
        <w:t xml:space="preserve"> The 200MP main camera captures incredible detail, and the quad-camera setup offers versatile zoom options (3x, 5x optical, up to 100x digital Space Zoom). AI features like the </w:t>
      </w:r>
      <w:proofErr w:type="spellStart"/>
      <w:proofErr w:type="gramStart"/>
      <w:r w:rsidRPr="00F440ED">
        <w:rPr>
          <w:rFonts w:ascii="Arial" w:eastAsia="Times New Roman" w:hAnsi="Arial" w:cs="Arial"/>
          <w:color w:val="0A0A0A"/>
          <w:sz w:val="24"/>
          <w:szCs w:val="24"/>
        </w:rPr>
        <w:t>ProVisual</w:t>
      </w:r>
      <w:proofErr w:type="spellEnd"/>
      <w:proofErr w:type="gramEnd"/>
      <w:r w:rsidRPr="00F440ED">
        <w:rPr>
          <w:rFonts w:ascii="Arial" w:eastAsia="Times New Roman" w:hAnsi="Arial" w:cs="Arial"/>
          <w:color w:val="0A0A0A"/>
          <w:sz w:val="24"/>
          <w:szCs w:val="24"/>
        </w:rPr>
        <w:t xml:space="preserve"> engine enhance color tone, reduce noise, and help capture stunning low-light photos and 8K 30fps videos.</w:t>
      </w:r>
    </w:p>
    <w:p w:rsidR="00F440ED" w:rsidRPr="00F440ED" w:rsidRDefault="00F440ED" w:rsidP="00F440ED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F440ED">
        <w:rPr>
          <w:rFonts w:ascii="Arial" w:eastAsia="Times New Roman" w:hAnsi="Arial" w:cs="Arial"/>
          <w:b/>
          <w:bCs/>
          <w:color w:val="0A0A0A"/>
          <w:sz w:val="24"/>
          <w:szCs w:val="24"/>
        </w:rPr>
        <w:t>Display &amp; Design:</w:t>
      </w:r>
      <w:r w:rsidRPr="00F440ED">
        <w:rPr>
          <w:rFonts w:ascii="Arial" w:eastAsia="Times New Roman" w:hAnsi="Arial" w:cs="Arial"/>
          <w:color w:val="0A0A0A"/>
          <w:sz w:val="24"/>
          <w:szCs w:val="24"/>
        </w:rPr>
        <w:t xml:space="preserve"> The 6.8-inch flat display is a major change from previous curved models, making it better for screen protectors and S Pen use. The anti-glare coating and 2600 </w:t>
      </w:r>
      <w:proofErr w:type="gramStart"/>
      <w:r w:rsidRPr="00F440ED">
        <w:rPr>
          <w:rFonts w:ascii="Arial" w:eastAsia="Times New Roman" w:hAnsi="Arial" w:cs="Arial"/>
          <w:color w:val="0A0A0A"/>
          <w:sz w:val="24"/>
          <w:szCs w:val="24"/>
        </w:rPr>
        <w:t>nits</w:t>
      </w:r>
      <w:proofErr w:type="gramEnd"/>
      <w:r w:rsidRPr="00F440ED">
        <w:rPr>
          <w:rFonts w:ascii="Arial" w:eastAsia="Times New Roman" w:hAnsi="Arial" w:cs="Arial"/>
          <w:color w:val="0A0A0A"/>
          <w:sz w:val="24"/>
          <w:szCs w:val="24"/>
        </w:rPr>
        <w:t xml:space="preserve"> peak brightness offer superb outdoor visibility.</w:t>
      </w:r>
    </w:p>
    <w:p w:rsidR="00F440ED" w:rsidRPr="00F440ED" w:rsidRDefault="00F440ED" w:rsidP="00F440ED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F440ED">
        <w:rPr>
          <w:rFonts w:ascii="Arial" w:eastAsia="Times New Roman" w:hAnsi="Arial" w:cs="Arial"/>
          <w:b/>
          <w:bCs/>
          <w:color w:val="0A0A0A"/>
          <w:sz w:val="24"/>
          <w:szCs w:val="24"/>
        </w:rPr>
        <w:t>Galaxy AI:</w:t>
      </w:r>
      <w:r w:rsidRPr="00F440ED">
        <w:rPr>
          <w:rFonts w:ascii="Arial" w:eastAsia="Times New Roman" w:hAnsi="Arial" w:cs="Arial"/>
          <w:color w:val="0A0A0A"/>
          <w:sz w:val="24"/>
          <w:szCs w:val="24"/>
        </w:rPr>
        <w:t> Features like "Circle to Search," live translation, and photo editing tools (e.g., object removal) bring new functionality, though some AI features are noted to be cloud-based and have mixed results.</w:t>
      </w:r>
    </w:p>
    <w:p w:rsidR="00F440ED" w:rsidRPr="00F440ED" w:rsidRDefault="00F440ED" w:rsidP="00F440ED">
      <w:pPr>
        <w:numPr>
          <w:ilvl w:val="0"/>
          <w:numId w:val="2"/>
        </w:numPr>
        <w:shd w:val="clear" w:color="auto" w:fill="FFFFFF"/>
        <w:spacing w:after="180" w:afterAutospacing="0" w:line="360" w:lineRule="atLeast"/>
        <w:ind w:left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F440ED">
        <w:rPr>
          <w:rFonts w:ascii="Arial" w:eastAsia="Times New Roman" w:hAnsi="Arial" w:cs="Arial"/>
          <w:b/>
          <w:bCs/>
          <w:color w:val="0A0A0A"/>
          <w:sz w:val="24"/>
          <w:szCs w:val="24"/>
        </w:rPr>
        <w:t>Battery Life:</w:t>
      </w:r>
      <w:r w:rsidRPr="00F440ED">
        <w:rPr>
          <w:rFonts w:ascii="Arial" w:eastAsia="Times New Roman" w:hAnsi="Arial" w:cs="Arial"/>
          <w:color w:val="0A0A0A"/>
          <w:sz w:val="24"/>
          <w:szCs w:val="24"/>
        </w:rPr>
        <w:t> The 5000mAh battery generally offers excellent all-day battery life, with some users reporting it can last up to two days with moderate usage. </w:t>
      </w:r>
    </w:p>
    <w:p w:rsidR="00F440ED" w:rsidRPr="00F440ED" w:rsidRDefault="00F440ED" w:rsidP="00F440ED">
      <w:pPr>
        <w:jc w:val="left"/>
        <w:rPr>
          <w:sz w:val="24"/>
        </w:rPr>
      </w:pPr>
    </w:p>
    <w:sectPr w:rsidR="00F440ED" w:rsidRPr="00F440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956D97"/>
    <w:multiLevelType w:val="multilevel"/>
    <w:tmpl w:val="235C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98F169C"/>
    <w:multiLevelType w:val="multilevel"/>
    <w:tmpl w:val="3D78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0ED"/>
    <w:rsid w:val="00986070"/>
    <w:rsid w:val="00F44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B9157E1-79DE-4B06-A46A-0E95D6F49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00" w:afterAutospacing="1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440ED"/>
    <w:rPr>
      <w:b/>
      <w:bCs/>
    </w:rPr>
  </w:style>
  <w:style w:type="character" w:customStyle="1" w:styleId="vkekvd">
    <w:name w:val="vkekvd"/>
    <w:basedOn w:val="DefaultParagraphFont"/>
    <w:rsid w:val="00F440ED"/>
  </w:style>
  <w:style w:type="character" w:customStyle="1" w:styleId="t286pc">
    <w:name w:val="t286pc"/>
    <w:basedOn w:val="DefaultParagraphFont"/>
    <w:rsid w:val="00F440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471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2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2026-02-16T09:05:00Z</dcterms:created>
  <dcterms:modified xsi:type="dcterms:W3CDTF">2026-02-16T09:08:00Z</dcterms:modified>
</cp:coreProperties>
</file>