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IDMT and Linked Theme Jira Fields</w:t>
      </w:r>
    </w:p>
    <w:p>
      <w:pPr>
        <w:jc w:val="center"/>
      </w:pPr>
      <w:r>
        <w:rPr>
          <w:i/>
          <w:sz w:val="20"/>
        </w:rPr>
        <w:t>Complete field list for the RAG / theme-generation workflow</w:t>
      </w:r>
    </w:p>
    <w:p>
      <w:r>
        <w:t>This document lists the Jira fields currently needed at the IDMT ticket level, linked Theme level, and child issue level. It includes the confirmed custom field IDs discovered from Jira.</w:t>
      </w:r>
    </w:p>
    <w:p>
      <w:r>
        <w:rPr>
          <w:b/>
        </w:rPr>
        <w:t xml:space="preserve">Confirmed custom fields: </w:t>
      </w:r>
      <w:r>
        <w:t>Assumptions = customfield_12600; Business Needs = customfield_20900; Business Value Stream = customfield_18600; L2 Business Capability Model = customfield_18602; L3 Business Capability Model = customfield_18603; Project I-Code = customfield_18601.</w:t>
      </w:r>
    </w:p>
    <w:p>
      <w:pPr>
        <w:pStyle w:val="Heading1"/>
      </w:pPr>
      <w:r>
        <w:t>1. IDMT Ticket-Level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UI Field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API Field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Source ticket identifier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IDMT Key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Internal Jira issue identifier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ID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Validate source ticket type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Type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fields.issuetype.name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Idea-card title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fields.summary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Main idea-card content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fields.description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Supporting idea-card documents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fields.attachment[]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Optional metadata/context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Labels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fields.labels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Linked Theme lookup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Links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fields.issuelinks[]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 relationship type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Link Type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fields.issuelinks[].type.name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Linked Theme key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Linked Issue Key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fields.issuelinks[].inwardIssue.key or fields.issuelinks[].outwardIssue.key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Linked Theme type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Linked Issue Type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fields.issuelinks[].inwardIssue.fields.issuetype.name or fields.issuelinks[].outwardIssue.fields.issuetype.name</w:t>
            </w:r>
          </w:p>
        </w:tc>
      </w:tr>
    </w:tbl>
    <w:p>
      <w:r>
        <w:rPr>
          <w:b/>
        </w:rPr>
        <w:t xml:space="preserve">IDMT identification rule: </w:t>
      </w:r>
      <w:r>
        <w:t>key starts with IDMT- and fields.issuetype.name is Engagement Request.</w:t>
      </w:r>
    </w:p>
    <w:p>
      <w:r>
        <w:rPr>
          <w:b/>
        </w:rPr>
        <w:t xml:space="preserve">Linked Theme identification rule: </w:t>
      </w:r>
      <w:r>
        <w:t>from fields.issuelinks[], keep Implement / implemented by / implements links where the linked issue key starts with GROUP- and the linked issue type is Theme.</w:t>
      </w:r>
    </w:p>
    <w:p>
      <w:pPr>
        <w:pStyle w:val="Heading1"/>
      </w:pPr>
      <w:r>
        <w:t>2. Linked Theme-Level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UI Field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API Field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Theme identifier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GROUP Key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Internal Jira issue identifier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ID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Validate linked issue type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Type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fields.issuetype.name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Theme title / generated target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fields.summary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Theme description / generated target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fields.description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Supporting generated/copied field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Assumptions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fields.customfield_12600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needs and value-stage details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Needs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fields.customfield_20900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Value stream target / ground truth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Value Stream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L2 capability target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L2 Business Capability Model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fields.customfield_18602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L3 capability target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L3 Business Capability Model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fields.customfield_18603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Optional program/project grouping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Project I-Code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Backlink to IDMT / execution ticket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Links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fields.issuelinks[]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epics / child issues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Issues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Separate child lookup or hierarchy query</w:t>
            </w:r>
          </w:p>
        </w:tc>
      </w:tr>
    </w:tbl>
    <w:p>
      <w:pPr>
        <w:pStyle w:val="Heading1"/>
      </w:pPr>
      <w:r>
        <w:t>3. Confirmed Custom Field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UI Field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Custom Field ID</w:t>
            </w:r>
          </w:p>
        </w:tc>
        <w:tc>
          <w:tcPr>
            <w:tcW w:type="dxa" w:w="417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API Path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Assumptions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customfield_12600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fields.customfield_12600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Needs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customfield_20900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fields.customfield_20900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Value Stream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customfield_18600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fields.customfield_18600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Project I-Code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customfield_18601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fields.customfield_18601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L2 Business Capability Model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customfield_18602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fields.customfield_18602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L3 Business Capability Model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customfield_18603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fields.customfield_18603</w:t>
            </w:r>
          </w:p>
        </w:tc>
      </w:tr>
    </w:tbl>
    <w:p>
      <w:pPr>
        <w:pStyle w:val="Heading1"/>
      </w:pPr>
      <w:r>
        <w:t>4. Child Epic / Child Issue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73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UI Field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Jira API Field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 identifier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 title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fields.summary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 type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Issue Type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fields.issuetype.name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 status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fields.status.name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 assignee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Assignee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fields.assignee.displayName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Parent Theme relationship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Parent / hierarchy relation</w:t>
            </w:r>
          </w:p>
        </w:tc>
        <w:tc>
          <w:tcPr>
            <w:tcW w:type="dxa" w:w="53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Confirm via child issue payload or Jira hierarchy query</w:t>
            </w:r>
          </w:p>
        </w:tc>
      </w:tr>
    </w:tbl>
    <w:p>
      <w:r>
        <w:rPr>
          <w:b/>
        </w:rPr>
        <w:t xml:space="preserve">Child lookup note: </w:t>
      </w:r>
      <w:r>
        <w:t>If the Theme payload includes child records directly, use the available child issue array. If not, fetch children with a separate hierarchy/JQL lookup using the Theme key as the parent.</w:t>
      </w:r>
    </w:p>
    <w:p>
      <w:pPr>
        <w:pStyle w:val="Heading1"/>
      </w:pPr>
      <w:r>
        <w:t>5. Fields We Predict or 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How It Is Used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Value Stream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Predicted from the IDMT idea card and selected from approved value streams.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Business Needs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Generated per selected value stream and value-stream stage.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Generated from IDMT description, attachments, selected value stream, stages, and linked Theme examples.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L2 Business Capability Model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Predicted from the selected value stream/stage and approved capability model.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L3 Business Capability Model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Predicted from the selected L2 and approved L3 options.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Summary / Title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Generated from program/product context plus selected value stream.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Assumptions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Copied from source when available; otherwise generated only when strongly supported.</w:t>
            </w:r>
          </w:p>
        </w:tc>
      </w:tr>
    </w:tbl>
    <w:p>
      <w:pPr>
        <w:pStyle w:val="Heading1"/>
      </w:pPr>
      <w:r>
        <w:t>6. Minimal Required Field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IDMT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key, id, fields.issuetype.name, fields.summary, fields.description, fields.attachment[], fields.labels, fields.issuelinks[]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Theme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key, id, fields.issuetype.name, fields.summary, fields.description, customfield_12600, customfield_20900, customfield_18600, customfield_18602, customfield_18603, fields.issuelinks[]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Child Issues</w:t>
            </w:r>
          </w:p>
        </w:tc>
        <w:tc>
          <w:tcPr>
            <w:tcW w:type="dxa" w:w="86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key, fields.summary, fields.issuetype.name, fields.status.name, fields.assignee.displayName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IDMT / Theme Jira Field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