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AA7" w:rsidRDefault="00E14AA7" w:rsidP="00E14AA7">
      <w:pPr>
        <w:tabs>
          <w:tab w:val="left" w:pos="350"/>
        </w:tabs>
        <w:spacing w:after="0" w:line="240" w:lineRule="auto"/>
        <w:rPr>
          <w:rFonts w:ascii="Times New Roman" w:hAnsi="Times New Roman" w:cs="Times New Roman"/>
          <w:sz w:val="24"/>
          <w:szCs w:val="24"/>
        </w:rPr>
      </w:pPr>
    </w:p>
    <w:p w:rsidR="00E14AA7" w:rsidRDefault="00E14AA7" w:rsidP="00E14AA7">
      <w:pPr>
        <w:tabs>
          <w:tab w:val="left" w:pos="350"/>
        </w:tabs>
        <w:spacing w:after="0" w:line="240" w:lineRule="auto"/>
        <w:rPr>
          <w:rFonts w:ascii="Times New Roman" w:hAnsi="Times New Roman" w:cs="Times New Roman"/>
          <w:sz w:val="24"/>
          <w:szCs w:val="24"/>
        </w:rPr>
      </w:pPr>
    </w:p>
    <w:tbl>
      <w:tblPr>
        <w:tblStyle w:val="a5"/>
        <w:tblW w:w="0" w:type="auto"/>
        <w:tblLook w:val="04A0"/>
      </w:tblPr>
      <w:tblGrid>
        <w:gridCol w:w="4785"/>
        <w:gridCol w:w="4786"/>
      </w:tblGrid>
      <w:tr w:rsidR="00E14AA7" w:rsidRPr="00E14AA7" w:rsidTr="00E14AA7">
        <w:tc>
          <w:tcPr>
            <w:tcW w:w="4785" w:type="dxa"/>
            <w:shd w:val="clear" w:color="auto" w:fill="auto"/>
          </w:tcPr>
          <w:p w:rsidR="00E14AA7" w:rsidRPr="00E14AA7" w:rsidRDefault="00E14AA7" w:rsidP="00E14AA7">
            <w:pPr>
              <w:shd w:val="clear" w:color="auto" w:fill="FFFFFF"/>
              <w:tabs>
                <w:tab w:val="left" w:pos="350"/>
              </w:tabs>
              <w:spacing w:after="60"/>
              <w:jc w:val="center"/>
              <w:rPr>
                <w:rFonts w:ascii="Times New Roman" w:eastAsia="Times New Roman" w:hAnsi="Times New Roman" w:cs="Times New Roman"/>
                <w:color w:val="333333"/>
                <w:sz w:val="24"/>
                <w:szCs w:val="24"/>
                <w:lang w:eastAsia="ru-RU"/>
              </w:rPr>
            </w:pPr>
            <w:r w:rsidRPr="00E14AA7">
              <w:rPr>
                <w:rFonts w:ascii="Times New Roman" w:eastAsia="Times New Roman" w:hAnsi="Times New Roman" w:cs="Times New Roman"/>
                <w:color w:val="000000"/>
                <w:sz w:val="24"/>
                <w:szCs w:val="24"/>
                <w:lang w:eastAsia="ru-RU"/>
              </w:rPr>
              <w:t>URL Shortener</w:t>
            </w:r>
          </w:p>
          <w:p w:rsidR="00E14AA7" w:rsidRPr="00E14AA7" w:rsidRDefault="00E14AA7" w:rsidP="00E14AA7">
            <w:pPr>
              <w:tabs>
                <w:tab w:val="left" w:pos="350"/>
              </w:tabs>
              <w:rPr>
                <w:rFonts w:ascii="Times New Roman" w:hAnsi="Times New Roman" w:cs="Times New Roman"/>
                <w:sz w:val="24"/>
                <w:szCs w:val="24"/>
              </w:rPr>
            </w:pPr>
          </w:p>
        </w:tc>
        <w:tc>
          <w:tcPr>
            <w:tcW w:w="4786" w:type="dxa"/>
            <w:shd w:val="clear" w:color="auto" w:fill="auto"/>
          </w:tcPr>
          <w:p w:rsidR="00E14AA7" w:rsidRPr="00E14AA7" w:rsidRDefault="00E14AA7" w:rsidP="00E14AA7">
            <w:pPr>
              <w:shd w:val="clear" w:color="auto" w:fill="FFFFFF"/>
              <w:tabs>
                <w:tab w:val="left" w:pos="350"/>
              </w:tabs>
              <w:spacing w:after="60"/>
              <w:jc w:val="center"/>
              <w:rPr>
                <w:rFonts w:ascii="Times New Roman" w:eastAsia="Times New Roman" w:hAnsi="Times New Roman" w:cs="Times New Roman"/>
                <w:color w:val="333333"/>
                <w:sz w:val="24"/>
                <w:szCs w:val="24"/>
                <w:lang w:eastAsia="ru-RU"/>
              </w:rPr>
            </w:pPr>
            <w:r w:rsidRPr="00E14AA7">
              <w:rPr>
                <w:rFonts w:ascii="Times New Roman" w:eastAsia="Times New Roman" w:hAnsi="Times New Roman" w:cs="Times New Roman"/>
                <w:color w:val="000000"/>
                <w:sz w:val="24"/>
                <w:szCs w:val="24"/>
                <w:lang w:eastAsia="ru-RU"/>
              </w:rPr>
              <w:t xml:space="preserve">URL </w:t>
            </w:r>
            <w:r>
              <w:rPr>
                <w:rFonts w:ascii="Times New Roman" w:eastAsia="Times New Roman" w:hAnsi="Times New Roman" w:cs="Times New Roman"/>
                <w:color w:val="000000"/>
                <w:sz w:val="24"/>
                <w:szCs w:val="24"/>
                <w:lang w:eastAsia="ru-RU"/>
              </w:rPr>
              <w:t>сокращение адреса</w:t>
            </w:r>
          </w:p>
          <w:p w:rsidR="00E14AA7" w:rsidRPr="00E14AA7" w:rsidRDefault="00E14AA7" w:rsidP="00E14AA7">
            <w:pPr>
              <w:tabs>
                <w:tab w:val="left" w:pos="350"/>
              </w:tabs>
              <w:rPr>
                <w:rFonts w:ascii="Times New Roman" w:hAnsi="Times New Roman" w:cs="Times New Roman"/>
                <w:sz w:val="24"/>
                <w:szCs w:val="24"/>
              </w:rPr>
            </w:pPr>
          </w:p>
        </w:tc>
      </w:tr>
      <w:tr w:rsidR="00E14AA7" w:rsidRPr="00E14AA7" w:rsidTr="00E14AA7">
        <w:tc>
          <w:tcPr>
            <w:tcW w:w="4785" w:type="dxa"/>
            <w:shd w:val="clear" w:color="auto" w:fill="auto"/>
          </w:tcPr>
          <w:p w:rsidR="00E14AA7" w:rsidRPr="00E14AA7" w:rsidRDefault="00E14AA7" w:rsidP="00E14AA7">
            <w:pPr>
              <w:shd w:val="clear" w:color="auto" w:fill="FFFFFF"/>
              <w:tabs>
                <w:tab w:val="left" w:pos="350"/>
              </w:tabs>
              <w:rPr>
                <w:rFonts w:ascii="Times New Roman" w:eastAsia="Times New Roman" w:hAnsi="Times New Roman" w:cs="Times New Roman"/>
                <w:b/>
                <w:color w:val="333333"/>
                <w:sz w:val="24"/>
                <w:szCs w:val="24"/>
                <w:lang w:val="en-US" w:eastAsia="ru-RU"/>
              </w:rPr>
            </w:pPr>
            <w:r w:rsidRPr="00E14AA7">
              <w:rPr>
                <w:rFonts w:ascii="Times New Roman" w:eastAsia="Times New Roman" w:hAnsi="Times New Roman" w:cs="Times New Roman"/>
                <w:b/>
                <w:bCs/>
                <w:color w:val="000000"/>
                <w:sz w:val="24"/>
                <w:szCs w:val="24"/>
                <w:lang w:val="en-US" w:eastAsia="ru-RU"/>
              </w:rPr>
              <w:t>Instructions</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This task should be implemented in either PHP, Ruby, Python, or Javascript. </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You must use frameworks, ORMs, template’s engines, but not ready solutions. </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Code should be provided as a public GitHub repo. </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README file with detailed information is required. </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Host the application somewhere and share a working link to it.</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Record a short demo video of your application with voice comments in English and share a link to it</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Use Bootstrap for styles.</w:t>
            </w:r>
          </w:p>
          <w:p w:rsidR="00E14AA7" w:rsidRPr="00E14AA7" w:rsidRDefault="00E14AA7" w:rsidP="00E14AA7">
            <w:pPr>
              <w:tabs>
                <w:tab w:val="left" w:pos="350"/>
              </w:tabs>
              <w:rPr>
                <w:rFonts w:ascii="Times New Roman" w:hAnsi="Times New Roman" w:cs="Times New Roman"/>
                <w:sz w:val="24"/>
                <w:szCs w:val="24"/>
              </w:rPr>
            </w:pPr>
          </w:p>
        </w:tc>
        <w:tc>
          <w:tcPr>
            <w:tcW w:w="4786" w:type="dxa"/>
            <w:shd w:val="clear" w:color="auto" w:fill="auto"/>
          </w:tcPr>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22222"/>
                <w:sz w:val="24"/>
                <w:szCs w:val="24"/>
                <w:lang w:eastAsia="ru-RU"/>
              </w:rPr>
            </w:pPr>
            <w:r w:rsidRPr="00E14AA7">
              <w:rPr>
                <w:rFonts w:ascii="Times New Roman" w:eastAsia="Times New Roman" w:hAnsi="Times New Roman" w:cs="Times New Roman"/>
                <w:b/>
                <w:color w:val="222222"/>
                <w:sz w:val="24"/>
                <w:szCs w:val="24"/>
                <w:lang w:eastAsia="ru-RU"/>
              </w:rPr>
              <w:t>Инструкции</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Эта задача должна быть реализована </w:t>
            </w:r>
            <w:r w:rsidRPr="001E62F1">
              <w:rPr>
                <w:rFonts w:ascii="Times New Roman" w:eastAsia="Times New Roman" w:hAnsi="Times New Roman" w:cs="Times New Roman"/>
                <w:color w:val="222222"/>
                <w:sz w:val="24"/>
                <w:szCs w:val="24"/>
                <w:highlight w:val="green"/>
                <w:lang w:eastAsia="ru-RU"/>
              </w:rPr>
              <w:t>в PHP</w:t>
            </w:r>
            <w:r w:rsidRPr="00E14AA7">
              <w:rPr>
                <w:rFonts w:ascii="Times New Roman" w:eastAsia="Times New Roman" w:hAnsi="Times New Roman" w:cs="Times New Roman"/>
                <w:color w:val="222222"/>
                <w:sz w:val="24"/>
                <w:szCs w:val="24"/>
                <w:lang w:eastAsia="ru-RU"/>
              </w:rPr>
              <w:t xml:space="preserve">, Ruby, Python или </w:t>
            </w:r>
            <w:r w:rsidRPr="001E62F1">
              <w:rPr>
                <w:rFonts w:ascii="Times New Roman" w:eastAsia="Times New Roman" w:hAnsi="Times New Roman" w:cs="Times New Roman"/>
                <w:color w:val="222222"/>
                <w:sz w:val="24"/>
                <w:szCs w:val="24"/>
                <w:highlight w:val="green"/>
                <w:lang w:eastAsia="ru-RU"/>
              </w:rPr>
              <w:t>Javascript</w:t>
            </w:r>
            <w:r w:rsidRPr="00E14AA7">
              <w:rPr>
                <w:rFonts w:ascii="Times New Roman" w:eastAsia="Times New Roman" w:hAnsi="Times New Roman" w:cs="Times New Roman"/>
                <w:color w:val="222222"/>
                <w:sz w:val="24"/>
                <w:szCs w:val="24"/>
                <w:lang w:eastAsia="ru-RU"/>
              </w:rPr>
              <w:t>.</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Вы должны использовать </w:t>
            </w:r>
            <w:r w:rsidRPr="001E62F1">
              <w:rPr>
                <w:rFonts w:ascii="Times New Roman" w:eastAsia="Times New Roman" w:hAnsi="Times New Roman" w:cs="Times New Roman"/>
                <w:color w:val="222222"/>
                <w:sz w:val="24"/>
                <w:szCs w:val="24"/>
                <w:highlight w:val="green"/>
                <w:lang w:eastAsia="ru-RU"/>
              </w:rPr>
              <w:t>фреймворки</w:t>
            </w:r>
            <w:r w:rsidRPr="00E14AA7">
              <w:rPr>
                <w:rFonts w:ascii="Times New Roman" w:eastAsia="Times New Roman" w:hAnsi="Times New Roman" w:cs="Times New Roman"/>
                <w:color w:val="222222"/>
                <w:sz w:val="24"/>
                <w:szCs w:val="24"/>
                <w:lang w:eastAsia="ru-RU"/>
              </w:rPr>
              <w:t>, ORM, механизмы шаблонов, но не готовые решения.</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Код должен быть предоставлен как публичный репозиторий GitHub.</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README</w:t>
            </w:r>
            <w:r>
              <w:rPr>
                <w:rFonts w:ascii="Times New Roman" w:eastAsia="Times New Roman" w:hAnsi="Times New Roman" w:cs="Times New Roman"/>
                <w:color w:val="222222"/>
                <w:sz w:val="24"/>
                <w:szCs w:val="24"/>
                <w:lang w:eastAsia="ru-RU"/>
              </w:rPr>
              <w:t xml:space="preserve"> файл с подробной информацией </w:t>
            </w:r>
            <w:r w:rsidR="001E62F1">
              <w:rPr>
                <w:rFonts w:ascii="Times New Roman" w:eastAsia="Times New Roman" w:hAnsi="Times New Roman" w:cs="Times New Roman"/>
                <w:color w:val="222222"/>
                <w:sz w:val="24"/>
                <w:szCs w:val="24"/>
                <w:lang w:eastAsia="ru-RU"/>
              </w:rPr>
              <w:t xml:space="preserve"> Т</w:t>
            </w:r>
            <w:r w:rsidRPr="00E14AA7">
              <w:rPr>
                <w:rFonts w:ascii="Times New Roman" w:eastAsia="Times New Roman" w:hAnsi="Times New Roman" w:cs="Times New Roman"/>
                <w:color w:val="222222"/>
                <w:sz w:val="24"/>
                <w:szCs w:val="24"/>
                <w:lang w:eastAsia="ru-RU"/>
              </w:rPr>
              <w:t>ребуется.</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Разместите приложение где-нибудь и поделитесь рабочей ссылкой на него.</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Запишите короткое демонстрационное видео своего приложения с голосовыми комментариями на английском языке и поделитесь ссылкой на него.</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Используйте </w:t>
            </w:r>
            <w:r w:rsidRPr="001E62F1">
              <w:rPr>
                <w:rFonts w:ascii="Times New Roman" w:eastAsia="Times New Roman" w:hAnsi="Times New Roman" w:cs="Times New Roman"/>
                <w:color w:val="222222"/>
                <w:sz w:val="24"/>
                <w:szCs w:val="24"/>
                <w:highlight w:val="green"/>
                <w:lang w:eastAsia="ru-RU"/>
              </w:rPr>
              <w:t>Bootstrap</w:t>
            </w:r>
            <w:r w:rsidRPr="00E14AA7">
              <w:rPr>
                <w:rFonts w:ascii="Times New Roman" w:eastAsia="Times New Roman" w:hAnsi="Times New Roman" w:cs="Times New Roman"/>
                <w:color w:val="222222"/>
                <w:sz w:val="24"/>
                <w:szCs w:val="24"/>
                <w:lang w:eastAsia="ru-RU"/>
              </w:rPr>
              <w:t xml:space="preserve"> для стилей.</w:t>
            </w:r>
          </w:p>
          <w:p w:rsidR="00E14AA7" w:rsidRPr="00E14AA7" w:rsidRDefault="00E14AA7" w:rsidP="00E14AA7">
            <w:pPr>
              <w:tabs>
                <w:tab w:val="left" w:pos="350"/>
              </w:tabs>
              <w:rPr>
                <w:rFonts w:ascii="Times New Roman" w:hAnsi="Times New Roman" w:cs="Times New Roman"/>
                <w:sz w:val="24"/>
                <w:szCs w:val="24"/>
              </w:rPr>
            </w:pPr>
          </w:p>
        </w:tc>
      </w:tr>
      <w:tr w:rsidR="00E14AA7" w:rsidRPr="00E14AA7" w:rsidTr="00E14AA7">
        <w:tc>
          <w:tcPr>
            <w:tcW w:w="4785" w:type="dxa"/>
            <w:shd w:val="clear" w:color="auto" w:fill="auto"/>
          </w:tcPr>
          <w:p w:rsidR="00E14AA7" w:rsidRPr="00E14AA7" w:rsidRDefault="00E14AA7" w:rsidP="00E14AA7">
            <w:pPr>
              <w:shd w:val="clear" w:color="auto" w:fill="FFFFFF"/>
              <w:tabs>
                <w:tab w:val="left" w:pos="350"/>
              </w:tabs>
              <w:rPr>
                <w:rFonts w:ascii="Times New Roman" w:eastAsia="Times New Roman" w:hAnsi="Times New Roman" w:cs="Times New Roman"/>
                <w:b/>
                <w:color w:val="333333"/>
                <w:sz w:val="24"/>
                <w:szCs w:val="24"/>
                <w:lang w:val="en-US" w:eastAsia="ru-RU"/>
              </w:rPr>
            </w:pPr>
            <w:r w:rsidRPr="00E14AA7">
              <w:rPr>
                <w:rFonts w:ascii="Times New Roman" w:eastAsia="Times New Roman" w:hAnsi="Times New Roman" w:cs="Times New Roman"/>
                <w:b/>
                <w:bCs/>
                <w:color w:val="000000"/>
                <w:sz w:val="24"/>
                <w:szCs w:val="24"/>
                <w:lang w:val="en-US" w:eastAsia="ru-RU"/>
              </w:rPr>
              <w:t>Task</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1. Application should have form with field where user can put valid url (validation should be done by direct call of the provided url and check HTTP response code).</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2. Application should generate short url. Example: </w:t>
            </w:r>
            <w:hyperlink r:id="rId4" w:tgtFrame="_blank" w:history="1">
              <w:r w:rsidRPr="00E14AA7">
                <w:rPr>
                  <w:rFonts w:ascii="Times New Roman" w:eastAsia="Times New Roman" w:hAnsi="Times New Roman" w:cs="Times New Roman"/>
                  <w:color w:val="005BD1"/>
                  <w:sz w:val="24"/>
                  <w:szCs w:val="24"/>
                  <w:u w:val="single"/>
                  <w:lang w:val="en-US" w:eastAsia="ru-RU"/>
                </w:rPr>
                <w:t>http://domaincom/cedwdsfl</w:t>
              </w:r>
            </w:hyperlink>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3. It should be possible to enter desired short url (another field).</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4. Application should validate if requested short url is not in use yet.</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5. Application should store original and short url pair in DB. User than can share short url with other users and once they try to access short url they should be redirected to</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original url.</w:t>
            </w:r>
          </w:p>
          <w:p w:rsidR="00E14AA7" w:rsidRPr="00E14AA7" w:rsidRDefault="00E14AA7" w:rsidP="00E14AA7">
            <w:pPr>
              <w:tabs>
                <w:tab w:val="left" w:pos="350"/>
              </w:tabs>
              <w:rPr>
                <w:rFonts w:ascii="Times New Roman" w:hAnsi="Times New Roman" w:cs="Times New Roman"/>
                <w:sz w:val="24"/>
                <w:szCs w:val="24"/>
              </w:rPr>
            </w:pPr>
          </w:p>
        </w:tc>
        <w:tc>
          <w:tcPr>
            <w:tcW w:w="4786" w:type="dxa"/>
            <w:shd w:val="clear" w:color="auto" w:fill="auto"/>
          </w:tcPr>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22222"/>
                <w:sz w:val="24"/>
                <w:szCs w:val="24"/>
                <w:lang w:eastAsia="ru-RU"/>
              </w:rPr>
            </w:pPr>
            <w:r>
              <w:rPr>
                <w:rFonts w:ascii="Times New Roman" w:eastAsia="Times New Roman" w:hAnsi="Times New Roman" w:cs="Times New Roman"/>
                <w:b/>
                <w:color w:val="222222"/>
                <w:sz w:val="24"/>
                <w:szCs w:val="24"/>
                <w:lang w:eastAsia="ru-RU"/>
              </w:rPr>
              <w:t>З</w:t>
            </w:r>
            <w:r w:rsidRPr="00E14AA7">
              <w:rPr>
                <w:rFonts w:ascii="Times New Roman" w:eastAsia="Times New Roman" w:hAnsi="Times New Roman" w:cs="Times New Roman"/>
                <w:b/>
                <w:color w:val="222222"/>
                <w:sz w:val="24"/>
                <w:szCs w:val="24"/>
                <w:lang w:eastAsia="ru-RU"/>
              </w:rPr>
              <w:t>адача</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1. </w:t>
            </w:r>
            <w:r w:rsidRPr="006A6662">
              <w:rPr>
                <w:rFonts w:ascii="Times New Roman" w:eastAsia="Times New Roman" w:hAnsi="Times New Roman" w:cs="Times New Roman"/>
                <w:sz w:val="24"/>
                <w:szCs w:val="24"/>
                <w:highlight w:val="green"/>
                <w:lang w:eastAsia="ru-RU"/>
              </w:rPr>
              <w:t>В приложении должна быть форма с полем, в котором пользователь может указать действительный URL-адрес</w:t>
            </w:r>
            <w:r w:rsidRPr="00E14AA7">
              <w:rPr>
                <w:rFonts w:ascii="Times New Roman" w:eastAsia="Times New Roman" w:hAnsi="Times New Roman" w:cs="Times New Roman"/>
                <w:color w:val="222222"/>
                <w:sz w:val="24"/>
                <w:szCs w:val="24"/>
                <w:lang w:eastAsia="ru-RU"/>
              </w:rPr>
              <w:t xml:space="preserve"> </w:t>
            </w:r>
            <w:r w:rsidRPr="001E62F1">
              <w:rPr>
                <w:rFonts w:ascii="Times New Roman" w:eastAsia="Times New Roman" w:hAnsi="Times New Roman" w:cs="Times New Roman"/>
                <w:color w:val="222222"/>
                <w:sz w:val="24"/>
                <w:szCs w:val="24"/>
                <w:highlight w:val="green"/>
                <w:lang w:eastAsia="ru-RU"/>
              </w:rPr>
              <w:t>(проверка должна выполняться путем прямого вызова предоставленного URL-адреса и проверки HTTP-кода ответа).</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2. </w:t>
            </w:r>
            <w:r w:rsidRPr="006A6662">
              <w:rPr>
                <w:rFonts w:ascii="Times New Roman" w:eastAsia="Times New Roman" w:hAnsi="Times New Roman" w:cs="Times New Roman"/>
                <w:color w:val="222222"/>
                <w:sz w:val="24"/>
                <w:szCs w:val="24"/>
                <w:highlight w:val="green"/>
                <w:lang w:eastAsia="ru-RU"/>
              </w:rPr>
              <w:t>Приложение должно генерировать короткий URL. Пример: http: // domaincom / cedwdsfl</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3. </w:t>
            </w:r>
            <w:r w:rsidRPr="006A6662">
              <w:rPr>
                <w:rFonts w:ascii="Times New Roman" w:eastAsia="Times New Roman" w:hAnsi="Times New Roman" w:cs="Times New Roman"/>
                <w:color w:val="222222"/>
                <w:sz w:val="24"/>
                <w:szCs w:val="24"/>
                <w:highlight w:val="green"/>
                <w:lang w:eastAsia="ru-RU"/>
              </w:rPr>
              <w:t>Должна быть возможность ввести желаемый короткий URL (другое поле).</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4. </w:t>
            </w:r>
            <w:r w:rsidRPr="006A6662">
              <w:rPr>
                <w:rFonts w:ascii="Times New Roman" w:eastAsia="Times New Roman" w:hAnsi="Times New Roman" w:cs="Times New Roman"/>
                <w:color w:val="222222"/>
                <w:sz w:val="24"/>
                <w:szCs w:val="24"/>
                <w:highlight w:val="green"/>
                <w:lang w:eastAsia="ru-RU"/>
              </w:rPr>
              <w:t>Заявка должна быть подтверждена, если запрошенный короткий URL еще не используется.</w:t>
            </w:r>
          </w:p>
          <w:p w:rsidR="00E14AA7" w:rsidRPr="008321E3"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highlight w:val="green"/>
                <w:lang w:eastAsia="ru-RU"/>
              </w:rPr>
            </w:pPr>
            <w:r w:rsidRPr="00E14AA7">
              <w:rPr>
                <w:rFonts w:ascii="Times New Roman" w:eastAsia="Times New Roman" w:hAnsi="Times New Roman" w:cs="Times New Roman"/>
                <w:color w:val="222222"/>
                <w:sz w:val="24"/>
                <w:szCs w:val="24"/>
                <w:lang w:eastAsia="ru-RU"/>
              </w:rPr>
              <w:t xml:space="preserve">5. </w:t>
            </w:r>
            <w:r w:rsidRPr="006A6662">
              <w:rPr>
                <w:rFonts w:ascii="Times New Roman" w:eastAsia="Times New Roman" w:hAnsi="Times New Roman" w:cs="Times New Roman"/>
                <w:color w:val="222222"/>
                <w:sz w:val="24"/>
                <w:szCs w:val="24"/>
                <w:highlight w:val="green"/>
                <w:lang w:eastAsia="ru-RU"/>
              </w:rPr>
              <w:t xml:space="preserve">Приложение должно хранить исходную и короткую пару URL в </w:t>
            </w:r>
            <w:r w:rsidRPr="008321E3">
              <w:rPr>
                <w:rFonts w:ascii="Times New Roman" w:eastAsia="Times New Roman" w:hAnsi="Times New Roman" w:cs="Times New Roman"/>
                <w:color w:val="222222"/>
                <w:sz w:val="24"/>
                <w:szCs w:val="24"/>
                <w:highlight w:val="green"/>
                <w:lang w:eastAsia="ru-RU"/>
              </w:rPr>
              <w:t>БД. Пользователь, который может поделиться коротким URL-адресом с другими пользователями, и когда они пытаются получить доступ к короткому URL-адресу, его следует перенаправить на</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8321E3">
              <w:rPr>
                <w:rFonts w:ascii="Times New Roman" w:eastAsia="Times New Roman" w:hAnsi="Times New Roman" w:cs="Times New Roman"/>
                <w:color w:val="222222"/>
                <w:sz w:val="24"/>
                <w:szCs w:val="24"/>
                <w:highlight w:val="green"/>
                <w:lang w:eastAsia="ru-RU"/>
              </w:rPr>
              <w:t>Оригинальный URL.</w:t>
            </w:r>
          </w:p>
          <w:p w:rsidR="00E14AA7" w:rsidRPr="00E14AA7" w:rsidRDefault="00E14AA7" w:rsidP="00E14AA7">
            <w:pPr>
              <w:tabs>
                <w:tab w:val="left" w:pos="350"/>
              </w:tabs>
              <w:rPr>
                <w:rFonts w:ascii="Times New Roman" w:hAnsi="Times New Roman" w:cs="Times New Roman"/>
                <w:sz w:val="24"/>
                <w:szCs w:val="24"/>
              </w:rPr>
            </w:pPr>
          </w:p>
        </w:tc>
      </w:tr>
      <w:tr w:rsidR="00E14AA7" w:rsidRPr="00E14AA7" w:rsidTr="00E14AA7">
        <w:tc>
          <w:tcPr>
            <w:tcW w:w="4785" w:type="dxa"/>
            <w:shd w:val="clear" w:color="auto" w:fill="auto"/>
          </w:tcPr>
          <w:p w:rsidR="00E14AA7" w:rsidRPr="00E14AA7" w:rsidRDefault="00E14AA7" w:rsidP="00E14AA7">
            <w:pPr>
              <w:shd w:val="clear" w:color="auto" w:fill="FFFFFF"/>
              <w:tabs>
                <w:tab w:val="left" w:pos="350"/>
              </w:tabs>
              <w:rPr>
                <w:rFonts w:ascii="Times New Roman" w:eastAsia="Times New Roman" w:hAnsi="Times New Roman" w:cs="Times New Roman"/>
                <w:b/>
                <w:color w:val="333333"/>
                <w:sz w:val="24"/>
                <w:szCs w:val="24"/>
                <w:lang w:val="en-US" w:eastAsia="ru-RU"/>
              </w:rPr>
            </w:pPr>
            <w:r w:rsidRPr="00E14AA7">
              <w:rPr>
                <w:rFonts w:ascii="Times New Roman" w:eastAsia="Times New Roman" w:hAnsi="Times New Roman" w:cs="Times New Roman"/>
                <w:b/>
                <w:bCs/>
                <w:color w:val="000000"/>
                <w:sz w:val="24"/>
                <w:szCs w:val="24"/>
                <w:lang w:val="en-US" w:eastAsia="ru-RU"/>
              </w:rPr>
              <w:t>Extra Credit</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1. Application should have configuration file. logging system.</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2. Application should remove origin-short url pair from DB on the 15th day after its creation.</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 xml:space="preserve">3. Application should count amount of short url usage. Application should have API for </w:t>
            </w:r>
            <w:r w:rsidRPr="00E14AA7">
              <w:rPr>
                <w:rFonts w:ascii="Times New Roman" w:eastAsia="Times New Roman" w:hAnsi="Times New Roman" w:cs="Times New Roman"/>
                <w:color w:val="000000"/>
                <w:sz w:val="24"/>
                <w:szCs w:val="24"/>
                <w:lang w:val="en-US" w:eastAsia="ru-RU"/>
              </w:rPr>
              <w:lastRenderedPageBreak/>
              <w:t>short url creations.</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4. GitHub repo should contain a descriptive commits history</w:t>
            </w:r>
          </w:p>
          <w:p w:rsidR="00E14AA7" w:rsidRPr="00E14AA7" w:rsidRDefault="00E14AA7" w:rsidP="00E14AA7">
            <w:pPr>
              <w:shd w:val="clear" w:color="auto" w:fill="FFFFFF"/>
              <w:tabs>
                <w:tab w:val="left" w:pos="350"/>
              </w:tabs>
              <w:rPr>
                <w:rFonts w:ascii="Times New Roman" w:eastAsia="Times New Roman" w:hAnsi="Times New Roman" w:cs="Times New Roman"/>
                <w:color w:val="333333"/>
                <w:sz w:val="24"/>
                <w:szCs w:val="24"/>
                <w:lang w:val="en-US" w:eastAsia="ru-RU"/>
              </w:rPr>
            </w:pPr>
            <w:r w:rsidRPr="00E14AA7">
              <w:rPr>
                <w:rFonts w:ascii="Times New Roman" w:eastAsia="Times New Roman" w:hAnsi="Times New Roman" w:cs="Times New Roman"/>
                <w:color w:val="000000"/>
                <w:sz w:val="24"/>
                <w:szCs w:val="24"/>
                <w:lang w:val="en-US" w:eastAsia="ru-RU"/>
              </w:rPr>
              <w:t>5. Deploy the application, so we can test it. You can use, for example, heroku or AWS</w:t>
            </w:r>
          </w:p>
          <w:p w:rsidR="00E14AA7" w:rsidRPr="00E14AA7" w:rsidRDefault="00E14AA7" w:rsidP="00E14AA7">
            <w:pPr>
              <w:tabs>
                <w:tab w:val="left" w:pos="350"/>
              </w:tabs>
              <w:rPr>
                <w:rFonts w:ascii="Times New Roman" w:hAnsi="Times New Roman" w:cs="Times New Roman"/>
                <w:sz w:val="24"/>
                <w:szCs w:val="24"/>
                <w:lang w:val="en-US"/>
              </w:rPr>
            </w:pPr>
          </w:p>
          <w:p w:rsidR="00E14AA7" w:rsidRPr="00E14AA7" w:rsidRDefault="00E14AA7" w:rsidP="00E14AA7">
            <w:pPr>
              <w:tabs>
                <w:tab w:val="left" w:pos="350"/>
              </w:tabs>
              <w:rPr>
                <w:rFonts w:ascii="Times New Roman" w:hAnsi="Times New Roman" w:cs="Times New Roman"/>
                <w:sz w:val="24"/>
                <w:szCs w:val="24"/>
                <w:lang w:val="en-US"/>
              </w:rPr>
            </w:pPr>
          </w:p>
          <w:p w:rsidR="00E14AA7" w:rsidRPr="00E14AA7" w:rsidRDefault="00E14AA7" w:rsidP="00E14AA7">
            <w:pPr>
              <w:tabs>
                <w:tab w:val="left" w:pos="350"/>
              </w:tabs>
              <w:rPr>
                <w:rFonts w:ascii="Times New Roman" w:hAnsi="Times New Roman" w:cs="Times New Roman"/>
                <w:sz w:val="24"/>
                <w:szCs w:val="24"/>
                <w:lang w:val="en-US"/>
              </w:rPr>
            </w:pPr>
          </w:p>
          <w:p w:rsidR="00E14AA7" w:rsidRPr="00E14AA7" w:rsidRDefault="00E14AA7" w:rsidP="00E14AA7">
            <w:pPr>
              <w:tabs>
                <w:tab w:val="left" w:pos="350"/>
              </w:tabs>
              <w:rPr>
                <w:rFonts w:ascii="Times New Roman" w:hAnsi="Times New Roman" w:cs="Times New Roman"/>
                <w:sz w:val="24"/>
                <w:szCs w:val="24"/>
                <w:lang w:val="en-US"/>
              </w:rPr>
            </w:pPr>
          </w:p>
        </w:tc>
        <w:tc>
          <w:tcPr>
            <w:tcW w:w="4786" w:type="dxa"/>
            <w:shd w:val="clear" w:color="auto" w:fill="auto"/>
          </w:tcPr>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222222"/>
                <w:sz w:val="24"/>
                <w:szCs w:val="24"/>
                <w:lang w:eastAsia="ru-RU"/>
              </w:rPr>
            </w:pPr>
            <w:r w:rsidRPr="00E14AA7">
              <w:rPr>
                <w:rFonts w:ascii="Times New Roman" w:eastAsia="Times New Roman" w:hAnsi="Times New Roman" w:cs="Times New Roman"/>
                <w:b/>
                <w:color w:val="222222"/>
                <w:sz w:val="24"/>
                <w:szCs w:val="24"/>
                <w:lang w:eastAsia="ru-RU"/>
              </w:rPr>
              <w:lastRenderedPageBreak/>
              <w:t>Дополнительный кредит</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1. </w:t>
            </w:r>
            <w:r w:rsidRPr="00666E6B">
              <w:rPr>
                <w:rFonts w:ascii="Times New Roman" w:eastAsia="Times New Roman" w:hAnsi="Times New Roman" w:cs="Times New Roman"/>
                <w:color w:val="222222"/>
                <w:sz w:val="24"/>
                <w:szCs w:val="24"/>
                <w:highlight w:val="green"/>
                <w:lang w:eastAsia="ru-RU"/>
              </w:rPr>
              <w:t>Приложение должно иметь файл к</w:t>
            </w:r>
            <w:r w:rsidR="001E62F1" w:rsidRPr="00666E6B">
              <w:rPr>
                <w:rFonts w:ascii="Times New Roman" w:eastAsia="Times New Roman" w:hAnsi="Times New Roman" w:cs="Times New Roman"/>
                <w:color w:val="222222"/>
                <w:sz w:val="24"/>
                <w:szCs w:val="24"/>
                <w:highlight w:val="green"/>
                <w:lang w:eastAsia="ru-RU"/>
              </w:rPr>
              <w:t>онфигурации. С</w:t>
            </w:r>
            <w:r w:rsidR="000474D7" w:rsidRPr="00666E6B">
              <w:rPr>
                <w:rFonts w:ascii="Times New Roman" w:eastAsia="Times New Roman" w:hAnsi="Times New Roman" w:cs="Times New Roman"/>
                <w:color w:val="222222"/>
                <w:sz w:val="24"/>
                <w:szCs w:val="24"/>
                <w:highlight w:val="green"/>
                <w:lang w:eastAsia="ru-RU"/>
              </w:rPr>
              <w:t>истема записи логов</w:t>
            </w:r>
            <w:r w:rsidRPr="00666E6B">
              <w:rPr>
                <w:rFonts w:ascii="Times New Roman" w:eastAsia="Times New Roman" w:hAnsi="Times New Roman" w:cs="Times New Roman"/>
                <w:color w:val="222222"/>
                <w:sz w:val="24"/>
                <w:szCs w:val="24"/>
                <w:highlight w:val="green"/>
                <w:lang w:eastAsia="ru-RU"/>
              </w:rPr>
              <w:t>.</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2. </w:t>
            </w:r>
            <w:r w:rsidRPr="006A6662">
              <w:rPr>
                <w:rFonts w:ascii="Times New Roman" w:eastAsia="Times New Roman" w:hAnsi="Times New Roman" w:cs="Times New Roman"/>
                <w:color w:val="222222"/>
                <w:sz w:val="24"/>
                <w:szCs w:val="24"/>
                <w:highlight w:val="green"/>
                <w:lang w:eastAsia="ru-RU"/>
              </w:rPr>
              <w:t>Приложение должно удалить пару оригинальный -короткий url из БД на 15-й день после ее создания.</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 xml:space="preserve">3. </w:t>
            </w:r>
            <w:r w:rsidRPr="006A6662">
              <w:rPr>
                <w:rFonts w:ascii="Times New Roman" w:eastAsia="Times New Roman" w:hAnsi="Times New Roman" w:cs="Times New Roman"/>
                <w:color w:val="222222"/>
                <w:sz w:val="24"/>
                <w:szCs w:val="24"/>
                <w:highlight w:val="green"/>
                <w:lang w:eastAsia="ru-RU"/>
              </w:rPr>
              <w:t xml:space="preserve">Приложение должно рассчитывать </w:t>
            </w:r>
            <w:r w:rsidRPr="006A6662">
              <w:rPr>
                <w:rFonts w:ascii="Times New Roman" w:eastAsia="Times New Roman" w:hAnsi="Times New Roman" w:cs="Times New Roman"/>
                <w:color w:val="222222"/>
                <w:sz w:val="24"/>
                <w:szCs w:val="24"/>
                <w:highlight w:val="green"/>
                <w:lang w:eastAsia="ru-RU"/>
              </w:rPr>
              <w:lastRenderedPageBreak/>
              <w:t>количество коротких ссылок. Приложение должно иметь API для создания коротких URL.</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4. Репозиторий GitHub должен содержать описательную историю коммитов</w:t>
            </w:r>
          </w:p>
          <w:p w:rsidR="00E14AA7" w:rsidRPr="00E14AA7" w:rsidRDefault="00E14AA7" w:rsidP="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lang w:eastAsia="ru-RU"/>
              </w:rPr>
            </w:pPr>
            <w:r w:rsidRPr="00E14AA7">
              <w:rPr>
                <w:rFonts w:ascii="Times New Roman" w:eastAsia="Times New Roman" w:hAnsi="Times New Roman" w:cs="Times New Roman"/>
                <w:color w:val="222222"/>
                <w:sz w:val="24"/>
                <w:szCs w:val="24"/>
                <w:lang w:eastAsia="ru-RU"/>
              </w:rPr>
              <w:t>5. Разверните приложение, чтобы мы могли его протестировать. Вы можете использовать, например, heroku или AWS</w:t>
            </w:r>
          </w:p>
          <w:p w:rsidR="00E14AA7" w:rsidRPr="00E14AA7" w:rsidRDefault="00E14AA7" w:rsidP="00E14AA7">
            <w:pPr>
              <w:tabs>
                <w:tab w:val="left" w:pos="350"/>
              </w:tabs>
              <w:rPr>
                <w:rFonts w:ascii="Times New Roman" w:hAnsi="Times New Roman" w:cs="Times New Roman"/>
                <w:sz w:val="24"/>
                <w:szCs w:val="24"/>
              </w:rPr>
            </w:pPr>
          </w:p>
        </w:tc>
      </w:tr>
    </w:tbl>
    <w:p w:rsidR="00E14AA7" w:rsidRPr="00E14AA7" w:rsidRDefault="00E14AA7" w:rsidP="00E14AA7">
      <w:pPr>
        <w:tabs>
          <w:tab w:val="left" w:pos="350"/>
        </w:tabs>
        <w:spacing w:after="0" w:line="240" w:lineRule="auto"/>
        <w:rPr>
          <w:rFonts w:ascii="Times New Roman" w:hAnsi="Times New Roman" w:cs="Times New Roman"/>
          <w:sz w:val="24"/>
          <w:szCs w:val="24"/>
        </w:rPr>
      </w:pPr>
    </w:p>
    <w:sectPr w:rsidR="00E14AA7" w:rsidRPr="00E14AA7" w:rsidSect="00555B5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862E86"/>
    <w:rsid w:val="000474D7"/>
    <w:rsid w:val="001E62F1"/>
    <w:rsid w:val="003722F7"/>
    <w:rsid w:val="004974F7"/>
    <w:rsid w:val="00555B53"/>
    <w:rsid w:val="00666E6B"/>
    <w:rsid w:val="006A6662"/>
    <w:rsid w:val="008321E3"/>
    <w:rsid w:val="00862E86"/>
    <w:rsid w:val="008A2F5B"/>
    <w:rsid w:val="00AB5EC3"/>
    <w:rsid w:val="00CA40F4"/>
    <w:rsid w:val="00CA6B16"/>
    <w:rsid w:val="00E14AA7"/>
    <w:rsid w:val="00FB1E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E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62E86"/>
    <w:rPr>
      <w:color w:val="0000FF"/>
      <w:u w:val="single"/>
    </w:rPr>
  </w:style>
  <w:style w:type="paragraph" w:styleId="HTML">
    <w:name w:val="HTML Preformatted"/>
    <w:basedOn w:val="a"/>
    <w:link w:val="HTML0"/>
    <w:uiPriority w:val="99"/>
    <w:semiHidden/>
    <w:unhideWhenUsed/>
    <w:rsid w:val="00E14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14AA7"/>
    <w:rPr>
      <w:rFonts w:ascii="Courier New" w:eastAsia="Times New Roman" w:hAnsi="Courier New" w:cs="Courier New"/>
      <w:sz w:val="20"/>
      <w:szCs w:val="20"/>
      <w:lang w:eastAsia="ru-RU"/>
    </w:rPr>
  </w:style>
  <w:style w:type="table" w:styleId="a5">
    <w:name w:val="Table Grid"/>
    <w:basedOn w:val="a1"/>
    <w:uiPriority w:val="59"/>
    <w:rsid w:val="00E14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0756429">
      <w:bodyDiv w:val="1"/>
      <w:marLeft w:val="0"/>
      <w:marRight w:val="0"/>
      <w:marTop w:val="0"/>
      <w:marBottom w:val="0"/>
      <w:divBdr>
        <w:top w:val="none" w:sz="0" w:space="0" w:color="auto"/>
        <w:left w:val="none" w:sz="0" w:space="0" w:color="auto"/>
        <w:bottom w:val="none" w:sz="0" w:space="0" w:color="auto"/>
        <w:right w:val="none" w:sz="0" w:space="0" w:color="auto"/>
      </w:divBdr>
    </w:div>
    <w:div w:id="180842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maincom/cedwdsf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491</Words>
  <Characters>2802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Soul</cp:lastModifiedBy>
  <cp:revision>11</cp:revision>
  <dcterms:created xsi:type="dcterms:W3CDTF">2020-02-15T09:53:00Z</dcterms:created>
  <dcterms:modified xsi:type="dcterms:W3CDTF">2021-03-31T21:00:00Z</dcterms:modified>
</cp:coreProperties>
</file>