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F415" w14:textId="5A77EBDC" w:rsidR="007F142F" w:rsidRDefault="00293AE3" w:rsidP="00293AE3">
      <w:pPr>
        <w:pStyle w:val="a3"/>
      </w:pPr>
      <w:r>
        <w:rPr>
          <w:rFonts w:hint="eastAsia"/>
        </w:rPr>
        <w:t xml:space="preserve">使用说明 </w:t>
      </w:r>
    </w:p>
    <w:p w14:paraId="05C0BFF8" w14:textId="46B73245" w:rsidR="00293AE3" w:rsidRDefault="00293AE3" w:rsidP="00293AE3">
      <w:r>
        <w:rPr>
          <w:noProof/>
        </w:rPr>
        <w:drawing>
          <wp:inline distT="0" distB="0" distL="0" distR="0" wp14:anchorId="367EB3E6" wp14:editId="4B968390">
            <wp:extent cx="5274310" cy="2959735"/>
            <wp:effectExtent l="0" t="0" r="0" b="0"/>
            <wp:docPr id="1" name="图片 1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低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511D" w14:textId="042E365D" w:rsidR="00293AE3" w:rsidRPr="00E10044" w:rsidRDefault="00293AE3" w:rsidP="00214CF7">
      <w:pPr>
        <w:pStyle w:val="a5"/>
        <w:numPr>
          <w:ilvl w:val="0"/>
          <w:numId w:val="2"/>
        </w:numPr>
        <w:ind w:leftChars="-29" w:left="299"/>
        <w:rPr>
          <w:sz w:val="28"/>
          <w:szCs w:val="32"/>
        </w:rPr>
      </w:pPr>
      <w:r w:rsidRPr="00E10044">
        <w:rPr>
          <w:rFonts w:hint="eastAsia"/>
          <w:sz w:val="28"/>
          <w:szCs w:val="32"/>
        </w:rPr>
        <w:t>菜单栏</w:t>
      </w:r>
    </w:p>
    <w:p w14:paraId="7BE844EE" w14:textId="67C46076" w:rsidR="00293AE3" w:rsidRDefault="00293AE3" w:rsidP="00214CF7">
      <w:pPr>
        <w:pStyle w:val="a5"/>
        <w:numPr>
          <w:ilvl w:val="0"/>
          <w:numId w:val="3"/>
        </w:numPr>
        <w:ind w:leftChars="143" w:left="660"/>
      </w:pPr>
      <w:r>
        <w:rPr>
          <w:rFonts w:hint="eastAsia"/>
        </w:rPr>
        <w:t>文件：包括文件的读取与保存。</w:t>
      </w:r>
    </w:p>
    <w:p w14:paraId="73B5707F" w14:textId="5A49B4DD" w:rsidR="00293AE3" w:rsidRDefault="00293AE3" w:rsidP="00214CF7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读取文件格式为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，读取后覆盖绘制在背景上</w:t>
      </w:r>
      <w:r w:rsidR="00214CF7">
        <w:rPr>
          <w:rFonts w:hint="eastAsia"/>
        </w:rPr>
        <w:t>。</w:t>
      </w:r>
    </w:p>
    <w:p w14:paraId="6E90C94F" w14:textId="60B22851" w:rsidR="00214CF7" w:rsidRDefault="00214CF7" w:rsidP="00214CF7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保存文件格式为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。</w:t>
      </w:r>
    </w:p>
    <w:p w14:paraId="25F72F9A" w14:textId="62C6EAF0" w:rsidR="00293AE3" w:rsidRDefault="00293AE3" w:rsidP="00214CF7">
      <w:pPr>
        <w:pStyle w:val="a5"/>
        <w:numPr>
          <w:ilvl w:val="0"/>
          <w:numId w:val="3"/>
        </w:numPr>
        <w:ind w:leftChars="143" w:left="660"/>
      </w:pPr>
      <w:r>
        <w:rPr>
          <w:rFonts w:hint="eastAsia"/>
        </w:rPr>
        <w:t>操作：包括撤销、重做</w:t>
      </w:r>
      <w:r w:rsidR="00E93F85">
        <w:rPr>
          <w:rFonts w:hint="eastAsia"/>
        </w:rPr>
        <w:t>、</w:t>
      </w:r>
      <w:r>
        <w:rPr>
          <w:rFonts w:hint="eastAsia"/>
        </w:rPr>
        <w:t>设置背景颜色</w:t>
      </w:r>
      <w:r w:rsidR="00E93F85">
        <w:rPr>
          <w:rFonts w:hint="eastAsia"/>
        </w:rPr>
        <w:t>与清屏</w:t>
      </w:r>
      <w:r>
        <w:rPr>
          <w:rFonts w:hint="eastAsia"/>
        </w:rPr>
        <w:t>。</w:t>
      </w:r>
    </w:p>
    <w:p w14:paraId="733D65C4" w14:textId="6FFA4D0D" w:rsidR="00214CF7" w:rsidRDefault="00214CF7" w:rsidP="00214CF7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撤销、</w:t>
      </w:r>
      <w:proofErr w:type="gramStart"/>
      <w:r>
        <w:rPr>
          <w:rFonts w:hint="eastAsia"/>
        </w:rPr>
        <w:t>重做仅</w:t>
      </w:r>
      <w:proofErr w:type="gramEnd"/>
      <w:r>
        <w:rPr>
          <w:rFonts w:hint="eastAsia"/>
        </w:rPr>
        <w:t>针对绘制，即撤销代表删除上一个绘制的图形，重做代表恢复上一次被撤销的图形</w:t>
      </w:r>
    </w:p>
    <w:p w14:paraId="19D49B90" w14:textId="62E79E89" w:rsidR="00214CF7" w:rsidRDefault="00214CF7" w:rsidP="00214CF7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设置背景颜色后会覆盖读取的图片</w:t>
      </w:r>
    </w:p>
    <w:p w14:paraId="7924E40D" w14:textId="7DD73BF9" w:rsidR="00214CF7" w:rsidRPr="00E10044" w:rsidRDefault="00293AE3" w:rsidP="00214CF7">
      <w:pPr>
        <w:pStyle w:val="a5"/>
        <w:numPr>
          <w:ilvl w:val="0"/>
          <w:numId w:val="2"/>
        </w:numPr>
        <w:ind w:leftChars="-29" w:left="299"/>
        <w:rPr>
          <w:sz w:val="28"/>
          <w:szCs w:val="32"/>
        </w:rPr>
      </w:pPr>
      <w:r w:rsidRPr="00E10044">
        <w:rPr>
          <w:rFonts w:hint="eastAsia"/>
          <w:sz w:val="28"/>
          <w:szCs w:val="32"/>
        </w:rPr>
        <w:t>工具栏</w:t>
      </w:r>
    </w:p>
    <w:p w14:paraId="4524B399" w14:textId="19DBCEE9" w:rsidR="00EB7616" w:rsidRPr="00E10044" w:rsidRDefault="00EB7616" w:rsidP="00EB7616">
      <w:pPr>
        <w:pStyle w:val="a5"/>
        <w:ind w:leftChars="0" w:left="299"/>
        <w:rPr>
          <w:i/>
          <w:iCs/>
          <w:sz w:val="22"/>
          <w:szCs w:val="24"/>
        </w:rPr>
      </w:pPr>
      <w:r w:rsidRPr="00E10044">
        <w:rPr>
          <w:rFonts w:hint="eastAsia"/>
          <w:sz w:val="24"/>
          <w:szCs w:val="28"/>
        </w:rPr>
        <w:t>绘制操作栏</w:t>
      </w:r>
      <w:r w:rsidRPr="00E10044">
        <w:rPr>
          <w:rFonts w:hint="eastAsia"/>
          <w:sz w:val="22"/>
          <w:szCs w:val="24"/>
        </w:rPr>
        <w:t>：</w:t>
      </w:r>
    </w:p>
    <w:p w14:paraId="209D7446" w14:textId="2B1E94A8" w:rsidR="00EB7616" w:rsidRDefault="00E10044" w:rsidP="00EB7616">
      <w:pPr>
        <w:pStyle w:val="a5"/>
        <w:ind w:leftChars="0" w:left="299"/>
      </w:pPr>
      <w:r>
        <w:rPr>
          <w:rFonts w:hint="eastAsia"/>
        </w:rPr>
        <w:t>选择相应功能后对应按钮变为不可选中。</w:t>
      </w:r>
    </w:p>
    <w:p w14:paraId="4F36B5AC" w14:textId="195ED27F" w:rsidR="00E10044" w:rsidRDefault="00E10044" w:rsidP="00EB7616">
      <w:pPr>
        <w:pStyle w:val="a5"/>
        <w:ind w:leftChars="0" w:left="299"/>
      </w:pPr>
      <w:r>
        <w:rPr>
          <w:rFonts w:hint="eastAsia"/>
        </w:rPr>
        <w:t>初始绘制操作为绘制直线。</w:t>
      </w:r>
    </w:p>
    <w:p w14:paraId="7A3B53E9" w14:textId="7ADC9143" w:rsidR="00EB7616" w:rsidRDefault="00EB7616" w:rsidP="00EB7616">
      <w:pPr>
        <w:pStyle w:val="a5"/>
        <w:ind w:leftChars="0" w:left="299"/>
        <w:rPr>
          <w:b/>
          <w:bCs/>
        </w:rPr>
      </w:pPr>
      <w:r w:rsidRPr="00EB7616">
        <w:rPr>
          <w:rFonts w:hint="eastAsia"/>
          <w:b/>
          <w:bCs/>
        </w:rPr>
        <w:t>每次绘制操作都需要</w:t>
      </w:r>
      <w:r w:rsidRPr="0075034A">
        <w:rPr>
          <w:rFonts w:hint="eastAsia"/>
          <w:b/>
          <w:bCs/>
          <w:color w:val="FF0000"/>
        </w:rPr>
        <w:t>按下鼠标左键拖动后松开</w:t>
      </w:r>
    </w:p>
    <w:p w14:paraId="7ABD9F0A" w14:textId="7D4C1296" w:rsidR="001A1F39" w:rsidRPr="00EB7616" w:rsidRDefault="001A1F39" w:rsidP="00EB7616">
      <w:pPr>
        <w:pStyle w:val="a5"/>
        <w:ind w:leftChars="0" w:left="299"/>
        <w:rPr>
          <w:b/>
          <w:bCs/>
        </w:rPr>
      </w:pPr>
      <w:r>
        <w:rPr>
          <w:rFonts w:hint="eastAsia"/>
          <w:b/>
          <w:bCs/>
        </w:rPr>
        <w:t>按住shift绘制</w:t>
      </w:r>
      <w:r w:rsidR="0075034A">
        <w:rPr>
          <w:rFonts w:hint="eastAsia"/>
          <w:b/>
          <w:bCs/>
        </w:rPr>
        <w:t>垂直或水平的线</w:t>
      </w:r>
    </w:p>
    <w:p w14:paraId="1F55AA4F" w14:textId="5D57437F" w:rsidR="00214CF7" w:rsidRDefault="00214CF7" w:rsidP="00214CF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画笔：按下鼠标左键后随意绘制</w:t>
      </w:r>
    </w:p>
    <w:p w14:paraId="5FC733EB" w14:textId="3AB5D751" w:rsidR="00214CF7" w:rsidRDefault="00214CF7" w:rsidP="00214CF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直线：</w:t>
      </w:r>
      <w:r w:rsidR="00EB7616" w:rsidRPr="0075034A">
        <w:rPr>
          <w:rFonts w:hint="eastAsia"/>
          <w:b/>
          <w:bCs/>
          <w:color w:val="FF0000"/>
          <w:u w:val="single"/>
        </w:rPr>
        <w:t>一次</w:t>
      </w:r>
      <w:r w:rsidR="00EB7616" w:rsidRPr="0075034A">
        <w:rPr>
          <w:rFonts w:hint="eastAsia"/>
          <w:color w:val="FF0000"/>
          <w:u w:val="single"/>
        </w:rPr>
        <w:t>绘制操作</w:t>
      </w:r>
      <w:r w:rsidR="00EB7616" w:rsidRPr="00EB7616">
        <w:rPr>
          <w:rFonts w:hint="eastAsia"/>
          <w:u w:val="single"/>
        </w:rPr>
        <w:t>。</w:t>
      </w:r>
      <w:r>
        <w:rPr>
          <w:rFonts w:hint="eastAsia"/>
        </w:rPr>
        <w:t>按下鼠标左键选定第一个点，按住</w:t>
      </w:r>
      <w:r w:rsidR="00EB7616">
        <w:rPr>
          <w:rFonts w:hint="eastAsia"/>
        </w:rPr>
        <w:t>左键</w:t>
      </w:r>
      <w:r>
        <w:rPr>
          <w:rFonts w:hint="eastAsia"/>
        </w:rPr>
        <w:t>不放</w:t>
      </w:r>
      <w:r w:rsidR="00EB7616">
        <w:rPr>
          <w:rFonts w:hint="eastAsia"/>
        </w:rPr>
        <w:t>拖动鼠标</w:t>
      </w:r>
      <w:r>
        <w:rPr>
          <w:rFonts w:hint="eastAsia"/>
        </w:rPr>
        <w:t>，松开左键后确定第二个点完成绘制。</w:t>
      </w:r>
    </w:p>
    <w:p w14:paraId="30CB6330" w14:textId="77F1E6B0" w:rsidR="00214CF7" w:rsidRDefault="00214CF7" w:rsidP="00214CF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曲线</w:t>
      </w:r>
      <w:r w:rsidR="00EB7616">
        <w:rPr>
          <w:rFonts w:hint="eastAsia"/>
        </w:rPr>
        <w:t>（二次曲线）</w:t>
      </w:r>
      <w:r>
        <w:rPr>
          <w:rFonts w:hint="eastAsia"/>
        </w:rPr>
        <w:t>：</w:t>
      </w:r>
      <w:r w:rsidR="00EB7616" w:rsidRPr="0075034A">
        <w:rPr>
          <w:rFonts w:hint="eastAsia"/>
          <w:b/>
          <w:bCs/>
          <w:color w:val="FF0000"/>
          <w:u w:val="single"/>
        </w:rPr>
        <w:t>二次</w:t>
      </w:r>
      <w:r w:rsidR="00EB7616" w:rsidRPr="0075034A">
        <w:rPr>
          <w:rFonts w:hint="eastAsia"/>
          <w:color w:val="FF0000"/>
          <w:u w:val="single"/>
        </w:rPr>
        <w:t>绘制操作。</w:t>
      </w:r>
      <w:r w:rsidR="00EB7616">
        <w:rPr>
          <w:rFonts w:hint="eastAsia"/>
        </w:rPr>
        <w:t>按下鼠标左键选定第一个点，按住不放拖动鼠标，松开左键后确定第二个点，再次按下左键并拖动，松开确定第三个点完成绘制。</w:t>
      </w:r>
    </w:p>
    <w:p w14:paraId="68FF2BB9" w14:textId="693598B8" w:rsidR="00EB7616" w:rsidRDefault="00EB7616" w:rsidP="00214CF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三角形：同曲线绘制</w:t>
      </w:r>
    </w:p>
    <w:p w14:paraId="4830B10C" w14:textId="73B97280" w:rsidR="00EB7616" w:rsidRDefault="00EB7616" w:rsidP="00214CF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直角三角形：同曲线绘制</w:t>
      </w:r>
    </w:p>
    <w:p w14:paraId="2C6A7F27" w14:textId="10E4E107" w:rsidR="00EB7616" w:rsidRDefault="00EB7616" w:rsidP="00214CF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矩形：同曲线绘制。在第二次拖动鼠标时自动确定第三、四个点。</w:t>
      </w:r>
    </w:p>
    <w:p w14:paraId="4AB56833" w14:textId="512E56F8" w:rsidR="00EB7616" w:rsidRDefault="00EB7616" w:rsidP="00214CF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圆角矩形：</w:t>
      </w:r>
      <w:r w:rsidRPr="0075034A">
        <w:rPr>
          <w:rFonts w:hint="eastAsia"/>
          <w:b/>
          <w:bCs/>
          <w:color w:val="FF0000"/>
          <w:u w:val="single"/>
        </w:rPr>
        <w:t>三次</w:t>
      </w:r>
      <w:r w:rsidRPr="0075034A">
        <w:rPr>
          <w:rFonts w:hint="eastAsia"/>
          <w:color w:val="FF0000"/>
          <w:u w:val="single"/>
        </w:rPr>
        <w:t>绘制操作。</w:t>
      </w:r>
      <w:r>
        <w:rPr>
          <w:rFonts w:hint="eastAsia"/>
        </w:rPr>
        <w:t>前两次操作同矩形绘制。第三次操作时按下左键并像矩</w:t>
      </w:r>
      <w:r>
        <w:rPr>
          <w:rFonts w:hint="eastAsia"/>
        </w:rPr>
        <w:lastRenderedPageBreak/>
        <w:t>形内部拖动（确定圆角收缩量），再次松开左键完成绘制。</w:t>
      </w:r>
    </w:p>
    <w:p w14:paraId="5A553A7F" w14:textId="77777777" w:rsidR="00E10044" w:rsidRDefault="00EB7616" w:rsidP="00E1004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圆形：同直线绘制。</w:t>
      </w:r>
    </w:p>
    <w:p w14:paraId="4AB6D2FB" w14:textId="13610D10" w:rsidR="00EB7616" w:rsidRDefault="00EB7616" w:rsidP="00E1004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多边形：默认多边形边数为5。</w:t>
      </w:r>
      <w:r w:rsidRPr="0075034A">
        <w:rPr>
          <w:rFonts w:hint="eastAsia"/>
          <w:color w:val="FF0000"/>
        </w:rPr>
        <w:t>以五边形为例，需要四次操作</w:t>
      </w:r>
      <w:r>
        <w:rPr>
          <w:rFonts w:hint="eastAsia"/>
        </w:rPr>
        <w:t>，最后一次操作自动闭合多边形</w:t>
      </w:r>
      <w:r w:rsidR="00E10044">
        <w:rPr>
          <w:rFonts w:hint="eastAsia"/>
        </w:rPr>
        <w:t>。</w:t>
      </w:r>
      <w:r w:rsidR="00E10044">
        <w:t xml:space="preserve"> </w:t>
      </w:r>
      <w:r w:rsidR="00E10044">
        <w:rPr>
          <w:rFonts w:hint="eastAsia"/>
        </w:rPr>
        <w:t>多边形边数可通过右击画布弹出对话框输入设置。</w:t>
      </w:r>
    </w:p>
    <w:p w14:paraId="0D3EEC5E" w14:textId="3DC6B91F" w:rsidR="00E10044" w:rsidRPr="00E10044" w:rsidRDefault="00E10044" w:rsidP="00E10044">
      <w:pPr>
        <w:pStyle w:val="a5"/>
        <w:ind w:leftChars="0" w:left="644"/>
        <w:rPr>
          <w:sz w:val="22"/>
          <w:szCs w:val="24"/>
        </w:rPr>
      </w:pPr>
      <w:r>
        <w:rPr>
          <w:rFonts w:hint="eastAsia"/>
          <w:sz w:val="24"/>
          <w:szCs w:val="28"/>
        </w:rPr>
        <w:t>工具</w:t>
      </w:r>
      <w:r w:rsidRPr="00E10044">
        <w:rPr>
          <w:rFonts w:hint="eastAsia"/>
          <w:sz w:val="24"/>
          <w:szCs w:val="28"/>
        </w:rPr>
        <w:t>操作栏</w:t>
      </w:r>
      <w:r w:rsidRPr="00E10044">
        <w:rPr>
          <w:rFonts w:hint="eastAsia"/>
          <w:sz w:val="22"/>
          <w:szCs w:val="24"/>
        </w:rPr>
        <w:t>：</w:t>
      </w:r>
    </w:p>
    <w:p w14:paraId="59225A7E" w14:textId="0442A239" w:rsidR="00E10044" w:rsidRDefault="00E10044" w:rsidP="00E1004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橡皮擦：绘制同画笔</w:t>
      </w:r>
    </w:p>
    <w:p w14:paraId="0B560D06" w14:textId="64304FCD" w:rsidR="00E10044" w:rsidRDefault="00E10044" w:rsidP="00E1004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调整线宽：在输入框内输入数字代表线宽。</w:t>
      </w:r>
    </w:p>
    <w:p w14:paraId="5E8F2124" w14:textId="5C3EB33A" w:rsidR="007E71CA" w:rsidRPr="00E10044" w:rsidRDefault="007E71CA" w:rsidP="007E71CA">
      <w:pPr>
        <w:pStyle w:val="a5"/>
        <w:ind w:leftChars="0" w:left="644"/>
        <w:rPr>
          <w:sz w:val="22"/>
          <w:szCs w:val="24"/>
        </w:rPr>
      </w:pPr>
      <w:r>
        <w:rPr>
          <w:rFonts w:hint="eastAsia"/>
          <w:sz w:val="24"/>
          <w:szCs w:val="28"/>
        </w:rPr>
        <w:t>颜色</w:t>
      </w:r>
      <w:r w:rsidRPr="00E10044">
        <w:rPr>
          <w:rFonts w:hint="eastAsia"/>
          <w:sz w:val="24"/>
          <w:szCs w:val="28"/>
        </w:rPr>
        <w:t>操作栏</w:t>
      </w:r>
      <w:r w:rsidRPr="00E10044">
        <w:rPr>
          <w:rFonts w:hint="eastAsia"/>
          <w:sz w:val="22"/>
          <w:szCs w:val="24"/>
        </w:rPr>
        <w:t>：</w:t>
      </w:r>
    </w:p>
    <w:p w14:paraId="496F742A" w14:textId="1B87BA88" w:rsidR="00E10044" w:rsidRDefault="007E71CA" w:rsidP="00E1004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绘制颜色：点击左侧调色板图标，选择绘制颜色并显示在右侧。</w:t>
      </w:r>
    </w:p>
    <w:p w14:paraId="410BB797" w14:textId="086827C5" w:rsidR="007E71CA" w:rsidRDefault="007E71CA" w:rsidP="00E1004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填充绘制：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</w:t>
      </w:r>
      <w:r w:rsidR="00E517F4">
        <w:rPr>
          <w:rFonts w:hint="eastAsia"/>
        </w:rPr>
        <w:t>后</w:t>
      </w:r>
      <w:r>
        <w:rPr>
          <w:rFonts w:hint="eastAsia"/>
        </w:rPr>
        <w:t>实现填充绘制，填充颜色为</w:t>
      </w:r>
      <w:proofErr w:type="gramStart"/>
      <w:r>
        <w:rPr>
          <w:rFonts w:hint="eastAsia"/>
        </w:rPr>
        <w:t>右侧所</w:t>
      </w:r>
      <w:proofErr w:type="gramEnd"/>
      <w:r>
        <w:rPr>
          <w:rFonts w:hint="eastAsia"/>
        </w:rPr>
        <w:t>显示。</w:t>
      </w:r>
    </w:p>
    <w:p w14:paraId="2C95A429" w14:textId="5EB0329D" w:rsidR="007E71CA" w:rsidRDefault="007E71CA" w:rsidP="00E1004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填充颜色：</w:t>
      </w:r>
      <w:r w:rsidR="00E517F4">
        <w:rPr>
          <w:rFonts w:hint="eastAsia"/>
        </w:rPr>
        <w:t>点击左侧调色板图标，选择填充颜色并显示在右侧。</w:t>
      </w:r>
    </w:p>
    <w:p w14:paraId="4BFEBF27" w14:textId="1868043C" w:rsidR="00E10044" w:rsidRDefault="00E10044" w:rsidP="00EB7616">
      <w:pPr>
        <w:pStyle w:val="a5"/>
        <w:ind w:leftChars="0" w:left="644"/>
      </w:pPr>
    </w:p>
    <w:p w14:paraId="69773D79" w14:textId="77777777" w:rsidR="00CF63C5" w:rsidRDefault="00CF63C5" w:rsidP="00EB7616">
      <w:pPr>
        <w:pStyle w:val="a5"/>
        <w:ind w:leftChars="0" w:left="644"/>
        <w:rPr>
          <w:rFonts w:hint="eastAsia"/>
        </w:rPr>
      </w:pPr>
    </w:p>
    <w:p w14:paraId="180CCFB9" w14:textId="63439A77" w:rsidR="00CF63C5" w:rsidRPr="00CF63C5" w:rsidRDefault="00CF63C5" w:rsidP="00B16F3F">
      <w:pPr>
        <w:pStyle w:val="a5"/>
        <w:ind w:leftChars="0" w:left="0"/>
        <w:rPr>
          <w:sz w:val="28"/>
          <w:szCs w:val="32"/>
        </w:rPr>
      </w:pPr>
      <w:r w:rsidRPr="00CF63C5">
        <w:rPr>
          <w:rFonts w:hint="eastAsia"/>
          <w:sz w:val="28"/>
          <w:szCs w:val="32"/>
        </w:rPr>
        <w:t>实现思路：</w:t>
      </w:r>
    </w:p>
    <w:p w14:paraId="6D157632" w14:textId="77777777" w:rsidR="00B16F3F" w:rsidRDefault="00CF63C5" w:rsidP="00B16F3F">
      <w:pPr>
        <w:pStyle w:val="a5"/>
        <w:ind w:leftChars="0" w:left="0"/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绘制</w:t>
      </w:r>
      <w:r>
        <w:rPr>
          <w:rFonts w:hint="eastAsia"/>
        </w:rPr>
        <w:t>：</w:t>
      </w:r>
    </w:p>
    <w:p w14:paraId="40CC302D" w14:textId="4C1A7999" w:rsidR="00B16F3F" w:rsidRDefault="00B16F3F" w:rsidP="00B16F3F">
      <w:pPr>
        <w:pStyle w:val="a5"/>
        <w:ind w:leftChars="0" w:left="0"/>
      </w:pPr>
      <w:r>
        <w:tab/>
      </w:r>
      <w:r>
        <w:rPr>
          <w:rFonts w:hint="eastAsia"/>
        </w:rPr>
        <w:t>以shape</w:t>
      </w:r>
      <w:r>
        <w:t>2D</w:t>
      </w:r>
      <w:r>
        <w:rPr>
          <w:rFonts w:hint="eastAsia"/>
        </w:rPr>
        <w:t>为基类，子类重写其</w:t>
      </w:r>
      <w:r w:rsidRPr="00B16F3F">
        <w:t>generatePath</w:t>
      </w:r>
      <w:r>
        <w:rPr>
          <w:rFonts w:hint="eastAsia"/>
        </w:rPr>
        <w:t>方法实现多态。</w:t>
      </w:r>
      <w:r w:rsidRPr="00B16F3F">
        <w:t>generatePath</w:t>
      </w:r>
      <w:r>
        <w:rPr>
          <w:rFonts w:hint="eastAsia"/>
        </w:rPr>
        <w:t>返回</w:t>
      </w:r>
      <w:r w:rsidRPr="00B16F3F">
        <w:t>GeneralPath</w:t>
      </w:r>
      <w:r>
        <w:rPr>
          <w:rFonts w:hint="eastAsia"/>
        </w:rPr>
        <w:t>类的对象，通过获取</w:t>
      </w:r>
      <w:r>
        <w:t>UI</w:t>
      </w:r>
      <w:r>
        <w:rPr>
          <w:rFonts w:hint="eastAsia"/>
        </w:rPr>
        <w:t>界面中</w:t>
      </w:r>
      <w:r w:rsidR="000B6CA6">
        <w:rPr>
          <w:rFonts w:hint="eastAsia"/>
        </w:rPr>
        <w:t>canvas</w:t>
      </w:r>
      <w:r>
        <w:rPr>
          <w:rFonts w:hint="eastAsia"/>
        </w:rPr>
        <w:t>的graphics</w:t>
      </w:r>
      <w:r>
        <w:t>2D</w:t>
      </w:r>
      <w:r>
        <w:rPr>
          <w:rFonts w:hint="eastAsia"/>
        </w:rPr>
        <w:t>并调用其draw方法实现绘制。</w:t>
      </w:r>
    </w:p>
    <w:p w14:paraId="722EB79A" w14:textId="2744A303" w:rsidR="00CF63C5" w:rsidRDefault="00B16F3F" w:rsidP="00B16F3F">
      <w:pPr>
        <w:pStyle w:val="a5"/>
        <w:ind w:leftChars="0" w:left="0"/>
      </w:pPr>
      <w:r>
        <w:tab/>
      </w:r>
      <w:r>
        <w:rPr>
          <w:rFonts w:hint="eastAsia"/>
        </w:rPr>
        <w:t>绘制过程中，通过一个枚举类给定每种图形需要的顶点个数，依据拖动时不同已有的顶点数决定当前的绘制动作，绘制结束后深拷贝一个对象放入一个vector中保存。</w:t>
      </w:r>
      <w:r w:rsidR="000B6CA6">
        <w:rPr>
          <w:rFonts w:hint="eastAsia"/>
        </w:rPr>
        <w:t>枚举类中不同图形代表的顶点数可改变，以支持多边形顶点数的改变。</w:t>
      </w:r>
      <w:r>
        <w:rPr>
          <w:rFonts w:hint="eastAsia"/>
        </w:rPr>
        <w:t>每次绘制新图形时，先</w:t>
      </w:r>
      <w:r w:rsidR="000B6CA6">
        <w:rPr>
          <w:rFonts w:hint="eastAsia"/>
        </w:rPr>
        <w:t>将vector中的图形绘制一遍后再绘制新图形。</w:t>
      </w:r>
    </w:p>
    <w:p w14:paraId="0F2E6476" w14:textId="7E76F7E6" w:rsidR="000B6CA6" w:rsidRDefault="000B6CA6" w:rsidP="00B16F3F">
      <w:pPr>
        <w:pStyle w:val="a5"/>
        <w:ind w:leftChars="0" w:left="0"/>
        <w:rPr>
          <w:rFonts w:hint="eastAsia"/>
        </w:rPr>
      </w:pPr>
      <w:r>
        <w:tab/>
      </w:r>
      <w:r>
        <w:rPr>
          <w:rFonts w:hint="eastAsia"/>
        </w:rPr>
        <w:t>绘制时的双缓冲机制通过在</w:t>
      </w:r>
      <w:r>
        <w:rPr>
          <w:rFonts w:hint="eastAsia"/>
        </w:rPr>
        <w:t>canvas</w:t>
      </w:r>
      <w:r>
        <w:rPr>
          <w:rFonts w:hint="eastAsia"/>
        </w:rPr>
        <w:t>中设定缓冲区数实现。</w:t>
      </w:r>
    </w:p>
    <w:p w14:paraId="50B7F62C" w14:textId="62AC5CBF" w:rsidR="000B6CA6" w:rsidRDefault="000B6CA6" w:rsidP="00B16F3F">
      <w:pPr>
        <w:pStyle w:val="a5"/>
        <w:ind w:leftChars="0" w:left="0"/>
        <w:rPr>
          <w:rFonts w:hint="eastAsia"/>
        </w:rPr>
      </w:pPr>
      <w:r>
        <w:tab/>
      </w:r>
      <w:r>
        <w:rPr>
          <w:rFonts w:hint="eastAsia"/>
        </w:rPr>
        <w:t>每次绘制时都需要判断当前图形是否需要填充绘制，直线、曲线、画刷、橡皮擦不需要填充绘制，它们每次在判断填充</w:t>
      </w:r>
      <w:proofErr w:type="gramStart"/>
      <w:r>
        <w:rPr>
          <w:rFonts w:hint="eastAsia"/>
        </w:rPr>
        <w:t>绘制时恒返回</w:t>
      </w:r>
      <w:proofErr w:type="gramEnd"/>
      <w:r>
        <w:rPr>
          <w:rFonts w:hint="eastAsia"/>
        </w:rPr>
        <w:t>false。</w:t>
      </w:r>
    </w:p>
    <w:p w14:paraId="75447810" w14:textId="717CCFC6" w:rsidR="00D007B2" w:rsidRDefault="00D007B2" w:rsidP="00B16F3F">
      <w:pPr>
        <w:pStyle w:val="a5"/>
        <w:ind w:leftChars="0" w:left="0"/>
      </w:pPr>
      <w:r>
        <w:tab/>
      </w:r>
      <w:r>
        <w:rPr>
          <w:rFonts w:hint="eastAsia"/>
        </w:rPr>
        <w:t>设置线宽通过获取</w:t>
      </w:r>
      <w:r w:rsidRPr="00D007B2">
        <w:t>InputDialog</w:t>
      </w:r>
      <w:r>
        <w:rPr>
          <w:rFonts w:hint="eastAsia"/>
        </w:rPr>
        <w:t>中输入的数字实现。</w:t>
      </w:r>
    </w:p>
    <w:p w14:paraId="07E34B27" w14:textId="4B0D97C7" w:rsidR="000B6CA6" w:rsidRDefault="00D007B2" w:rsidP="00B16F3F">
      <w:pPr>
        <w:pStyle w:val="a5"/>
        <w:ind w:leftChars="0" w:left="0"/>
      </w:pPr>
      <w:r>
        <w:tab/>
      </w:r>
      <w:r w:rsidR="000B6CA6">
        <w:rPr>
          <w:rFonts w:hint="eastAsia"/>
        </w:rPr>
        <w:t>绘制与填充的颜色都通过调用</w:t>
      </w:r>
      <w:r w:rsidR="000B6CA6" w:rsidRPr="000B6CA6">
        <w:t>JColorChooser</w:t>
      </w:r>
      <w:r w:rsidR="000B6CA6">
        <w:rPr>
          <w:rFonts w:hint="eastAsia"/>
        </w:rPr>
        <w:t>实现。</w:t>
      </w:r>
    </w:p>
    <w:p w14:paraId="72F08265" w14:textId="0036A9BD" w:rsidR="00B16F3F" w:rsidRDefault="002D4245" w:rsidP="00B16F3F">
      <w:pPr>
        <w:pStyle w:val="a5"/>
        <w:ind w:leftChars="0" w:left="0"/>
      </w:pPr>
      <w:r>
        <w:tab/>
      </w:r>
      <w:r w:rsidR="00CF63C5" w:rsidRPr="00CF63C5">
        <w:rPr>
          <w:rFonts w:hint="eastAsia"/>
          <w:sz w:val="24"/>
          <w:szCs w:val="28"/>
        </w:rPr>
        <w:t>文件</w:t>
      </w:r>
      <w:r w:rsidR="00CF63C5">
        <w:rPr>
          <w:rFonts w:hint="eastAsia"/>
        </w:rPr>
        <w:t>：</w:t>
      </w:r>
    </w:p>
    <w:p w14:paraId="3389A9C3" w14:textId="0FC75029" w:rsidR="00CF63C5" w:rsidRDefault="00B16F3F" w:rsidP="00B16F3F">
      <w:pPr>
        <w:pStyle w:val="a5"/>
        <w:ind w:leftChars="0" w:left="0"/>
      </w:pPr>
      <w:r>
        <w:tab/>
      </w:r>
      <w:r w:rsidR="00CF63C5">
        <w:rPr>
          <w:rFonts w:hint="eastAsia"/>
        </w:rPr>
        <w:t>通过</w:t>
      </w:r>
      <w:r w:rsidR="00CF63C5" w:rsidRPr="00CF63C5">
        <w:t>JFileChooser</w:t>
      </w:r>
      <w:r w:rsidR="00CF63C5">
        <w:rPr>
          <w:rFonts w:hint="eastAsia"/>
        </w:rPr>
        <w:t>实现读取与保存的对话框，通过</w:t>
      </w:r>
      <w:r w:rsidR="00CF63C5" w:rsidRPr="00CF63C5">
        <w:t>ImageIO</w:t>
      </w:r>
      <w:r w:rsidR="00CF63C5">
        <w:rPr>
          <w:rFonts w:hint="eastAsia"/>
        </w:rPr>
        <w:t>实现图片的读取与保存</w:t>
      </w:r>
    </w:p>
    <w:p w14:paraId="15783E29" w14:textId="35112259" w:rsidR="00CF63C5" w:rsidRDefault="00CF63C5" w:rsidP="00B16F3F">
      <w:pPr>
        <w:pStyle w:val="a5"/>
        <w:ind w:leftChars="0" w:left="0"/>
        <w:rPr>
          <w:sz w:val="24"/>
          <w:szCs w:val="28"/>
        </w:rPr>
      </w:pPr>
      <w:r>
        <w:tab/>
      </w:r>
      <w:r w:rsidRPr="00CF63C5">
        <w:rPr>
          <w:rFonts w:hint="eastAsia"/>
          <w:sz w:val="24"/>
          <w:szCs w:val="28"/>
        </w:rPr>
        <w:t>操作：</w:t>
      </w:r>
    </w:p>
    <w:p w14:paraId="3DCC288F" w14:textId="628D9724" w:rsidR="000B6CA6" w:rsidRDefault="000B6CA6" w:rsidP="000B6CA6">
      <w:pPr>
        <w:pStyle w:val="a5"/>
        <w:ind w:leftChars="0" w:left="0"/>
      </w:pPr>
      <w:r>
        <w:tab/>
      </w:r>
      <w:r>
        <w:rPr>
          <w:rFonts w:hint="eastAsia"/>
        </w:rPr>
        <w:t>撤销与重做都基于指针的移动实现，该指针代表了存储已绘制图形的vector中最后一个绘制图形的位置。每次在绘制新图形前删除该指针后的图形。</w:t>
      </w:r>
    </w:p>
    <w:p w14:paraId="6CEC1B1D" w14:textId="5893B794" w:rsidR="000B6CA6" w:rsidRDefault="000B6CA6" w:rsidP="000B6CA6">
      <w:pPr>
        <w:pStyle w:val="a5"/>
        <w:ind w:leftChars="0" w:left="0"/>
      </w:pPr>
      <w:r>
        <w:tab/>
      </w:r>
      <w:r>
        <w:rPr>
          <w:rFonts w:hint="eastAsia"/>
        </w:rPr>
        <w:t>设置背景颜色通过canvas</w:t>
      </w:r>
      <w:r>
        <w:t>.</w:t>
      </w:r>
      <w:r w:rsidRPr="000B6CA6">
        <w:t xml:space="preserve"> </w:t>
      </w:r>
      <w:r w:rsidRPr="000B6CA6">
        <w:t>setBackground</w:t>
      </w:r>
      <w:r>
        <w:rPr>
          <w:rFonts w:hint="eastAsia"/>
        </w:rPr>
        <w:t>，在每次设置后同步更新</w:t>
      </w:r>
      <w:r>
        <w:rPr>
          <w:rFonts w:hint="eastAsia"/>
        </w:rPr>
        <w:t>已绘制图形</w:t>
      </w:r>
      <w:r>
        <w:rPr>
          <w:rFonts w:hint="eastAsia"/>
        </w:rPr>
        <w:t>中橡皮擦的颜色</w:t>
      </w:r>
    </w:p>
    <w:p w14:paraId="35F68A66" w14:textId="457B8B7E" w:rsidR="000B6CA6" w:rsidRDefault="000B6CA6" w:rsidP="000B6CA6">
      <w:pPr>
        <w:pStyle w:val="a5"/>
        <w:ind w:leftChars="0" w:left="0"/>
        <w:rPr>
          <w:rFonts w:hint="eastAsia"/>
        </w:rPr>
      </w:pPr>
      <w:r>
        <w:tab/>
      </w:r>
      <w:r>
        <w:rPr>
          <w:rFonts w:hint="eastAsia"/>
        </w:rPr>
        <w:t>全部清除则通过</w:t>
      </w:r>
      <w:r w:rsidRPr="000B6CA6">
        <w:t>Graphics</w:t>
      </w:r>
      <w:r>
        <w:rPr>
          <w:rFonts w:hint="eastAsia"/>
        </w:rPr>
        <w:t>.</w:t>
      </w:r>
      <w:r w:rsidRPr="000B6CA6">
        <w:t xml:space="preserve"> </w:t>
      </w:r>
      <w:r w:rsidRPr="000B6CA6">
        <w:t>clearRect</w:t>
      </w:r>
      <w:r>
        <w:t>s</w:t>
      </w:r>
      <w:r>
        <w:rPr>
          <w:rFonts w:hint="eastAsia"/>
        </w:rPr>
        <w:t>实现。</w:t>
      </w:r>
    </w:p>
    <w:p w14:paraId="18F0043E" w14:textId="40F55ED2" w:rsidR="00CF63C5" w:rsidRPr="000B6CA6" w:rsidRDefault="00CF63C5" w:rsidP="00CF63C5">
      <w:pPr>
        <w:pStyle w:val="a5"/>
        <w:ind w:leftChars="0" w:left="0"/>
        <w:rPr>
          <w:rFonts w:hint="eastAsia"/>
          <w:sz w:val="20"/>
        </w:rPr>
      </w:pPr>
    </w:p>
    <w:p w14:paraId="6AF71984" w14:textId="77777777" w:rsidR="00CF63C5" w:rsidRPr="00CF63C5" w:rsidRDefault="00CF63C5" w:rsidP="00EB7616">
      <w:pPr>
        <w:pStyle w:val="a5"/>
        <w:ind w:leftChars="0" w:left="644"/>
        <w:rPr>
          <w:rFonts w:hint="eastAsia"/>
        </w:rPr>
      </w:pPr>
    </w:p>
    <w:sectPr w:rsidR="00CF63C5" w:rsidRPr="00CF6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0557B"/>
    <w:multiLevelType w:val="hybridMultilevel"/>
    <w:tmpl w:val="52CAA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C03B0"/>
    <w:multiLevelType w:val="hybridMultilevel"/>
    <w:tmpl w:val="3C1AFECA"/>
    <w:lvl w:ilvl="0" w:tplc="AE8CC7F2">
      <w:start w:val="1"/>
      <w:numFmt w:val="decimalEnclosedCircle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D96CCF"/>
    <w:multiLevelType w:val="hybridMultilevel"/>
    <w:tmpl w:val="BD04D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939176">
    <w:abstractNumId w:val="0"/>
  </w:num>
  <w:num w:numId="2" w16cid:durableId="544372408">
    <w:abstractNumId w:val="2"/>
  </w:num>
  <w:num w:numId="3" w16cid:durableId="1994721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19EA"/>
    <w:rsid w:val="00094A5C"/>
    <w:rsid w:val="000B6CA6"/>
    <w:rsid w:val="000C40F9"/>
    <w:rsid w:val="00120E4F"/>
    <w:rsid w:val="001A1F39"/>
    <w:rsid w:val="001E43DC"/>
    <w:rsid w:val="00214CF7"/>
    <w:rsid w:val="00293AE3"/>
    <w:rsid w:val="002D4245"/>
    <w:rsid w:val="003D7B7F"/>
    <w:rsid w:val="004C19EA"/>
    <w:rsid w:val="00500018"/>
    <w:rsid w:val="0075034A"/>
    <w:rsid w:val="00774902"/>
    <w:rsid w:val="007E71CA"/>
    <w:rsid w:val="007F142F"/>
    <w:rsid w:val="00950D51"/>
    <w:rsid w:val="009A678F"/>
    <w:rsid w:val="00B16F3F"/>
    <w:rsid w:val="00CF63C5"/>
    <w:rsid w:val="00D007B2"/>
    <w:rsid w:val="00E10044"/>
    <w:rsid w:val="00E13E9E"/>
    <w:rsid w:val="00E517F4"/>
    <w:rsid w:val="00E93F85"/>
    <w:rsid w:val="00EB7616"/>
    <w:rsid w:val="00FA21C9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EC6B14"/>
  <w15:chartTrackingRefBased/>
  <w15:docId w15:val="{1951A84F-6285-4AF8-9545-ACE3BC22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3AE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93A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93AE3"/>
    <w:pPr>
      <w:ind w:leftChars="4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A99F3-9FF5-4EE8-82B5-3563A0A46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嘉源</dc:creator>
  <cp:keywords/>
  <dc:description/>
  <cp:lastModifiedBy>嘉源</cp:lastModifiedBy>
  <cp:revision>9</cp:revision>
  <dcterms:created xsi:type="dcterms:W3CDTF">2022-11-01T10:27:00Z</dcterms:created>
  <dcterms:modified xsi:type="dcterms:W3CDTF">2022-11-08T13:17:00Z</dcterms:modified>
</cp:coreProperties>
</file>