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67A813" w14:textId="77777777" w:rsidR="00E93A40" w:rsidRPr="00FF6BAF" w:rsidRDefault="00E93A40" w:rsidP="00E93A40">
      <w:pPr>
        <w:spacing w:before="200"/>
        <w:jc w:val="center"/>
        <w:rPr>
          <w:b/>
          <w:sz w:val="20"/>
          <w:szCs w:val="20"/>
        </w:rPr>
      </w:pPr>
      <w:r w:rsidRPr="00FF6BAF">
        <w:rPr>
          <w:b/>
          <w:sz w:val="20"/>
          <w:szCs w:val="20"/>
        </w:rPr>
        <w:t>Hoja de Ruta por Unidad de Aprendizaje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3"/>
        <w:gridCol w:w="595"/>
        <w:gridCol w:w="1034"/>
        <w:gridCol w:w="858"/>
        <w:gridCol w:w="1414"/>
        <w:gridCol w:w="418"/>
        <w:gridCol w:w="902"/>
        <w:gridCol w:w="1185"/>
        <w:gridCol w:w="2064"/>
        <w:gridCol w:w="2046"/>
        <w:gridCol w:w="1547"/>
      </w:tblGrid>
      <w:tr w:rsidR="00E93A40" w:rsidRPr="00FF6BAF" w14:paraId="7FCEE7D4" w14:textId="77777777" w:rsidTr="00490C68">
        <w:tc>
          <w:tcPr>
            <w:tcW w:w="5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A7CEFA" w14:textId="77777777" w:rsidR="00E93A40" w:rsidRPr="00FF6BAF" w:rsidRDefault="00E93A40" w:rsidP="00490C68">
            <w:pPr>
              <w:pStyle w:val="Piedepgina"/>
              <w:spacing w:before="100" w:beforeAutospacing="1" w:after="100" w:afterAutospacing="1" w:line="276" w:lineRule="auto"/>
              <w:rPr>
                <w:rFonts w:cs="Calibri"/>
                <w:sz w:val="20"/>
                <w:szCs w:val="20"/>
                <w:lang w:val="es-ES" w:eastAsia="es-ES"/>
              </w:rPr>
            </w:pPr>
            <w:r w:rsidRPr="00FF6BAF">
              <w:rPr>
                <w:rFonts w:cs="Calibri"/>
                <w:b/>
                <w:sz w:val="20"/>
                <w:szCs w:val="20"/>
              </w:rPr>
              <w:t xml:space="preserve">Sigla </w:t>
            </w:r>
            <w:bookmarkStart w:id="0" w:name="OLE_LINK1"/>
            <w:bookmarkStart w:id="1" w:name="OLE_LINK2"/>
            <w:r w:rsidRPr="00FF6BAF">
              <w:rPr>
                <w:rFonts w:cs="Calibri"/>
                <w:b/>
                <w:sz w:val="20"/>
                <w:szCs w:val="20"/>
              </w:rPr>
              <w:t>Asignatura</w:t>
            </w:r>
            <w:bookmarkEnd w:id="0"/>
            <w:bookmarkEnd w:id="1"/>
          </w:p>
        </w:tc>
        <w:tc>
          <w:tcPr>
            <w:tcW w:w="7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BF9DB" w14:textId="77777777" w:rsidR="00E93A40" w:rsidRPr="00FF6BAF" w:rsidRDefault="00E93A40" w:rsidP="00490C68">
            <w:pPr>
              <w:pStyle w:val="Piedepgina"/>
              <w:spacing w:before="100" w:beforeAutospacing="1" w:after="100" w:afterAutospacing="1" w:line="276" w:lineRule="auto"/>
              <w:rPr>
                <w:rFonts w:cs="Calibri"/>
                <w:b/>
                <w:sz w:val="20"/>
                <w:szCs w:val="20"/>
                <w:lang w:val="es-ES" w:eastAsia="es-ES"/>
              </w:rPr>
            </w:pPr>
            <w:r w:rsidRPr="00797E97">
              <w:rPr>
                <w:rFonts w:cs="Calibri"/>
                <w:sz w:val="20"/>
                <w:szCs w:val="20"/>
                <w:lang w:val="es-ES" w:eastAsia="es-ES"/>
              </w:rPr>
              <w:t>POO3501</w:t>
            </w:r>
          </w:p>
        </w:tc>
        <w:tc>
          <w:tcPr>
            <w:tcW w:w="7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6D0067" w14:textId="77777777" w:rsidR="00E93A40" w:rsidRPr="00FF6BAF" w:rsidRDefault="00E93A40" w:rsidP="00490C68">
            <w:pPr>
              <w:pStyle w:val="Piedepgina"/>
              <w:spacing w:before="100" w:beforeAutospacing="1" w:after="100" w:afterAutospacing="1" w:line="276" w:lineRule="auto"/>
              <w:rPr>
                <w:rFonts w:cs="Calibri"/>
                <w:b/>
                <w:sz w:val="20"/>
                <w:szCs w:val="20"/>
                <w:lang w:val="es-ES" w:eastAsia="es-ES"/>
              </w:rPr>
            </w:pPr>
            <w:r w:rsidRPr="00FF6BAF">
              <w:rPr>
                <w:rFonts w:cs="Calibri"/>
                <w:b/>
                <w:sz w:val="20"/>
                <w:szCs w:val="20"/>
              </w:rPr>
              <w:t>Nombre Asignatura</w:t>
            </w:r>
          </w:p>
        </w:tc>
        <w:tc>
          <w:tcPr>
            <w:tcW w:w="297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55D74" w14:textId="77777777" w:rsidR="00E93A40" w:rsidRPr="00797E97" w:rsidRDefault="00E93A40" w:rsidP="00490C68">
            <w:pPr>
              <w:pStyle w:val="Piedepgina"/>
              <w:spacing w:before="100" w:beforeAutospacing="1" w:after="100" w:afterAutospacing="1" w:line="276" w:lineRule="auto"/>
              <w:rPr>
                <w:rFonts w:cs="Calibri"/>
                <w:sz w:val="20"/>
                <w:szCs w:val="20"/>
                <w:lang w:val="es-ES" w:eastAsia="es-ES"/>
              </w:rPr>
            </w:pPr>
            <w:r w:rsidRPr="00797E97">
              <w:rPr>
                <w:rFonts w:cs="Calibri"/>
                <w:sz w:val="20"/>
                <w:szCs w:val="20"/>
                <w:lang w:val="es-ES" w:eastAsia="es-ES"/>
              </w:rPr>
              <w:t>PROGRAMACIÓN ORIENTADA A OBJETOS II (.NET)</w:t>
            </w:r>
          </w:p>
        </w:tc>
      </w:tr>
      <w:tr w:rsidR="00E93A40" w:rsidRPr="00FF6BAF" w14:paraId="2BE77A77" w14:textId="77777777" w:rsidTr="00490C68">
        <w:trPr>
          <w:cantSplit/>
          <w:trHeight w:val="215"/>
        </w:trPr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FA0B52A" w14:textId="77777777" w:rsidR="00E93A40" w:rsidRPr="00FF6BAF" w:rsidRDefault="00E93A40" w:rsidP="00490C68">
            <w:pPr>
              <w:pStyle w:val="Piedepgina"/>
              <w:tabs>
                <w:tab w:val="left" w:pos="708"/>
              </w:tabs>
              <w:spacing w:before="100" w:beforeAutospacing="1" w:after="100" w:afterAutospacing="1" w:line="276" w:lineRule="auto"/>
              <w:rPr>
                <w:rFonts w:cs="Calibri"/>
                <w:b/>
                <w:sz w:val="20"/>
                <w:szCs w:val="20"/>
                <w:lang w:val="es-ES" w:eastAsia="es-ES"/>
              </w:rPr>
            </w:pPr>
            <w:r w:rsidRPr="00FF6BAF">
              <w:rPr>
                <w:rFonts w:cs="Calibri"/>
                <w:b/>
                <w:sz w:val="20"/>
                <w:szCs w:val="20"/>
              </w:rPr>
              <w:t>Créditos</w:t>
            </w:r>
          </w:p>
        </w:tc>
        <w:tc>
          <w:tcPr>
            <w:tcW w:w="6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2DD8F" w14:textId="77777777" w:rsidR="00E93A40" w:rsidRPr="00FF6BAF" w:rsidRDefault="00E93A40" w:rsidP="00490C68">
            <w:pPr>
              <w:pStyle w:val="Piedepgina"/>
              <w:spacing w:before="100" w:beforeAutospacing="1" w:after="100" w:afterAutospacing="1" w:line="276" w:lineRule="auto"/>
              <w:rPr>
                <w:rFonts w:cs="Calibri"/>
                <w:b/>
                <w:sz w:val="20"/>
                <w:szCs w:val="20"/>
                <w:lang w:val="es-ES" w:eastAsia="es-ES"/>
              </w:rPr>
            </w:pPr>
            <w:r w:rsidRPr="00797E97">
              <w:rPr>
                <w:rFonts w:cs="Calibri"/>
                <w:sz w:val="20"/>
                <w:szCs w:val="20"/>
                <w:lang w:val="es-ES" w:eastAsia="es-ES"/>
              </w:rPr>
              <w:t>10</w:t>
            </w:r>
          </w:p>
        </w:tc>
        <w:tc>
          <w:tcPr>
            <w:tcW w:w="8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D0A6D7F" w14:textId="77777777" w:rsidR="00E93A40" w:rsidRPr="00FF6BAF" w:rsidRDefault="00E93A40" w:rsidP="00490C68">
            <w:pPr>
              <w:pStyle w:val="Piedepgina"/>
              <w:spacing w:before="100" w:beforeAutospacing="1" w:after="100" w:afterAutospacing="1" w:line="276" w:lineRule="auto"/>
              <w:rPr>
                <w:rFonts w:cs="Calibri"/>
                <w:b/>
                <w:sz w:val="20"/>
                <w:szCs w:val="20"/>
                <w:lang w:val="es-ES" w:eastAsia="es-ES"/>
              </w:rPr>
            </w:pPr>
            <w:r w:rsidRPr="00FF6BAF">
              <w:rPr>
                <w:rFonts w:cs="Calibri"/>
                <w:b/>
                <w:sz w:val="20"/>
                <w:szCs w:val="20"/>
              </w:rPr>
              <w:t>Hrs. Semestrales Totales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783F8" w14:textId="77777777" w:rsidR="00E93A40" w:rsidRPr="00FF6BAF" w:rsidRDefault="00E93A40" w:rsidP="00490C68">
            <w:pPr>
              <w:pStyle w:val="Piedepgina"/>
              <w:spacing w:before="100" w:beforeAutospacing="1" w:after="100" w:afterAutospacing="1" w:line="276" w:lineRule="auto"/>
              <w:rPr>
                <w:rFonts w:cs="Calibri"/>
                <w:b/>
                <w:sz w:val="20"/>
                <w:szCs w:val="20"/>
                <w:lang w:val="es-ES" w:eastAsia="es-ES"/>
              </w:rPr>
            </w:pPr>
            <w:r w:rsidRPr="00797E97">
              <w:rPr>
                <w:rFonts w:cs="Calibri"/>
                <w:sz w:val="20"/>
                <w:szCs w:val="20"/>
                <w:lang w:val="es-ES" w:eastAsia="es-ES"/>
              </w:rPr>
              <w:t>90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52E8B0C" w14:textId="77777777" w:rsidR="00E93A40" w:rsidRPr="00FF6BAF" w:rsidRDefault="00E93A40" w:rsidP="00490C68">
            <w:pPr>
              <w:pStyle w:val="Piedepgina"/>
              <w:tabs>
                <w:tab w:val="left" w:pos="708"/>
              </w:tabs>
              <w:spacing w:before="100" w:beforeAutospacing="1" w:after="100" w:afterAutospacing="1" w:line="276" w:lineRule="auto"/>
              <w:rPr>
                <w:rFonts w:cs="Calibri"/>
                <w:b/>
                <w:i/>
                <w:sz w:val="20"/>
                <w:szCs w:val="20"/>
                <w:lang w:val="es-ES" w:eastAsia="es-ES"/>
              </w:rPr>
            </w:pPr>
            <w:r w:rsidRPr="00FF6BAF">
              <w:rPr>
                <w:rFonts w:cs="Calibri"/>
                <w:b/>
                <w:sz w:val="20"/>
                <w:szCs w:val="20"/>
              </w:rPr>
              <w:t xml:space="preserve">Requisitos 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92FE9" w14:textId="77777777" w:rsidR="00E93A40" w:rsidRPr="00FF6BAF" w:rsidRDefault="00E93A40" w:rsidP="00490C68">
            <w:pPr>
              <w:pStyle w:val="Piedepgina"/>
              <w:spacing w:before="100" w:beforeAutospacing="1" w:after="100" w:afterAutospacing="1" w:line="276" w:lineRule="auto"/>
              <w:rPr>
                <w:rFonts w:cs="Calibri"/>
                <w:b/>
                <w:sz w:val="20"/>
                <w:szCs w:val="20"/>
                <w:lang w:val="es-ES" w:eastAsia="es-ES"/>
              </w:rPr>
            </w:pPr>
            <w:r w:rsidRPr="00797E97">
              <w:rPr>
                <w:rFonts w:cs="Calibri"/>
                <w:sz w:val="20"/>
                <w:szCs w:val="20"/>
                <w:lang w:val="es-ES" w:eastAsia="es-ES"/>
              </w:rPr>
              <w:t>NO TIENE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0CFF4B5" w14:textId="77777777" w:rsidR="00E93A40" w:rsidRPr="00FF6BAF" w:rsidRDefault="00E93A40" w:rsidP="00490C68">
            <w:pPr>
              <w:pStyle w:val="Piedepgina"/>
              <w:tabs>
                <w:tab w:val="left" w:pos="708"/>
              </w:tabs>
              <w:spacing w:before="100" w:beforeAutospacing="1" w:after="100" w:afterAutospacing="1" w:line="276" w:lineRule="auto"/>
              <w:rPr>
                <w:rFonts w:cs="Calibri"/>
                <w:b/>
                <w:i/>
                <w:color w:val="4F81BD"/>
                <w:sz w:val="20"/>
                <w:szCs w:val="20"/>
                <w:lang w:val="es-ES" w:eastAsia="es-ES"/>
              </w:rPr>
            </w:pPr>
            <w:r w:rsidRPr="00FF6BAF">
              <w:rPr>
                <w:rFonts w:cs="Calibri"/>
                <w:b/>
                <w:sz w:val="20"/>
                <w:szCs w:val="20"/>
              </w:rPr>
              <w:t>Fecha Actualización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B8F5C" w14:textId="77777777" w:rsidR="00E93A40" w:rsidRPr="00FF6BAF" w:rsidRDefault="00ED0366" w:rsidP="00490C68">
            <w:pPr>
              <w:pStyle w:val="Piedepgina"/>
              <w:spacing w:before="100" w:beforeAutospacing="1" w:after="100" w:afterAutospacing="1" w:line="276" w:lineRule="auto"/>
              <w:rPr>
                <w:rFonts w:cs="Calibri"/>
                <w:b/>
                <w:color w:val="4F81BD"/>
                <w:sz w:val="20"/>
                <w:szCs w:val="20"/>
                <w:lang w:val="es-ES" w:eastAsia="es-ES"/>
              </w:rPr>
            </w:pPr>
            <w:r>
              <w:rPr>
                <w:rFonts w:cs="Calibri"/>
                <w:sz w:val="20"/>
                <w:szCs w:val="20"/>
                <w:lang w:val="es-ES" w:eastAsia="es-ES"/>
              </w:rPr>
              <w:t>23-12-</w:t>
            </w:r>
            <w:r w:rsidR="00E93A40" w:rsidRPr="00797E97">
              <w:rPr>
                <w:rFonts w:cs="Calibri"/>
                <w:sz w:val="20"/>
                <w:szCs w:val="20"/>
                <w:lang w:val="es-ES" w:eastAsia="es-ES"/>
              </w:rPr>
              <w:t>2015</w:t>
            </w:r>
          </w:p>
        </w:tc>
      </w:tr>
    </w:tbl>
    <w:p w14:paraId="6A51E9FD" w14:textId="77777777" w:rsidR="00E93A40" w:rsidRPr="00FF6BAF" w:rsidRDefault="00E93A40" w:rsidP="00E93A40">
      <w:pPr>
        <w:pStyle w:val="Piedepgina"/>
        <w:tabs>
          <w:tab w:val="left" w:pos="708"/>
        </w:tabs>
        <w:rPr>
          <w:rFonts w:cs="Calibri"/>
          <w:sz w:val="20"/>
          <w:szCs w:val="20"/>
          <w:lang w:val="es-ES" w:eastAsia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0"/>
        <w:gridCol w:w="5557"/>
        <w:gridCol w:w="1401"/>
        <w:gridCol w:w="2838"/>
      </w:tblGrid>
      <w:tr w:rsidR="00E93A40" w:rsidRPr="00FF6BAF" w14:paraId="3543AB7C" w14:textId="77777777" w:rsidTr="00490C68">
        <w:trPr>
          <w:trHeight w:val="283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38A890B" w14:textId="77777777" w:rsidR="00E93A40" w:rsidRPr="00FF6BAF" w:rsidRDefault="00E93A40" w:rsidP="00490C68">
            <w:pPr>
              <w:pStyle w:val="Subttulo"/>
              <w:spacing w:before="100" w:beforeAutospacing="1" w:after="100" w:afterAutospacing="1" w:line="276" w:lineRule="auto"/>
              <w:ind w:left="-70"/>
              <w:rPr>
                <w:rFonts w:asciiTheme="minorHAnsi" w:hAnsiTheme="minorHAnsi" w:cs="Calibri"/>
                <w:sz w:val="20"/>
              </w:rPr>
            </w:pPr>
            <w:r w:rsidRPr="00FF6BAF">
              <w:rPr>
                <w:rFonts w:asciiTheme="minorHAnsi" w:hAnsiTheme="minorHAnsi" w:cs="Calibri"/>
                <w:sz w:val="20"/>
              </w:rPr>
              <w:t>Escuela o Programa Transversal</w:t>
            </w:r>
          </w:p>
        </w:tc>
        <w:tc>
          <w:tcPr>
            <w:tcW w:w="2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847AE" w14:textId="77777777" w:rsidR="00E93A40" w:rsidRPr="00FF6BAF" w:rsidRDefault="00E93A40" w:rsidP="00490C68">
            <w:pPr>
              <w:pStyle w:val="Piedepgina"/>
              <w:spacing w:before="100" w:beforeAutospacing="1" w:after="100" w:afterAutospacing="1" w:line="276" w:lineRule="auto"/>
              <w:rPr>
                <w:rFonts w:cs="Calibri"/>
                <w:sz w:val="20"/>
              </w:rPr>
            </w:pPr>
            <w:r w:rsidRPr="00797E97">
              <w:rPr>
                <w:rFonts w:cs="Calibri"/>
                <w:sz w:val="20"/>
                <w:szCs w:val="20"/>
                <w:lang w:val="es-ES" w:eastAsia="es-ES"/>
              </w:rPr>
              <w:t>Escuela de Informática y Telecomunicaciones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CA2D280" w14:textId="77777777" w:rsidR="00E93A40" w:rsidRPr="00FF6BAF" w:rsidRDefault="00E93A40" w:rsidP="00490C68">
            <w:pPr>
              <w:pStyle w:val="Subttulo"/>
              <w:spacing w:before="100" w:beforeAutospacing="1" w:after="100" w:afterAutospacing="1" w:line="276" w:lineRule="auto"/>
              <w:rPr>
                <w:rFonts w:asciiTheme="minorHAnsi" w:hAnsiTheme="minorHAnsi" w:cs="Calibri"/>
                <w:sz w:val="20"/>
              </w:rPr>
            </w:pPr>
            <w:r w:rsidRPr="00FF6BAF">
              <w:rPr>
                <w:rFonts w:asciiTheme="minorHAnsi" w:hAnsiTheme="minorHAnsi" w:cs="Calibri"/>
                <w:sz w:val="20"/>
              </w:rPr>
              <w:t>N° Currículum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24EBE" w14:textId="77777777" w:rsidR="00E93A40" w:rsidRPr="00FF6BAF" w:rsidRDefault="00E93A40" w:rsidP="00490C68">
            <w:pPr>
              <w:pStyle w:val="Piedepgina"/>
              <w:spacing w:before="100" w:beforeAutospacing="1" w:after="100" w:afterAutospacing="1" w:line="276" w:lineRule="auto"/>
              <w:rPr>
                <w:rFonts w:cs="Calibri"/>
                <w:sz w:val="20"/>
              </w:rPr>
            </w:pPr>
            <w:r w:rsidRPr="00797E97">
              <w:rPr>
                <w:rFonts w:cs="Calibri"/>
                <w:sz w:val="20"/>
                <w:szCs w:val="20"/>
                <w:lang w:val="es-ES" w:eastAsia="es-ES"/>
              </w:rPr>
              <w:t>1446102-1446703-1444706</w:t>
            </w:r>
          </w:p>
        </w:tc>
      </w:tr>
      <w:tr w:rsidR="00E93A40" w:rsidRPr="00FF6BAF" w14:paraId="3A022704" w14:textId="77777777" w:rsidTr="00490C68">
        <w:trPr>
          <w:trHeight w:val="283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016936F" w14:textId="77777777" w:rsidR="00E93A40" w:rsidRPr="00FF6BAF" w:rsidRDefault="00E93A40" w:rsidP="00490C68">
            <w:pPr>
              <w:pStyle w:val="Subttulo"/>
              <w:spacing w:before="100" w:beforeAutospacing="1" w:after="100" w:afterAutospacing="1" w:line="276" w:lineRule="auto"/>
              <w:ind w:left="-70"/>
              <w:rPr>
                <w:rFonts w:asciiTheme="minorHAnsi" w:hAnsiTheme="minorHAnsi" w:cs="Calibri"/>
                <w:b w:val="0"/>
                <w:sz w:val="20"/>
              </w:rPr>
            </w:pPr>
            <w:r w:rsidRPr="00FF6BAF">
              <w:rPr>
                <w:rFonts w:asciiTheme="minorHAnsi" w:hAnsiTheme="minorHAnsi" w:cs="Calibri"/>
                <w:sz w:val="20"/>
              </w:rPr>
              <w:t>Carrera(s)</w:t>
            </w:r>
          </w:p>
        </w:tc>
        <w:tc>
          <w:tcPr>
            <w:tcW w:w="376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2C590" w14:textId="77777777" w:rsidR="00E93A40" w:rsidRPr="00797E97" w:rsidRDefault="00E93A40" w:rsidP="00490C68">
            <w:pPr>
              <w:pStyle w:val="Piedepgina"/>
              <w:spacing w:before="100" w:beforeAutospacing="1" w:after="100" w:afterAutospacing="1" w:line="276" w:lineRule="auto"/>
              <w:jc w:val="both"/>
              <w:rPr>
                <w:rFonts w:cs="Calibri"/>
                <w:sz w:val="20"/>
                <w:szCs w:val="20"/>
                <w:lang w:val="es-ES" w:eastAsia="es-ES"/>
              </w:rPr>
            </w:pPr>
            <w:r w:rsidRPr="00797E97">
              <w:rPr>
                <w:rFonts w:cs="Calibri"/>
                <w:sz w:val="20"/>
                <w:szCs w:val="20"/>
                <w:lang w:val="es-ES" w:eastAsia="es-ES"/>
              </w:rPr>
              <w:t>Ingeniería en Informática/Ingeniería en Gestión de tecnologías de información/ Analista programador Computacional</w:t>
            </w:r>
          </w:p>
        </w:tc>
      </w:tr>
      <w:tr w:rsidR="00E93A40" w:rsidRPr="00FF6BAF" w14:paraId="579F0D39" w14:textId="77777777" w:rsidTr="00490C68">
        <w:trPr>
          <w:trHeight w:val="283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F9F95BF" w14:textId="77777777" w:rsidR="00E93A40" w:rsidRPr="00FF6BAF" w:rsidRDefault="00E93A40" w:rsidP="00490C68">
            <w:pPr>
              <w:pStyle w:val="Subttulo"/>
              <w:spacing w:before="100" w:beforeAutospacing="1" w:after="100" w:afterAutospacing="1" w:line="276" w:lineRule="auto"/>
              <w:ind w:left="-70"/>
              <w:rPr>
                <w:rFonts w:asciiTheme="minorHAnsi" w:hAnsiTheme="minorHAnsi" w:cs="Calibri"/>
                <w:sz w:val="20"/>
              </w:rPr>
            </w:pPr>
            <w:r w:rsidRPr="00FF6BAF">
              <w:rPr>
                <w:rFonts w:asciiTheme="minorHAnsi" w:hAnsiTheme="minorHAnsi" w:cs="Calibri"/>
                <w:sz w:val="20"/>
              </w:rPr>
              <w:t>Competencia(s)</w:t>
            </w:r>
            <w:r>
              <w:rPr>
                <w:rFonts w:asciiTheme="minorHAnsi" w:hAnsiTheme="minorHAnsi" w:cs="Calibri"/>
                <w:sz w:val="20"/>
              </w:rPr>
              <w:t xml:space="preserve"> </w:t>
            </w:r>
            <w:r w:rsidRPr="00FF6BAF">
              <w:rPr>
                <w:rFonts w:asciiTheme="minorHAnsi" w:hAnsiTheme="minorHAnsi" w:cs="Calibri"/>
                <w:sz w:val="20"/>
              </w:rPr>
              <w:t>Asignatura</w:t>
            </w:r>
          </w:p>
        </w:tc>
        <w:tc>
          <w:tcPr>
            <w:tcW w:w="376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0C3AA" w14:textId="77777777" w:rsidR="00E93A40" w:rsidRPr="00797E97" w:rsidRDefault="00E93A40" w:rsidP="00490C68">
            <w:pPr>
              <w:pStyle w:val="Piedepgina"/>
              <w:spacing w:before="100" w:beforeAutospacing="1" w:after="100" w:afterAutospacing="1" w:line="276" w:lineRule="auto"/>
              <w:jc w:val="both"/>
              <w:rPr>
                <w:rFonts w:cs="Calibri"/>
                <w:sz w:val="20"/>
                <w:szCs w:val="20"/>
                <w:lang w:val="es-ES" w:eastAsia="es-ES"/>
              </w:rPr>
            </w:pPr>
            <w:r w:rsidRPr="00797E97">
              <w:rPr>
                <w:rFonts w:cs="Calibri"/>
                <w:sz w:val="20"/>
                <w:szCs w:val="20"/>
                <w:lang w:val="es-ES" w:eastAsia="es-ES"/>
              </w:rPr>
              <w:t>Construir Programas y rutinas de baja y mediana complejidad que den solución a requerimientos de la organización y acorde a tecnologías del mercado</w:t>
            </w:r>
            <w:r>
              <w:rPr>
                <w:rFonts w:cs="Calibri"/>
                <w:sz w:val="20"/>
                <w:szCs w:val="20"/>
                <w:lang w:val="es-ES" w:eastAsia="es-ES"/>
              </w:rPr>
              <w:t>.</w:t>
            </w:r>
          </w:p>
        </w:tc>
      </w:tr>
    </w:tbl>
    <w:p w14:paraId="0BCB33F4" w14:textId="77777777" w:rsidR="00F62DFA" w:rsidRDefault="00F62DFA" w:rsidP="00F62DFA">
      <w:pPr>
        <w:jc w:val="both"/>
        <w:rPr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36"/>
        <w:gridCol w:w="1768"/>
        <w:gridCol w:w="767"/>
        <w:gridCol w:w="1126"/>
        <w:gridCol w:w="1400"/>
        <w:gridCol w:w="5499"/>
      </w:tblGrid>
      <w:tr w:rsidR="00E93A40" w:rsidRPr="00FF6BAF" w14:paraId="0592B430" w14:textId="77777777" w:rsidTr="00490C68">
        <w:trPr>
          <w:trHeight w:val="283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D94CEDE" w14:textId="77777777" w:rsidR="00E93A40" w:rsidRPr="00FF6BAF" w:rsidRDefault="00E93A40" w:rsidP="00490C68">
            <w:pPr>
              <w:pStyle w:val="Subttulo"/>
              <w:spacing w:before="100" w:beforeAutospacing="1" w:after="100" w:afterAutospacing="1" w:line="276" w:lineRule="auto"/>
              <w:ind w:left="-70"/>
              <w:jc w:val="both"/>
              <w:rPr>
                <w:rFonts w:asciiTheme="minorHAnsi" w:hAnsiTheme="minorHAnsi" w:cs="Calibri"/>
                <w:sz w:val="20"/>
              </w:rPr>
            </w:pPr>
            <w:r w:rsidRPr="00FF6BAF">
              <w:rPr>
                <w:rFonts w:asciiTheme="minorHAnsi" w:hAnsiTheme="minorHAnsi" w:cs="Calibri"/>
                <w:sz w:val="20"/>
              </w:rPr>
              <w:t xml:space="preserve">Unidad de Aprendizaje </w:t>
            </w:r>
            <w:r w:rsidR="00ED0366">
              <w:rPr>
                <w:rFonts w:asciiTheme="minorHAnsi" w:hAnsiTheme="minorHAnsi" w:cs="Calibri"/>
                <w:sz w:val="20"/>
              </w:rPr>
              <w:t>N°3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0C91B" w14:textId="77777777" w:rsidR="00E93A40" w:rsidRPr="00FF6BAF" w:rsidRDefault="00ED0366" w:rsidP="00490C68">
            <w:pPr>
              <w:pStyle w:val="Piedepgina"/>
              <w:spacing w:before="100" w:beforeAutospacing="1" w:after="100" w:afterAutospacing="1" w:line="276" w:lineRule="auto"/>
              <w:jc w:val="both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  <w:szCs w:val="20"/>
                <w:lang w:val="es-ES" w:eastAsia="es-ES"/>
              </w:rPr>
              <w:t>Herencias y Colecciones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BFDBF7" w14:textId="77777777" w:rsidR="00E93A40" w:rsidRPr="00FF6BAF" w:rsidRDefault="00E93A40" w:rsidP="00490C68">
            <w:pPr>
              <w:pStyle w:val="Subttulo"/>
              <w:spacing w:before="100" w:beforeAutospacing="1" w:after="100" w:afterAutospacing="1" w:line="276" w:lineRule="auto"/>
              <w:jc w:val="both"/>
              <w:rPr>
                <w:rFonts w:asciiTheme="minorHAnsi" w:hAnsiTheme="minorHAnsi" w:cs="Calibri"/>
                <w:sz w:val="20"/>
              </w:rPr>
            </w:pPr>
            <w:r w:rsidRPr="00FF6BAF">
              <w:rPr>
                <w:rFonts w:asciiTheme="minorHAnsi" w:hAnsiTheme="minorHAnsi" w:cs="Calibri"/>
                <w:sz w:val="20"/>
              </w:rPr>
              <w:t>Tiempo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64D53" w14:textId="77777777" w:rsidR="00E93A40" w:rsidRPr="00FF6BAF" w:rsidRDefault="00E93A40" w:rsidP="00490C68">
            <w:pPr>
              <w:pStyle w:val="Piedepgina"/>
              <w:spacing w:before="100" w:beforeAutospacing="1" w:after="100" w:afterAutospacing="1" w:line="276" w:lineRule="auto"/>
              <w:jc w:val="both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  <w:szCs w:val="20"/>
                <w:lang w:val="es-ES" w:eastAsia="es-ES"/>
              </w:rPr>
              <w:t>25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2B144A4" w14:textId="77777777" w:rsidR="00E93A40" w:rsidRPr="00FF6BAF" w:rsidRDefault="00E93A40" w:rsidP="00490C68">
            <w:pPr>
              <w:pStyle w:val="Subttulo"/>
              <w:spacing w:before="100" w:beforeAutospacing="1" w:after="100" w:afterAutospacing="1" w:line="276" w:lineRule="auto"/>
              <w:jc w:val="both"/>
              <w:rPr>
                <w:rFonts w:asciiTheme="minorHAnsi" w:hAnsiTheme="minorHAnsi" w:cs="Calibri"/>
                <w:sz w:val="20"/>
              </w:rPr>
            </w:pPr>
            <w:r>
              <w:rPr>
                <w:rFonts w:asciiTheme="minorHAnsi" w:hAnsiTheme="minorHAnsi" w:cs="Calibri"/>
                <w:sz w:val="20"/>
              </w:rPr>
              <w:t>Unidad(es) de C</w:t>
            </w:r>
            <w:r w:rsidRPr="00FF6BAF">
              <w:rPr>
                <w:rFonts w:asciiTheme="minorHAnsi" w:hAnsiTheme="minorHAnsi" w:cs="Calibri"/>
                <w:sz w:val="20"/>
              </w:rPr>
              <w:t>ompetencia</w:t>
            </w:r>
          </w:p>
        </w:tc>
        <w:tc>
          <w:tcPr>
            <w:tcW w:w="2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3191B" w14:textId="77777777" w:rsidR="00E93A40" w:rsidRDefault="00E93A40" w:rsidP="00E93A40">
            <w:pPr>
              <w:pStyle w:val="Piedepgina"/>
              <w:jc w:val="both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Realiza la codificación en el lenguaje .NET, aplicando “buenas prácticas” definidas por la industria.</w:t>
            </w:r>
          </w:p>
          <w:p w14:paraId="5D06C5E6" w14:textId="77777777" w:rsidR="00E93A40" w:rsidRDefault="00E93A40" w:rsidP="00E93A40">
            <w:pPr>
              <w:pStyle w:val="Piedepgina"/>
              <w:jc w:val="both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Construye las unidades de prueba en .NET para verificar el correcto funcionamiento de la codificación realizada</w:t>
            </w:r>
          </w:p>
          <w:p w14:paraId="67E2DF05" w14:textId="77777777" w:rsidR="00E93A40" w:rsidRPr="00FF6BAF" w:rsidRDefault="00E93A40" w:rsidP="00E93A40">
            <w:pPr>
              <w:pStyle w:val="Piedepgina"/>
              <w:jc w:val="both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Analiza el código de programación .NET para verificar su correcto comportamiento y detectar errores.</w:t>
            </w:r>
          </w:p>
        </w:tc>
      </w:tr>
    </w:tbl>
    <w:p w14:paraId="68174218" w14:textId="77777777" w:rsidR="009E4DF8" w:rsidRDefault="009E4DF8" w:rsidP="00E93A40">
      <w:pPr>
        <w:rPr>
          <w:b/>
          <w:sz w:val="20"/>
          <w:szCs w:val="20"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2615"/>
        <w:gridCol w:w="2090"/>
        <w:gridCol w:w="2368"/>
        <w:gridCol w:w="1255"/>
        <w:gridCol w:w="834"/>
        <w:gridCol w:w="2456"/>
        <w:gridCol w:w="1378"/>
      </w:tblGrid>
      <w:tr w:rsidR="00E93A40" w:rsidRPr="00FF6BAF" w14:paraId="10895FFD" w14:textId="77777777" w:rsidTr="009B707A">
        <w:tc>
          <w:tcPr>
            <w:tcW w:w="1006" w:type="pct"/>
            <w:shd w:val="clear" w:color="auto" w:fill="D9D9D9" w:themeFill="background1" w:themeFillShade="D9"/>
            <w:vAlign w:val="center"/>
          </w:tcPr>
          <w:p w14:paraId="5F4F7672" w14:textId="77777777" w:rsidR="00E93A40" w:rsidRPr="00FF6BAF" w:rsidRDefault="00E93A40" w:rsidP="00E93A40">
            <w:pPr>
              <w:jc w:val="center"/>
              <w:rPr>
                <w:b/>
                <w:sz w:val="20"/>
                <w:szCs w:val="20"/>
              </w:rPr>
            </w:pPr>
            <w:r w:rsidRPr="00FF6BAF">
              <w:rPr>
                <w:b/>
                <w:sz w:val="20"/>
                <w:szCs w:val="20"/>
              </w:rPr>
              <w:t xml:space="preserve">Aprendizaje(s) </w:t>
            </w:r>
            <w:r>
              <w:rPr>
                <w:b/>
                <w:sz w:val="20"/>
                <w:szCs w:val="20"/>
              </w:rPr>
              <w:t>Esperados</w:t>
            </w:r>
          </w:p>
        </w:tc>
        <w:tc>
          <w:tcPr>
            <w:tcW w:w="804" w:type="pct"/>
            <w:shd w:val="clear" w:color="auto" w:fill="D9D9D9" w:themeFill="background1" w:themeFillShade="D9"/>
            <w:vAlign w:val="center"/>
          </w:tcPr>
          <w:p w14:paraId="067FEA8E" w14:textId="77777777" w:rsidR="00E93A40" w:rsidRPr="00FF6BAF" w:rsidRDefault="00E93A40" w:rsidP="00E93A4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Indicadores de L</w:t>
            </w:r>
            <w:r w:rsidRPr="00FF6BAF">
              <w:rPr>
                <w:b/>
                <w:sz w:val="20"/>
                <w:szCs w:val="20"/>
              </w:rPr>
              <w:t>ogro</w:t>
            </w:r>
          </w:p>
        </w:tc>
        <w:tc>
          <w:tcPr>
            <w:tcW w:w="911" w:type="pct"/>
            <w:shd w:val="clear" w:color="auto" w:fill="D9D9D9" w:themeFill="background1" w:themeFillShade="D9"/>
            <w:vAlign w:val="center"/>
          </w:tcPr>
          <w:p w14:paraId="7455F5B7" w14:textId="77777777" w:rsidR="00E93A40" w:rsidRPr="00FF6BAF" w:rsidRDefault="00E93A40" w:rsidP="00E93A40">
            <w:pPr>
              <w:jc w:val="center"/>
              <w:rPr>
                <w:b/>
                <w:sz w:val="20"/>
                <w:szCs w:val="20"/>
              </w:rPr>
            </w:pPr>
            <w:r w:rsidRPr="00FF6BAF">
              <w:rPr>
                <w:b/>
                <w:sz w:val="20"/>
                <w:szCs w:val="20"/>
              </w:rPr>
              <w:t>Nombre de la Experiencia de Aprendizaje</w:t>
            </w:r>
          </w:p>
        </w:tc>
        <w:tc>
          <w:tcPr>
            <w:tcW w:w="483" w:type="pct"/>
            <w:shd w:val="clear" w:color="auto" w:fill="D9D9D9" w:themeFill="background1" w:themeFillShade="D9"/>
            <w:vAlign w:val="center"/>
          </w:tcPr>
          <w:p w14:paraId="20C06D29" w14:textId="77777777" w:rsidR="00E93A40" w:rsidRPr="00FF6BAF" w:rsidRDefault="00E93A40" w:rsidP="00E93A40">
            <w:pPr>
              <w:jc w:val="center"/>
              <w:rPr>
                <w:b/>
                <w:sz w:val="20"/>
                <w:szCs w:val="20"/>
              </w:rPr>
            </w:pPr>
            <w:r w:rsidRPr="00FF6BAF">
              <w:rPr>
                <w:b/>
                <w:sz w:val="20"/>
                <w:szCs w:val="20"/>
              </w:rPr>
              <w:t>Ambiente de Aprendizaje (P/NP)</w:t>
            </w:r>
          </w:p>
        </w:tc>
        <w:tc>
          <w:tcPr>
            <w:tcW w:w="321" w:type="pct"/>
            <w:shd w:val="clear" w:color="auto" w:fill="D9D9D9" w:themeFill="background1" w:themeFillShade="D9"/>
            <w:vAlign w:val="center"/>
          </w:tcPr>
          <w:p w14:paraId="11288528" w14:textId="77777777" w:rsidR="00E93A40" w:rsidRPr="00FF6BAF" w:rsidRDefault="00E93A40" w:rsidP="00E93A40">
            <w:pPr>
              <w:jc w:val="center"/>
              <w:rPr>
                <w:b/>
                <w:sz w:val="20"/>
                <w:szCs w:val="20"/>
              </w:rPr>
            </w:pPr>
            <w:r w:rsidRPr="00FF6BAF">
              <w:rPr>
                <w:b/>
                <w:sz w:val="20"/>
                <w:szCs w:val="20"/>
              </w:rPr>
              <w:t>Tiempo (horas)</w:t>
            </w:r>
          </w:p>
        </w:tc>
        <w:tc>
          <w:tcPr>
            <w:tcW w:w="945" w:type="pct"/>
            <w:shd w:val="clear" w:color="auto" w:fill="D9D9D9" w:themeFill="background1" w:themeFillShade="D9"/>
            <w:vAlign w:val="center"/>
          </w:tcPr>
          <w:p w14:paraId="5A88F90A" w14:textId="77777777" w:rsidR="00E93A40" w:rsidRPr="00FF6BAF" w:rsidRDefault="00E93A40" w:rsidP="00E93A40">
            <w:pPr>
              <w:jc w:val="center"/>
              <w:rPr>
                <w:b/>
                <w:sz w:val="20"/>
                <w:szCs w:val="20"/>
              </w:rPr>
            </w:pPr>
            <w:r w:rsidRPr="00FF6BAF">
              <w:rPr>
                <w:rFonts w:cstheme="minorHAnsi"/>
                <w:b/>
                <w:sz w:val="20"/>
                <w:szCs w:val="20"/>
              </w:rPr>
              <w:t>R</w:t>
            </w:r>
            <w:r>
              <w:rPr>
                <w:rFonts w:cstheme="minorHAnsi"/>
                <w:b/>
                <w:sz w:val="20"/>
                <w:szCs w:val="20"/>
              </w:rPr>
              <w:t>ecursos</w:t>
            </w:r>
            <w:r w:rsidRPr="00FF6BAF">
              <w:rPr>
                <w:rFonts w:cstheme="minorHAnsi"/>
                <w:b/>
                <w:sz w:val="20"/>
                <w:szCs w:val="20"/>
              </w:rPr>
              <w:t xml:space="preserve"> de Información (enlace)</w:t>
            </w:r>
          </w:p>
        </w:tc>
        <w:tc>
          <w:tcPr>
            <w:tcW w:w="530" w:type="pct"/>
            <w:shd w:val="clear" w:color="auto" w:fill="D9D9D9" w:themeFill="background1" w:themeFillShade="D9"/>
            <w:vAlign w:val="center"/>
          </w:tcPr>
          <w:p w14:paraId="53C6E699" w14:textId="77777777" w:rsidR="00E93A40" w:rsidRPr="00FF6BAF" w:rsidRDefault="00E93A40" w:rsidP="00E93A4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 de R</w:t>
            </w:r>
            <w:r w:rsidRPr="00FF6BAF">
              <w:rPr>
                <w:b/>
                <w:sz w:val="20"/>
                <w:szCs w:val="20"/>
              </w:rPr>
              <w:t>etroalimentación (quién/cómo)</w:t>
            </w:r>
          </w:p>
        </w:tc>
      </w:tr>
      <w:tr w:rsidR="00D023DB" w:rsidRPr="00FF6BAF" w14:paraId="2388FDF2" w14:textId="77777777" w:rsidTr="009B707A">
        <w:tc>
          <w:tcPr>
            <w:tcW w:w="1006" w:type="pct"/>
            <w:shd w:val="clear" w:color="auto" w:fill="auto"/>
          </w:tcPr>
          <w:p w14:paraId="01342FAD" w14:textId="77777777" w:rsidR="00D023DB" w:rsidRPr="00CE07CB" w:rsidRDefault="00ED0366" w:rsidP="00ED036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E07CB">
              <w:rPr>
                <w:color w:val="000000" w:themeColor="text1"/>
                <w:sz w:val="20"/>
                <w:szCs w:val="20"/>
              </w:rPr>
              <w:t>Emplea eficientemente estructuras de datos más complejas para la construcción de soluciones.</w:t>
            </w:r>
          </w:p>
          <w:p w14:paraId="4A15AD41" w14:textId="77777777" w:rsidR="00ED0366" w:rsidRPr="00CE07CB" w:rsidRDefault="00ED0366" w:rsidP="00ED0366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  <w:p w14:paraId="3CA4734D" w14:textId="77777777" w:rsidR="00B95A04" w:rsidRPr="00CE07CB" w:rsidRDefault="00B95A04" w:rsidP="00ED0366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  <w:p w14:paraId="0BE82A5E" w14:textId="77777777" w:rsidR="00ED0366" w:rsidRPr="00CE07CB" w:rsidRDefault="00ED0366" w:rsidP="00ED036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E07CB">
              <w:rPr>
                <w:color w:val="000000" w:themeColor="text1"/>
                <w:sz w:val="20"/>
                <w:szCs w:val="20"/>
              </w:rPr>
              <w:t>Utiliza conceptos de herencia para la construcción de soluciones.</w:t>
            </w:r>
          </w:p>
          <w:p w14:paraId="44196787" w14:textId="77777777" w:rsidR="001B4F02" w:rsidRPr="00CE07CB" w:rsidRDefault="001B4F02" w:rsidP="00ED0366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  <w:p w14:paraId="1DA58C9F" w14:textId="77777777" w:rsidR="001B4F02" w:rsidRPr="00CE07CB" w:rsidRDefault="001B4F02" w:rsidP="00ED0366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  <w:p w14:paraId="2A820CAE" w14:textId="77777777" w:rsidR="00CE07CB" w:rsidRPr="00CE07CB" w:rsidRDefault="00CE07CB" w:rsidP="001B4F02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sz w:val="20"/>
                <w:szCs w:val="20"/>
              </w:rPr>
            </w:pPr>
          </w:p>
          <w:p w14:paraId="5A9020BB" w14:textId="77777777" w:rsidR="001B4F02" w:rsidRPr="00CE07CB" w:rsidRDefault="001B4F02" w:rsidP="001B4F02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sz w:val="20"/>
                <w:szCs w:val="20"/>
              </w:rPr>
            </w:pPr>
            <w:r w:rsidRPr="00CE07CB">
              <w:rPr>
                <w:color w:val="000000" w:themeColor="text1"/>
                <w:sz w:val="20"/>
                <w:szCs w:val="20"/>
              </w:rPr>
              <w:lastRenderedPageBreak/>
              <w:t>Comprueba la eficiencia y efectividad de la codificación mediante la construcción de casos de prueba.</w:t>
            </w:r>
          </w:p>
          <w:p w14:paraId="3CF5712D" w14:textId="77777777" w:rsidR="00CE07CB" w:rsidRPr="00CE07CB" w:rsidRDefault="00CE07CB" w:rsidP="001B4F02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sz w:val="20"/>
                <w:szCs w:val="20"/>
              </w:rPr>
            </w:pPr>
          </w:p>
          <w:p w14:paraId="0FB840AF" w14:textId="77777777" w:rsidR="00CE07CB" w:rsidRDefault="00CE07CB" w:rsidP="00CE07CB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sz w:val="20"/>
                <w:szCs w:val="20"/>
              </w:rPr>
            </w:pPr>
          </w:p>
          <w:p w14:paraId="37023559" w14:textId="77777777" w:rsidR="00CE07CB" w:rsidRPr="00CE07CB" w:rsidRDefault="00CE07CB" w:rsidP="00CE07CB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sz w:val="20"/>
                <w:szCs w:val="20"/>
              </w:rPr>
            </w:pPr>
            <w:r w:rsidRPr="00CE07CB">
              <w:rPr>
                <w:color w:val="000000" w:themeColor="text1"/>
                <w:sz w:val="20"/>
                <w:szCs w:val="20"/>
              </w:rPr>
              <w:t>Experimentar distintas soluciones a errores de codificación en las implementaciones realizadas para resolver problemas durante la ejecución.</w:t>
            </w:r>
          </w:p>
          <w:p w14:paraId="6AC561A9" w14:textId="77777777" w:rsidR="00CE07CB" w:rsidRPr="00CE07CB" w:rsidRDefault="00CE07CB" w:rsidP="00CE07CB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sz w:val="20"/>
                <w:szCs w:val="20"/>
              </w:rPr>
            </w:pPr>
          </w:p>
          <w:p w14:paraId="3140716E" w14:textId="77777777" w:rsidR="00CE07CB" w:rsidRPr="00CE07CB" w:rsidRDefault="00CE07CB" w:rsidP="00CE07CB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sz w:val="20"/>
                <w:szCs w:val="20"/>
              </w:rPr>
            </w:pPr>
            <w:r w:rsidRPr="00CE07CB">
              <w:rPr>
                <w:color w:val="000000" w:themeColor="text1"/>
                <w:sz w:val="20"/>
                <w:szCs w:val="20"/>
              </w:rPr>
              <w:t>Reformula planteamientos algorítmicos para la resolución de problema de codificación.</w:t>
            </w:r>
          </w:p>
          <w:p w14:paraId="64AE0002" w14:textId="77777777" w:rsidR="00ED0366" w:rsidRPr="00CE07CB" w:rsidRDefault="00ED0366" w:rsidP="00ED036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04" w:type="pct"/>
            <w:shd w:val="clear" w:color="auto" w:fill="auto"/>
          </w:tcPr>
          <w:p w14:paraId="02433ED9" w14:textId="77777777" w:rsidR="00B95A04" w:rsidRPr="00CE07CB" w:rsidRDefault="00B95A04" w:rsidP="00D023D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E07CB">
              <w:rPr>
                <w:color w:val="000000" w:themeColor="text1"/>
                <w:sz w:val="20"/>
                <w:szCs w:val="20"/>
              </w:rPr>
              <w:lastRenderedPageBreak/>
              <w:t>Implementa estructuras de datos de complejidad media para la construcción de aplicaciones.</w:t>
            </w:r>
          </w:p>
          <w:p w14:paraId="68CEB072" w14:textId="77777777" w:rsidR="00B95A04" w:rsidRPr="00CE07CB" w:rsidRDefault="00B95A04" w:rsidP="00D023D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  <w:p w14:paraId="66448D8F" w14:textId="5C02DB7A" w:rsidR="00B95A04" w:rsidRPr="00CE07CB" w:rsidRDefault="00B95A04" w:rsidP="00D023D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E07CB">
              <w:rPr>
                <w:color w:val="000000" w:themeColor="text1"/>
                <w:sz w:val="20"/>
                <w:szCs w:val="20"/>
              </w:rPr>
              <w:t>Construye clases</w:t>
            </w:r>
            <w:r w:rsidR="00CE07CB" w:rsidRPr="00CE07CB">
              <w:rPr>
                <w:color w:val="000000" w:themeColor="text1"/>
                <w:sz w:val="20"/>
                <w:szCs w:val="20"/>
              </w:rPr>
              <w:t xml:space="preserve"> para permitir su reutilización, jerarquización y especialización.</w:t>
            </w:r>
          </w:p>
          <w:p w14:paraId="6EF788CE" w14:textId="77777777" w:rsidR="001B4F02" w:rsidRPr="00CE07CB" w:rsidRDefault="001B4F02" w:rsidP="00D023D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  <w:p w14:paraId="3A13B22A" w14:textId="77777777" w:rsidR="001B4F02" w:rsidRPr="00CE07CB" w:rsidRDefault="001B4F02" w:rsidP="00D023D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E07CB">
              <w:rPr>
                <w:color w:val="000000" w:themeColor="text1"/>
                <w:sz w:val="20"/>
                <w:szCs w:val="20"/>
              </w:rPr>
              <w:lastRenderedPageBreak/>
              <w:t>Detecta errores en tiempo de ejecución para realizar correcciones en el código.</w:t>
            </w:r>
          </w:p>
          <w:p w14:paraId="20A6BB9E" w14:textId="77777777" w:rsidR="00CE07CB" w:rsidRPr="00CE07CB" w:rsidRDefault="00CE07CB" w:rsidP="00D023D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  <w:p w14:paraId="37786561" w14:textId="77777777" w:rsidR="00CE07CB" w:rsidRPr="00CE07CB" w:rsidRDefault="00CE07CB" w:rsidP="00CE07C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E07CB">
              <w:rPr>
                <w:color w:val="000000" w:themeColor="text1"/>
                <w:sz w:val="20"/>
                <w:szCs w:val="20"/>
              </w:rPr>
              <w:t>Utiliza las herramientas del IDE para resolver problemas de la ejecución.</w:t>
            </w:r>
          </w:p>
          <w:p w14:paraId="20D610EF" w14:textId="77777777" w:rsidR="00CE07CB" w:rsidRPr="00CE07CB" w:rsidRDefault="00CE07CB" w:rsidP="00CE07C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  <w:p w14:paraId="4F545A5E" w14:textId="77777777" w:rsidR="00CE07CB" w:rsidRPr="00CE07CB" w:rsidRDefault="00CE07CB" w:rsidP="00CE07C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  <w:p w14:paraId="5C53E64C" w14:textId="721BB52B" w:rsidR="00CE07CB" w:rsidRPr="00CE07CB" w:rsidRDefault="00CE07CB" w:rsidP="00CE07C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E07CB">
              <w:rPr>
                <w:color w:val="000000" w:themeColor="text1"/>
                <w:sz w:val="20"/>
                <w:szCs w:val="20"/>
              </w:rPr>
              <w:t>Realiza las mejoras en el código una vez detectados los problemas.</w:t>
            </w:r>
          </w:p>
        </w:tc>
        <w:tc>
          <w:tcPr>
            <w:tcW w:w="911" w:type="pct"/>
            <w:shd w:val="clear" w:color="auto" w:fill="auto"/>
          </w:tcPr>
          <w:p w14:paraId="19B6DD22" w14:textId="77777777" w:rsidR="00D023DB" w:rsidRPr="00D83B32" w:rsidRDefault="00B95A04" w:rsidP="00D023DB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Herencia</w:t>
            </w:r>
          </w:p>
          <w:p w14:paraId="174E2DEE" w14:textId="77777777" w:rsidR="00D023DB" w:rsidRPr="00D83B32" w:rsidRDefault="00D023DB" w:rsidP="00D023DB">
            <w:pPr>
              <w:jc w:val="both"/>
              <w:rPr>
                <w:b/>
                <w:sz w:val="20"/>
                <w:szCs w:val="20"/>
              </w:rPr>
            </w:pPr>
          </w:p>
          <w:p w14:paraId="2D44CF5D" w14:textId="77777777" w:rsidR="00B95A04" w:rsidRDefault="00D023DB" w:rsidP="00B95A04">
            <w:pPr>
              <w:jc w:val="both"/>
              <w:rPr>
                <w:sz w:val="20"/>
                <w:szCs w:val="20"/>
              </w:rPr>
            </w:pPr>
            <w:r w:rsidRPr="00D83B32">
              <w:rPr>
                <w:sz w:val="20"/>
                <w:szCs w:val="20"/>
              </w:rPr>
              <w:t>Actividades asociadas:</w:t>
            </w:r>
          </w:p>
          <w:p w14:paraId="43D3FCB3" w14:textId="77777777" w:rsidR="00B95A04" w:rsidRDefault="00B95A04" w:rsidP="00B95A0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-Herencia.</w:t>
            </w:r>
          </w:p>
          <w:p w14:paraId="369237AB" w14:textId="77777777" w:rsidR="00B95A04" w:rsidRPr="00B95A04" w:rsidRDefault="00B95A04" w:rsidP="00B95A0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-Herencia TeleCell</w:t>
            </w:r>
          </w:p>
          <w:p w14:paraId="226E7064" w14:textId="77777777" w:rsidR="00D83B32" w:rsidRPr="00D83B32" w:rsidRDefault="00D83B32" w:rsidP="00D023DB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83" w:type="pct"/>
            <w:shd w:val="clear" w:color="auto" w:fill="auto"/>
          </w:tcPr>
          <w:p w14:paraId="01DA7AEF" w14:textId="77777777" w:rsidR="00D023DB" w:rsidRPr="007C342C" w:rsidRDefault="00D023DB" w:rsidP="00D023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321" w:type="pct"/>
            <w:shd w:val="clear" w:color="auto" w:fill="auto"/>
          </w:tcPr>
          <w:p w14:paraId="35AAC4B1" w14:textId="6350D910" w:rsidR="00D023DB" w:rsidRPr="007C342C" w:rsidRDefault="001B4F02" w:rsidP="00D023DB">
            <w:pPr>
              <w:jc w:val="center"/>
              <w:rPr>
                <w:sz w:val="18"/>
                <w:szCs w:val="18"/>
              </w:rPr>
            </w:pPr>
            <w:r w:rsidRPr="001B4F02">
              <w:rPr>
                <w:sz w:val="18"/>
                <w:szCs w:val="18"/>
              </w:rPr>
              <w:t>5</w:t>
            </w:r>
          </w:p>
        </w:tc>
        <w:tc>
          <w:tcPr>
            <w:tcW w:w="945" w:type="pct"/>
            <w:shd w:val="clear" w:color="auto" w:fill="auto"/>
          </w:tcPr>
          <w:p w14:paraId="73489809" w14:textId="77777777" w:rsidR="00D023DB" w:rsidRPr="00385ECD" w:rsidRDefault="00D023DB" w:rsidP="00D023DB">
            <w:pPr>
              <w:jc w:val="both"/>
              <w:rPr>
                <w:sz w:val="20"/>
                <w:szCs w:val="20"/>
              </w:rPr>
            </w:pPr>
            <w:r w:rsidRPr="00385ECD">
              <w:rPr>
                <w:sz w:val="20"/>
                <w:szCs w:val="20"/>
              </w:rPr>
              <w:t>PPT: “</w:t>
            </w:r>
            <w:r w:rsidR="00B95A04" w:rsidRPr="00385ECD">
              <w:rPr>
                <w:sz w:val="20"/>
                <w:szCs w:val="20"/>
              </w:rPr>
              <w:t>Herencia</w:t>
            </w:r>
            <w:r w:rsidRPr="00385ECD">
              <w:rPr>
                <w:sz w:val="20"/>
                <w:szCs w:val="20"/>
              </w:rPr>
              <w:t>”</w:t>
            </w:r>
          </w:p>
          <w:p w14:paraId="42FD8B07" w14:textId="77777777" w:rsidR="00D83B32" w:rsidRPr="00385ECD" w:rsidRDefault="00D83B32" w:rsidP="00D023DB">
            <w:pPr>
              <w:jc w:val="both"/>
              <w:rPr>
                <w:sz w:val="20"/>
                <w:szCs w:val="20"/>
              </w:rPr>
            </w:pPr>
          </w:p>
          <w:p w14:paraId="13CB6BD4" w14:textId="77777777" w:rsidR="00D83B32" w:rsidRPr="009642CD" w:rsidRDefault="00B95A04" w:rsidP="00D83B3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Solución</w:t>
            </w:r>
            <w:r w:rsidR="009B707A">
              <w:rPr>
                <w:sz w:val="20"/>
                <w:szCs w:val="20"/>
              </w:rPr>
              <w:t xml:space="preserve"> Visual Studio</w:t>
            </w:r>
            <w:r w:rsidR="00D83B32" w:rsidRPr="009642CD">
              <w:rPr>
                <w:sz w:val="20"/>
                <w:szCs w:val="20"/>
              </w:rPr>
              <w:t>:</w:t>
            </w:r>
          </w:p>
          <w:p w14:paraId="7DF46726" w14:textId="77777777" w:rsidR="00D023DB" w:rsidRDefault="00D83B32" w:rsidP="00D83B3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="00B95A04" w:rsidRPr="00B95A04">
              <w:rPr>
                <w:sz w:val="20"/>
                <w:szCs w:val="20"/>
              </w:rPr>
              <w:t>Solucion_Contratos_TeleCell_Final</w:t>
            </w:r>
            <w:r w:rsidRPr="009642CD">
              <w:rPr>
                <w:sz w:val="20"/>
                <w:szCs w:val="20"/>
              </w:rPr>
              <w:t>”</w:t>
            </w:r>
          </w:p>
          <w:p w14:paraId="2426136B" w14:textId="77777777" w:rsidR="009B707A" w:rsidRDefault="00B95A04" w:rsidP="00D83B3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14:paraId="63C3B806" w14:textId="77777777" w:rsidR="009B707A" w:rsidRPr="009642CD" w:rsidRDefault="009B707A" w:rsidP="009B707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Solución Visual Studio</w:t>
            </w:r>
            <w:r w:rsidRPr="009642CD">
              <w:rPr>
                <w:sz w:val="20"/>
                <w:szCs w:val="20"/>
              </w:rPr>
              <w:t>:</w:t>
            </w:r>
          </w:p>
          <w:p w14:paraId="6677BB4F" w14:textId="77777777" w:rsidR="00D83B32" w:rsidRDefault="00D83B32" w:rsidP="009B707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="00B95A04" w:rsidRPr="00B95A04">
              <w:rPr>
                <w:sz w:val="20"/>
                <w:szCs w:val="20"/>
              </w:rPr>
              <w:t>Solucion_Contratos_TeleCell_Inicial</w:t>
            </w:r>
            <w:r w:rsidRPr="009642CD">
              <w:rPr>
                <w:sz w:val="20"/>
                <w:szCs w:val="20"/>
              </w:rPr>
              <w:t>”</w:t>
            </w:r>
          </w:p>
          <w:p w14:paraId="1A59AC94" w14:textId="77777777" w:rsidR="00B95A04" w:rsidRDefault="00B95A04" w:rsidP="00D83B32">
            <w:pPr>
              <w:jc w:val="both"/>
              <w:rPr>
                <w:sz w:val="20"/>
                <w:szCs w:val="20"/>
              </w:rPr>
            </w:pPr>
          </w:p>
          <w:p w14:paraId="7D3E6C4C" w14:textId="77777777" w:rsidR="009B707A" w:rsidRDefault="009B707A" w:rsidP="00D83B3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Solución Visual Studio</w:t>
            </w:r>
            <w:r w:rsidRPr="009642CD">
              <w:rPr>
                <w:sz w:val="20"/>
                <w:szCs w:val="20"/>
              </w:rPr>
              <w:t>:</w:t>
            </w:r>
          </w:p>
          <w:p w14:paraId="5ECDAB33" w14:textId="77777777" w:rsidR="00B95A04" w:rsidRDefault="00B95A04" w:rsidP="00D83B3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B95A04">
              <w:rPr>
                <w:sz w:val="20"/>
                <w:szCs w:val="20"/>
              </w:rPr>
              <w:t>SolucionHerencia_Final</w:t>
            </w:r>
            <w:r>
              <w:rPr>
                <w:sz w:val="20"/>
                <w:szCs w:val="20"/>
              </w:rPr>
              <w:t>”</w:t>
            </w:r>
          </w:p>
          <w:p w14:paraId="132DACA8" w14:textId="77777777" w:rsidR="00B95A04" w:rsidRDefault="00B95A04" w:rsidP="00D83B32">
            <w:pPr>
              <w:jc w:val="both"/>
              <w:rPr>
                <w:sz w:val="20"/>
                <w:szCs w:val="20"/>
              </w:rPr>
            </w:pPr>
          </w:p>
          <w:p w14:paraId="5A455670" w14:textId="77777777" w:rsidR="009B707A" w:rsidRDefault="009B707A" w:rsidP="00D83B3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Solución Visual Studio</w:t>
            </w:r>
            <w:r w:rsidRPr="009642CD">
              <w:rPr>
                <w:sz w:val="20"/>
                <w:szCs w:val="20"/>
              </w:rPr>
              <w:t>:</w:t>
            </w:r>
          </w:p>
          <w:p w14:paraId="3111E360" w14:textId="77777777" w:rsidR="00B95A04" w:rsidRDefault="00B95A04" w:rsidP="00D83B3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“SolucionHerencia_Inicial”</w:t>
            </w:r>
          </w:p>
          <w:p w14:paraId="164CA7CE" w14:textId="77777777" w:rsidR="00D83B32" w:rsidRPr="009642CD" w:rsidRDefault="00D83B32" w:rsidP="00D023D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30" w:type="pct"/>
            <w:shd w:val="clear" w:color="auto" w:fill="auto"/>
          </w:tcPr>
          <w:p w14:paraId="15CE39B8" w14:textId="77777777" w:rsidR="00D023DB" w:rsidRPr="00FF6BAF" w:rsidRDefault="009B707A" w:rsidP="00D023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Heteroevaluación/Escala de valoración</w:t>
            </w:r>
          </w:p>
        </w:tc>
      </w:tr>
      <w:tr w:rsidR="00D023DB" w:rsidRPr="00FF6BAF" w14:paraId="2637F080" w14:textId="77777777" w:rsidTr="009B707A">
        <w:tc>
          <w:tcPr>
            <w:tcW w:w="1006" w:type="pct"/>
          </w:tcPr>
          <w:p w14:paraId="1D8C6C3A" w14:textId="77777777" w:rsidR="00CE07CB" w:rsidRPr="00CE07CB" w:rsidRDefault="00CE07CB" w:rsidP="00CE07C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E07CB">
              <w:rPr>
                <w:color w:val="000000" w:themeColor="text1"/>
                <w:sz w:val="20"/>
                <w:szCs w:val="20"/>
              </w:rPr>
              <w:lastRenderedPageBreak/>
              <w:t>Emplea eficientemente estructuras de datos más complejas para la construcción de soluciones.</w:t>
            </w:r>
          </w:p>
          <w:p w14:paraId="125337B2" w14:textId="77777777" w:rsidR="00CE07CB" w:rsidRPr="00CE07CB" w:rsidRDefault="00CE07CB" w:rsidP="001B4F02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sz w:val="20"/>
                <w:szCs w:val="20"/>
              </w:rPr>
            </w:pPr>
          </w:p>
          <w:p w14:paraId="2A96403C" w14:textId="77777777" w:rsidR="00CE07CB" w:rsidRDefault="00CE07CB" w:rsidP="001B4F02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sz w:val="20"/>
                <w:szCs w:val="20"/>
              </w:rPr>
            </w:pPr>
          </w:p>
          <w:p w14:paraId="0768055C" w14:textId="77777777" w:rsidR="001B4F02" w:rsidRPr="00CE07CB" w:rsidRDefault="001B4F02" w:rsidP="001B4F02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sz w:val="20"/>
                <w:szCs w:val="20"/>
              </w:rPr>
            </w:pPr>
            <w:r w:rsidRPr="00CE07CB">
              <w:rPr>
                <w:color w:val="000000" w:themeColor="text1"/>
                <w:sz w:val="20"/>
                <w:szCs w:val="20"/>
              </w:rPr>
              <w:t>Comprueba la eficiencia y efectividad de la codificación mediante la construcción de casos de prueba.</w:t>
            </w:r>
          </w:p>
          <w:p w14:paraId="52F3C839" w14:textId="77777777" w:rsidR="00CE07CB" w:rsidRPr="00CE07CB" w:rsidRDefault="00CE07CB" w:rsidP="001B4F02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sz w:val="20"/>
                <w:szCs w:val="20"/>
              </w:rPr>
            </w:pPr>
          </w:p>
          <w:p w14:paraId="612AFC49" w14:textId="77777777" w:rsidR="00CE07CB" w:rsidRDefault="00CE07CB" w:rsidP="001B4F02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sz w:val="20"/>
                <w:szCs w:val="20"/>
              </w:rPr>
            </w:pPr>
          </w:p>
          <w:p w14:paraId="6D550726" w14:textId="3DCE239C" w:rsidR="00CE07CB" w:rsidRPr="00CE07CB" w:rsidRDefault="00CE07CB" w:rsidP="001B4F02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sz w:val="20"/>
                <w:szCs w:val="20"/>
              </w:rPr>
            </w:pPr>
            <w:r w:rsidRPr="00CE07CB">
              <w:rPr>
                <w:color w:val="000000" w:themeColor="text1"/>
                <w:sz w:val="20"/>
                <w:szCs w:val="20"/>
              </w:rPr>
              <w:t>Utiliza conceptos de herencia para la construcción de soluciones</w:t>
            </w:r>
            <w:r w:rsidRPr="00CE07CB">
              <w:rPr>
                <w:color w:val="000000" w:themeColor="text1"/>
                <w:sz w:val="20"/>
                <w:szCs w:val="20"/>
              </w:rPr>
              <w:t>.</w:t>
            </w:r>
          </w:p>
          <w:p w14:paraId="104C4522" w14:textId="77777777" w:rsidR="00E03D38" w:rsidRPr="00CE07CB" w:rsidRDefault="00E03D38" w:rsidP="00D023DB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sz w:val="20"/>
                <w:szCs w:val="20"/>
              </w:rPr>
            </w:pPr>
          </w:p>
          <w:p w14:paraId="491D6917" w14:textId="77777777" w:rsidR="00CE07CB" w:rsidRDefault="00CE07CB" w:rsidP="00CE07CB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sz w:val="20"/>
                <w:szCs w:val="20"/>
              </w:rPr>
            </w:pPr>
          </w:p>
          <w:p w14:paraId="085578C4" w14:textId="77777777" w:rsidR="00CE07CB" w:rsidRDefault="00CE07CB" w:rsidP="00CE07CB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sz w:val="20"/>
                <w:szCs w:val="20"/>
              </w:rPr>
            </w:pPr>
          </w:p>
          <w:p w14:paraId="5206AFC6" w14:textId="77777777" w:rsidR="00CE07CB" w:rsidRDefault="00CE07CB" w:rsidP="00CE07CB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sz w:val="20"/>
                <w:szCs w:val="20"/>
              </w:rPr>
            </w:pPr>
          </w:p>
          <w:p w14:paraId="5904D75B" w14:textId="77777777" w:rsidR="00CE07CB" w:rsidRPr="00CE07CB" w:rsidRDefault="00CE07CB" w:rsidP="00CE07CB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sz w:val="20"/>
                <w:szCs w:val="20"/>
              </w:rPr>
            </w:pPr>
            <w:r w:rsidRPr="00CE07CB">
              <w:rPr>
                <w:color w:val="000000" w:themeColor="text1"/>
                <w:sz w:val="20"/>
                <w:szCs w:val="20"/>
              </w:rPr>
              <w:lastRenderedPageBreak/>
              <w:t>Experimentar distintas soluciones a errores de codificación en las implementaciones realizadas para resolver problemas durante la ejecución.</w:t>
            </w:r>
          </w:p>
          <w:p w14:paraId="29C6AC21" w14:textId="77777777" w:rsidR="00CE07CB" w:rsidRPr="00CE07CB" w:rsidRDefault="00CE07CB" w:rsidP="00CE07CB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sz w:val="20"/>
                <w:szCs w:val="20"/>
              </w:rPr>
            </w:pPr>
          </w:p>
          <w:p w14:paraId="45C6414F" w14:textId="77777777" w:rsidR="00CE07CB" w:rsidRPr="00CE07CB" w:rsidRDefault="00CE07CB" w:rsidP="00CE07CB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sz w:val="20"/>
                <w:szCs w:val="20"/>
              </w:rPr>
            </w:pPr>
            <w:r w:rsidRPr="00CE07CB">
              <w:rPr>
                <w:color w:val="000000" w:themeColor="text1"/>
                <w:sz w:val="20"/>
                <w:szCs w:val="20"/>
              </w:rPr>
              <w:t>Reformula planteamientos algorítmicos para la resolución de problema de codificación.</w:t>
            </w:r>
          </w:p>
          <w:p w14:paraId="6573FDCB" w14:textId="49784775" w:rsidR="00CE07CB" w:rsidRPr="00CE07CB" w:rsidRDefault="00CE07CB" w:rsidP="00D023DB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04" w:type="pct"/>
          </w:tcPr>
          <w:p w14:paraId="4FC29189" w14:textId="77777777" w:rsidR="00CE07CB" w:rsidRPr="00CE07CB" w:rsidRDefault="00CE07CB" w:rsidP="00CE07C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E07CB">
              <w:rPr>
                <w:color w:val="000000" w:themeColor="text1"/>
                <w:sz w:val="20"/>
                <w:szCs w:val="20"/>
              </w:rPr>
              <w:lastRenderedPageBreak/>
              <w:t>Implementa estructuras de datos de complejidad media para la construcción de aplicaciones.</w:t>
            </w:r>
          </w:p>
          <w:p w14:paraId="12E3FF37" w14:textId="77777777" w:rsidR="00CE07CB" w:rsidRPr="00CE07CB" w:rsidRDefault="00CE07CB" w:rsidP="00D023D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  <w:p w14:paraId="11A30215" w14:textId="77777777" w:rsidR="00D023DB" w:rsidRPr="00CE07CB" w:rsidRDefault="001B4F02" w:rsidP="00D023D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E07CB">
              <w:rPr>
                <w:color w:val="000000" w:themeColor="text1"/>
                <w:sz w:val="20"/>
                <w:szCs w:val="20"/>
              </w:rPr>
              <w:t>Detecta errores en tiempo de ejecución para realizar correcciones en el código.</w:t>
            </w:r>
          </w:p>
          <w:p w14:paraId="35939BA6" w14:textId="77777777" w:rsidR="00CE07CB" w:rsidRPr="00CE07CB" w:rsidRDefault="00CE07CB" w:rsidP="00D023D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  <w:p w14:paraId="7AC6F5BC" w14:textId="77777777" w:rsidR="00CE07CB" w:rsidRPr="00CE07CB" w:rsidRDefault="00CE07CB" w:rsidP="00CE07C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E07CB">
              <w:rPr>
                <w:color w:val="000000" w:themeColor="text1"/>
                <w:sz w:val="20"/>
                <w:szCs w:val="20"/>
              </w:rPr>
              <w:t>Construye clases para permitir su reutilización, jerarquización y especialización.</w:t>
            </w:r>
          </w:p>
          <w:p w14:paraId="50D12E4F" w14:textId="77777777" w:rsidR="00CE07CB" w:rsidRPr="00CE07CB" w:rsidRDefault="00CE07CB" w:rsidP="00CE07C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  <w:p w14:paraId="53D9B462" w14:textId="77777777" w:rsidR="00CE07CB" w:rsidRPr="00CE07CB" w:rsidRDefault="00CE07CB" w:rsidP="00CE07C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E07CB">
              <w:rPr>
                <w:color w:val="000000" w:themeColor="text1"/>
                <w:sz w:val="20"/>
                <w:szCs w:val="20"/>
              </w:rPr>
              <w:lastRenderedPageBreak/>
              <w:t>Utiliza las herramientas del IDE para resolver problemas de la ejecución.</w:t>
            </w:r>
          </w:p>
          <w:p w14:paraId="61E9F1A3" w14:textId="77777777" w:rsidR="00CE07CB" w:rsidRPr="00CE07CB" w:rsidRDefault="00CE07CB" w:rsidP="00CE07C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  <w:p w14:paraId="66E7D27A" w14:textId="77777777" w:rsidR="00CE07CB" w:rsidRPr="00CE07CB" w:rsidRDefault="00CE07CB" w:rsidP="00CE07C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  <w:p w14:paraId="03EA700F" w14:textId="66829179" w:rsidR="00CE07CB" w:rsidRPr="00CE07CB" w:rsidRDefault="00CE07CB" w:rsidP="00CE07C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E07CB">
              <w:rPr>
                <w:color w:val="000000" w:themeColor="text1"/>
                <w:sz w:val="20"/>
                <w:szCs w:val="20"/>
              </w:rPr>
              <w:t>Realiza las mejoras en el código una vez detectados los problemas.</w:t>
            </w:r>
          </w:p>
          <w:p w14:paraId="2DDC387A" w14:textId="055040FC" w:rsidR="00CE07CB" w:rsidRPr="00CE07CB" w:rsidRDefault="00CE07CB" w:rsidP="00D023D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11" w:type="pct"/>
          </w:tcPr>
          <w:p w14:paraId="746F7117" w14:textId="77777777" w:rsidR="00D023DB" w:rsidRDefault="00B95A04" w:rsidP="00D023DB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Interface</w:t>
            </w:r>
          </w:p>
          <w:p w14:paraId="72527836" w14:textId="77777777" w:rsidR="00D023DB" w:rsidRDefault="00D023DB" w:rsidP="00D023DB">
            <w:pPr>
              <w:jc w:val="both"/>
              <w:rPr>
                <w:b/>
                <w:sz w:val="20"/>
                <w:szCs w:val="20"/>
              </w:rPr>
            </w:pPr>
          </w:p>
          <w:p w14:paraId="60DAAF5E" w14:textId="77777777" w:rsidR="00D023DB" w:rsidRDefault="00D023DB" w:rsidP="00D023DB">
            <w:pPr>
              <w:jc w:val="both"/>
              <w:rPr>
                <w:sz w:val="20"/>
                <w:szCs w:val="20"/>
              </w:rPr>
            </w:pPr>
            <w:r w:rsidRPr="009642CD">
              <w:rPr>
                <w:sz w:val="20"/>
                <w:szCs w:val="20"/>
              </w:rPr>
              <w:t>Actividades asociadas:</w:t>
            </w:r>
          </w:p>
          <w:p w14:paraId="40869DD0" w14:textId="77777777" w:rsidR="00D023DB" w:rsidRDefault="00F02A66" w:rsidP="00D023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-Herencia con Interface</w:t>
            </w:r>
          </w:p>
          <w:p w14:paraId="0761074A" w14:textId="77777777" w:rsidR="00F02A66" w:rsidRPr="009642CD" w:rsidRDefault="00F02A66" w:rsidP="00D023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-Interface Hoteles Xeraton</w:t>
            </w:r>
          </w:p>
        </w:tc>
        <w:tc>
          <w:tcPr>
            <w:tcW w:w="483" w:type="pct"/>
          </w:tcPr>
          <w:p w14:paraId="30614361" w14:textId="77777777" w:rsidR="00D023DB" w:rsidRPr="009642CD" w:rsidRDefault="00D023DB" w:rsidP="00D023DB">
            <w:pPr>
              <w:jc w:val="center"/>
              <w:rPr>
                <w:sz w:val="20"/>
                <w:szCs w:val="20"/>
              </w:rPr>
            </w:pPr>
            <w:r w:rsidRPr="009642CD">
              <w:rPr>
                <w:sz w:val="20"/>
                <w:szCs w:val="20"/>
              </w:rPr>
              <w:t>P</w:t>
            </w:r>
          </w:p>
        </w:tc>
        <w:tc>
          <w:tcPr>
            <w:tcW w:w="321" w:type="pct"/>
          </w:tcPr>
          <w:p w14:paraId="1E629B22" w14:textId="59267330" w:rsidR="00D023DB" w:rsidRPr="009642CD" w:rsidRDefault="001B4F02" w:rsidP="00D023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45" w:type="pct"/>
          </w:tcPr>
          <w:p w14:paraId="47E63859" w14:textId="77777777" w:rsidR="00D023DB" w:rsidRPr="009642CD" w:rsidRDefault="00D023DB" w:rsidP="00D023DB">
            <w:pPr>
              <w:jc w:val="both"/>
              <w:rPr>
                <w:sz w:val="20"/>
                <w:szCs w:val="20"/>
              </w:rPr>
            </w:pPr>
            <w:r w:rsidRPr="009642CD">
              <w:rPr>
                <w:sz w:val="20"/>
                <w:szCs w:val="20"/>
              </w:rPr>
              <w:t>PPT:</w:t>
            </w:r>
            <w:r>
              <w:rPr>
                <w:sz w:val="20"/>
                <w:szCs w:val="20"/>
              </w:rPr>
              <w:t xml:space="preserve"> “</w:t>
            </w:r>
            <w:r w:rsidR="00E86FDC">
              <w:rPr>
                <w:sz w:val="20"/>
                <w:szCs w:val="20"/>
              </w:rPr>
              <w:t>Interface</w:t>
            </w:r>
            <w:r w:rsidRPr="009642CD">
              <w:rPr>
                <w:sz w:val="20"/>
                <w:szCs w:val="20"/>
              </w:rPr>
              <w:t>”</w:t>
            </w:r>
          </w:p>
          <w:p w14:paraId="660C95BB" w14:textId="77777777" w:rsidR="00D023DB" w:rsidRPr="009642CD" w:rsidRDefault="00D023DB" w:rsidP="00D023DB">
            <w:pPr>
              <w:jc w:val="both"/>
              <w:rPr>
                <w:sz w:val="20"/>
                <w:szCs w:val="20"/>
              </w:rPr>
            </w:pPr>
          </w:p>
          <w:p w14:paraId="0BD91A40" w14:textId="77777777" w:rsidR="00D023DB" w:rsidRPr="009642CD" w:rsidRDefault="00D023DB" w:rsidP="00D023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Solución </w:t>
            </w:r>
            <w:r w:rsidRPr="009642CD">
              <w:rPr>
                <w:sz w:val="20"/>
                <w:szCs w:val="20"/>
              </w:rPr>
              <w:t xml:space="preserve"> Visual</w:t>
            </w:r>
            <w:r>
              <w:rPr>
                <w:sz w:val="20"/>
                <w:szCs w:val="20"/>
              </w:rPr>
              <w:t xml:space="preserve"> </w:t>
            </w:r>
            <w:r w:rsidRPr="009642CD">
              <w:rPr>
                <w:sz w:val="20"/>
                <w:szCs w:val="20"/>
              </w:rPr>
              <w:t>Studio:</w:t>
            </w:r>
          </w:p>
          <w:p w14:paraId="22D0D1A2" w14:textId="77777777" w:rsidR="00F02A66" w:rsidRDefault="00D023DB" w:rsidP="00F02A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="00F02A66" w:rsidRPr="00F02A66">
              <w:rPr>
                <w:sz w:val="18"/>
                <w:szCs w:val="20"/>
              </w:rPr>
              <w:t>Solucion_Cielos_de_Chile</w:t>
            </w:r>
            <w:r w:rsidRPr="009642CD">
              <w:rPr>
                <w:sz w:val="20"/>
                <w:szCs w:val="20"/>
              </w:rPr>
              <w:t>”</w:t>
            </w:r>
          </w:p>
          <w:p w14:paraId="4006F929" w14:textId="77777777" w:rsidR="00F02A66" w:rsidRPr="009642CD" w:rsidRDefault="00F02A66" w:rsidP="00F02A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  <w:t xml:space="preserve">Solución </w:t>
            </w:r>
            <w:r w:rsidRPr="009642CD">
              <w:rPr>
                <w:sz w:val="20"/>
                <w:szCs w:val="20"/>
              </w:rPr>
              <w:t xml:space="preserve"> Visual</w:t>
            </w:r>
            <w:r>
              <w:rPr>
                <w:sz w:val="20"/>
                <w:szCs w:val="20"/>
              </w:rPr>
              <w:t xml:space="preserve"> </w:t>
            </w:r>
            <w:r w:rsidRPr="009642CD">
              <w:rPr>
                <w:sz w:val="20"/>
                <w:szCs w:val="20"/>
              </w:rPr>
              <w:t>Studio:</w:t>
            </w:r>
          </w:p>
          <w:p w14:paraId="66917468" w14:textId="77777777" w:rsidR="00D023DB" w:rsidRPr="009642CD" w:rsidRDefault="00F02A66" w:rsidP="00D023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F02A66">
              <w:rPr>
                <w:sz w:val="18"/>
                <w:szCs w:val="20"/>
              </w:rPr>
              <w:t>Solucion_Hoteles_Xeraton”</w:t>
            </w:r>
          </w:p>
        </w:tc>
        <w:tc>
          <w:tcPr>
            <w:tcW w:w="530" w:type="pct"/>
          </w:tcPr>
          <w:p w14:paraId="752BA3CD" w14:textId="77777777" w:rsidR="00D023DB" w:rsidRPr="00FF6BAF" w:rsidRDefault="00D023DB" w:rsidP="00D023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Heteroevaluación/Escala de valoración</w:t>
            </w:r>
          </w:p>
        </w:tc>
      </w:tr>
      <w:tr w:rsidR="00D023DB" w:rsidRPr="00FF6BAF" w14:paraId="11B4B1DA" w14:textId="77777777" w:rsidTr="009B707A">
        <w:tc>
          <w:tcPr>
            <w:tcW w:w="1006" w:type="pct"/>
          </w:tcPr>
          <w:p w14:paraId="31AAF20E" w14:textId="77777777" w:rsidR="00CE07CB" w:rsidRPr="00CE07CB" w:rsidRDefault="00CE07CB" w:rsidP="00CE07C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E07CB">
              <w:rPr>
                <w:color w:val="000000" w:themeColor="text1"/>
                <w:sz w:val="20"/>
                <w:szCs w:val="20"/>
              </w:rPr>
              <w:lastRenderedPageBreak/>
              <w:t>Emplea eficientemente estructuras de datos más complejas para la construcción de soluciones.</w:t>
            </w:r>
          </w:p>
          <w:p w14:paraId="0B03F3C1" w14:textId="77777777" w:rsidR="00CE07CB" w:rsidRPr="00CE07CB" w:rsidRDefault="00CE07CB" w:rsidP="001B4F02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sz w:val="20"/>
                <w:szCs w:val="20"/>
              </w:rPr>
            </w:pPr>
          </w:p>
          <w:p w14:paraId="65921E16" w14:textId="77777777" w:rsidR="00CE07CB" w:rsidRDefault="00CE07CB" w:rsidP="001B4F02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sz w:val="20"/>
                <w:szCs w:val="20"/>
              </w:rPr>
            </w:pPr>
          </w:p>
          <w:p w14:paraId="3CA23D1D" w14:textId="77777777" w:rsidR="001B4F02" w:rsidRPr="00CE07CB" w:rsidRDefault="001B4F02" w:rsidP="001B4F02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sz w:val="20"/>
                <w:szCs w:val="20"/>
              </w:rPr>
            </w:pPr>
            <w:r w:rsidRPr="00CE07CB">
              <w:rPr>
                <w:color w:val="000000" w:themeColor="text1"/>
                <w:sz w:val="20"/>
                <w:szCs w:val="20"/>
              </w:rPr>
              <w:t>Comprueba la eficiencia y efectividad de la codificación mediante la construcción de casos de prueba.</w:t>
            </w:r>
          </w:p>
          <w:p w14:paraId="61C44CF0" w14:textId="77777777" w:rsidR="00D023DB" w:rsidRPr="00CE07CB" w:rsidRDefault="00D023DB" w:rsidP="00D023D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  <w:p w14:paraId="3199260F" w14:textId="77777777" w:rsidR="00CE07CB" w:rsidRDefault="00CE07CB" w:rsidP="00CE07CB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sz w:val="20"/>
                <w:szCs w:val="20"/>
              </w:rPr>
            </w:pPr>
          </w:p>
          <w:p w14:paraId="42C879D7" w14:textId="77777777" w:rsidR="00CE07CB" w:rsidRPr="00CE07CB" w:rsidRDefault="00CE07CB" w:rsidP="00CE07CB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sz w:val="20"/>
                <w:szCs w:val="20"/>
              </w:rPr>
            </w:pPr>
            <w:r w:rsidRPr="00CE07CB">
              <w:rPr>
                <w:color w:val="000000" w:themeColor="text1"/>
                <w:sz w:val="20"/>
                <w:szCs w:val="20"/>
              </w:rPr>
              <w:t>Experimentar distintas soluciones a errores de codificación en las implementaciones realizadas para resolver problemas durante la ejecución.</w:t>
            </w:r>
          </w:p>
          <w:p w14:paraId="1FF7011A" w14:textId="77777777" w:rsidR="00CE07CB" w:rsidRPr="00CE07CB" w:rsidRDefault="00CE07CB" w:rsidP="00CE07CB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sz w:val="20"/>
                <w:szCs w:val="20"/>
              </w:rPr>
            </w:pPr>
          </w:p>
          <w:p w14:paraId="61F20DAC" w14:textId="77777777" w:rsidR="00CE07CB" w:rsidRPr="00CE07CB" w:rsidRDefault="00CE07CB" w:rsidP="00CE07CB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sz w:val="20"/>
                <w:szCs w:val="20"/>
              </w:rPr>
            </w:pPr>
            <w:r w:rsidRPr="00CE07CB">
              <w:rPr>
                <w:color w:val="000000" w:themeColor="text1"/>
                <w:sz w:val="20"/>
                <w:szCs w:val="20"/>
              </w:rPr>
              <w:t>Reformula planteamientos algorítmicos para la resolución de problema de codificación.</w:t>
            </w:r>
          </w:p>
          <w:p w14:paraId="4B12303F" w14:textId="77777777" w:rsidR="00CE07CB" w:rsidRPr="00CE07CB" w:rsidRDefault="00CE07CB" w:rsidP="00D023D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04" w:type="pct"/>
          </w:tcPr>
          <w:p w14:paraId="6DBAA392" w14:textId="77777777" w:rsidR="00CE07CB" w:rsidRPr="00CE07CB" w:rsidRDefault="00CE07CB" w:rsidP="00CE07C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E07CB">
              <w:rPr>
                <w:color w:val="000000" w:themeColor="text1"/>
                <w:sz w:val="20"/>
                <w:szCs w:val="20"/>
              </w:rPr>
              <w:t>Implementa estructuras de datos de complejidad media para la construcción de aplicaciones.</w:t>
            </w:r>
          </w:p>
          <w:p w14:paraId="66FF5DB4" w14:textId="77777777" w:rsidR="00CE07CB" w:rsidRPr="00CE07CB" w:rsidRDefault="00CE07CB" w:rsidP="00D023D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  <w:p w14:paraId="73FEC9D4" w14:textId="77777777" w:rsidR="00D023DB" w:rsidRPr="00CE07CB" w:rsidRDefault="001B4F02" w:rsidP="00D023D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E07CB">
              <w:rPr>
                <w:color w:val="000000" w:themeColor="text1"/>
                <w:sz w:val="20"/>
                <w:szCs w:val="20"/>
              </w:rPr>
              <w:t>Detecta errores en tiempo de ejecución para realizar correcciones en el código.</w:t>
            </w:r>
          </w:p>
          <w:p w14:paraId="1091BD55" w14:textId="77777777" w:rsidR="00CE07CB" w:rsidRPr="00CE07CB" w:rsidRDefault="00CE07CB" w:rsidP="00D023D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  <w:p w14:paraId="42192E56" w14:textId="77777777" w:rsidR="00CE07CB" w:rsidRPr="00CE07CB" w:rsidRDefault="00CE07CB" w:rsidP="00CE07C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E07CB">
              <w:rPr>
                <w:color w:val="000000" w:themeColor="text1"/>
                <w:sz w:val="20"/>
                <w:szCs w:val="20"/>
              </w:rPr>
              <w:t>Utiliza las herramientas del IDE para resolver problemas de la ejecución.</w:t>
            </w:r>
          </w:p>
          <w:p w14:paraId="5B136585" w14:textId="77777777" w:rsidR="00CE07CB" w:rsidRPr="00CE07CB" w:rsidRDefault="00CE07CB" w:rsidP="00CE07C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  <w:p w14:paraId="122A75B6" w14:textId="77777777" w:rsidR="00CE07CB" w:rsidRPr="00CE07CB" w:rsidRDefault="00CE07CB" w:rsidP="00CE07C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  <w:p w14:paraId="13D1C13F" w14:textId="01F28B28" w:rsidR="00CE07CB" w:rsidRPr="00CE07CB" w:rsidRDefault="00CE07CB" w:rsidP="00CE07C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E07CB">
              <w:rPr>
                <w:color w:val="000000" w:themeColor="text1"/>
                <w:sz w:val="20"/>
                <w:szCs w:val="20"/>
              </w:rPr>
              <w:t>Realiza las mejoras en el código una vez detectados los problemas.</w:t>
            </w:r>
          </w:p>
        </w:tc>
        <w:tc>
          <w:tcPr>
            <w:tcW w:w="911" w:type="pct"/>
          </w:tcPr>
          <w:p w14:paraId="53607F60" w14:textId="77777777" w:rsidR="003C616E" w:rsidRPr="00385ECD" w:rsidRDefault="00385ECD" w:rsidP="00D023DB">
            <w:pPr>
              <w:jc w:val="both"/>
              <w:rPr>
                <w:b/>
                <w:sz w:val="20"/>
                <w:szCs w:val="20"/>
              </w:rPr>
            </w:pPr>
            <w:r w:rsidRPr="00385ECD">
              <w:rPr>
                <w:b/>
                <w:sz w:val="20"/>
                <w:szCs w:val="20"/>
              </w:rPr>
              <w:t xml:space="preserve">Colecciones </w:t>
            </w:r>
          </w:p>
          <w:p w14:paraId="38035753" w14:textId="77777777" w:rsidR="00385ECD" w:rsidRDefault="00385ECD" w:rsidP="00D023DB">
            <w:pPr>
              <w:jc w:val="both"/>
              <w:rPr>
                <w:sz w:val="20"/>
                <w:szCs w:val="20"/>
              </w:rPr>
            </w:pPr>
          </w:p>
          <w:p w14:paraId="4A9CBAA5" w14:textId="77777777" w:rsidR="00385ECD" w:rsidRDefault="00385ECD" w:rsidP="00D023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Actividades asociadas: </w:t>
            </w:r>
          </w:p>
          <w:p w14:paraId="07FC6BC8" w14:textId="77777777" w:rsidR="00F02203" w:rsidRDefault="00F02203" w:rsidP="00D023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-Colecciones</w:t>
            </w:r>
          </w:p>
          <w:p w14:paraId="79BF7F84" w14:textId="77777777" w:rsidR="00F02203" w:rsidRDefault="00F02203" w:rsidP="00D023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-Colecciones Contratos TeleCell</w:t>
            </w:r>
          </w:p>
          <w:p w14:paraId="0AACC798" w14:textId="26D39727" w:rsidR="00F02203" w:rsidRDefault="00F02203" w:rsidP="00D023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-Colecciones Hoteles Xeraton</w:t>
            </w:r>
          </w:p>
          <w:p w14:paraId="70EF57FD" w14:textId="1776FB8B" w:rsidR="00385ECD" w:rsidRPr="003C616E" w:rsidRDefault="00385ECD" w:rsidP="00D023D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83" w:type="pct"/>
          </w:tcPr>
          <w:p w14:paraId="290F7767" w14:textId="77777777" w:rsidR="00D023DB" w:rsidRPr="003C616E" w:rsidRDefault="00D023DB" w:rsidP="00D023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1" w:type="pct"/>
          </w:tcPr>
          <w:p w14:paraId="516472DF" w14:textId="331DCE3B" w:rsidR="00D023DB" w:rsidRPr="003C616E" w:rsidRDefault="001B4F02" w:rsidP="003C61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45" w:type="pct"/>
          </w:tcPr>
          <w:p w14:paraId="00835AE6" w14:textId="77777777" w:rsidR="00D023DB" w:rsidRDefault="00F02203" w:rsidP="008E69B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PPT: “Colecciones”</w:t>
            </w:r>
          </w:p>
          <w:p w14:paraId="74FAF17D" w14:textId="77777777" w:rsidR="00F02203" w:rsidRDefault="00F02203" w:rsidP="008E69BB">
            <w:pPr>
              <w:jc w:val="both"/>
              <w:rPr>
                <w:sz w:val="20"/>
                <w:szCs w:val="20"/>
              </w:rPr>
            </w:pPr>
          </w:p>
          <w:p w14:paraId="4A42DDC8" w14:textId="6B2491D1" w:rsidR="00F02203" w:rsidRPr="009642CD" w:rsidRDefault="00F02203" w:rsidP="00F0220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Solución Visual Studio</w:t>
            </w:r>
            <w:r w:rsidRPr="009642CD">
              <w:rPr>
                <w:sz w:val="20"/>
                <w:szCs w:val="20"/>
              </w:rPr>
              <w:t>:</w:t>
            </w:r>
          </w:p>
          <w:p w14:paraId="02430C4A" w14:textId="77777777" w:rsidR="00F02203" w:rsidRDefault="00F02203" w:rsidP="00F0220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B95A04">
              <w:rPr>
                <w:sz w:val="20"/>
                <w:szCs w:val="20"/>
              </w:rPr>
              <w:t>Solucion_</w:t>
            </w:r>
            <w:r>
              <w:rPr>
                <w:sz w:val="20"/>
                <w:szCs w:val="20"/>
              </w:rPr>
              <w:t>Colecciones</w:t>
            </w:r>
            <w:r w:rsidRPr="009642CD">
              <w:rPr>
                <w:sz w:val="20"/>
                <w:szCs w:val="20"/>
              </w:rPr>
              <w:t>”</w:t>
            </w:r>
          </w:p>
          <w:p w14:paraId="613B2E86" w14:textId="77777777" w:rsidR="00F02203" w:rsidRDefault="00F02203" w:rsidP="00F0220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14:paraId="3674BB00" w14:textId="77777777" w:rsidR="00F02203" w:rsidRPr="009642CD" w:rsidRDefault="00F02203" w:rsidP="00F0220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Solución Visual Studio</w:t>
            </w:r>
            <w:r w:rsidRPr="009642CD">
              <w:rPr>
                <w:sz w:val="20"/>
                <w:szCs w:val="20"/>
              </w:rPr>
              <w:t>:</w:t>
            </w:r>
          </w:p>
          <w:p w14:paraId="3736C432" w14:textId="77777777" w:rsidR="00F02203" w:rsidRDefault="00F02203" w:rsidP="00F0220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B95A04">
              <w:rPr>
                <w:sz w:val="20"/>
                <w:szCs w:val="20"/>
              </w:rPr>
              <w:t>Solucion_Contratos_TeleCell_Inicial</w:t>
            </w:r>
            <w:r w:rsidRPr="009642CD">
              <w:rPr>
                <w:sz w:val="20"/>
                <w:szCs w:val="20"/>
              </w:rPr>
              <w:t>”</w:t>
            </w:r>
          </w:p>
          <w:p w14:paraId="4B1179CC" w14:textId="77777777" w:rsidR="00F02203" w:rsidRDefault="00F02203" w:rsidP="00F02203">
            <w:pPr>
              <w:jc w:val="both"/>
              <w:rPr>
                <w:sz w:val="20"/>
                <w:szCs w:val="20"/>
              </w:rPr>
            </w:pPr>
          </w:p>
          <w:p w14:paraId="787A5375" w14:textId="77777777" w:rsidR="00F02203" w:rsidRPr="009642CD" w:rsidRDefault="00F02203" w:rsidP="00F0220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Solución Visual Studio</w:t>
            </w:r>
            <w:r w:rsidRPr="009642CD">
              <w:rPr>
                <w:sz w:val="20"/>
                <w:szCs w:val="20"/>
              </w:rPr>
              <w:t>:</w:t>
            </w:r>
          </w:p>
          <w:p w14:paraId="07E0B33B" w14:textId="77777777" w:rsidR="00F02203" w:rsidRDefault="00F02203" w:rsidP="00F0220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B95A04">
              <w:rPr>
                <w:sz w:val="20"/>
                <w:szCs w:val="20"/>
              </w:rPr>
              <w:t>Sol</w:t>
            </w:r>
            <w:r>
              <w:rPr>
                <w:sz w:val="20"/>
                <w:szCs w:val="20"/>
              </w:rPr>
              <w:t>ucion_Contratos_TeleCell_Final</w:t>
            </w:r>
            <w:r w:rsidRPr="009642CD">
              <w:rPr>
                <w:sz w:val="20"/>
                <w:szCs w:val="20"/>
              </w:rPr>
              <w:t>”</w:t>
            </w:r>
          </w:p>
          <w:p w14:paraId="52489E7F" w14:textId="77777777" w:rsidR="00F02203" w:rsidRDefault="00F02203" w:rsidP="00F02203">
            <w:pPr>
              <w:jc w:val="both"/>
              <w:rPr>
                <w:sz w:val="20"/>
                <w:szCs w:val="20"/>
              </w:rPr>
            </w:pPr>
          </w:p>
          <w:p w14:paraId="46F55397" w14:textId="77777777" w:rsidR="00F02203" w:rsidRDefault="00F02203" w:rsidP="00F0220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Solución Visual Studio</w:t>
            </w:r>
            <w:r w:rsidRPr="009642CD">
              <w:rPr>
                <w:sz w:val="20"/>
                <w:szCs w:val="20"/>
              </w:rPr>
              <w:t>:</w:t>
            </w:r>
          </w:p>
          <w:p w14:paraId="4C949F72" w14:textId="77777777" w:rsidR="00F02203" w:rsidRDefault="00F02203" w:rsidP="00F0220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“Solucion_Hoteles_Xeraton_Inicial”</w:t>
            </w:r>
          </w:p>
          <w:p w14:paraId="7CB5BF36" w14:textId="77777777" w:rsidR="00F02203" w:rsidRDefault="00F02203" w:rsidP="00F02203">
            <w:pPr>
              <w:jc w:val="both"/>
              <w:rPr>
                <w:sz w:val="20"/>
                <w:szCs w:val="20"/>
              </w:rPr>
            </w:pPr>
          </w:p>
          <w:p w14:paraId="637582E9" w14:textId="77777777" w:rsidR="00F02203" w:rsidRDefault="00F02203" w:rsidP="00F0220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Solución Visual Studio</w:t>
            </w:r>
            <w:r w:rsidRPr="009642CD">
              <w:rPr>
                <w:sz w:val="20"/>
                <w:szCs w:val="20"/>
              </w:rPr>
              <w:t>:</w:t>
            </w:r>
          </w:p>
          <w:p w14:paraId="2E2C0E12" w14:textId="77777777" w:rsidR="00F02203" w:rsidRDefault="00F02203" w:rsidP="00F0220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“Solucion_Hoteles_Xeraton_Inicial”</w:t>
            </w:r>
          </w:p>
          <w:p w14:paraId="1597C7A8" w14:textId="379F977D" w:rsidR="00F02203" w:rsidRPr="003C616E" w:rsidRDefault="00F02203" w:rsidP="008E69B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30" w:type="pct"/>
          </w:tcPr>
          <w:p w14:paraId="7AD3280F" w14:textId="6E1EA14E" w:rsidR="00D023DB" w:rsidRPr="00FF6BAF" w:rsidRDefault="00C74A8F" w:rsidP="00AE26B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Autoevaluación/Escala de valoración</w:t>
            </w:r>
          </w:p>
        </w:tc>
      </w:tr>
      <w:tr w:rsidR="00F02203" w:rsidRPr="00FF6BAF" w14:paraId="5C100342" w14:textId="77777777" w:rsidTr="009B707A">
        <w:tc>
          <w:tcPr>
            <w:tcW w:w="1006" w:type="pct"/>
          </w:tcPr>
          <w:p w14:paraId="4292A011" w14:textId="77777777" w:rsidR="00572D94" w:rsidRPr="00CE07CB" w:rsidRDefault="00982B83" w:rsidP="00CC6FE4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E07CB">
              <w:rPr>
                <w:color w:val="000000" w:themeColor="text1"/>
                <w:sz w:val="20"/>
                <w:szCs w:val="20"/>
              </w:rPr>
              <w:lastRenderedPageBreak/>
              <w:t>Emplea eficientemente estructuras de datos más complejas para la construcción de soluciones.</w:t>
            </w:r>
          </w:p>
          <w:p w14:paraId="47DADB37" w14:textId="77777777" w:rsidR="001B4F02" w:rsidRPr="00CE07CB" w:rsidRDefault="001B4F02" w:rsidP="00CC6FE4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  <w:p w14:paraId="6C0043AC" w14:textId="77777777" w:rsidR="001B4F02" w:rsidRPr="00CE07CB" w:rsidRDefault="001B4F02" w:rsidP="00F02203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  <w:p w14:paraId="6130FED1" w14:textId="77777777" w:rsidR="001B4F02" w:rsidRPr="00CE07CB" w:rsidRDefault="001B4F02" w:rsidP="001B4F02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sz w:val="20"/>
                <w:szCs w:val="20"/>
              </w:rPr>
            </w:pPr>
            <w:r w:rsidRPr="00CE07CB">
              <w:rPr>
                <w:color w:val="000000" w:themeColor="text1"/>
                <w:sz w:val="20"/>
                <w:szCs w:val="20"/>
              </w:rPr>
              <w:t>Comprueba la eficiencia y efectividad de la codificación mediante la construcción de casos de prueba.</w:t>
            </w:r>
          </w:p>
          <w:p w14:paraId="0E137323" w14:textId="63C3DCF3" w:rsidR="00572D94" w:rsidRPr="00CE07CB" w:rsidRDefault="00982B83" w:rsidP="00F02203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E07CB">
              <w:rPr>
                <w:color w:val="000000" w:themeColor="text1"/>
                <w:sz w:val="20"/>
                <w:szCs w:val="20"/>
              </w:rPr>
              <w:tab/>
            </w:r>
          </w:p>
          <w:p w14:paraId="6F2DA68C" w14:textId="77777777" w:rsidR="001B4F02" w:rsidRPr="00CE07CB" w:rsidRDefault="001B4F02" w:rsidP="001B4F02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sz w:val="20"/>
                <w:szCs w:val="20"/>
              </w:rPr>
            </w:pPr>
          </w:p>
          <w:p w14:paraId="30FB60AE" w14:textId="77777777" w:rsidR="001B4F02" w:rsidRPr="00CE07CB" w:rsidRDefault="001B4F02" w:rsidP="001B4F02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sz w:val="20"/>
                <w:szCs w:val="20"/>
              </w:rPr>
            </w:pPr>
            <w:r w:rsidRPr="00CE07CB">
              <w:rPr>
                <w:color w:val="000000" w:themeColor="text1"/>
                <w:sz w:val="20"/>
                <w:szCs w:val="20"/>
              </w:rPr>
              <w:t>Experimentar distintas soluciones a errores de codificación en las implementaciones realizadas para resolver problemas durante la ejecución.</w:t>
            </w:r>
          </w:p>
          <w:p w14:paraId="3207814A" w14:textId="77777777" w:rsidR="001B4F02" w:rsidRPr="00CE07CB" w:rsidRDefault="001B4F02" w:rsidP="001B4F02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sz w:val="20"/>
                <w:szCs w:val="20"/>
              </w:rPr>
            </w:pPr>
          </w:p>
          <w:p w14:paraId="64F7C208" w14:textId="0FDB980F" w:rsidR="001B4F02" w:rsidRPr="00CE07CB" w:rsidRDefault="001B4F02" w:rsidP="001B4F02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sz w:val="20"/>
                <w:szCs w:val="20"/>
              </w:rPr>
            </w:pPr>
            <w:r w:rsidRPr="00CE07CB">
              <w:rPr>
                <w:color w:val="000000" w:themeColor="text1"/>
                <w:sz w:val="20"/>
                <w:szCs w:val="20"/>
              </w:rPr>
              <w:t>Reformula planteamientos algorítmicos para la resolución de problema de codificación.</w:t>
            </w:r>
          </w:p>
          <w:p w14:paraId="41EE2773" w14:textId="77777777" w:rsidR="00F02203" w:rsidRPr="00CE07CB" w:rsidRDefault="00F02203" w:rsidP="00D023D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04" w:type="pct"/>
          </w:tcPr>
          <w:p w14:paraId="30AA4F7C" w14:textId="77777777" w:rsidR="00CE07CB" w:rsidRPr="00CE07CB" w:rsidRDefault="00CE07CB" w:rsidP="00CE07C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E07CB">
              <w:rPr>
                <w:color w:val="000000" w:themeColor="text1"/>
                <w:sz w:val="20"/>
                <w:szCs w:val="20"/>
              </w:rPr>
              <w:t>Implementa estructuras de datos de complejidad media para la construcción de aplicaciones.</w:t>
            </w:r>
          </w:p>
          <w:p w14:paraId="4C14213D" w14:textId="77777777" w:rsidR="001B4F02" w:rsidRPr="00CE07CB" w:rsidRDefault="001B4F02" w:rsidP="00D023D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  <w:p w14:paraId="455B2DCA" w14:textId="77777777" w:rsidR="00F02203" w:rsidRPr="00CE07CB" w:rsidRDefault="001B4F02" w:rsidP="00D023D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E07CB">
              <w:rPr>
                <w:color w:val="000000" w:themeColor="text1"/>
                <w:sz w:val="20"/>
                <w:szCs w:val="20"/>
              </w:rPr>
              <w:t>Detecta errores en tiempo de ejecución para realizar correcciones en el código.</w:t>
            </w:r>
          </w:p>
          <w:p w14:paraId="36460A1B" w14:textId="77777777" w:rsidR="001B4F02" w:rsidRPr="00CE07CB" w:rsidRDefault="001B4F02" w:rsidP="00D023D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  <w:p w14:paraId="2BA45738" w14:textId="77777777" w:rsidR="001B4F02" w:rsidRPr="00CE07CB" w:rsidRDefault="001B4F02" w:rsidP="00D023D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E07CB">
              <w:rPr>
                <w:color w:val="000000" w:themeColor="text1"/>
                <w:sz w:val="20"/>
                <w:szCs w:val="20"/>
              </w:rPr>
              <w:t>Utiliza las herramientas del IDE para resolver problemas de la ejecución.</w:t>
            </w:r>
          </w:p>
          <w:p w14:paraId="5AB2C494" w14:textId="77777777" w:rsidR="001B4F02" w:rsidRPr="00CE07CB" w:rsidRDefault="001B4F02" w:rsidP="00D023D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  <w:p w14:paraId="172C43B3" w14:textId="77777777" w:rsidR="001B4F02" w:rsidRPr="00CE07CB" w:rsidRDefault="001B4F02" w:rsidP="00D023D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  <w:p w14:paraId="686C463C" w14:textId="36933166" w:rsidR="001B4F02" w:rsidRPr="00CE07CB" w:rsidRDefault="001B4F02" w:rsidP="00D023D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E07CB">
              <w:rPr>
                <w:color w:val="000000" w:themeColor="text1"/>
                <w:sz w:val="20"/>
                <w:szCs w:val="20"/>
              </w:rPr>
              <w:t>Realiza las mejoras en el código una vez detectados los problemas.</w:t>
            </w:r>
          </w:p>
        </w:tc>
        <w:tc>
          <w:tcPr>
            <w:tcW w:w="911" w:type="pct"/>
          </w:tcPr>
          <w:p w14:paraId="297A96A0" w14:textId="77777777" w:rsidR="00F02203" w:rsidRDefault="00F02203" w:rsidP="00D023DB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Linq</w:t>
            </w:r>
          </w:p>
          <w:p w14:paraId="68869D8F" w14:textId="77777777" w:rsidR="00F02203" w:rsidRDefault="00F02203" w:rsidP="00D023DB">
            <w:pPr>
              <w:jc w:val="both"/>
              <w:rPr>
                <w:b/>
                <w:sz w:val="20"/>
                <w:szCs w:val="20"/>
              </w:rPr>
            </w:pPr>
          </w:p>
          <w:p w14:paraId="03F55853" w14:textId="77777777" w:rsidR="00F02203" w:rsidRDefault="00F02203" w:rsidP="00D023DB">
            <w:pPr>
              <w:jc w:val="both"/>
              <w:rPr>
                <w:sz w:val="20"/>
                <w:szCs w:val="20"/>
              </w:rPr>
            </w:pPr>
            <w:r w:rsidRPr="00F02203">
              <w:rPr>
                <w:sz w:val="20"/>
                <w:szCs w:val="20"/>
              </w:rPr>
              <w:t>Actividades asociadas:</w:t>
            </w:r>
          </w:p>
          <w:p w14:paraId="66E5A49E" w14:textId="77777777" w:rsidR="00C74A8F" w:rsidRDefault="00C74A8F" w:rsidP="00D023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-Linq</w:t>
            </w:r>
          </w:p>
          <w:p w14:paraId="12E92A14" w14:textId="77777777" w:rsidR="00C74A8F" w:rsidRDefault="00C74A8F" w:rsidP="00D023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-Linq Contratos TeleCell</w:t>
            </w:r>
          </w:p>
          <w:p w14:paraId="15EFDF1F" w14:textId="391FA98F" w:rsidR="00C74A8F" w:rsidRPr="00F02203" w:rsidRDefault="00C74A8F" w:rsidP="00D023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-Linq Hoteles Xeraton</w:t>
            </w:r>
          </w:p>
          <w:p w14:paraId="1CCF5560" w14:textId="2DC1EEDD" w:rsidR="00F02203" w:rsidRPr="00385ECD" w:rsidRDefault="00F02203" w:rsidP="00D023DB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83" w:type="pct"/>
          </w:tcPr>
          <w:p w14:paraId="590AF4BA" w14:textId="77777777" w:rsidR="00F02203" w:rsidRPr="003C616E" w:rsidRDefault="00F02203" w:rsidP="00D023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1" w:type="pct"/>
          </w:tcPr>
          <w:p w14:paraId="145B6DE6" w14:textId="197D8673" w:rsidR="00F02203" w:rsidRPr="003C616E" w:rsidRDefault="001B4F02" w:rsidP="003C61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45" w:type="pct"/>
          </w:tcPr>
          <w:p w14:paraId="3C3AC0D2" w14:textId="77777777" w:rsidR="00F02203" w:rsidRDefault="00C74A8F" w:rsidP="008E69B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PPT: “LINQ”</w:t>
            </w:r>
          </w:p>
          <w:p w14:paraId="3503FA4D" w14:textId="77777777" w:rsidR="00C74A8F" w:rsidRDefault="00C74A8F" w:rsidP="008E69BB">
            <w:pPr>
              <w:jc w:val="both"/>
              <w:rPr>
                <w:sz w:val="20"/>
                <w:szCs w:val="20"/>
              </w:rPr>
            </w:pPr>
          </w:p>
          <w:p w14:paraId="74A636C8" w14:textId="77777777" w:rsidR="00C74A8F" w:rsidRPr="009642CD" w:rsidRDefault="00C74A8F" w:rsidP="00C74A8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Solución Visual Studio</w:t>
            </w:r>
            <w:r w:rsidRPr="009642CD">
              <w:rPr>
                <w:sz w:val="20"/>
                <w:szCs w:val="20"/>
              </w:rPr>
              <w:t>:</w:t>
            </w:r>
          </w:p>
          <w:p w14:paraId="71D2BDD6" w14:textId="417FB511" w:rsidR="00C74A8F" w:rsidRDefault="00C74A8F" w:rsidP="00C74A8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B95A04">
              <w:rPr>
                <w:sz w:val="20"/>
                <w:szCs w:val="20"/>
              </w:rPr>
              <w:t>Solucion_</w:t>
            </w:r>
            <w:r>
              <w:rPr>
                <w:sz w:val="20"/>
                <w:szCs w:val="20"/>
              </w:rPr>
              <w:t>Consultas_LINQ</w:t>
            </w:r>
            <w:r w:rsidRPr="009642CD">
              <w:rPr>
                <w:sz w:val="20"/>
                <w:szCs w:val="20"/>
              </w:rPr>
              <w:t>”</w:t>
            </w:r>
          </w:p>
          <w:p w14:paraId="3CC9BB2B" w14:textId="77777777" w:rsidR="00C74A8F" w:rsidRPr="009642CD" w:rsidRDefault="00C74A8F" w:rsidP="00C74A8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Solución Visual Studio</w:t>
            </w:r>
            <w:r w:rsidRPr="009642CD">
              <w:rPr>
                <w:sz w:val="20"/>
                <w:szCs w:val="20"/>
              </w:rPr>
              <w:t>:</w:t>
            </w:r>
          </w:p>
          <w:p w14:paraId="221E475A" w14:textId="77777777" w:rsidR="00C74A8F" w:rsidRDefault="00C74A8F" w:rsidP="00C74A8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30544B">
              <w:rPr>
                <w:sz w:val="20"/>
                <w:szCs w:val="20"/>
              </w:rPr>
              <w:t>Solución Hoteles Xeraton  LINQ Inicial</w:t>
            </w:r>
            <w:r w:rsidRPr="009642CD">
              <w:rPr>
                <w:sz w:val="20"/>
                <w:szCs w:val="20"/>
              </w:rPr>
              <w:t>”</w:t>
            </w:r>
          </w:p>
          <w:p w14:paraId="7EA3FC4B" w14:textId="77777777" w:rsidR="00C74A8F" w:rsidRDefault="00C74A8F" w:rsidP="00C74A8F">
            <w:pPr>
              <w:jc w:val="both"/>
              <w:rPr>
                <w:sz w:val="20"/>
                <w:szCs w:val="20"/>
              </w:rPr>
            </w:pPr>
          </w:p>
          <w:p w14:paraId="7412B6B7" w14:textId="77777777" w:rsidR="00C74A8F" w:rsidRPr="009642CD" w:rsidRDefault="00C74A8F" w:rsidP="00C74A8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Solución Visual Studio</w:t>
            </w:r>
            <w:r w:rsidRPr="009642CD">
              <w:rPr>
                <w:sz w:val="20"/>
                <w:szCs w:val="20"/>
              </w:rPr>
              <w:t>:</w:t>
            </w:r>
          </w:p>
          <w:p w14:paraId="0CF872DC" w14:textId="77777777" w:rsidR="00C74A8F" w:rsidRDefault="00C74A8F" w:rsidP="00C74A8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30544B">
              <w:rPr>
                <w:sz w:val="20"/>
                <w:szCs w:val="20"/>
              </w:rPr>
              <w:t>Solución Hoteles Xeraton LINQ Final</w:t>
            </w:r>
            <w:r w:rsidRPr="009642CD">
              <w:rPr>
                <w:sz w:val="20"/>
                <w:szCs w:val="20"/>
              </w:rPr>
              <w:t>”</w:t>
            </w:r>
          </w:p>
          <w:p w14:paraId="325B1673" w14:textId="77777777" w:rsidR="00C74A8F" w:rsidRDefault="00C74A8F" w:rsidP="00C74A8F">
            <w:pPr>
              <w:jc w:val="both"/>
              <w:rPr>
                <w:sz w:val="20"/>
                <w:szCs w:val="20"/>
              </w:rPr>
            </w:pPr>
          </w:p>
          <w:p w14:paraId="6B78F9EA" w14:textId="77777777" w:rsidR="00C74A8F" w:rsidRDefault="00C74A8F" w:rsidP="00C74A8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Solución Visual Studio</w:t>
            </w:r>
            <w:r w:rsidRPr="009642CD">
              <w:rPr>
                <w:sz w:val="20"/>
                <w:szCs w:val="20"/>
              </w:rPr>
              <w:t>:</w:t>
            </w:r>
          </w:p>
          <w:p w14:paraId="1B18726E" w14:textId="77777777" w:rsidR="00C74A8F" w:rsidRDefault="00C74A8F" w:rsidP="00C74A8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30544B">
              <w:rPr>
                <w:sz w:val="20"/>
                <w:szCs w:val="20"/>
              </w:rPr>
              <w:t>Solución LINQ Contratos Tele Cell Inicial</w:t>
            </w:r>
            <w:r>
              <w:rPr>
                <w:sz w:val="20"/>
                <w:szCs w:val="20"/>
              </w:rPr>
              <w:t>”</w:t>
            </w:r>
          </w:p>
          <w:p w14:paraId="13EAB982" w14:textId="77777777" w:rsidR="00C74A8F" w:rsidRDefault="00C74A8F" w:rsidP="00C74A8F">
            <w:pPr>
              <w:jc w:val="both"/>
              <w:rPr>
                <w:sz w:val="20"/>
                <w:szCs w:val="20"/>
              </w:rPr>
            </w:pPr>
          </w:p>
          <w:p w14:paraId="2EDB7802" w14:textId="77777777" w:rsidR="00C74A8F" w:rsidRDefault="00C74A8F" w:rsidP="00C74A8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Solución Visual Studio</w:t>
            </w:r>
            <w:r w:rsidRPr="009642CD">
              <w:rPr>
                <w:sz w:val="20"/>
                <w:szCs w:val="20"/>
              </w:rPr>
              <w:t>:</w:t>
            </w:r>
          </w:p>
          <w:p w14:paraId="3497BF04" w14:textId="77777777" w:rsidR="00C74A8F" w:rsidRDefault="00C74A8F" w:rsidP="00C74A8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30544B">
              <w:rPr>
                <w:sz w:val="20"/>
                <w:szCs w:val="20"/>
              </w:rPr>
              <w:t>Solución LINQ Contratos Tele Cell Final</w:t>
            </w:r>
            <w:r>
              <w:rPr>
                <w:sz w:val="20"/>
                <w:szCs w:val="20"/>
              </w:rPr>
              <w:t>”</w:t>
            </w:r>
          </w:p>
          <w:p w14:paraId="1293BA5E" w14:textId="0845DEFD" w:rsidR="00C74A8F" w:rsidRPr="003C616E" w:rsidRDefault="00C74A8F" w:rsidP="008E69B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30" w:type="pct"/>
          </w:tcPr>
          <w:p w14:paraId="48616943" w14:textId="3A4CA8EA" w:rsidR="00F02203" w:rsidRPr="00FF6BAF" w:rsidRDefault="00C74A8F" w:rsidP="00AE26B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Heteroevaluación/Escala de valoración</w:t>
            </w:r>
          </w:p>
        </w:tc>
      </w:tr>
      <w:tr w:rsidR="00D023DB" w:rsidRPr="00FF6BAF" w14:paraId="7C661EC2" w14:textId="77777777" w:rsidTr="009B707A">
        <w:tc>
          <w:tcPr>
            <w:tcW w:w="1006" w:type="pct"/>
          </w:tcPr>
          <w:p w14:paraId="67828ADF" w14:textId="77777777" w:rsidR="00D023DB" w:rsidRPr="00AE26B6" w:rsidRDefault="00AE26B6" w:rsidP="00D023DB">
            <w:pPr>
              <w:jc w:val="both"/>
              <w:rPr>
                <w:sz w:val="20"/>
                <w:szCs w:val="20"/>
              </w:rPr>
            </w:pPr>
            <w:r w:rsidRPr="00AE26B6">
              <w:rPr>
                <w:sz w:val="20"/>
                <w:szCs w:val="20"/>
              </w:rPr>
              <w:t>Hace referencia a todos los aprendizajes esperados de la unidad.</w:t>
            </w:r>
          </w:p>
        </w:tc>
        <w:tc>
          <w:tcPr>
            <w:tcW w:w="804" w:type="pct"/>
          </w:tcPr>
          <w:p w14:paraId="1616868C" w14:textId="77777777" w:rsidR="00D023DB" w:rsidRPr="00AE26B6" w:rsidRDefault="00AE26B6" w:rsidP="00D023DB">
            <w:pPr>
              <w:rPr>
                <w:sz w:val="20"/>
                <w:szCs w:val="20"/>
              </w:rPr>
            </w:pPr>
            <w:r w:rsidRPr="00AE26B6">
              <w:rPr>
                <w:sz w:val="20"/>
                <w:szCs w:val="20"/>
              </w:rPr>
              <w:t>Hace referencia a todos los indicadores de logro de la unidad.</w:t>
            </w:r>
          </w:p>
        </w:tc>
        <w:tc>
          <w:tcPr>
            <w:tcW w:w="911" w:type="pct"/>
          </w:tcPr>
          <w:p w14:paraId="79347429" w14:textId="77777777" w:rsidR="00D023DB" w:rsidRPr="00AE26B6" w:rsidRDefault="00B95A04" w:rsidP="00D023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Evaluación de la Unidad 3</w:t>
            </w:r>
          </w:p>
        </w:tc>
        <w:tc>
          <w:tcPr>
            <w:tcW w:w="483" w:type="pct"/>
          </w:tcPr>
          <w:p w14:paraId="6C5937C9" w14:textId="77777777" w:rsidR="00D023DB" w:rsidRPr="00AE26B6" w:rsidRDefault="00AE26B6" w:rsidP="00AE2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321" w:type="pct"/>
          </w:tcPr>
          <w:p w14:paraId="35BE13A1" w14:textId="77777777" w:rsidR="00D023DB" w:rsidRPr="00FF6BAF" w:rsidRDefault="00AE26B6" w:rsidP="00AE2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45" w:type="pct"/>
          </w:tcPr>
          <w:p w14:paraId="5803D9D5" w14:textId="77777777" w:rsidR="00D023DB" w:rsidRPr="00AE26B6" w:rsidRDefault="009A5108" w:rsidP="00D023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producto: Ejecución práctica</w:t>
            </w:r>
          </w:p>
        </w:tc>
        <w:tc>
          <w:tcPr>
            <w:tcW w:w="530" w:type="pct"/>
          </w:tcPr>
          <w:p w14:paraId="26C8B21F" w14:textId="77777777" w:rsidR="00D023DB" w:rsidRPr="00FF6BAF" w:rsidRDefault="009A5108" w:rsidP="009A510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Heteroevaluación/Rúbrica</w:t>
            </w:r>
          </w:p>
        </w:tc>
      </w:tr>
    </w:tbl>
    <w:p w14:paraId="74B6EDF6" w14:textId="77777777" w:rsidR="000456C5" w:rsidRPr="00FF6BAF" w:rsidRDefault="000456C5" w:rsidP="00AE26B6">
      <w:pPr>
        <w:jc w:val="center"/>
        <w:rPr>
          <w:b/>
          <w:sz w:val="20"/>
          <w:szCs w:val="20"/>
        </w:rPr>
      </w:pPr>
      <w:bookmarkStart w:id="2" w:name="_GoBack"/>
      <w:bookmarkEnd w:id="2"/>
    </w:p>
    <w:sectPr w:rsidR="000456C5" w:rsidRPr="00FF6BAF" w:rsidSect="00F62DFA">
      <w:headerReference w:type="default" r:id="rId8"/>
      <w:footerReference w:type="default" r:id="rId9"/>
      <w:pgSz w:w="15840" w:h="12240" w:orient="landscape"/>
      <w:pgMar w:top="1465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C3B52F" w14:textId="77777777" w:rsidR="00510569" w:rsidRDefault="00510569" w:rsidP="00F62DFA">
      <w:pPr>
        <w:spacing w:after="0" w:line="240" w:lineRule="auto"/>
      </w:pPr>
      <w:r>
        <w:separator/>
      </w:r>
    </w:p>
  </w:endnote>
  <w:endnote w:type="continuationSeparator" w:id="0">
    <w:p w14:paraId="24E8D49A" w14:textId="77777777" w:rsidR="00510569" w:rsidRDefault="00510569" w:rsidP="00F62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879"/>
      <w:gridCol w:w="2191"/>
      <w:gridCol w:w="893"/>
      <w:gridCol w:w="2807"/>
      <w:gridCol w:w="1134"/>
      <w:gridCol w:w="2327"/>
      <w:gridCol w:w="844"/>
      <w:gridCol w:w="1921"/>
    </w:tblGrid>
    <w:tr w:rsidR="009642CD" w:rsidRPr="00EB0573" w14:paraId="6ACBE5F0" w14:textId="77777777" w:rsidTr="005A5095">
      <w:tc>
        <w:tcPr>
          <w:tcW w:w="675" w:type="dxa"/>
          <w:shd w:val="clear" w:color="auto" w:fill="D9D9D9" w:themeFill="background1" w:themeFillShade="D9"/>
        </w:tcPr>
        <w:p w14:paraId="32FCE5C8" w14:textId="77777777" w:rsidR="005A5095" w:rsidRPr="00EB0573" w:rsidRDefault="0088741E" w:rsidP="0093666D">
          <w:pPr>
            <w:pStyle w:val="Piedepgina"/>
            <w:rPr>
              <w:sz w:val="16"/>
              <w:szCs w:val="16"/>
            </w:rPr>
          </w:pPr>
          <w:r>
            <w:rPr>
              <w:sz w:val="16"/>
              <w:szCs w:val="16"/>
            </w:rPr>
            <w:t>Docente Diseñador</w:t>
          </w:r>
        </w:p>
      </w:tc>
      <w:tc>
        <w:tcPr>
          <w:tcW w:w="2268" w:type="dxa"/>
        </w:tcPr>
        <w:p w14:paraId="2B07F197" w14:textId="77777777" w:rsidR="005A5095" w:rsidRPr="00EB0573" w:rsidRDefault="009642CD" w:rsidP="0093666D">
          <w:pPr>
            <w:pStyle w:val="Piedepgina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Nancy Bernal </w:t>
          </w:r>
        </w:p>
      </w:tc>
      <w:tc>
        <w:tcPr>
          <w:tcW w:w="893" w:type="dxa"/>
          <w:shd w:val="clear" w:color="auto" w:fill="D9D9D9" w:themeFill="background1" w:themeFillShade="D9"/>
        </w:tcPr>
        <w:p w14:paraId="6ACBEFB7" w14:textId="77777777" w:rsidR="005A5095" w:rsidRPr="00EB0573" w:rsidRDefault="005A5095" w:rsidP="0093666D">
          <w:pPr>
            <w:pStyle w:val="Piedepgina"/>
            <w:rPr>
              <w:sz w:val="16"/>
              <w:szCs w:val="16"/>
            </w:rPr>
          </w:pPr>
          <w:r>
            <w:rPr>
              <w:sz w:val="16"/>
              <w:szCs w:val="16"/>
            </w:rPr>
            <w:t>Revisor Disciplinar</w:t>
          </w:r>
        </w:p>
      </w:tc>
      <w:tc>
        <w:tcPr>
          <w:tcW w:w="2935" w:type="dxa"/>
        </w:tcPr>
        <w:p w14:paraId="2CB832B9" w14:textId="77777777" w:rsidR="005A5095" w:rsidRPr="00EB0573" w:rsidRDefault="005A5095" w:rsidP="0093666D">
          <w:pPr>
            <w:pStyle w:val="Piedepgina"/>
            <w:rPr>
              <w:sz w:val="16"/>
              <w:szCs w:val="16"/>
            </w:rPr>
          </w:pPr>
        </w:p>
      </w:tc>
      <w:tc>
        <w:tcPr>
          <w:tcW w:w="1134" w:type="dxa"/>
          <w:shd w:val="clear" w:color="auto" w:fill="D9D9D9" w:themeFill="background1" w:themeFillShade="D9"/>
        </w:tcPr>
        <w:p w14:paraId="317EA4C5" w14:textId="77777777" w:rsidR="005A5095" w:rsidRPr="00EB0573" w:rsidRDefault="005E3803" w:rsidP="005E3803">
          <w:pPr>
            <w:pStyle w:val="Piedepgina"/>
            <w:rPr>
              <w:sz w:val="16"/>
              <w:szCs w:val="16"/>
            </w:rPr>
          </w:pPr>
          <w:r>
            <w:rPr>
              <w:sz w:val="16"/>
              <w:szCs w:val="16"/>
            </w:rPr>
            <w:t>Revisor</w:t>
          </w:r>
          <w:r w:rsidR="00B775BA">
            <w:rPr>
              <w:sz w:val="16"/>
              <w:szCs w:val="16"/>
            </w:rPr>
            <w:t xml:space="preserve"> </w:t>
          </w:r>
          <w:r w:rsidR="00B725B1">
            <w:rPr>
              <w:sz w:val="16"/>
              <w:szCs w:val="16"/>
            </w:rPr>
            <w:t>M</w:t>
          </w:r>
          <w:r w:rsidR="005A5095" w:rsidRPr="00EB0573">
            <w:rPr>
              <w:sz w:val="16"/>
              <w:szCs w:val="16"/>
            </w:rPr>
            <w:t>etodológico</w:t>
          </w:r>
        </w:p>
      </w:tc>
      <w:tc>
        <w:tcPr>
          <w:tcW w:w="2409" w:type="dxa"/>
        </w:tcPr>
        <w:p w14:paraId="6283F0EE" w14:textId="77777777" w:rsidR="005A5095" w:rsidRPr="00EB0573" w:rsidRDefault="009642CD" w:rsidP="0093666D">
          <w:pPr>
            <w:pStyle w:val="Piedepgina"/>
            <w:rPr>
              <w:sz w:val="16"/>
              <w:szCs w:val="16"/>
            </w:rPr>
          </w:pPr>
          <w:r>
            <w:rPr>
              <w:sz w:val="16"/>
              <w:szCs w:val="16"/>
            </w:rPr>
            <w:t>María Ignacia Araos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ABED2B8" w14:textId="77777777" w:rsidR="005A5095" w:rsidRPr="00EB0573" w:rsidRDefault="005A5095" w:rsidP="0093666D">
          <w:pPr>
            <w:pStyle w:val="Piedepgina"/>
            <w:rPr>
              <w:sz w:val="16"/>
              <w:szCs w:val="16"/>
            </w:rPr>
          </w:pPr>
          <w:r>
            <w:rPr>
              <w:sz w:val="16"/>
              <w:szCs w:val="16"/>
            </w:rPr>
            <w:t>Revisor Escuela</w:t>
          </w:r>
        </w:p>
      </w:tc>
      <w:tc>
        <w:tcPr>
          <w:tcW w:w="1981" w:type="dxa"/>
        </w:tcPr>
        <w:p w14:paraId="05A6CB24" w14:textId="77777777" w:rsidR="005A5095" w:rsidRPr="00EB0573" w:rsidRDefault="009642CD" w:rsidP="0093666D">
          <w:pPr>
            <w:pStyle w:val="Piedepgina"/>
            <w:rPr>
              <w:sz w:val="16"/>
              <w:szCs w:val="16"/>
            </w:rPr>
          </w:pPr>
          <w:r>
            <w:rPr>
              <w:sz w:val="16"/>
              <w:szCs w:val="16"/>
            </w:rPr>
            <w:t>Ximena Siblis</w:t>
          </w:r>
        </w:p>
      </w:tc>
    </w:tr>
  </w:tbl>
  <w:p w14:paraId="2B411B6E" w14:textId="77777777" w:rsidR="00ED5214" w:rsidRPr="00ED5214" w:rsidRDefault="00ED5214">
    <w:pPr>
      <w:pStyle w:val="Piedepgina"/>
      <w:jc w:val="right"/>
      <w:rPr>
        <w:i/>
        <w:sz w:val="16"/>
        <w:szCs w:val="16"/>
      </w:rPr>
    </w:pPr>
    <w:r w:rsidRPr="00ED5214">
      <w:rPr>
        <w:i/>
        <w:sz w:val="16"/>
        <w:szCs w:val="16"/>
        <w:lang w:val="es-ES"/>
      </w:rPr>
      <w:t xml:space="preserve">Página </w:t>
    </w:r>
    <w:r w:rsidRPr="00ED5214">
      <w:rPr>
        <w:bCs/>
        <w:i/>
        <w:sz w:val="16"/>
        <w:szCs w:val="16"/>
      </w:rPr>
      <w:fldChar w:fldCharType="begin"/>
    </w:r>
    <w:r w:rsidRPr="00ED5214">
      <w:rPr>
        <w:bCs/>
        <w:i/>
        <w:sz w:val="16"/>
        <w:szCs w:val="16"/>
      </w:rPr>
      <w:instrText>PAGE</w:instrText>
    </w:r>
    <w:r w:rsidRPr="00ED5214">
      <w:rPr>
        <w:bCs/>
        <w:i/>
        <w:sz w:val="16"/>
        <w:szCs w:val="16"/>
      </w:rPr>
      <w:fldChar w:fldCharType="separate"/>
    </w:r>
    <w:r w:rsidR="00CE07CB">
      <w:rPr>
        <w:bCs/>
        <w:i/>
        <w:noProof/>
        <w:sz w:val="16"/>
        <w:szCs w:val="16"/>
      </w:rPr>
      <w:t>4</w:t>
    </w:r>
    <w:r w:rsidRPr="00ED5214">
      <w:rPr>
        <w:bCs/>
        <w:i/>
        <w:sz w:val="16"/>
        <w:szCs w:val="16"/>
      </w:rPr>
      <w:fldChar w:fldCharType="end"/>
    </w:r>
    <w:r w:rsidRPr="00ED5214">
      <w:rPr>
        <w:i/>
        <w:sz w:val="16"/>
        <w:szCs w:val="16"/>
        <w:lang w:val="es-ES"/>
      </w:rPr>
      <w:t xml:space="preserve"> de </w:t>
    </w:r>
    <w:r w:rsidRPr="00ED5214">
      <w:rPr>
        <w:bCs/>
        <w:i/>
        <w:sz w:val="16"/>
        <w:szCs w:val="16"/>
      </w:rPr>
      <w:fldChar w:fldCharType="begin"/>
    </w:r>
    <w:r w:rsidRPr="00ED5214">
      <w:rPr>
        <w:bCs/>
        <w:i/>
        <w:sz w:val="16"/>
        <w:szCs w:val="16"/>
      </w:rPr>
      <w:instrText>NUMPAGES</w:instrText>
    </w:r>
    <w:r w:rsidRPr="00ED5214">
      <w:rPr>
        <w:bCs/>
        <w:i/>
        <w:sz w:val="16"/>
        <w:szCs w:val="16"/>
      </w:rPr>
      <w:fldChar w:fldCharType="separate"/>
    </w:r>
    <w:r w:rsidR="00CE07CB">
      <w:rPr>
        <w:bCs/>
        <w:i/>
        <w:noProof/>
        <w:sz w:val="16"/>
        <w:szCs w:val="16"/>
      </w:rPr>
      <w:t>4</w:t>
    </w:r>
    <w:r w:rsidRPr="00ED5214">
      <w:rPr>
        <w:bCs/>
        <w:i/>
        <w:sz w:val="16"/>
        <w:szCs w:val="16"/>
      </w:rPr>
      <w:fldChar w:fldCharType="end"/>
    </w:r>
  </w:p>
  <w:p w14:paraId="7BC60C85" w14:textId="77777777" w:rsidR="00ED5214" w:rsidRDefault="00ED521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134BF7" w14:textId="77777777" w:rsidR="00510569" w:rsidRDefault="00510569" w:rsidP="00F62DFA">
      <w:pPr>
        <w:spacing w:after="0" w:line="240" w:lineRule="auto"/>
      </w:pPr>
      <w:r>
        <w:separator/>
      </w:r>
    </w:p>
  </w:footnote>
  <w:footnote w:type="continuationSeparator" w:id="0">
    <w:p w14:paraId="1A482213" w14:textId="77777777" w:rsidR="00510569" w:rsidRDefault="00510569" w:rsidP="00F62D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D09745" w14:textId="77777777" w:rsidR="005E17D8" w:rsidRDefault="00A01E7F" w:rsidP="009A2C12">
    <w:pPr>
      <w:tabs>
        <w:tab w:val="center" w:pos="4419"/>
        <w:tab w:val="right" w:pos="8838"/>
      </w:tabs>
      <w:spacing w:after="0" w:line="240" w:lineRule="auto"/>
      <w:jc w:val="right"/>
      <w:rPr>
        <w:i/>
        <w:sz w:val="14"/>
        <w:szCs w:val="14"/>
      </w:rPr>
    </w:pPr>
    <w:r w:rsidRPr="00D95454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3359B9" wp14:editId="1705F529">
              <wp:simplePos x="0" y="0"/>
              <wp:positionH relativeFrom="column">
                <wp:posOffset>2850211</wp:posOffset>
              </wp:positionH>
              <wp:positionV relativeFrom="paragraph">
                <wp:posOffset>43180</wp:posOffset>
              </wp:positionV>
              <wp:extent cx="2295525" cy="358445"/>
              <wp:effectExtent l="0" t="0" r="9525" b="3810"/>
              <wp:wrapNone/>
              <wp:docPr id="307" name="Cuadro de texto 3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5525" cy="358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9A2F751" w14:textId="77777777" w:rsidR="00A01E7F" w:rsidRDefault="00A01E7F" w:rsidP="00A01E7F">
                          <w:pPr>
                            <w:spacing w:after="0" w:line="240" w:lineRule="auto"/>
                            <w:jc w:val="center"/>
                            <w:rPr>
                              <w:rFonts w:ascii="Calibri" w:hAnsi="Calibri" w:cs="Calibri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  <w:sz w:val="20"/>
                              <w:szCs w:val="20"/>
                            </w:rPr>
                            <w:t>Plan Didáctico de Aula</w:t>
                          </w:r>
                        </w:p>
                        <w:p w14:paraId="7BF6CE11" w14:textId="77777777" w:rsidR="00A01E7F" w:rsidRPr="00797E75" w:rsidRDefault="00A01E7F" w:rsidP="00A01E7F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797E75">
                            <w:rPr>
                              <w:b/>
                              <w:sz w:val="16"/>
                              <w:szCs w:val="16"/>
                            </w:rPr>
                            <w:t>Modalidad Presencial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3359B9" id="_x0000_t202" coordsize="21600,21600" o:spt="202" path="m,l,21600r21600,l21600,xe">
              <v:stroke joinstyle="miter"/>
              <v:path gradientshapeok="t" o:connecttype="rect"/>
            </v:shapetype>
            <v:shape id="Cuadro de texto 307" o:spid="_x0000_s1026" type="#_x0000_t202" style="position:absolute;left:0;text-align:left;margin-left:224.45pt;margin-top:3.4pt;width:180.75pt;height:2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" stroked="f">
              <v:textbox>
                <w:txbxContent>
                  <w:p w14:paraId="79A2F751" w14:textId="77777777" w:rsidR="00A01E7F" w:rsidRDefault="00A01E7F" w:rsidP="00A01E7F">
                    <w:pPr>
                      <w:spacing w:after="0" w:line="240" w:lineRule="auto"/>
                      <w:jc w:val="center"/>
                      <w:rPr>
                        <w:rFonts w:ascii="Calibri" w:hAnsi="Calibri" w:cs="Calibri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Calibri" w:hAnsi="Calibri" w:cs="Calibri"/>
                        <w:b/>
                        <w:sz w:val="20"/>
                        <w:szCs w:val="20"/>
                      </w:rPr>
                      <w:t>Plan Didáctico de Aula</w:t>
                    </w:r>
                  </w:p>
                  <w:p w14:paraId="7BF6CE11" w14:textId="77777777" w:rsidR="00A01E7F" w:rsidRPr="00797E75" w:rsidRDefault="00A01E7F" w:rsidP="00A01E7F">
                    <w:pPr>
                      <w:spacing w:after="0" w:line="240" w:lineRule="auto"/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797E75">
                      <w:rPr>
                        <w:b/>
                        <w:sz w:val="16"/>
                        <w:szCs w:val="16"/>
                      </w:rPr>
                      <w:t>Modalidad Presencial</w:t>
                    </w:r>
                  </w:p>
                </w:txbxContent>
              </v:textbox>
            </v:shape>
          </w:pict>
        </mc:Fallback>
      </mc:AlternateContent>
    </w:r>
    <w:r w:rsidR="00F62DFA">
      <w:rPr>
        <w:noProof/>
        <w:lang w:eastAsia="es-CL"/>
      </w:rPr>
      <w:drawing>
        <wp:anchor distT="0" distB="0" distL="114300" distR="114300" simplePos="0" relativeHeight="251659264" behindDoc="0" locked="0" layoutInCell="1" allowOverlap="1" wp14:anchorId="5A9AEF66" wp14:editId="04DEFD2A">
          <wp:simplePos x="0" y="0"/>
          <wp:positionH relativeFrom="column">
            <wp:posOffset>38735</wp:posOffset>
          </wp:positionH>
          <wp:positionV relativeFrom="paragraph">
            <wp:posOffset>41275</wp:posOffset>
          </wp:positionV>
          <wp:extent cx="932815" cy="231775"/>
          <wp:effectExtent l="0" t="0" r="635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A2C12">
      <w:rPr>
        <w:i/>
        <w:sz w:val="14"/>
        <w:szCs w:val="14"/>
      </w:rPr>
      <w:t>Vicerrectoría Académica</w:t>
    </w:r>
  </w:p>
  <w:p w14:paraId="63481592" w14:textId="77777777" w:rsidR="00F62DFA" w:rsidRDefault="00A01E7F" w:rsidP="0084170D">
    <w:pPr>
      <w:pStyle w:val="Encabezado"/>
      <w:pBdr>
        <w:bottom w:val="single" w:sz="4" w:space="1" w:color="auto"/>
      </w:pBdr>
      <w:jc w:val="right"/>
      <w:rPr>
        <w:i/>
        <w:sz w:val="14"/>
        <w:szCs w:val="14"/>
      </w:rPr>
    </w:pPr>
    <w:r>
      <w:rPr>
        <w:i/>
        <w:sz w:val="14"/>
        <w:szCs w:val="14"/>
      </w:rPr>
      <w:t>Versión</w:t>
    </w:r>
    <w:r w:rsidR="0084170D">
      <w:rPr>
        <w:i/>
        <w:sz w:val="14"/>
        <w:szCs w:val="14"/>
      </w:rPr>
      <w:t xml:space="preserve"> 2013</w:t>
    </w:r>
  </w:p>
  <w:p w14:paraId="5F706445" w14:textId="77777777" w:rsidR="009A2C12" w:rsidRDefault="009A2C12" w:rsidP="0084170D">
    <w:pPr>
      <w:pStyle w:val="Encabezado"/>
      <w:pBdr>
        <w:bottom w:val="single" w:sz="4" w:space="1" w:color="auto"/>
      </w:pBdr>
      <w:jc w:val="right"/>
      <w:rPr>
        <w:i/>
        <w:sz w:val="14"/>
        <w:szCs w:val="14"/>
      </w:rPr>
    </w:pPr>
  </w:p>
  <w:p w14:paraId="75C389EC" w14:textId="77777777" w:rsidR="009A2C12" w:rsidRPr="0084170D" w:rsidRDefault="009A2C12" w:rsidP="0084170D">
    <w:pPr>
      <w:pStyle w:val="Encabezado"/>
      <w:pBdr>
        <w:bottom w:val="single" w:sz="4" w:space="1" w:color="auto"/>
      </w:pBdr>
      <w:jc w:val="right"/>
      <w:rPr>
        <w:i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D710B"/>
    <w:multiLevelType w:val="hybridMultilevel"/>
    <w:tmpl w:val="A9D261DC"/>
    <w:lvl w:ilvl="0" w:tplc="3C760E3E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F79B1"/>
    <w:multiLevelType w:val="hybridMultilevel"/>
    <w:tmpl w:val="947E2DE2"/>
    <w:lvl w:ilvl="0" w:tplc="AA3433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8C2F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6633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2691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B476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4C03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1E8C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8C53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9A0F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A7C2319"/>
    <w:multiLevelType w:val="hybridMultilevel"/>
    <w:tmpl w:val="1BE0CBC0"/>
    <w:lvl w:ilvl="0" w:tplc="BEF2017A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DFA"/>
    <w:rsid w:val="00010713"/>
    <w:rsid w:val="00017FB4"/>
    <w:rsid w:val="0004020D"/>
    <w:rsid w:val="000456C5"/>
    <w:rsid w:val="000460A1"/>
    <w:rsid w:val="000941CC"/>
    <w:rsid w:val="0009735E"/>
    <w:rsid w:val="000C20E0"/>
    <w:rsid w:val="000D5B0A"/>
    <w:rsid w:val="000F607C"/>
    <w:rsid w:val="00100202"/>
    <w:rsid w:val="00102F57"/>
    <w:rsid w:val="0011017C"/>
    <w:rsid w:val="001124EB"/>
    <w:rsid w:val="0011495E"/>
    <w:rsid w:val="00127FC6"/>
    <w:rsid w:val="0014794C"/>
    <w:rsid w:val="0016394C"/>
    <w:rsid w:val="00180E39"/>
    <w:rsid w:val="001927A1"/>
    <w:rsid w:val="001B4F02"/>
    <w:rsid w:val="001C1BF1"/>
    <w:rsid w:val="001C25A7"/>
    <w:rsid w:val="00206C77"/>
    <w:rsid w:val="00247C19"/>
    <w:rsid w:val="00260C3D"/>
    <w:rsid w:val="00262227"/>
    <w:rsid w:val="002905D1"/>
    <w:rsid w:val="0033507E"/>
    <w:rsid w:val="00360EF1"/>
    <w:rsid w:val="00385ECD"/>
    <w:rsid w:val="00395D09"/>
    <w:rsid w:val="003C0A94"/>
    <w:rsid w:val="003C1F5B"/>
    <w:rsid w:val="003C3A00"/>
    <w:rsid w:val="003C616E"/>
    <w:rsid w:val="003D0380"/>
    <w:rsid w:val="003D7038"/>
    <w:rsid w:val="00412D9F"/>
    <w:rsid w:val="00417880"/>
    <w:rsid w:val="00482E60"/>
    <w:rsid w:val="00493E8C"/>
    <w:rsid w:val="00497D8D"/>
    <w:rsid w:val="004A2EA8"/>
    <w:rsid w:val="004A3FD5"/>
    <w:rsid w:val="004A40DE"/>
    <w:rsid w:val="004C1D3D"/>
    <w:rsid w:val="004D0CFB"/>
    <w:rsid w:val="004E22EF"/>
    <w:rsid w:val="004F3D43"/>
    <w:rsid w:val="00510569"/>
    <w:rsid w:val="00531BBB"/>
    <w:rsid w:val="0053278D"/>
    <w:rsid w:val="00556489"/>
    <w:rsid w:val="00572D94"/>
    <w:rsid w:val="00594FB8"/>
    <w:rsid w:val="005A5095"/>
    <w:rsid w:val="005B341B"/>
    <w:rsid w:val="005D39A6"/>
    <w:rsid w:val="005D68E2"/>
    <w:rsid w:val="005D747D"/>
    <w:rsid w:val="005E17D8"/>
    <w:rsid w:val="005E1CA8"/>
    <w:rsid w:val="005E3803"/>
    <w:rsid w:val="005E6FC2"/>
    <w:rsid w:val="006348D4"/>
    <w:rsid w:val="00643C38"/>
    <w:rsid w:val="00651C9B"/>
    <w:rsid w:val="0069151A"/>
    <w:rsid w:val="006C2076"/>
    <w:rsid w:val="006C2A2B"/>
    <w:rsid w:val="0071569B"/>
    <w:rsid w:val="00753CE7"/>
    <w:rsid w:val="007544B4"/>
    <w:rsid w:val="0076761F"/>
    <w:rsid w:val="00773E59"/>
    <w:rsid w:val="00794C07"/>
    <w:rsid w:val="007A2A09"/>
    <w:rsid w:val="007C2D4C"/>
    <w:rsid w:val="007C342C"/>
    <w:rsid w:val="007F0991"/>
    <w:rsid w:val="00801AB5"/>
    <w:rsid w:val="00836229"/>
    <w:rsid w:val="0084170D"/>
    <w:rsid w:val="0088741E"/>
    <w:rsid w:val="008A1AD1"/>
    <w:rsid w:val="008A2C6B"/>
    <w:rsid w:val="008B64F2"/>
    <w:rsid w:val="008E69BB"/>
    <w:rsid w:val="008F217C"/>
    <w:rsid w:val="00920C4F"/>
    <w:rsid w:val="00931509"/>
    <w:rsid w:val="0093666D"/>
    <w:rsid w:val="009642CD"/>
    <w:rsid w:val="009824A7"/>
    <w:rsid w:val="00982B83"/>
    <w:rsid w:val="00991F5F"/>
    <w:rsid w:val="00997198"/>
    <w:rsid w:val="009A21A9"/>
    <w:rsid w:val="009A2C12"/>
    <w:rsid w:val="009A5108"/>
    <w:rsid w:val="009B707A"/>
    <w:rsid w:val="009E4DF8"/>
    <w:rsid w:val="009F2C13"/>
    <w:rsid w:val="009F3EDE"/>
    <w:rsid w:val="00A01B8B"/>
    <w:rsid w:val="00A01E7F"/>
    <w:rsid w:val="00A10C84"/>
    <w:rsid w:val="00A32DDD"/>
    <w:rsid w:val="00A60BD5"/>
    <w:rsid w:val="00A7427D"/>
    <w:rsid w:val="00A74F3A"/>
    <w:rsid w:val="00A75182"/>
    <w:rsid w:val="00AA29CD"/>
    <w:rsid w:val="00AB37AC"/>
    <w:rsid w:val="00AC4E9E"/>
    <w:rsid w:val="00AC618E"/>
    <w:rsid w:val="00AD710B"/>
    <w:rsid w:val="00AD7A78"/>
    <w:rsid w:val="00AE26B6"/>
    <w:rsid w:val="00AF647A"/>
    <w:rsid w:val="00B45978"/>
    <w:rsid w:val="00B725B1"/>
    <w:rsid w:val="00B76325"/>
    <w:rsid w:val="00B775BA"/>
    <w:rsid w:val="00B95A04"/>
    <w:rsid w:val="00BA1EBE"/>
    <w:rsid w:val="00BD78F5"/>
    <w:rsid w:val="00BE29DA"/>
    <w:rsid w:val="00BF355B"/>
    <w:rsid w:val="00C04B99"/>
    <w:rsid w:val="00C2651C"/>
    <w:rsid w:val="00C50E99"/>
    <w:rsid w:val="00C677AA"/>
    <w:rsid w:val="00C74A8F"/>
    <w:rsid w:val="00C92F54"/>
    <w:rsid w:val="00CB022B"/>
    <w:rsid w:val="00CB2A26"/>
    <w:rsid w:val="00CB3E98"/>
    <w:rsid w:val="00CB583E"/>
    <w:rsid w:val="00CC0EEB"/>
    <w:rsid w:val="00CC3D19"/>
    <w:rsid w:val="00CC5E56"/>
    <w:rsid w:val="00CC6FE4"/>
    <w:rsid w:val="00CD0677"/>
    <w:rsid w:val="00CE07CB"/>
    <w:rsid w:val="00CE1584"/>
    <w:rsid w:val="00CE67A4"/>
    <w:rsid w:val="00CF0A8F"/>
    <w:rsid w:val="00D023DB"/>
    <w:rsid w:val="00D10DD4"/>
    <w:rsid w:val="00D16140"/>
    <w:rsid w:val="00D5719C"/>
    <w:rsid w:val="00D6303F"/>
    <w:rsid w:val="00D6601B"/>
    <w:rsid w:val="00D80105"/>
    <w:rsid w:val="00D83B32"/>
    <w:rsid w:val="00DB2960"/>
    <w:rsid w:val="00DC0E8B"/>
    <w:rsid w:val="00DC3292"/>
    <w:rsid w:val="00DC5BD6"/>
    <w:rsid w:val="00DD6EC7"/>
    <w:rsid w:val="00E01130"/>
    <w:rsid w:val="00E0221B"/>
    <w:rsid w:val="00E03D38"/>
    <w:rsid w:val="00E26AE5"/>
    <w:rsid w:val="00E47CDB"/>
    <w:rsid w:val="00E85FF3"/>
    <w:rsid w:val="00E86FDC"/>
    <w:rsid w:val="00E93A40"/>
    <w:rsid w:val="00E956DC"/>
    <w:rsid w:val="00EB0573"/>
    <w:rsid w:val="00EC0EF3"/>
    <w:rsid w:val="00EC2803"/>
    <w:rsid w:val="00ED0366"/>
    <w:rsid w:val="00ED5214"/>
    <w:rsid w:val="00F02203"/>
    <w:rsid w:val="00F02A66"/>
    <w:rsid w:val="00F036B5"/>
    <w:rsid w:val="00F26110"/>
    <w:rsid w:val="00F33FA7"/>
    <w:rsid w:val="00F43262"/>
    <w:rsid w:val="00F62DFA"/>
    <w:rsid w:val="00F6644E"/>
    <w:rsid w:val="00F81DBE"/>
    <w:rsid w:val="00F92D02"/>
    <w:rsid w:val="00F97438"/>
    <w:rsid w:val="00FB10EA"/>
    <w:rsid w:val="00FC50E1"/>
    <w:rsid w:val="00FE5AA0"/>
    <w:rsid w:val="00FF498A"/>
    <w:rsid w:val="00FF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117F50A"/>
  <w15:docId w15:val="{37C9AF5A-F7B6-4C1E-BF99-0FDF758D6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62D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2DFA"/>
  </w:style>
  <w:style w:type="paragraph" w:styleId="Piedepgina">
    <w:name w:val="footer"/>
    <w:basedOn w:val="Normal"/>
    <w:link w:val="PiedepginaCar"/>
    <w:uiPriority w:val="99"/>
    <w:unhideWhenUsed/>
    <w:rsid w:val="00F62D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2DFA"/>
  </w:style>
  <w:style w:type="paragraph" w:styleId="Subttulo">
    <w:name w:val="Subtitle"/>
    <w:basedOn w:val="Normal"/>
    <w:link w:val="SubttuloCar"/>
    <w:qFormat/>
    <w:rsid w:val="00F62DFA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F62DFA"/>
    <w:rPr>
      <w:rFonts w:ascii="Arial" w:eastAsia="Times New Roman" w:hAnsi="Arial" w:cs="Times New Roman"/>
      <w:b/>
      <w:sz w:val="24"/>
      <w:szCs w:val="20"/>
      <w:lang w:val="es-ES" w:eastAsia="es-ES"/>
    </w:rPr>
  </w:style>
  <w:style w:type="table" w:styleId="Tablaconcuadrcula">
    <w:name w:val="Table Grid"/>
    <w:basedOn w:val="Tablanormal"/>
    <w:uiPriority w:val="59"/>
    <w:rsid w:val="004E2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CBD5A742C28424DA5172AD252E32316">
    <w:name w:val="3CBD5A742C28424DA5172AD252E32316"/>
    <w:rsid w:val="00ED5214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5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521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1495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83B3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E03D3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03D3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03D3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03D3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03D3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0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421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11125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316AFE-746F-4C55-B4AD-6E9D3FEF1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4656</TotalTime>
  <Pages>4</Pages>
  <Words>964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Bernal S</dc:creator>
  <cp:keywords/>
  <dc:description/>
  <cp:lastModifiedBy>Maria Ignacia Araos C.</cp:lastModifiedBy>
  <cp:revision>22</cp:revision>
  <cp:lastPrinted>2012-11-12T18:46:00Z</cp:lastPrinted>
  <dcterms:created xsi:type="dcterms:W3CDTF">2012-09-07T18:25:00Z</dcterms:created>
  <dcterms:modified xsi:type="dcterms:W3CDTF">2016-01-13T20:30:00Z</dcterms:modified>
</cp:coreProperties>
</file>