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9066" w14:textId="77777777" w:rsidR="00941124" w:rsidRDefault="00A95DA7">
      <w:pPr>
        <w:shd w:val="clear" w:color="auto" w:fill="FFFFFF"/>
        <w:spacing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22FDC190" wp14:editId="7BF77AE4">
            <wp:extent cx="3143588" cy="35575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13122" t="6678" r="12516" b="6506"/>
                    <a:stretch>
                      <a:fillRect/>
                    </a:stretch>
                  </pic:blipFill>
                  <pic:spPr>
                    <a:xfrm>
                      <a:off x="0" y="0"/>
                      <a:ext cx="3143588" cy="3557588"/>
                    </a:xfrm>
                    <a:prstGeom prst="rect">
                      <a:avLst/>
                    </a:prstGeom>
                    <a:ln/>
                  </pic:spPr>
                </pic:pic>
              </a:graphicData>
            </a:graphic>
          </wp:inline>
        </w:drawing>
      </w:r>
    </w:p>
    <w:p w14:paraId="3041766B" w14:textId="77777777" w:rsidR="00941124" w:rsidRDefault="00A95DA7">
      <w:pPr>
        <w:shd w:val="clear" w:color="auto" w:fill="FFFFFF"/>
        <w:spacing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Integrantes: </w:t>
      </w:r>
    </w:p>
    <w:p w14:paraId="5A68A6C9" w14:textId="77777777" w:rsidR="00941124" w:rsidRDefault="00A95DA7">
      <w:pPr>
        <w:shd w:val="clear" w:color="auto" w:fill="FFFFFF"/>
        <w:spacing w:after="240"/>
        <w:rPr>
          <w:rFonts w:ascii="Times New Roman" w:eastAsia="Times New Roman" w:hAnsi="Times New Roman" w:cs="Times New Roman"/>
          <w:sz w:val="34"/>
          <w:szCs w:val="34"/>
        </w:rPr>
      </w:pPr>
      <w:r>
        <w:rPr>
          <w:rFonts w:ascii="Times New Roman" w:eastAsia="Times New Roman" w:hAnsi="Times New Roman" w:cs="Times New Roman"/>
          <w:sz w:val="34"/>
          <w:szCs w:val="34"/>
        </w:rPr>
        <w:t>-Juan Antonio Ramírez Puello, 1105767</w:t>
      </w:r>
    </w:p>
    <w:p w14:paraId="7BD34488" w14:textId="77777777" w:rsidR="00941124" w:rsidRDefault="00A95DA7">
      <w:pPr>
        <w:shd w:val="clear" w:color="auto" w:fill="FFFFFF"/>
        <w:spacing w:after="240"/>
        <w:rPr>
          <w:rFonts w:ascii="Times New Roman" w:eastAsia="Times New Roman" w:hAnsi="Times New Roman" w:cs="Times New Roman"/>
          <w:b/>
          <w:sz w:val="34"/>
          <w:szCs w:val="34"/>
        </w:rPr>
      </w:pPr>
      <w:r>
        <w:rPr>
          <w:rFonts w:ascii="Times New Roman" w:eastAsia="Times New Roman" w:hAnsi="Times New Roman" w:cs="Times New Roman"/>
          <w:sz w:val="34"/>
          <w:szCs w:val="34"/>
        </w:rPr>
        <w:t>-Nomar Alexander Sánchez Díaz,</w:t>
      </w:r>
      <w:r>
        <w:rPr>
          <w:rFonts w:ascii="Times New Roman" w:eastAsia="Times New Roman" w:hAnsi="Times New Roman" w:cs="Times New Roman"/>
          <w:b/>
          <w:sz w:val="34"/>
          <w:szCs w:val="34"/>
        </w:rPr>
        <w:t xml:space="preserve"> </w:t>
      </w:r>
      <w:r>
        <w:rPr>
          <w:rFonts w:ascii="Times New Roman" w:eastAsia="Times New Roman" w:hAnsi="Times New Roman" w:cs="Times New Roman"/>
          <w:sz w:val="34"/>
          <w:szCs w:val="34"/>
        </w:rPr>
        <w:t xml:space="preserve">1104168 </w:t>
      </w:r>
    </w:p>
    <w:p w14:paraId="72F91B9A" w14:textId="551A0E85" w:rsidR="00941124" w:rsidRDefault="00A95DA7">
      <w:pPr>
        <w:shd w:val="clear" w:color="auto" w:fill="FFFFFF"/>
        <w:spacing w:before="240" w:after="240"/>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Tema: </w:t>
      </w:r>
      <w:hyperlink r:id="rId7" w:anchor="event_283631">
        <w:r>
          <w:rPr>
            <w:rFonts w:ascii="Times New Roman" w:eastAsia="Times New Roman" w:hAnsi="Times New Roman" w:cs="Times New Roman"/>
            <w:sz w:val="34"/>
            <w:szCs w:val="34"/>
          </w:rPr>
          <w:t xml:space="preserve">Carta formal estilo bloque completo al </w:t>
        </w:r>
        <w:r w:rsidR="005E3F35">
          <w:rPr>
            <w:rFonts w:ascii="Times New Roman" w:eastAsia="Times New Roman" w:hAnsi="Times New Roman" w:cs="Times New Roman"/>
            <w:sz w:val="34"/>
            <w:szCs w:val="34"/>
          </w:rPr>
          <w:t>presidente</w:t>
        </w:r>
        <w:r>
          <w:rPr>
            <w:rFonts w:ascii="Times New Roman" w:eastAsia="Times New Roman" w:hAnsi="Times New Roman" w:cs="Times New Roman"/>
            <w:sz w:val="34"/>
            <w:szCs w:val="34"/>
          </w:rPr>
          <w:t xml:space="preserve"> de la República </w:t>
        </w:r>
      </w:hyperlink>
    </w:p>
    <w:p w14:paraId="59A4C912" w14:textId="77777777" w:rsidR="00941124" w:rsidRDefault="00A95DA7">
      <w:pPr>
        <w:shd w:val="clear" w:color="auto" w:fill="FFFFFF"/>
        <w:spacing w:before="240" w:after="240"/>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Asignatura: </w:t>
      </w:r>
      <w:r>
        <w:rPr>
          <w:rFonts w:ascii="Times New Roman" w:eastAsia="Times New Roman" w:hAnsi="Times New Roman" w:cs="Times New Roman"/>
          <w:sz w:val="34"/>
          <w:szCs w:val="34"/>
        </w:rPr>
        <w:t>Redacción</w:t>
      </w:r>
    </w:p>
    <w:p w14:paraId="21C2A78F" w14:textId="77777777" w:rsidR="00941124" w:rsidRDefault="00A95DA7">
      <w:pPr>
        <w:shd w:val="clear" w:color="auto" w:fill="FFFFFF"/>
        <w:spacing w:before="240" w:after="240"/>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Sección: </w:t>
      </w:r>
      <w:r>
        <w:rPr>
          <w:rFonts w:ascii="Times New Roman" w:eastAsia="Times New Roman" w:hAnsi="Times New Roman" w:cs="Times New Roman"/>
          <w:sz w:val="34"/>
          <w:szCs w:val="34"/>
        </w:rPr>
        <w:t>06</w:t>
      </w:r>
    </w:p>
    <w:p w14:paraId="43A2E1A1" w14:textId="77777777" w:rsidR="00941124" w:rsidRDefault="00A95DA7">
      <w:pPr>
        <w:shd w:val="clear" w:color="auto" w:fill="FFFFFF"/>
        <w:spacing w:before="240" w:after="240"/>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Docente: </w:t>
      </w:r>
      <w:r>
        <w:rPr>
          <w:rFonts w:ascii="Times New Roman" w:eastAsia="Times New Roman" w:hAnsi="Times New Roman" w:cs="Times New Roman"/>
          <w:sz w:val="34"/>
          <w:szCs w:val="34"/>
        </w:rPr>
        <w:t>Ivelisse Díaz Sosa</w:t>
      </w:r>
    </w:p>
    <w:p w14:paraId="5AB6BEAB" w14:textId="77777777" w:rsidR="00941124" w:rsidRDefault="00A95DA7">
      <w:pPr>
        <w:shd w:val="clear" w:color="auto" w:fill="FFFFFF"/>
        <w:spacing w:before="240" w:after="240"/>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Fecha: </w:t>
      </w:r>
      <w:r>
        <w:rPr>
          <w:rFonts w:ascii="Times New Roman" w:eastAsia="Times New Roman" w:hAnsi="Times New Roman" w:cs="Times New Roman"/>
          <w:sz w:val="34"/>
          <w:szCs w:val="34"/>
        </w:rPr>
        <w:t>11/1</w:t>
      </w:r>
      <w:r>
        <w:rPr>
          <w:rFonts w:ascii="Times New Roman" w:eastAsia="Times New Roman" w:hAnsi="Times New Roman" w:cs="Times New Roman"/>
          <w:sz w:val="34"/>
          <w:szCs w:val="34"/>
        </w:rPr>
        <w:t>0/2021</w:t>
      </w:r>
    </w:p>
    <w:p w14:paraId="2FBD9684" w14:textId="77777777" w:rsidR="00941124" w:rsidRDefault="00A95DA7">
      <w:pPr>
        <w:shd w:val="clear" w:color="auto" w:fill="FFFFFF"/>
        <w:spacing w:after="240"/>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Universidad: </w:t>
      </w:r>
      <w:r>
        <w:rPr>
          <w:rFonts w:ascii="Times New Roman" w:eastAsia="Times New Roman" w:hAnsi="Times New Roman" w:cs="Times New Roman"/>
          <w:sz w:val="34"/>
          <w:szCs w:val="34"/>
        </w:rPr>
        <w:t xml:space="preserve">Instituto Tecnológico de Santo Domingo </w:t>
      </w:r>
    </w:p>
    <w:p w14:paraId="17440B1D" w14:textId="77777777" w:rsidR="00941124" w:rsidRDefault="00A95DA7">
      <w:pPr>
        <w:shd w:val="clear" w:color="auto" w:fill="FFFFFF"/>
        <w:spacing w:line="240" w:lineRule="auto"/>
        <w:rPr>
          <w:rFonts w:ascii="Times New Roman" w:eastAsia="Times New Roman" w:hAnsi="Times New Roman" w:cs="Times New Roman"/>
          <w:sz w:val="24"/>
          <w:szCs w:val="24"/>
        </w:rPr>
      </w:pPr>
      <w:r>
        <w:br w:type="page"/>
      </w:r>
    </w:p>
    <w:p w14:paraId="286B241D" w14:textId="77777777" w:rsidR="00941124" w:rsidRDefault="00A95DA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114300" distB="114300" distL="114300" distR="114300" simplePos="0" relativeHeight="251658240" behindDoc="0" locked="0" layoutInCell="1" hidden="0" allowOverlap="1" wp14:anchorId="603264E7" wp14:editId="0855D74D">
            <wp:simplePos x="0" y="0"/>
            <wp:positionH relativeFrom="page">
              <wp:posOffset>5057775</wp:posOffset>
            </wp:positionH>
            <wp:positionV relativeFrom="page">
              <wp:posOffset>533400</wp:posOffset>
            </wp:positionV>
            <wp:extent cx="1032465" cy="1052513"/>
            <wp:effectExtent l="0" t="0" r="0" b="0"/>
            <wp:wrapNone/>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032465" cy="1052513"/>
                    </a:xfrm>
                    <a:prstGeom prst="rect">
                      <a:avLst/>
                    </a:prstGeom>
                    <a:ln/>
                  </pic:spPr>
                </pic:pic>
              </a:graphicData>
            </a:graphic>
          </wp:anchor>
        </w:drawing>
      </w:r>
      <w:r>
        <w:rPr>
          <w:rFonts w:ascii="Times New Roman" w:eastAsia="Times New Roman" w:hAnsi="Times New Roman" w:cs="Times New Roman"/>
          <w:noProof/>
          <w:sz w:val="24"/>
          <w:szCs w:val="24"/>
        </w:rPr>
        <w:drawing>
          <wp:anchor distT="114300" distB="114300" distL="114300" distR="114300" simplePos="0" relativeHeight="251659264" behindDoc="0" locked="0" layoutInCell="1" hidden="0" allowOverlap="1" wp14:anchorId="60314F3B" wp14:editId="5EB9755B">
            <wp:simplePos x="0" y="0"/>
            <wp:positionH relativeFrom="page">
              <wp:posOffset>1362075</wp:posOffset>
            </wp:positionH>
            <wp:positionV relativeFrom="page">
              <wp:posOffset>533400</wp:posOffset>
            </wp:positionV>
            <wp:extent cx="1067594" cy="1060232"/>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067594" cy="1060232"/>
                    </a:xfrm>
                    <a:prstGeom prst="rect">
                      <a:avLst/>
                    </a:prstGeom>
                    <a:ln/>
                  </pic:spPr>
                </pic:pic>
              </a:graphicData>
            </a:graphic>
          </wp:anchor>
        </w:drawing>
      </w:r>
    </w:p>
    <w:p w14:paraId="31553870" w14:textId="77777777" w:rsidR="00941124" w:rsidRDefault="00941124">
      <w:pPr>
        <w:shd w:val="clear" w:color="auto" w:fill="FFFFFF"/>
        <w:spacing w:line="240" w:lineRule="auto"/>
        <w:rPr>
          <w:rFonts w:ascii="Times New Roman" w:eastAsia="Times New Roman" w:hAnsi="Times New Roman" w:cs="Times New Roman"/>
          <w:b/>
          <w:sz w:val="24"/>
          <w:szCs w:val="24"/>
        </w:rPr>
      </w:pPr>
    </w:p>
    <w:p w14:paraId="2D62FA9A" w14:textId="77777777" w:rsidR="00941124" w:rsidRDefault="00941124">
      <w:pPr>
        <w:shd w:val="clear" w:color="auto" w:fill="FFFFFF"/>
        <w:spacing w:line="240" w:lineRule="auto"/>
        <w:rPr>
          <w:rFonts w:ascii="Times New Roman" w:eastAsia="Times New Roman" w:hAnsi="Times New Roman" w:cs="Times New Roman"/>
          <w:b/>
          <w:sz w:val="24"/>
          <w:szCs w:val="24"/>
        </w:rPr>
      </w:pPr>
    </w:p>
    <w:p w14:paraId="4934BE96" w14:textId="77777777" w:rsidR="00941124" w:rsidRDefault="00941124">
      <w:pPr>
        <w:shd w:val="clear" w:color="auto" w:fill="FFFFFF"/>
        <w:spacing w:line="240" w:lineRule="auto"/>
        <w:rPr>
          <w:rFonts w:ascii="Times New Roman" w:eastAsia="Times New Roman" w:hAnsi="Times New Roman" w:cs="Times New Roman"/>
          <w:b/>
          <w:sz w:val="24"/>
          <w:szCs w:val="24"/>
        </w:rPr>
      </w:pPr>
    </w:p>
    <w:p w14:paraId="078055C4" w14:textId="77777777" w:rsidR="00941124" w:rsidRDefault="00A95DA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Nomar Alexander Sánchez Díaz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Juan Antonio Ramírez Puello</w:t>
      </w:r>
    </w:p>
    <w:p w14:paraId="6166E870" w14:textId="77777777" w:rsidR="00941124" w:rsidRDefault="00A95DA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nomarsanchez02@gmail.com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1">
        <w:r>
          <w:rPr>
            <w:rFonts w:ascii="Times New Roman" w:eastAsia="Times New Roman" w:hAnsi="Times New Roman" w:cs="Times New Roman"/>
            <w:color w:val="1155CC"/>
            <w:sz w:val="24"/>
            <w:szCs w:val="24"/>
            <w:u w:val="single"/>
          </w:rPr>
          <w:t>juananrp22@gmail.com</w:t>
        </w:r>
      </w:hyperlink>
      <w:r>
        <w:rPr>
          <w:rFonts w:ascii="Times New Roman" w:eastAsia="Times New Roman" w:hAnsi="Times New Roman" w:cs="Times New Roman"/>
          <w:sz w:val="24"/>
          <w:szCs w:val="24"/>
        </w:rPr>
        <w:t xml:space="preserve"> </w:t>
      </w:r>
    </w:p>
    <w:p w14:paraId="43EFFF48" w14:textId="77777777" w:rsidR="00941124" w:rsidRDefault="00A95DA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Cel. (829) 664-3403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Cel. (849) 885-4214</w:t>
      </w:r>
    </w:p>
    <w:p w14:paraId="69214AE4" w14:textId="77777777" w:rsidR="00941124" w:rsidRDefault="00941124">
      <w:pPr>
        <w:shd w:val="clear" w:color="auto" w:fill="FFFFFF"/>
        <w:spacing w:line="240" w:lineRule="auto"/>
        <w:rPr>
          <w:rFonts w:ascii="Times New Roman" w:eastAsia="Times New Roman" w:hAnsi="Times New Roman" w:cs="Times New Roman"/>
          <w:sz w:val="24"/>
          <w:szCs w:val="24"/>
        </w:rPr>
      </w:pPr>
    </w:p>
    <w:p w14:paraId="3D42EF96" w14:textId="77777777" w:rsidR="00941124" w:rsidRDefault="00A95DA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Santo Domingo, D.N.</w:t>
      </w:r>
    </w:p>
    <w:p w14:paraId="4BEE1067" w14:textId="77777777" w:rsidR="00941124" w:rsidRDefault="00A95DA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de octubre del 2021</w:t>
      </w:r>
    </w:p>
    <w:p w14:paraId="06F82121" w14:textId="77777777" w:rsidR="00941124" w:rsidRDefault="00941124">
      <w:pPr>
        <w:shd w:val="clear" w:color="auto" w:fill="FFFFFF"/>
        <w:spacing w:line="240" w:lineRule="auto"/>
        <w:rPr>
          <w:rFonts w:ascii="Times New Roman" w:eastAsia="Times New Roman" w:hAnsi="Times New Roman" w:cs="Times New Roman"/>
          <w:sz w:val="24"/>
          <w:szCs w:val="24"/>
        </w:rPr>
      </w:pPr>
    </w:p>
    <w:p w14:paraId="781B9D11" w14:textId="77777777" w:rsidR="00941124" w:rsidRDefault="00A95DA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Señor</w:t>
      </w:r>
    </w:p>
    <w:p w14:paraId="56658A36" w14:textId="77777777" w:rsidR="00941124" w:rsidRDefault="00A95DA7">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Luis Rodolfo </w:t>
      </w:r>
      <w:r>
        <w:rPr>
          <w:rFonts w:ascii="Times New Roman" w:eastAsia="Times New Roman" w:hAnsi="Times New Roman" w:cs="Times New Roman"/>
          <w:b/>
          <w:sz w:val="24"/>
          <w:szCs w:val="24"/>
        </w:rPr>
        <w:t>Abinader</w:t>
      </w:r>
      <w:r>
        <w:rPr>
          <w:rFonts w:ascii="Times New Roman" w:eastAsia="Times New Roman" w:hAnsi="Times New Roman" w:cs="Times New Roman"/>
          <w:b/>
          <w:sz w:val="24"/>
          <w:szCs w:val="24"/>
        </w:rPr>
        <w:t xml:space="preserve"> Corona</w:t>
      </w:r>
    </w:p>
    <w:p w14:paraId="10742F55" w14:textId="77777777" w:rsidR="00941124" w:rsidRDefault="00A95DA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Presidente </w:t>
      </w:r>
      <w:r>
        <w:rPr>
          <w:rFonts w:ascii="Times New Roman" w:eastAsia="Times New Roman" w:hAnsi="Times New Roman" w:cs="Times New Roman"/>
          <w:sz w:val="24"/>
          <w:szCs w:val="24"/>
        </w:rPr>
        <w:t>de la República Dominicana</w:t>
      </w:r>
    </w:p>
    <w:p w14:paraId="54489111" w14:textId="77777777" w:rsidR="00941124" w:rsidRDefault="00A95DA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Sus manos.</w:t>
      </w:r>
    </w:p>
    <w:p w14:paraId="7EF2140F" w14:textId="77777777" w:rsidR="00941124" w:rsidRDefault="00941124">
      <w:pPr>
        <w:shd w:val="clear" w:color="auto" w:fill="FFFFFF"/>
        <w:rPr>
          <w:rFonts w:ascii="Times New Roman" w:eastAsia="Times New Roman" w:hAnsi="Times New Roman" w:cs="Times New Roman"/>
          <w:sz w:val="24"/>
          <w:szCs w:val="24"/>
        </w:rPr>
      </w:pPr>
    </w:p>
    <w:p w14:paraId="27F89051" w14:textId="77777777" w:rsidR="00941124" w:rsidRDefault="00A95DA7">
      <w:pPr>
        <w:shd w:val="clear" w:color="auto" w:fill="FFFFFF"/>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Estimado presidente:</w:t>
      </w:r>
    </w:p>
    <w:p w14:paraId="05C5397D" w14:textId="77777777" w:rsidR="00941124" w:rsidRDefault="00A95DA7">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extenderle un caluroso saludo a su excelentísima persona, nos dirigimos a usted por medio de la presente con el objetivo de que se beneficie con una media beca o beca completa de estudio </w:t>
      </w:r>
      <w:r>
        <w:rPr>
          <w:rFonts w:ascii="Times New Roman" w:eastAsia="Times New Roman" w:hAnsi="Times New Roman" w:cs="Times New Roman"/>
          <w:sz w:val="24"/>
          <w:szCs w:val="24"/>
        </w:rPr>
        <w:t>en el Instituto Tecnológico de Santo Domingo (INTEC). Hemos visto la ayuda que ha estado ofreciendo para que los y las jóvenes que no tienen los ingresos suficientes consigan una educación de calidad. Somos estudiantes activos que necesitamos un financiami</w:t>
      </w:r>
      <w:r>
        <w:rPr>
          <w:rFonts w:ascii="Times New Roman" w:eastAsia="Times New Roman" w:hAnsi="Times New Roman" w:cs="Times New Roman"/>
          <w:sz w:val="24"/>
          <w:szCs w:val="24"/>
        </w:rPr>
        <w:t>ento para seguir con nuestros estudios.</w:t>
      </w:r>
    </w:p>
    <w:p w14:paraId="7A3B1D84" w14:textId="77777777" w:rsidR="00941124" w:rsidRDefault="00A95DA7">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Hay muchas razones por la que hacemos esta petición. Una de ellas es la económica, otra es que siempre hemos querido estudiar en el INTEC, y principalmente, porque la carrera que deseamos estudiar solo se encuentra i</w:t>
      </w:r>
      <w:r>
        <w:rPr>
          <w:rFonts w:ascii="Times New Roman" w:eastAsia="Times New Roman" w:hAnsi="Times New Roman" w:cs="Times New Roman"/>
          <w:sz w:val="24"/>
          <w:szCs w:val="24"/>
        </w:rPr>
        <w:t>mpartida en este. Por lo tanto, pensamos que sería la mejor institución para prepararnos debidamente para un futuro.</w:t>
      </w:r>
    </w:p>
    <w:p w14:paraId="48E83821" w14:textId="1D69C438" w:rsidR="00941124" w:rsidRDefault="00A95DA7">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anexamos </w:t>
      </w:r>
      <w:r w:rsidR="005E3F35">
        <w:rPr>
          <w:rFonts w:ascii="Times New Roman" w:eastAsia="Times New Roman" w:hAnsi="Times New Roman" w:cs="Times New Roman"/>
          <w:sz w:val="24"/>
          <w:szCs w:val="24"/>
        </w:rPr>
        <w:t>nuestros récords</w:t>
      </w:r>
      <w:r>
        <w:rPr>
          <w:rFonts w:ascii="Times New Roman" w:eastAsia="Times New Roman" w:hAnsi="Times New Roman" w:cs="Times New Roman"/>
          <w:sz w:val="24"/>
          <w:szCs w:val="24"/>
        </w:rPr>
        <w:t xml:space="preserve"> de notas. Ahí puede ver que nuestras calificaciones fueron constantes y bastante altas, así que podemos contar </w:t>
      </w:r>
      <w:r>
        <w:rPr>
          <w:rFonts w:ascii="Times New Roman" w:eastAsia="Times New Roman" w:hAnsi="Times New Roman" w:cs="Times New Roman"/>
          <w:sz w:val="24"/>
          <w:szCs w:val="24"/>
        </w:rPr>
        <w:t xml:space="preserve">como candidatos para ser agraciados con una beca de estudios. Agradecemos la oportunidad que se nos ha dado de estudiar INTEC, así como también agradecemos que se nos conceda la beca. </w:t>
      </w:r>
    </w:p>
    <w:p w14:paraId="0FBE287A" w14:textId="77777777" w:rsidR="00941124" w:rsidRDefault="00A95DA7">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más, nos despedimos,  </w:t>
      </w:r>
    </w:p>
    <w:p w14:paraId="0D2385AC" w14:textId="77777777" w:rsidR="00941124" w:rsidRDefault="00A95DA7">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Muy respetuosamente,</w:t>
      </w:r>
    </w:p>
    <w:p w14:paraId="26CBD78D" w14:textId="5B5D6A0F" w:rsidR="00941124" w:rsidRDefault="00A95DA7">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Antonio Ramírez Pu</w:t>
      </w:r>
      <w:r>
        <w:rPr>
          <w:rFonts w:ascii="Times New Roman" w:eastAsia="Times New Roman" w:hAnsi="Times New Roman" w:cs="Times New Roman"/>
          <w:b/>
          <w:sz w:val="24"/>
          <w:szCs w:val="24"/>
        </w:rPr>
        <w:t>ello</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Nomar Alexander Sánchez Díaz</w:t>
      </w:r>
    </w:p>
    <w:p w14:paraId="7518FB4F" w14:textId="29BAA2C8" w:rsidR="00941124" w:rsidRDefault="00A370B3">
      <w:pPr>
        <w:shd w:val="clear" w:color="auto" w:fill="FFFFFF"/>
        <w:spacing w:after="240"/>
        <w:rPr>
          <w:b/>
          <w:color w:val="525151"/>
          <w:sz w:val="24"/>
          <w:szCs w:val="24"/>
        </w:rPr>
      </w:pPr>
      <w:r>
        <w:rPr>
          <w:noProof/>
        </w:rPr>
        <w:drawing>
          <wp:anchor distT="114300" distB="114300" distL="114300" distR="114300" simplePos="0" relativeHeight="251660288" behindDoc="0" locked="0" layoutInCell="1" hidden="0" allowOverlap="1" wp14:anchorId="0BD8059E" wp14:editId="7803AA9E">
            <wp:simplePos x="0" y="0"/>
            <wp:positionH relativeFrom="margin">
              <wp:align>center</wp:align>
            </wp:positionH>
            <wp:positionV relativeFrom="paragraph">
              <wp:posOffset>14738</wp:posOffset>
            </wp:positionV>
            <wp:extent cx="4410710" cy="594995"/>
            <wp:effectExtent l="0" t="0" r="889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10710" cy="594995"/>
                    </a:xfrm>
                    <a:prstGeom prst="rect">
                      <a:avLst/>
                    </a:prstGeom>
                    <a:ln/>
                  </pic:spPr>
                </pic:pic>
              </a:graphicData>
            </a:graphic>
            <wp14:sizeRelH relativeFrom="margin">
              <wp14:pctWidth>0</wp14:pctWidth>
            </wp14:sizeRelH>
            <wp14:sizeRelV relativeFrom="margin">
              <wp14:pctHeight>0</wp14:pctHeight>
            </wp14:sizeRelV>
          </wp:anchor>
        </w:drawing>
      </w:r>
    </w:p>
    <w:p w14:paraId="5A6E03A7" w14:textId="5F194D9E" w:rsidR="00941124" w:rsidRDefault="00A370B3">
      <w:pPr>
        <w:shd w:val="clear" w:color="auto" w:fill="FFFFFF"/>
        <w:spacing w:after="240"/>
        <w:jc w:val="center"/>
        <w:rPr>
          <w:b/>
          <w:color w:val="525151"/>
          <w:sz w:val="24"/>
          <w:szCs w:val="24"/>
        </w:rPr>
      </w:pPr>
      <w:r>
        <w:rPr>
          <w:noProof/>
        </w:rPr>
        <w:drawing>
          <wp:anchor distT="114300" distB="114300" distL="114300" distR="114300" simplePos="0" relativeHeight="251661312" behindDoc="0" locked="0" layoutInCell="1" hidden="0" allowOverlap="1" wp14:anchorId="63CC4F32" wp14:editId="77C16166">
            <wp:simplePos x="0" y="0"/>
            <wp:positionH relativeFrom="margin">
              <wp:align>center</wp:align>
            </wp:positionH>
            <wp:positionV relativeFrom="paragraph">
              <wp:posOffset>266700</wp:posOffset>
            </wp:positionV>
            <wp:extent cx="4422775" cy="584200"/>
            <wp:effectExtent l="0" t="0" r="0" b="635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422775" cy="584200"/>
                    </a:xfrm>
                    <a:prstGeom prst="rect">
                      <a:avLst/>
                    </a:prstGeom>
                    <a:ln/>
                  </pic:spPr>
                </pic:pic>
              </a:graphicData>
            </a:graphic>
            <wp14:sizeRelH relativeFrom="margin">
              <wp14:pctWidth>0</wp14:pctWidth>
            </wp14:sizeRelH>
            <wp14:sizeRelV relativeFrom="margin">
              <wp14:pctHeight>0</wp14:pctHeight>
            </wp14:sizeRelV>
          </wp:anchor>
        </w:drawing>
      </w:r>
    </w:p>
    <w:p w14:paraId="498F048B" w14:textId="77777777" w:rsidR="00941124" w:rsidRDefault="00A95DA7">
      <w:pPr>
        <w:shd w:val="clear" w:color="auto" w:fill="FFFFFF"/>
        <w:spacing w:after="240"/>
        <w:jc w:val="center"/>
        <w:rPr>
          <w:b/>
          <w:color w:val="525151"/>
          <w:sz w:val="24"/>
          <w:szCs w:val="24"/>
        </w:rPr>
      </w:pPr>
      <w:r>
        <w:br w:type="page"/>
      </w:r>
    </w:p>
    <w:p w14:paraId="0EAE3166" w14:textId="77777777" w:rsidR="00941124" w:rsidRDefault="00A95DA7">
      <w:pPr>
        <w:shd w:val="clear" w:color="auto" w:fill="FFFFFF"/>
        <w:spacing w:after="240"/>
        <w:jc w:val="center"/>
        <w:rPr>
          <w:b/>
          <w:color w:val="525151"/>
          <w:sz w:val="24"/>
          <w:szCs w:val="24"/>
        </w:rPr>
      </w:pPr>
      <w:r>
        <w:rPr>
          <w:b/>
          <w:color w:val="525151"/>
          <w:sz w:val="24"/>
          <w:szCs w:val="24"/>
        </w:rPr>
        <w:lastRenderedPageBreak/>
        <w:t>Lista de cotejos</w:t>
      </w:r>
    </w:p>
    <w:p w14:paraId="4BA9D4EB" w14:textId="77777777" w:rsidR="00941124" w:rsidRDefault="00A95DA7">
      <w:pPr>
        <w:shd w:val="clear" w:color="auto" w:fill="FFFFFF"/>
        <w:spacing w:after="240"/>
        <w:rPr>
          <w:b/>
          <w:color w:val="525151"/>
          <w:sz w:val="24"/>
          <w:szCs w:val="24"/>
        </w:rPr>
      </w:pPr>
      <w:r>
        <w:rPr>
          <w:b/>
          <w:color w:val="525151"/>
          <w:sz w:val="24"/>
          <w:szCs w:val="24"/>
        </w:rPr>
        <w:t>Instrucciones:</w:t>
      </w:r>
    </w:p>
    <w:p w14:paraId="4D5A246C" w14:textId="77777777" w:rsidR="00941124" w:rsidRDefault="00A95DA7">
      <w:pPr>
        <w:shd w:val="clear" w:color="auto" w:fill="FFFFFF"/>
        <w:spacing w:after="240"/>
        <w:rPr>
          <w:color w:val="525151"/>
          <w:sz w:val="24"/>
          <w:szCs w:val="24"/>
        </w:rPr>
      </w:pPr>
      <w:r>
        <w:rPr>
          <w:color w:val="525151"/>
          <w:sz w:val="24"/>
          <w:szCs w:val="24"/>
        </w:rPr>
        <w:t xml:space="preserve">Antes de hacer la carta formal estilo bloque completo, deben leer esta lista de cotejos. Luego, de realizarlo deben corregirse juntos los dos, la redacción que han hecho. En caso de que algún criterio esté ausente, deben incluirlo, antes de entregar en el </w:t>
      </w:r>
      <w:r>
        <w:rPr>
          <w:color w:val="525151"/>
          <w:sz w:val="24"/>
          <w:szCs w:val="24"/>
        </w:rPr>
        <w:t>aula virtual</w:t>
      </w:r>
    </w:p>
    <w:p w14:paraId="1634100A" w14:textId="77777777" w:rsidR="00941124" w:rsidRDefault="00A95DA7">
      <w:pPr>
        <w:shd w:val="clear" w:color="auto" w:fill="FFFFFF"/>
        <w:spacing w:after="240"/>
        <w:rPr>
          <w:b/>
          <w:color w:val="525151"/>
          <w:sz w:val="24"/>
          <w:szCs w:val="24"/>
        </w:rPr>
      </w:pPr>
      <w:r>
        <w:rPr>
          <w:b/>
          <w:color w:val="525151"/>
          <w:sz w:val="24"/>
          <w:szCs w:val="24"/>
        </w:rPr>
        <w:t>Criterios para evaluarse</w:t>
      </w:r>
      <w:r>
        <w:rPr>
          <w:b/>
          <w:color w:val="525151"/>
          <w:sz w:val="24"/>
          <w:szCs w:val="24"/>
        </w:rPr>
        <w:tab/>
      </w:r>
      <w:r>
        <w:rPr>
          <w:b/>
          <w:color w:val="525151"/>
          <w:sz w:val="24"/>
          <w:szCs w:val="24"/>
        </w:rPr>
        <w:tab/>
      </w:r>
      <w:r>
        <w:rPr>
          <w:b/>
          <w:color w:val="525151"/>
          <w:sz w:val="24"/>
          <w:szCs w:val="24"/>
        </w:rPr>
        <w:tab/>
      </w:r>
      <w:r>
        <w:rPr>
          <w:b/>
          <w:color w:val="525151"/>
          <w:sz w:val="24"/>
          <w:szCs w:val="24"/>
        </w:rPr>
        <w:tab/>
      </w:r>
      <w:r>
        <w:rPr>
          <w:b/>
          <w:color w:val="525151"/>
          <w:sz w:val="24"/>
          <w:szCs w:val="24"/>
        </w:rPr>
        <w:tab/>
      </w:r>
      <w:r>
        <w:rPr>
          <w:b/>
          <w:color w:val="525151"/>
          <w:sz w:val="24"/>
          <w:szCs w:val="24"/>
        </w:rPr>
        <w:tab/>
        <w:t>Presente</w:t>
      </w:r>
      <w:r>
        <w:rPr>
          <w:b/>
          <w:color w:val="525151"/>
          <w:sz w:val="24"/>
          <w:szCs w:val="24"/>
        </w:rPr>
        <w:tab/>
        <w:t>Ausente</w:t>
      </w:r>
    </w:p>
    <w:p w14:paraId="66580A13" w14:textId="77777777" w:rsidR="00941124" w:rsidRDefault="00A95DA7">
      <w:pPr>
        <w:shd w:val="clear" w:color="auto" w:fill="FFFFFF"/>
        <w:spacing w:after="240"/>
        <w:rPr>
          <w:color w:val="525151"/>
          <w:sz w:val="24"/>
          <w:szCs w:val="24"/>
        </w:rPr>
      </w:pPr>
      <w:r>
        <w:rPr>
          <w:color w:val="525151"/>
          <w:sz w:val="24"/>
          <w:szCs w:val="24"/>
        </w:rPr>
        <w:t xml:space="preserve">1.- Colocamos nuestros membretes como parte número 1 </w:t>
      </w:r>
      <w:r>
        <w:rPr>
          <w:b/>
          <w:i/>
          <w:color w:val="525151"/>
          <w:sz w:val="24"/>
          <w:szCs w:val="24"/>
          <w:highlight w:val="red"/>
        </w:rPr>
        <w:t>PRESENTE</w:t>
      </w:r>
    </w:p>
    <w:p w14:paraId="5A876ED1" w14:textId="77777777" w:rsidR="00941124" w:rsidRDefault="00A95DA7">
      <w:pPr>
        <w:shd w:val="clear" w:color="auto" w:fill="FFFFFF"/>
        <w:spacing w:after="240"/>
        <w:rPr>
          <w:color w:val="525151"/>
          <w:sz w:val="24"/>
          <w:szCs w:val="24"/>
        </w:rPr>
      </w:pPr>
      <w:r>
        <w:rPr>
          <w:color w:val="525151"/>
          <w:sz w:val="24"/>
          <w:szCs w:val="24"/>
        </w:rPr>
        <w:t xml:space="preserve">2.- Incluimos la ciudad y la fecha in extenso </w:t>
      </w:r>
      <w:r>
        <w:rPr>
          <w:b/>
          <w:i/>
          <w:color w:val="525151"/>
          <w:sz w:val="24"/>
          <w:szCs w:val="24"/>
          <w:highlight w:val="red"/>
        </w:rPr>
        <w:t>PRESENTE</w:t>
      </w:r>
    </w:p>
    <w:p w14:paraId="18B321B1" w14:textId="77777777" w:rsidR="00941124" w:rsidRDefault="00A95DA7">
      <w:pPr>
        <w:shd w:val="clear" w:color="auto" w:fill="FFFFFF"/>
        <w:spacing w:after="240"/>
        <w:rPr>
          <w:b/>
          <w:color w:val="525151"/>
          <w:sz w:val="24"/>
          <w:szCs w:val="24"/>
        </w:rPr>
      </w:pPr>
      <w:r>
        <w:rPr>
          <w:color w:val="525151"/>
          <w:sz w:val="24"/>
          <w:szCs w:val="24"/>
        </w:rPr>
        <w:t xml:space="preserve">3.- Incluimos el destinatario con todos los requisitos ya discutidos en clases </w:t>
      </w:r>
      <w:r>
        <w:rPr>
          <w:b/>
          <w:i/>
          <w:color w:val="525151"/>
          <w:sz w:val="24"/>
          <w:szCs w:val="24"/>
          <w:highlight w:val="red"/>
        </w:rPr>
        <w:t>PRESENTE</w:t>
      </w:r>
    </w:p>
    <w:p w14:paraId="2B204E02" w14:textId="77777777" w:rsidR="00941124" w:rsidRDefault="00A95DA7">
      <w:pPr>
        <w:shd w:val="clear" w:color="auto" w:fill="FFFFFF"/>
        <w:spacing w:after="240"/>
        <w:rPr>
          <w:color w:val="525151"/>
          <w:sz w:val="24"/>
          <w:szCs w:val="24"/>
        </w:rPr>
      </w:pPr>
      <w:r>
        <w:rPr>
          <w:color w:val="525151"/>
          <w:sz w:val="24"/>
          <w:szCs w:val="24"/>
        </w:rPr>
        <w:t xml:space="preserve">4.- El saludo es digno de su investidura </w:t>
      </w:r>
      <w:r>
        <w:rPr>
          <w:b/>
          <w:i/>
          <w:color w:val="525151"/>
          <w:sz w:val="24"/>
          <w:szCs w:val="24"/>
          <w:highlight w:val="red"/>
        </w:rPr>
        <w:t>PRESENTE</w:t>
      </w:r>
    </w:p>
    <w:p w14:paraId="115D59E1" w14:textId="77777777" w:rsidR="00941124" w:rsidRDefault="00A95DA7">
      <w:pPr>
        <w:shd w:val="clear" w:color="auto" w:fill="FFFFFF"/>
        <w:spacing w:after="240"/>
        <w:rPr>
          <w:b/>
          <w:i/>
          <w:color w:val="525151"/>
          <w:sz w:val="24"/>
          <w:szCs w:val="24"/>
          <w:highlight w:val="red"/>
        </w:rPr>
      </w:pPr>
      <w:r>
        <w:rPr>
          <w:color w:val="525151"/>
          <w:sz w:val="24"/>
          <w:szCs w:val="24"/>
        </w:rPr>
        <w:t xml:space="preserve">5.- El cuerpo de la carta solo incluye tres párrafos </w:t>
      </w:r>
      <w:r>
        <w:rPr>
          <w:b/>
          <w:i/>
          <w:color w:val="525151"/>
          <w:sz w:val="24"/>
          <w:szCs w:val="24"/>
          <w:highlight w:val="red"/>
        </w:rPr>
        <w:t>PRESENTE</w:t>
      </w:r>
    </w:p>
    <w:p w14:paraId="454DB43A" w14:textId="77777777" w:rsidR="00941124" w:rsidRDefault="00A95DA7">
      <w:pPr>
        <w:shd w:val="clear" w:color="auto" w:fill="FFFFFF"/>
        <w:spacing w:after="240"/>
        <w:rPr>
          <w:color w:val="525151"/>
          <w:sz w:val="24"/>
          <w:szCs w:val="24"/>
        </w:rPr>
      </w:pPr>
      <w:r>
        <w:rPr>
          <w:color w:val="525151"/>
          <w:sz w:val="24"/>
          <w:szCs w:val="24"/>
        </w:rPr>
        <w:t xml:space="preserve">6.- La despedida responde a la investidura del destinatario </w:t>
      </w:r>
      <w:r>
        <w:rPr>
          <w:b/>
          <w:i/>
          <w:color w:val="525151"/>
          <w:sz w:val="24"/>
          <w:szCs w:val="24"/>
          <w:highlight w:val="red"/>
        </w:rPr>
        <w:t>PRESENTE</w:t>
      </w:r>
    </w:p>
    <w:p w14:paraId="5107E458" w14:textId="77777777" w:rsidR="00941124" w:rsidRDefault="00A95DA7">
      <w:pPr>
        <w:shd w:val="clear" w:color="auto" w:fill="FFFFFF"/>
        <w:spacing w:after="240"/>
        <w:rPr>
          <w:color w:val="525151"/>
          <w:sz w:val="24"/>
          <w:szCs w:val="24"/>
        </w:rPr>
      </w:pPr>
      <w:r>
        <w:rPr>
          <w:color w:val="525151"/>
          <w:sz w:val="24"/>
          <w:szCs w:val="24"/>
        </w:rPr>
        <w:t xml:space="preserve">7.- Revisamos la ortografía, más de una vez. </w:t>
      </w:r>
      <w:r>
        <w:rPr>
          <w:b/>
          <w:i/>
          <w:color w:val="525151"/>
          <w:sz w:val="24"/>
          <w:szCs w:val="24"/>
          <w:highlight w:val="red"/>
        </w:rPr>
        <w:t>PRESENTE</w:t>
      </w:r>
    </w:p>
    <w:p w14:paraId="36CFE48D" w14:textId="77777777" w:rsidR="00941124" w:rsidRDefault="00A95DA7">
      <w:pPr>
        <w:shd w:val="clear" w:color="auto" w:fill="FFFFFF"/>
        <w:spacing w:after="240"/>
        <w:rPr>
          <w:color w:val="525151"/>
          <w:sz w:val="24"/>
          <w:szCs w:val="24"/>
        </w:rPr>
      </w:pPr>
      <w:r>
        <w:rPr>
          <w:color w:val="525151"/>
          <w:sz w:val="24"/>
          <w:szCs w:val="24"/>
        </w:rPr>
        <w:t xml:space="preserve">8.- Al final aparecen nuestras firmas manuscritas. </w:t>
      </w:r>
      <w:r>
        <w:rPr>
          <w:b/>
          <w:i/>
          <w:color w:val="525151"/>
          <w:sz w:val="24"/>
          <w:szCs w:val="24"/>
          <w:highlight w:val="red"/>
        </w:rPr>
        <w:t>PRESENTE</w:t>
      </w:r>
    </w:p>
    <w:p w14:paraId="607FD43B" w14:textId="77777777" w:rsidR="00941124" w:rsidRDefault="00941124"/>
    <w:sectPr w:rsidR="00941124" w:rsidSect="00A370B3">
      <w:pgSz w:w="11909" w:h="16834"/>
      <w:pgMar w:top="1440" w:right="1440" w:bottom="1440" w:left="1440" w:header="720" w:footer="720" w:gutter="0"/>
      <w:pgBorders w:display="not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40E7" w14:textId="77777777" w:rsidR="00A95DA7" w:rsidRDefault="00A95DA7">
      <w:pPr>
        <w:spacing w:line="240" w:lineRule="auto"/>
      </w:pPr>
      <w:r>
        <w:separator/>
      </w:r>
    </w:p>
  </w:endnote>
  <w:endnote w:type="continuationSeparator" w:id="0">
    <w:p w14:paraId="71841585" w14:textId="77777777" w:rsidR="00A95DA7" w:rsidRDefault="00A95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E3DB" w14:textId="77777777" w:rsidR="00A95DA7" w:rsidRDefault="00A95DA7">
      <w:pPr>
        <w:spacing w:line="240" w:lineRule="auto"/>
      </w:pPr>
      <w:r>
        <w:separator/>
      </w:r>
    </w:p>
  </w:footnote>
  <w:footnote w:type="continuationSeparator" w:id="0">
    <w:p w14:paraId="667598FE" w14:textId="77777777" w:rsidR="00A95DA7" w:rsidRDefault="00A95D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24"/>
    <w:rsid w:val="005E3F35"/>
    <w:rsid w:val="00941124"/>
    <w:rsid w:val="00A370B3"/>
    <w:rsid w:val="00A95DA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D585"/>
  <w15:docId w15:val="{700F1680-1DF8-497F-ADF2-AE9BDF72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D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370B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370B3"/>
  </w:style>
  <w:style w:type="paragraph" w:styleId="Piedepgina">
    <w:name w:val="footer"/>
    <w:basedOn w:val="Normal"/>
    <w:link w:val="PiedepginaCar"/>
    <w:uiPriority w:val="99"/>
    <w:unhideWhenUsed/>
    <w:rsid w:val="00A370B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3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lms.intec.edu.do/calendar/view.php?view=day&amp;course=10431&amp;time=1634011140"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uananrp22@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nomarsanchez02@gmail.com" TargetMode="Externa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458</Words>
  <Characters>2522</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Antonio Ramírez</cp:lastModifiedBy>
  <cp:revision>3</cp:revision>
  <dcterms:created xsi:type="dcterms:W3CDTF">2021-10-11T20:18:00Z</dcterms:created>
  <dcterms:modified xsi:type="dcterms:W3CDTF">2021-10-11T20:22:00Z</dcterms:modified>
</cp:coreProperties>
</file>