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982" w:rsidRDefault="00C7322A">
      <w:r>
        <w:t xml:space="preserve">Shawn S </w:t>
      </w:r>
      <w:proofErr w:type="spellStart"/>
      <w:r>
        <w:t>Hillyer</w:t>
      </w:r>
      <w:proofErr w:type="spellEnd"/>
    </w:p>
    <w:p w:rsidR="00C7322A" w:rsidRDefault="00C7322A">
      <w:r>
        <w:t>01/16/2016</w:t>
      </w:r>
    </w:p>
    <w:p w:rsidR="00C7322A" w:rsidRDefault="00C7322A">
      <w:r>
        <w:t>CS 261-400</w:t>
      </w:r>
    </w:p>
    <w:p w:rsidR="00C7322A" w:rsidRDefault="00C7322A" w:rsidP="00C7322A">
      <w:pPr>
        <w:pStyle w:val="Heading1"/>
      </w:pPr>
      <w:r>
        <w:t>Programming Assignment 3: Problem 2</w:t>
      </w:r>
    </w:p>
    <w:p w:rsidR="00C7322A" w:rsidRPr="00C7322A" w:rsidRDefault="00C7322A" w:rsidP="00C7322A"/>
    <w:p w:rsidR="00C7322A" w:rsidRDefault="00C7322A" w:rsidP="00C7322A">
      <w:pPr>
        <w:pStyle w:val="Heading2"/>
      </w:pPr>
      <w:r>
        <w:t>Comparison of Linked List vs. Dynamic Array implementation of a Bag</w:t>
      </w:r>
    </w:p>
    <w:p w:rsidR="00C7322A" w:rsidRDefault="00C7322A">
      <w:r>
        <w:t>Here is the data from the tests. Analysis follows. All tests were completed on flip.</w:t>
      </w:r>
    </w:p>
    <w:p w:rsidR="00C7322A" w:rsidRDefault="00C7322A"/>
    <w:tbl>
      <w:tblPr>
        <w:tblW w:w="6840" w:type="dxa"/>
        <w:tblLook w:val="04A0" w:firstRow="1" w:lastRow="0" w:firstColumn="1" w:lastColumn="0" w:noHBand="0" w:noVBand="1"/>
      </w:tblPr>
      <w:tblGrid>
        <w:gridCol w:w="1103"/>
        <w:gridCol w:w="1518"/>
        <w:gridCol w:w="1542"/>
        <w:gridCol w:w="1379"/>
        <w:gridCol w:w="1401"/>
      </w:tblGrid>
      <w:tr w:rsidR="00C7322A" w:rsidRPr="00C7322A" w:rsidTr="00C7322A">
        <w:trPr>
          <w:trHeight w:val="315"/>
        </w:trPr>
        <w:tc>
          <w:tcPr>
            <w:tcW w:w="1000" w:type="dxa"/>
            <w:tcBorders>
              <w:top w:val="nil"/>
              <w:left w:val="nil"/>
              <w:bottom w:val="nil"/>
              <w:right w:val="nil"/>
            </w:tcBorders>
            <w:shd w:val="clear" w:color="auto" w:fill="auto"/>
            <w:noWrap/>
            <w:vAlign w:val="bottom"/>
            <w:hideMark/>
          </w:tcPr>
          <w:p w:rsidR="00C7322A" w:rsidRPr="00C7322A" w:rsidRDefault="00C7322A" w:rsidP="00C7322A">
            <w:pPr>
              <w:spacing w:after="0" w:line="240" w:lineRule="auto"/>
              <w:rPr>
                <w:rFonts w:ascii="Times New Roman" w:eastAsia="Times New Roman" w:hAnsi="Times New Roman" w:cs="Times New Roman"/>
                <w:sz w:val="24"/>
                <w:szCs w:val="24"/>
              </w:rPr>
            </w:pPr>
          </w:p>
        </w:tc>
        <w:tc>
          <w:tcPr>
            <w:tcW w:w="306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C7322A" w:rsidRPr="00C7322A" w:rsidRDefault="00C7322A" w:rsidP="00C7322A">
            <w:pPr>
              <w:spacing w:after="0" w:line="240" w:lineRule="auto"/>
              <w:jc w:val="center"/>
              <w:rPr>
                <w:rFonts w:ascii="Calibri" w:eastAsia="Times New Roman" w:hAnsi="Calibri" w:cs="Times New Roman"/>
                <w:b/>
                <w:bCs/>
                <w:color w:val="000000"/>
              </w:rPr>
            </w:pPr>
            <w:proofErr w:type="spellStart"/>
            <w:r w:rsidRPr="00C7322A">
              <w:rPr>
                <w:rFonts w:ascii="Calibri" w:eastAsia="Times New Roman" w:hAnsi="Calibri" w:cs="Times New Roman"/>
                <w:b/>
                <w:bCs/>
                <w:color w:val="000000"/>
              </w:rPr>
              <w:t>dynamicArrayMain.c</w:t>
            </w:r>
            <w:proofErr w:type="spellEnd"/>
          </w:p>
        </w:tc>
        <w:tc>
          <w:tcPr>
            <w:tcW w:w="2780" w:type="dxa"/>
            <w:gridSpan w:val="2"/>
            <w:tcBorders>
              <w:top w:val="single" w:sz="8" w:space="0" w:color="auto"/>
              <w:left w:val="nil"/>
              <w:bottom w:val="nil"/>
              <w:right w:val="single" w:sz="8" w:space="0" w:color="000000"/>
            </w:tcBorders>
            <w:shd w:val="clear" w:color="auto" w:fill="auto"/>
            <w:noWrap/>
            <w:vAlign w:val="bottom"/>
            <w:hideMark/>
          </w:tcPr>
          <w:p w:rsidR="00C7322A" w:rsidRPr="00C7322A" w:rsidRDefault="00C7322A" w:rsidP="00C7322A">
            <w:pPr>
              <w:spacing w:after="0" w:line="240" w:lineRule="auto"/>
              <w:jc w:val="center"/>
              <w:rPr>
                <w:rFonts w:ascii="Calibri" w:eastAsia="Times New Roman" w:hAnsi="Calibri" w:cs="Times New Roman"/>
                <w:b/>
                <w:bCs/>
                <w:color w:val="000000"/>
              </w:rPr>
            </w:pPr>
            <w:proofErr w:type="spellStart"/>
            <w:r w:rsidRPr="00C7322A">
              <w:rPr>
                <w:rFonts w:ascii="Calibri" w:eastAsia="Times New Roman" w:hAnsi="Calibri" w:cs="Times New Roman"/>
                <w:b/>
                <w:bCs/>
                <w:color w:val="000000"/>
              </w:rPr>
              <w:t>linkedListMain.c</w:t>
            </w:r>
            <w:proofErr w:type="spellEnd"/>
          </w:p>
        </w:tc>
      </w:tr>
      <w:tr w:rsidR="00C7322A" w:rsidRPr="00C7322A" w:rsidTr="00C7322A">
        <w:trPr>
          <w:trHeight w:val="315"/>
        </w:trPr>
        <w:tc>
          <w:tcPr>
            <w:tcW w:w="1000" w:type="dxa"/>
            <w:tcBorders>
              <w:top w:val="single" w:sz="8" w:space="0" w:color="auto"/>
              <w:left w:val="single" w:sz="8" w:space="0" w:color="auto"/>
              <w:bottom w:val="nil"/>
              <w:right w:val="nil"/>
            </w:tcBorders>
            <w:shd w:val="clear" w:color="auto" w:fill="auto"/>
            <w:noWrap/>
            <w:vAlign w:val="bottom"/>
            <w:hideMark/>
          </w:tcPr>
          <w:p w:rsidR="00C7322A" w:rsidRPr="00C7322A" w:rsidRDefault="00C7322A" w:rsidP="00C7322A">
            <w:pPr>
              <w:spacing w:after="0" w:line="240" w:lineRule="auto"/>
              <w:rPr>
                <w:rFonts w:ascii="Calibri" w:eastAsia="Times New Roman" w:hAnsi="Calibri" w:cs="Times New Roman"/>
                <w:b/>
                <w:bCs/>
                <w:color w:val="000000"/>
              </w:rPr>
            </w:pPr>
            <w:r w:rsidRPr="00C7322A">
              <w:rPr>
                <w:rFonts w:ascii="Calibri" w:eastAsia="Times New Roman" w:hAnsi="Calibri" w:cs="Times New Roman"/>
                <w:b/>
                <w:bCs/>
                <w:color w:val="000000"/>
              </w:rPr>
              <w:t>Iterations</w:t>
            </w:r>
          </w:p>
        </w:tc>
        <w:tc>
          <w:tcPr>
            <w:tcW w:w="151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7322A" w:rsidRPr="00C7322A" w:rsidRDefault="00C7322A" w:rsidP="00C7322A">
            <w:pPr>
              <w:spacing w:after="0" w:line="240" w:lineRule="auto"/>
              <w:rPr>
                <w:rFonts w:ascii="Calibri" w:eastAsia="Times New Roman" w:hAnsi="Calibri" w:cs="Times New Roman"/>
                <w:b/>
                <w:bCs/>
                <w:color w:val="000000"/>
              </w:rPr>
            </w:pPr>
            <w:r w:rsidRPr="00C7322A">
              <w:rPr>
                <w:rFonts w:ascii="Calibri" w:eastAsia="Times New Roman" w:hAnsi="Calibri" w:cs="Times New Roman"/>
                <w:b/>
                <w:bCs/>
                <w:color w:val="000000"/>
              </w:rPr>
              <w:t>Memory (KB)</w:t>
            </w:r>
          </w:p>
        </w:tc>
        <w:tc>
          <w:tcPr>
            <w:tcW w:w="1542" w:type="dxa"/>
            <w:tcBorders>
              <w:top w:val="single" w:sz="8" w:space="0" w:color="auto"/>
              <w:left w:val="nil"/>
              <w:bottom w:val="single" w:sz="8" w:space="0" w:color="auto"/>
              <w:right w:val="single" w:sz="8" w:space="0" w:color="auto"/>
            </w:tcBorders>
            <w:shd w:val="clear" w:color="auto" w:fill="auto"/>
            <w:noWrap/>
            <w:vAlign w:val="bottom"/>
            <w:hideMark/>
          </w:tcPr>
          <w:p w:rsidR="00C7322A" w:rsidRPr="00C7322A" w:rsidRDefault="00C7322A" w:rsidP="00C7322A">
            <w:pPr>
              <w:spacing w:after="0" w:line="240" w:lineRule="auto"/>
              <w:rPr>
                <w:rFonts w:ascii="Calibri" w:eastAsia="Times New Roman" w:hAnsi="Calibri" w:cs="Times New Roman"/>
                <w:b/>
                <w:bCs/>
                <w:color w:val="000000"/>
              </w:rPr>
            </w:pPr>
            <w:r w:rsidRPr="00C7322A">
              <w:rPr>
                <w:rFonts w:ascii="Calibri" w:eastAsia="Times New Roman" w:hAnsi="Calibri" w:cs="Times New Roman"/>
                <w:b/>
                <w:bCs/>
                <w:color w:val="000000"/>
              </w:rPr>
              <w:t>Runtime (</w:t>
            </w:r>
            <w:proofErr w:type="spellStart"/>
            <w:r w:rsidRPr="00C7322A">
              <w:rPr>
                <w:rFonts w:ascii="Calibri" w:eastAsia="Times New Roman" w:hAnsi="Calibri" w:cs="Times New Roman"/>
                <w:b/>
                <w:bCs/>
                <w:color w:val="000000"/>
              </w:rPr>
              <w:t>ms</w:t>
            </w:r>
            <w:proofErr w:type="spellEnd"/>
            <w:r w:rsidRPr="00C7322A">
              <w:rPr>
                <w:rFonts w:ascii="Calibri" w:eastAsia="Times New Roman" w:hAnsi="Calibri" w:cs="Times New Roman"/>
                <w:b/>
                <w:bCs/>
                <w:color w:val="000000"/>
              </w:rPr>
              <w:t>)</w:t>
            </w:r>
          </w:p>
        </w:tc>
        <w:tc>
          <w:tcPr>
            <w:tcW w:w="1379" w:type="dxa"/>
            <w:tcBorders>
              <w:top w:val="single" w:sz="8" w:space="0" w:color="auto"/>
              <w:left w:val="nil"/>
              <w:bottom w:val="single" w:sz="8" w:space="0" w:color="auto"/>
              <w:right w:val="single" w:sz="8" w:space="0" w:color="auto"/>
            </w:tcBorders>
            <w:shd w:val="clear" w:color="auto" w:fill="auto"/>
            <w:noWrap/>
            <w:vAlign w:val="bottom"/>
            <w:hideMark/>
          </w:tcPr>
          <w:p w:rsidR="00C7322A" w:rsidRPr="00C7322A" w:rsidRDefault="00C7322A" w:rsidP="00C7322A">
            <w:pPr>
              <w:spacing w:after="0" w:line="240" w:lineRule="auto"/>
              <w:rPr>
                <w:rFonts w:ascii="Calibri" w:eastAsia="Times New Roman" w:hAnsi="Calibri" w:cs="Times New Roman"/>
                <w:b/>
                <w:bCs/>
                <w:color w:val="000000"/>
              </w:rPr>
            </w:pPr>
            <w:r w:rsidRPr="00C7322A">
              <w:rPr>
                <w:rFonts w:ascii="Calibri" w:eastAsia="Times New Roman" w:hAnsi="Calibri" w:cs="Times New Roman"/>
                <w:b/>
                <w:bCs/>
                <w:color w:val="000000"/>
              </w:rPr>
              <w:t>Memory (KB)</w:t>
            </w:r>
          </w:p>
        </w:tc>
        <w:tc>
          <w:tcPr>
            <w:tcW w:w="1401" w:type="dxa"/>
            <w:tcBorders>
              <w:top w:val="single" w:sz="8" w:space="0" w:color="auto"/>
              <w:left w:val="nil"/>
              <w:bottom w:val="single" w:sz="8" w:space="0" w:color="auto"/>
              <w:right w:val="single" w:sz="8" w:space="0" w:color="auto"/>
            </w:tcBorders>
            <w:shd w:val="clear" w:color="auto" w:fill="auto"/>
            <w:noWrap/>
            <w:vAlign w:val="bottom"/>
            <w:hideMark/>
          </w:tcPr>
          <w:p w:rsidR="00C7322A" w:rsidRPr="00C7322A" w:rsidRDefault="00C7322A" w:rsidP="00C7322A">
            <w:pPr>
              <w:spacing w:after="0" w:line="240" w:lineRule="auto"/>
              <w:rPr>
                <w:rFonts w:ascii="Calibri" w:eastAsia="Times New Roman" w:hAnsi="Calibri" w:cs="Times New Roman"/>
                <w:b/>
                <w:bCs/>
                <w:color w:val="000000"/>
              </w:rPr>
            </w:pPr>
            <w:r w:rsidRPr="00C7322A">
              <w:rPr>
                <w:rFonts w:ascii="Calibri" w:eastAsia="Times New Roman" w:hAnsi="Calibri" w:cs="Times New Roman"/>
                <w:b/>
                <w:bCs/>
                <w:color w:val="000000"/>
              </w:rPr>
              <w:t>Runtime (</w:t>
            </w:r>
            <w:proofErr w:type="spellStart"/>
            <w:r w:rsidRPr="00C7322A">
              <w:rPr>
                <w:rFonts w:ascii="Calibri" w:eastAsia="Times New Roman" w:hAnsi="Calibri" w:cs="Times New Roman"/>
                <w:b/>
                <w:bCs/>
                <w:color w:val="000000"/>
              </w:rPr>
              <w:t>ms</w:t>
            </w:r>
            <w:proofErr w:type="spellEnd"/>
            <w:r w:rsidRPr="00C7322A">
              <w:rPr>
                <w:rFonts w:ascii="Calibri" w:eastAsia="Times New Roman" w:hAnsi="Calibri" w:cs="Times New Roman"/>
                <w:b/>
                <w:bCs/>
                <w:color w:val="000000"/>
              </w:rPr>
              <w:t>)</w:t>
            </w:r>
          </w:p>
        </w:tc>
      </w:tr>
      <w:tr w:rsidR="00C7322A" w:rsidRPr="00C7322A" w:rsidTr="00C7322A">
        <w:trPr>
          <w:trHeight w:val="300"/>
        </w:trPr>
        <w:tc>
          <w:tcPr>
            <w:tcW w:w="1000" w:type="dxa"/>
            <w:tcBorders>
              <w:top w:val="single" w:sz="8" w:space="0" w:color="auto"/>
              <w:left w:val="single" w:sz="8" w:space="0" w:color="auto"/>
              <w:bottom w:val="single" w:sz="4" w:space="0" w:color="auto"/>
              <w:right w:val="nil"/>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1000</w:t>
            </w:r>
          </w:p>
        </w:tc>
        <w:tc>
          <w:tcPr>
            <w:tcW w:w="1518" w:type="dxa"/>
            <w:tcBorders>
              <w:top w:val="nil"/>
              <w:left w:val="single" w:sz="8" w:space="0" w:color="auto"/>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542"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379"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401"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r>
      <w:tr w:rsidR="00C7322A" w:rsidRPr="00C7322A" w:rsidTr="00C7322A">
        <w:trPr>
          <w:trHeight w:val="300"/>
        </w:trPr>
        <w:tc>
          <w:tcPr>
            <w:tcW w:w="1000" w:type="dxa"/>
            <w:tcBorders>
              <w:top w:val="nil"/>
              <w:left w:val="single" w:sz="8" w:space="0" w:color="auto"/>
              <w:bottom w:val="single" w:sz="4" w:space="0" w:color="auto"/>
              <w:right w:val="nil"/>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2000</w:t>
            </w:r>
          </w:p>
        </w:tc>
        <w:tc>
          <w:tcPr>
            <w:tcW w:w="1518" w:type="dxa"/>
            <w:tcBorders>
              <w:top w:val="nil"/>
              <w:left w:val="single" w:sz="8" w:space="0" w:color="auto"/>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542"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379"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401"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r>
      <w:tr w:rsidR="00C7322A" w:rsidRPr="00C7322A" w:rsidTr="00C7322A">
        <w:trPr>
          <w:trHeight w:val="300"/>
        </w:trPr>
        <w:tc>
          <w:tcPr>
            <w:tcW w:w="1000" w:type="dxa"/>
            <w:tcBorders>
              <w:top w:val="nil"/>
              <w:left w:val="single" w:sz="8" w:space="0" w:color="auto"/>
              <w:bottom w:val="single" w:sz="4" w:space="0" w:color="auto"/>
              <w:right w:val="nil"/>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4000</w:t>
            </w:r>
          </w:p>
        </w:tc>
        <w:tc>
          <w:tcPr>
            <w:tcW w:w="1518" w:type="dxa"/>
            <w:tcBorders>
              <w:top w:val="nil"/>
              <w:left w:val="single" w:sz="8" w:space="0" w:color="auto"/>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542"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20</w:t>
            </w:r>
          </w:p>
        </w:tc>
        <w:tc>
          <w:tcPr>
            <w:tcW w:w="1379"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401"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30</w:t>
            </w:r>
          </w:p>
        </w:tc>
      </w:tr>
      <w:tr w:rsidR="00C7322A" w:rsidRPr="00C7322A" w:rsidTr="00C7322A">
        <w:trPr>
          <w:trHeight w:val="300"/>
        </w:trPr>
        <w:tc>
          <w:tcPr>
            <w:tcW w:w="1000" w:type="dxa"/>
            <w:tcBorders>
              <w:top w:val="nil"/>
              <w:left w:val="single" w:sz="8" w:space="0" w:color="auto"/>
              <w:bottom w:val="single" w:sz="4" w:space="0" w:color="auto"/>
              <w:right w:val="nil"/>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8000</w:t>
            </w:r>
          </w:p>
        </w:tc>
        <w:tc>
          <w:tcPr>
            <w:tcW w:w="1518" w:type="dxa"/>
            <w:tcBorders>
              <w:top w:val="nil"/>
              <w:left w:val="single" w:sz="8" w:space="0" w:color="auto"/>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542"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90</w:t>
            </w:r>
          </w:p>
        </w:tc>
        <w:tc>
          <w:tcPr>
            <w:tcW w:w="1379"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401"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120</w:t>
            </w:r>
          </w:p>
        </w:tc>
      </w:tr>
      <w:tr w:rsidR="00C7322A" w:rsidRPr="00C7322A" w:rsidTr="00C7322A">
        <w:trPr>
          <w:trHeight w:val="300"/>
        </w:trPr>
        <w:tc>
          <w:tcPr>
            <w:tcW w:w="1000" w:type="dxa"/>
            <w:tcBorders>
              <w:top w:val="nil"/>
              <w:left w:val="single" w:sz="8" w:space="0" w:color="auto"/>
              <w:bottom w:val="single" w:sz="4" w:space="0" w:color="auto"/>
              <w:right w:val="nil"/>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16000</w:t>
            </w:r>
          </w:p>
        </w:tc>
        <w:tc>
          <w:tcPr>
            <w:tcW w:w="1518" w:type="dxa"/>
            <w:tcBorders>
              <w:top w:val="nil"/>
              <w:left w:val="single" w:sz="8" w:space="0" w:color="auto"/>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542"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380</w:t>
            </w:r>
          </w:p>
        </w:tc>
        <w:tc>
          <w:tcPr>
            <w:tcW w:w="1379"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24</w:t>
            </w:r>
          </w:p>
        </w:tc>
        <w:tc>
          <w:tcPr>
            <w:tcW w:w="1401"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500</w:t>
            </w:r>
          </w:p>
        </w:tc>
      </w:tr>
      <w:tr w:rsidR="00C7322A" w:rsidRPr="00C7322A" w:rsidTr="00C7322A">
        <w:trPr>
          <w:trHeight w:val="300"/>
        </w:trPr>
        <w:tc>
          <w:tcPr>
            <w:tcW w:w="1000" w:type="dxa"/>
            <w:tcBorders>
              <w:top w:val="nil"/>
              <w:left w:val="single" w:sz="8" w:space="0" w:color="auto"/>
              <w:bottom w:val="single" w:sz="4" w:space="0" w:color="auto"/>
              <w:right w:val="nil"/>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32000</w:t>
            </w:r>
          </w:p>
        </w:tc>
        <w:tc>
          <w:tcPr>
            <w:tcW w:w="1518" w:type="dxa"/>
            <w:tcBorders>
              <w:top w:val="nil"/>
              <w:left w:val="single" w:sz="8" w:space="0" w:color="auto"/>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542"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1520</w:t>
            </w:r>
          </w:p>
        </w:tc>
        <w:tc>
          <w:tcPr>
            <w:tcW w:w="1379"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524</w:t>
            </w:r>
          </w:p>
        </w:tc>
        <w:tc>
          <w:tcPr>
            <w:tcW w:w="1401"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2030</w:t>
            </w:r>
          </w:p>
        </w:tc>
      </w:tr>
      <w:tr w:rsidR="00C7322A" w:rsidRPr="00C7322A" w:rsidTr="00C7322A">
        <w:trPr>
          <w:trHeight w:val="300"/>
        </w:trPr>
        <w:tc>
          <w:tcPr>
            <w:tcW w:w="1000" w:type="dxa"/>
            <w:tcBorders>
              <w:top w:val="nil"/>
              <w:left w:val="single" w:sz="8" w:space="0" w:color="auto"/>
              <w:bottom w:val="single" w:sz="4" w:space="0" w:color="auto"/>
              <w:right w:val="nil"/>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64000</w:t>
            </w:r>
          </w:p>
        </w:tc>
        <w:tc>
          <w:tcPr>
            <w:tcW w:w="1518" w:type="dxa"/>
            <w:tcBorders>
              <w:top w:val="nil"/>
              <w:left w:val="single" w:sz="8" w:space="0" w:color="auto"/>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0</w:t>
            </w:r>
          </w:p>
        </w:tc>
        <w:tc>
          <w:tcPr>
            <w:tcW w:w="1542"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6090</w:t>
            </w:r>
          </w:p>
        </w:tc>
        <w:tc>
          <w:tcPr>
            <w:tcW w:w="1379"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1520</w:t>
            </w:r>
          </w:p>
        </w:tc>
        <w:tc>
          <w:tcPr>
            <w:tcW w:w="1401" w:type="dxa"/>
            <w:tcBorders>
              <w:top w:val="nil"/>
              <w:left w:val="nil"/>
              <w:bottom w:val="single" w:sz="4"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8040</w:t>
            </w:r>
          </w:p>
        </w:tc>
      </w:tr>
      <w:tr w:rsidR="00C7322A" w:rsidRPr="00C7322A" w:rsidTr="00C7322A">
        <w:trPr>
          <w:trHeight w:val="300"/>
        </w:trPr>
        <w:tc>
          <w:tcPr>
            <w:tcW w:w="1000" w:type="dxa"/>
            <w:tcBorders>
              <w:top w:val="nil"/>
              <w:left w:val="single" w:sz="8" w:space="0" w:color="auto"/>
              <w:bottom w:val="single" w:sz="4" w:space="0" w:color="auto"/>
              <w:right w:val="nil"/>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128000</w:t>
            </w:r>
          </w:p>
        </w:tc>
        <w:tc>
          <w:tcPr>
            <w:tcW w:w="1518" w:type="dxa"/>
            <w:tcBorders>
              <w:top w:val="nil"/>
              <w:left w:val="single" w:sz="8" w:space="0" w:color="auto"/>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168</w:t>
            </w:r>
          </w:p>
        </w:tc>
        <w:tc>
          <w:tcPr>
            <w:tcW w:w="1542"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24360</w:t>
            </w:r>
          </w:p>
        </w:tc>
        <w:tc>
          <w:tcPr>
            <w:tcW w:w="1379"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3520</w:t>
            </w:r>
          </w:p>
        </w:tc>
        <w:tc>
          <w:tcPr>
            <w:tcW w:w="1401" w:type="dxa"/>
            <w:tcBorders>
              <w:top w:val="nil"/>
              <w:left w:val="nil"/>
              <w:bottom w:val="single" w:sz="4" w:space="0" w:color="auto"/>
              <w:right w:val="single" w:sz="8" w:space="0" w:color="auto"/>
            </w:tcBorders>
            <w:shd w:val="clear" w:color="auto" w:fill="auto"/>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33350</w:t>
            </w:r>
          </w:p>
        </w:tc>
      </w:tr>
      <w:tr w:rsidR="00C7322A" w:rsidRPr="00C7322A" w:rsidTr="00C7322A">
        <w:trPr>
          <w:trHeight w:val="315"/>
        </w:trPr>
        <w:tc>
          <w:tcPr>
            <w:tcW w:w="1000" w:type="dxa"/>
            <w:tcBorders>
              <w:top w:val="nil"/>
              <w:left w:val="single" w:sz="8" w:space="0" w:color="auto"/>
              <w:bottom w:val="single" w:sz="8" w:space="0" w:color="auto"/>
              <w:right w:val="nil"/>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256000</w:t>
            </w:r>
          </w:p>
        </w:tc>
        <w:tc>
          <w:tcPr>
            <w:tcW w:w="1518" w:type="dxa"/>
            <w:tcBorders>
              <w:top w:val="nil"/>
              <w:left w:val="single" w:sz="8" w:space="0" w:color="auto"/>
              <w:bottom w:val="single" w:sz="8"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668</w:t>
            </w:r>
          </w:p>
        </w:tc>
        <w:tc>
          <w:tcPr>
            <w:tcW w:w="1542" w:type="dxa"/>
            <w:tcBorders>
              <w:top w:val="nil"/>
              <w:left w:val="nil"/>
              <w:bottom w:val="single" w:sz="8"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97470</w:t>
            </w:r>
          </w:p>
        </w:tc>
        <w:tc>
          <w:tcPr>
            <w:tcW w:w="1379" w:type="dxa"/>
            <w:tcBorders>
              <w:top w:val="nil"/>
              <w:left w:val="nil"/>
              <w:bottom w:val="single" w:sz="8"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7520</w:t>
            </w:r>
          </w:p>
        </w:tc>
        <w:tc>
          <w:tcPr>
            <w:tcW w:w="1401" w:type="dxa"/>
            <w:tcBorders>
              <w:top w:val="nil"/>
              <w:left w:val="nil"/>
              <w:bottom w:val="single" w:sz="8" w:space="0" w:color="auto"/>
              <w:right w:val="single" w:sz="8" w:space="0" w:color="auto"/>
            </w:tcBorders>
            <w:shd w:val="clear" w:color="000000" w:fill="DDEBF7"/>
            <w:noWrap/>
            <w:vAlign w:val="bottom"/>
            <w:hideMark/>
          </w:tcPr>
          <w:p w:rsidR="00C7322A" w:rsidRPr="00C7322A" w:rsidRDefault="00C7322A" w:rsidP="00C7322A">
            <w:pPr>
              <w:spacing w:after="0" w:line="240" w:lineRule="auto"/>
              <w:jc w:val="right"/>
              <w:rPr>
                <w:rFonts w:ascii="Calibri" w:eastAsia="Times New Roman" w:hAnsi="Calibri" w:cs="Times New Roman"/>
                <w:color w:val="000000"/>
              </w:rPr>
            </w:pPr>
            <w:r w:rsidRPr="00C7322A">
              <w:rPr>
                <w:rFonts w:ascii="Calibri" w:eastAsia="Times New Roman" w:hAnsi="Calibri" w:cs="Times New Roman"/>
                <w:color w:val="000000"/>
              </w:rPr>
              <w:t>220300</w:t>
            </w:r>
          </w:p>
        </w:tc>
      </w:tr>
    </w:tbl>
    <w:p w:rsidR="00C7322A" w:rsidRDefault="00C7322A"/>
    <w:p w:rsidR="00C7322A" w:rsidRDefault="00C7322A">
      <w:r>
        <w:rPr>
          <w:noProof/>
        </w:rPr>
        <w:drawing>
          <wp:inline distT="0" distB="0" distL="0" distR="0" wp14:anchorId="48A6BE54" wp14:editId="20D5F67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7322A" w:rsidRDefault="00C7322A"/>
    <w:p w:rsidR="00C7322A" w:rsidRDefault="00C7322A">
      <w:r>
        <w:br w:type="page"/>
      </w:r>
    </w:p>
    <w:p w:rsidR="00C7322A" w:rsidRPr="00C7322A" w:rsidRDefault="00C7322A" w:rsidP="00C7322A">
      <w:pPr>
        <w:rPr>
          <w:b/>
        </w:rPr>
      </w:pPr>
      <w:r w:rsidRPr="00C7322A">
        <w:rPr>
          <w:b/>
        </w:rPr>
        <w:lastRenderedPageBreak/>
        <w:t>Which of the implementations uses more memory? Explain why.</w:t>
      </w:r>
    </w:p>
    <w:p w:rsidR="00C7322A" w:rsidRDefault="00C7322A" w:rsidP="00C7322A">
      <w:r>
        <w:t>Memory usage for the linked list version takes more memory in the long run. This is because each element of the structure maintains a pointer to the next and previous node, which is a small but (over a large enough n) very real number.</w:t>
      </w:r>
    </w:p>
    <w:p w:rsidR="00C7322A" w:rsidRDefault="00C7322A" w:rsidP="00C7322A"/>
    <w:p w:rsidR="00C7322A" w:rsidRDefault="00C7322A" w:rsidP="00C7322A">
      <w:pPr>
        <w:rPr>
          <w:b/>
        </w:rPr>
      </w:pPr>
      <w:r w:rsidRPr="00C7322A">
        <w:rPr>
          <w:b/>
        </w:rPr>
        <w:t>Which of the implementations is the fastest? Explain why.</w:t>
      </w:r>
    </w:p>
    <w:p w:rsidR="00C7322A" w:rsidRPr="00C7322A" w:rsidRDefault="00C7322A" w:rsidP="00C7322A">
      <w:r w:rsidRPr="00C7322A">
        <w:t xml:space="preserve">The </w:t>
      </w:r>
      <w:proofErr w:type="spellStart"/>
      <w:r w:rsidRPr="00C7322A">
        <w:t>dynamicArray</w:t>
      </w:r>
      <w:proofErr w:type="spellEnd"/>
      <w:r w:rsidRPr="00C7322A">
        <w:t xml:space="preserve"> is fastest for this type of operation. This is because the </w:t>
      </w:r>
      <w:proofErr w:type="spellStart"/>
      <w:r w:rsidRPr="00C7322A">
        <w:t>dynamicArray</w:t>
      </w:r>
      <w:proofErr w:type="spellEnd"/>
      <w:r w:rsidRPr="00C7322A">
        <w:t xml:space="preserve"> memory is allocated sequentially and can be iterated through more quickly by the CPU. </w:t>
      </w:r>
      <w:r>
        <w:t>As the loop iterates through each element, hard drive access should be faster and there will be less lookups required. In the linked list, each iteration requires the lookup of the address and the retrieval. For the dynamic array, the next index is always one simple pointer calculation (increment by one).</w:t>
      </w:r>
    </w:p>
    <w:p w:rsidR="00C7322A" w:rsidRPr="00C7322A" w:rsidRDefault="00C7322A" w:rsidP="00C7322A">
      <w:pPr>
        <w:rPr>
          <w:b/>
        </w:rPr>
      </w:pPr>
    </w:p>
    <w:p w:rsidR="00C7322A" w:rsidRDefault="00C7322A" w:rsidP="00C7322A">
      <w:pPr>
        <w:rPr>
          <w:b/>
        </w:rPr>
      </w:pPr>
      <w:r w:rsidRPr="00C7322A">
        <w:rPr>
          <w:b/>
        </w:rPr>
        <w:t xml:space="preserve">Would you expect anything to change if the loop performed </w:t>
      </w:r>
      <w:proofErr w:type="gramStart"/>
      <w:r w:rsidRPr="00C7322A">
        <w:rPr>
          <w:b/>
          <w:bCs/>
        </w:rPr>
        <w:t>remove(</w:t>
      </w:r>
      <w:proofErr w:type="gramEnd"/>
      <w:r w:rsidRPr="00C7322A">
        <w:rPr>
          <w:b/>
          <w:bCs/>
        </w:rPr>
        <w:t xml:space="preserve">) </w:t>
      </w:r>
      <w:r w:rsidRPr="00C7322A">
        <w:rPr>
          <w:b/>
        </w:rPr>
        <w:t xml:space="preserve">instead of </w:t>
      </w:r>
      <w:r w:rsidRPr="00C7322A">
        <w:rPr>
          <w:b/>
          <w:bCs/>
        </w:rPr>
        <w:t>contains()</w:t>
      </w:r>
      <w:r w:rsidRPr="00C7322A">
        <w:rPr>
          <w:b/>
        </w:rPr>
        <w:t>? If so, what?</w:t>
      </w:r>
    </w:p>
    <w:p w:rsidR="00C7322A" w:rsidRPr="00C7322A" w:rsidRDefault="00C7322A" w:rsidP="00C7322A">
      <w:r w:rsidRPr="00C7322A">
        <w:t xml:space="preserve">I’d expect </w:t>
      </w:r>
      <w:r>
        <w:t xml:space="preserve">runtimes for the </w:t>
      </w:r>
      <w:proofErr w:type="spellStart"/>
      <w:r>
        <w:t>dynamicArray</w:t>
      </w:r>
      <w:proofErr w:type="spellEnd"/>
      <w:r>
        <w:t xml:space="preserve"> </w:t>
      </w:r>
      <w:r w:rsidR="002B41E4">
        <w:t xml:space="preserve">to take a lot more time than the linked list. Even though the linked list needs to locate the node by iterating through elements using a reference lookup, it makes up for this last time (see last answer) by skipping the “shifting” step. That is, in a </w:t>
      </w:r>
      <w:proofErr w:type="spellStart"/>
      <w:r w:rsidR="002B41E4">
        <w:t>dynamicArray</w:t>
      </w:r>
      <w:proofErr w:type="spellEnd"/>
      <w:r w:rsidR="002B41E4">
        <w:t xml:space="preserve"> bag, removing the item causes everything else to be shifted towards the first element by 1, which means the dynamic array operation will always take at least n operations to complete. The </w:t>
      </w:r>
      <w:proofErr w:type="spellStart"/>
      <w:r w:rsidR="002B41E4">
        <w:t>linkedList</w:t>
      </w:r>
      <w:proofErr w:type="spellEnd"/>
      <w:r w:rsidR="002B41E4">
        <w:t xml:space="preserve"> bag, however, could quickly remove a node once found. It will take, on average, n/2 time to complete the operation (if we consider the removal of the node a single simple step).</w:t>
      </w:r>
      <w:bookmarkStart w:id="0" w:name="_GoBack"/>
      <w:bookmarkEnd w:id="0"/>
    </w:p>
    <w:sectPr w:rsidR="00C7322A" w:rsidRPr="00C7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22A"/>
    <w:rsid w:val="00012982"/>
    <w:rsid w:val="002B41E4"/>
    <w:rsid w:val="00C7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3E83"/>
  <w15:chartTrackingRefBased/>
  <w15:docId w15:val="{5331C02C-3B00-4C99-8A67-30C50A0D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22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32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10527">
      <w:bodyDiv w:val="1"/>
      <w:marLeft w:val="0"/>
      <w:marRight w:val="0"/>
      <w:marTop w:val="0"/>
      <w:marBottom w:val="0"/>
      <w:divBdr>
        <w:top w:val="none" w:sz="0" w:space="0" w:color="auto"/>
        <w:left w:val="none" w:sz="0" w:space="0" w:color="auto"/>
        <w:bottom w:val="none" w:sz="0" w:space="0" w:color="auto"/>
        <w:right w:val="none" w:sz="0" w:space="0" w:color="auto"/>
      </w:divBdr>
    </w:div>
    <w:div w:id="19717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ropbox\CS%20261\assignments\a3\Problem2\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Sheet1!$B$1:$B$2</c:f>
              <c:strCache>
                <c:ptCount val="2"/>
                <c:pt idx="0">
                  <c:v>dynamicArrayMain.c</c:v>
                </c:pt>
                <c:pt idx="1">
                  <c:v>Memory (KB)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Sheet1!$B$3:$B$11</c:f>
              <c:numCache>
                <c:formatCode>General</c:formatCode>
                <c:ptCount val="9"/>
                <c:pt idx="0">
                  <c:v>0</c:v>
                </c:pt>
                <c:pt idx="1">
                  <c:v>0</c:v>
                </c:pt>
                <c:pt idx="2">
                  <c:v>0</c:v>
                </c:pt>
                <c:pt idx="3">
                  <c:v>0</c:v>
                </c:pt>
                <c:pt idx="4">
                  <c:v>0</c:v>
                </c:pt>
                <c:pt idx="5">
                  <c:v>0</c:v>
                </c:pt>
                <c:pt idx="6">
                  <c:v>0</c:v>
                </c:pt>
                <c:pt idx="7">
                  <c:v>168</c:v>
                </c:pt>
                <c:pt idx="8">
                  <c:v>668</c:v>
                </c:pt>
              </c:numCache>
            </c:numRef>
          </c:yVal>
          <c:smooth val="0"/>
          <c:extLst>
            <c:ext xmlns:c16="http://schemas.microsoft.com/office/drawing/2014/chart" uri="{C3380CC4-5D6E-409C-BE32-E72D297353CC}">
              <c16:uniqueId val="{00000000-896A-47AA-B9EB-0C806C670494}"/>
            </c:ext>
          </c:extLst>
        </c:ser>
        <c:ser>
          <c:idx val="1"/>
          <c:order val="1"/>
          <c:tx>
            <c:strRef>
              <c:f>Sheet1!$C$1:$C$2</c:f>
              <c:strCache>
                <c:ptCount val="2"/>
                <c:pt idx="0">
                  <c:v>dynamicArrayMain.c</c:v>
                </c:pt>
                <c:pt idx="1">
                  <c:v>Runtime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Sheet1!$C$3:$C$11</c:f>
              <c:numCache>
                <c:formatCode>General</c:formatCode>
                <c:ptCount val="9"/>
                <c:pt idx="0">
                  <c:v>0</c:v>
                </c:pt>
                <c:pt idx="1">
                  <c:v>0</c:v>
                </c:pt>
                <c:pt idx="2">
                  <c:v>20</c:v>
                </c:pt>
                <c:pt idx="3">
                  <c:v>90</c:v>
                </c:pt>
                <c:pt idx="4">
                  <c:v>380</c:v>
                </c:pt>
                <c:pt idx="5">
                  <c:v>1520</c:v>
                </c:pt>
                <c:pt idx="6">
                  <c:v>6090</c:v>
                </c:pt>
                <c:pt idx="7">
                  <c:v>24360</c:v>
                </c:pt>
                <c:pt idx="8">
                  <c:v>97470</c:v>
                </c:pt>
              </c:numCache>
            </c:numRef>
          </c:yVal>
          <c:smooth val="0"/>
          <c:extLst>
            <c:ext xmlns:c16="http://schemas.microsoft.com/office/drawing/2014/chart" uri="{C3380CC4-5D6E-409C-BE32-E72D297353CC}">
              <c16:uniqueId val="{00000001-896A-47AA-B9EB-0C806C670494}"/>
            </c:ext>
          </c:extLst>
        </c:ser>
        <c:ser>
          <c:idx val="2"/>
          <c:order val="2"/>
          <c:tx>
            <c:strRef>
              <c:f>Sheet1!$D$1:$D$2</c:f>
              <c:strCache>
                <c:ptCount val="2"/>
                <c:pt idx="0">
                  <c:v>linkedListMain.c</c:v>
                </c:pt>
                <c:pt idx="1">
                  <c:v>Memory (KB)</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Sheet1!$D$3:$D$11</c:f>
              <c:numCache>
                <c:formatCode>General</c:formatCode>
                <c:ptCount val="9"/>
                <c:pt idx="0">
                  <c:v>0</c:v>
                </c:pt>
                <c:pt idx="1">
                  <c:v>0</c:v>
                </c:pt>
                <c:pt idx="2">
                  <c:v>0</c:v>
                </c:pt>
                <c:pt idx="3">
                  <c:v>0</c:v>
                </c:pt>
                <c:pt idx="4">
                  <c:v>24</c:v>
                </c:pt>
                <c:pt idx="5">
                  <c:v>524</c:v>
                </c:pt>
                <c:pt idx="6">
                  <c:v>1520</c:v>
                </c:pt>
                <c:pt idx="7">
                  <c:v>3520</c:v>
                </c:pt>
                <c:pt idx="8">
                  <c:v>7520</c:v>
                </c:pt>
              </c:numCache>
            </c:numRef>
          </c:yVal>
          <c:smooth val="0"/>
          <c:extLst>
            <c:ext xmlns:c16="http://schemas.microsoft.com/office/drawing/2014/chart" uri="{C3380CC4-5D6E-409C-BE32-E72D297353CC}">
              <c16:uniqueId val="{00000002-896A-47AA-B9EB-0C806C670494}"/>
            </c:ext>
          </c:extLst>
        </c:ser>
        <c:ser>
          <c:idx val="3"/>
          <c:order val="3"/>
          <c:tx>
            <c:strRef>
              <c:f>Sheet1!$E$1:$E$2</c:f>
              <c:strCache>
                <c:ptCount val="2"/>
                <c:pt idx="0">
                  <c:v>linkedListMain.c</c:v>
                </c:pt>
                <c:pt idx="1">
                  <c:v>Runtime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Sheet1!$E$3:$E$11</c:f>
              <c:numCache>
                <c:formatCode>General</c:formatCode>
                <c:ptCount val="9"/>
                <c:pt idx="0">
                  <c:v>0</c:v>
                </c:pt>
                <c:pt idx="1">
                  <c:v>0</c:v>
                </c:pt>
                <c:pt idx="2">
                  <c:v>30</c:v>
                </c:pt>
                <c:pt idx="3">
                  <c:v>120</c:v>
                </c:pt>
                <c:pt idx="4">
                  <c:v>500</c:v>
                </c:pt>
                <c:pt idx="5">
                  <c:v>2030</c:v>
                </c:pt>
                <c:pt idx="6">
                  <c:v>8040</c:v>
                </c:pt>
                <c:pt idx="7">
                  <c:v>33350</c:v>
                </c:pt>
                <c:pt idx="8">
                  <c:v>220300</c:v>
                </c:pt>
              </c:numCache>
            </c:numRef>
          </c:yVal>
          <c:smooth val="0"/>
          <c:extLst>
            <c:ext xmlns:c16="http://schemas.microsoft.com/office/drawing/2014/chart" uri="{C3380CC4-5D6E-409C-BE32-E72D297353CC}">
              <c16:uniqueId val="{00000003-896A-47AA-B9EB-0C806C670494}"/>
            </c:ext>
          </c:extLst>
        </c:ser>
        <c:dLbls>
          <c:showLegendKey val="0"/>
          <c:showVal val="0"/>
          <c:showCatName val="0"/>
          <c:showSerName val="0"/>
          <c:showPercent val="0"/>
          <c:showBubbleSize val="0"/>
        </c:dLbls>
        <c:axId val="427454216"/>
        <c:axId val="339931824"/>
      </c:scatterChart>
      <c:valAx>
        <c:axId val="427454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931824"/>
        <c:crosses val="autoZero"/>
        <c:crossBetween val="midCat"/>
      </c:valAx>
      <c:valAx>
        <c:axId val="33993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454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shawn.hillyer@gmail.com</dc:creator>
  <cp:keywords/>
  <dc:description/>
  <cp:lastModifiedBy>shawn.hillyer@gmail.com</cp:lastModifiedBy>
  <cp:revision>1</cp:revision>
  <dcterms:created xsi:type="dcterms:W3CDTF">2016-01-17T06:27:00Z</dcterms:created>
  <dcterms:modified xsi:type="dcterms:W3CDTF">2016-01-17T06:45:00Z</dcterms:modified>
</cp:coreProperties>
</file>