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F1F"/>
          <w:sz w:val="44"/>
        </w:rPr>
        <w:t>Faty Style</w:t>
      </w:r>
    </w:p>
    <w:p>
      <w:pPr>
        <w:jc w:val="center"/>
      </w:pPr>
      <w:r>
        <w:rPr>
          <w:b/>
          <w:color w:val="C8A97E"/>
          <w:sz w:val="36"/>
        </w:rPr>
        <w:t>Spécifications fonctionnelles détaillées</w:t>
      </w:r>
    </w:p>
    <w:p>
      <w:pPr>
        <w:jc w:val="center"/>
      </w:pPr>
      <w:r>
        <w:rPr>
          <w:color w:val="666666"/>
          <w:sz w:val="20"/>
        </w:rPr>
        <w:t>Pages, parcours, comportements, galerie mobile et préparation admin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Faty Style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Version document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v3.0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Site de recette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http://178.105.180.143:8082/index.html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Repo de travail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https://github.com/hichama-collab/fatystyle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Périmètre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Site vitrine couture autonome, sans WordPress, admin future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Contact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07 68 65 56 43 - fatystyle@hotmail.fr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Adresse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 Bis Boulevard Aristide Briand, 78520 Limay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10/07/2026</w:t>
            </w:r>
          </w:p>
        </w:tc>
      </w:tr>
    </w:tbl>
    <w:p>
      <w:r>
        <w:br w:type="page"/>
      </w:r>
    </w:p>
    <w:p>
      <w:pPr>
        <w:pStyle w:val="Heading1"/>
      </w:pPr>
      <w:r>
        <w:t>1. Acteurs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Objectif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Actions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Visiteur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Découvrir et contacter l’atelier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Consulter pages, ouvrir galeries, envoyer WhatsApp, appeler, consulter réseaux.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Client Faty Style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Valider le site pendant la recette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Remonter des tickets : page, zone, constat, souhait, screenshot.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Administrateur futur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Modifier le contenu sans code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Phase ultérieure : textes, photos, catégories, SEO, contact.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Prestataire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Maintenir et livrer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Corriger tickets, versionner Git, déployer sur VPS.</w:t>
            </w:r>
          </w:p>
        </w:tc>
      </w:tr>
    </w:tbl>
    <w:p/>
    <w:p>
      <w:pPr>
        <w:pStyle w:val="Heading1"/>
      </w:pPr>
      <w:r>
        <w:t>2. Parcours utilisateur cible</w:t>
      </w:r>
    </w:p>
    <w:p>
      <w:pPr>
        <w:pStyle w:val="ListBullet"/>
      </w:pPr>
      <w:r>
        <w:t>Arrivée sur Accueil : compréhension immédiate de l’activité couture à Limay.</w:t>
      </w:r>
    </w:p>
    <w:p>
      <w:pPr>
        <w:pStyle w:val="ListBullet"/>
      </w:pPr>
      <w:r>
        <w:t>Navigation vers Présentation pour lire les prestations et explorer les univers.</w:t>
      </w:r>
    </w:p>
    <w:p>
      <w:pPr>
        <w:pStyle w:val="ListBullet"/>
      </w:pPr>
      <w:r>
        <w:t>Ouverture d'une catégorie de création, puis lightbox par photos associées.</w:t>
      </w:r>
    </w:p>
    <w:p>
      <w:pPr>
        <w:pStyle w:val="ListBullet"/>
      </w:pPr>
      <w:r>
        <w:t>Demande de devis via WhatsApp prérempli.</w:t>
      </w:r>
    </w:p>
    <w:p>
      <w:pPr>
        <w:pStyle w:val="ListBullet"/>
      </w:pPr>
      <w:r>
        <w:t>Contact direct par téléphone, email, Facebook ou Instagram.</w:t>
      </w:r>
    </w:p>
    <w:p>
      <w:pPr>
        <w:pStyle w:val="Heading1"/>
      </w:pPr>
      <w:r>
        <w:t>3. Page Accueil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Contenu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Interaction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Hero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Faty Style, atelier de couture, haute couture et retouches à Limay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Boutons Voir la présentation et Prendre RDV.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À propos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Résumé de l’atelier, création en 2003, prestations principales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CTA vers Présentation.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Univers / aperçu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Sélection maîtrisée, pas de grille brute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Lien vers Présentation.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Confiance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Créations uniques, travail artisanal, ajustement personnalisé, atelier local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CTA contact.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Contact rapide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WhatsApp flottant permanent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Ouverture wa.me.</w:t>
            </w:r>
          </w:p>
        </w:tc>
      </w:tr>
    </w:tbl>
    <w:p/>
    <w:p>
      <w:pPr>
        <w:pStyle w:val="Heading1"/>
      </w:pPr>
      <w:r>
        <w:t>4. Page Présentation</w:t>
      </w:r>
    </w:p>
    <w:p>
      <w:pPr>
        <w:spacing w:after="100"/>
      </w:pPr>
      <w:r>
        <w:t>La page Présentation concentre les prestations et les univers. Elle ne doit pas devenir une liste infinie de photos, surtout sur mobile.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Bloc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Fonction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Règle mobile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Prestations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Présenter sur-mesure, retouches, initiation couture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Cartes lisibles et compactes.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Univers de création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Afficher une carte par catégorie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Afficher cover + description + bouton Voir les créations.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Galerie par univers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Afficher les photos associées à une catégorie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Lightbox ou dépliage limité à l’univers sélectionné.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Devis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Bouton par univers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Message WhatsApp avec nom de la catégorie.</w:t>
            </w:r>
          </w:p>
        </w:tc>
      </w:tr>
    </w:tbl>
    <w:p/>
    <w:p>
      <w:pPr>
        <w:pStyle w:val="Heading1"/>
      </w:pPr>
      <w:r>
        <w:t>5. Comportement galerie / lightbox</w:t>
      </w:r>
    </w:p>
    <w:p>
      <w:pPr>
        <w:pStyle w:val="ListBullet"/>
      </w:pPr>
      <w:r>
        <w:t>Chaque image appartient à un data-gallery correspondant à son univers.</w:t>
      </w:r>
    </w:p>
    <w:p>
      <w:pPr>
        <w:pStyle w:val="ListBullet"/>
      </w:pPr>
      <w:r>
        <w:t>Un clic ouvre uniquement les images de cet univers.</w:t>
      </w:r>
    </w:p>
    <w:p>
      <w:pPr>
        <w:pStyle w:val="ListBullet"/>
      </w:pPr>
      <w:r>
        <w:t>La lightbox propose précédent, suivant, fermeture X, Escape et compteur.</w:t>
      </w:r>
    </w:p>
    <w:p>
      <w:pPr>
        <w:pStyle w:val="ListBullet"/>
      </w:pPr>
      <w:r>
        <w:t>Sur mobile, le swipe est souhaité si techniquement disponible.</w:t>
      </w:r>
    </w:p>
    <w:p>
      <w:pPr>
        <w:pStyle w:val="ListBullet"/>
      </w:pPr>
      <w:r>
        <w:t>Les robes longues utilisent un affichage contain pour éviter les coupes brutales.</w:t>
      </w:r>
    </w:p>
    <w:p>
      <w:pPr>
        <w:pStyle w:val="Heading1"/>
      </w:pPr>
      <w:r>
        <w:t>6. Page Savoir-faire</w:t>
      </w:r>
    </w:p>
    <w:p>
      <w:pPr>
        <w:pStyle w:val="ListBullet"/>
      </w:pPr>
      <w:r>
        <w:t>Expliquer la méthode et non répéter les prestations.</w:t>
      </w:r>
    </w:p>
    <w:p>
      <w:pPr>
        <w:pStyle w:val="ListBullet"/>
      </w:pPr>
      <w:r>
        <w:t>Étapes : écoute, conseil matière/style, patronage, coupe, essayages, ajustements, finitions.</w:t>
      </w:r>
    </w:p>
    <w:p>
      <w:pPr>
        <w:pStyle w:val="ListBullet"/>
      </w:pPr>
      <w:r>
        <w:t>Ajouter un CTA vers Contact.</w:t>
      </w:r>
    </w:p>
    <w:p>
      <w:pPr>
        <w:pStyle w:val="Heading1"/>
      </w:pPr>
      <w:r>
        <w:t>7. Page Contact</w:t>
      </w:r>
    </w:p>
    <w:p>
      <w:pPr>
        <w:pStyle w:val="ListBullet"/>
      </w:pPr>
      <w:r>
        <w:t>Coordonnées visibles : téléphone, email, adresse, horaires.</w:t>
      </w:r>
    </w:p>
    <w:p>
      <w:pPr>
        <w:pStyle w:val="ListBullet"/>
      </w:pPr>
      <w:r>
        <w:t>Boutons : Appeler, WhatsApp, Email, Facebook, Instagram.</w:t>
      </w:r>
    </w:p>
    <w:p>
      <w:pPr>
        <w:pStyle w:val="ListBullet"/>
      </w:pPr>
      <w:r>
        <w:t>Formulaire WhatsApp : pas de fausse promesse d’email automatique.</w:t>
      </w:r>
    </w:p>
    <w:p>
      <w:pPr>
        <w:pStyle w:val="ListBullet"/>
      </w:pPr>
      <w:r>
        <w:t>Message prérempli structuré selon le type de demande.</w:t>
      </w:r>
    </w:p>
    <w:p>
      <w:pPr>
        <w:pStyle w:val="Heading1"/>
      </w:pPr>
      <w:r>
        <w:t>8. Recette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Champ demandé</w:t>
            </w:r>
          </w:p>
        </w:tc>
        <w:tc>
          <w:tcPr>
            <w:tcW w:type="dxa" w:w="5112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Utilité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Page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Identifier la page concernée.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Support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PC, mobile ou tablette.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Zone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Hero, menu, texte, photo, galerie, contact, footer.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Ce que je vois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Décrire l’état actuel.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Ce que je souhaite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Décrire le résultat attendu.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Screenshot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Permettre une correction directe.</w:t>
            </w:r>
          </w:p>
        </w:tc>
      </w:tr>
    </w:tbl>
    <w:p/>
    <w:p>
      <w:pPr>
        <w:jc w:val="right"/>
      </w:pPr>
      <w:r>
        <w:rPr>
          <w:color w:val="666666"/>
          <w:sz w:val="16"/>
        </w:rPr>
        <w:t>Document projet - Faty Style - SFD-FS-v3.0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