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rPr>
          <w:sz w:val="200"/>
          <w:szCs w:val="200"/>
        </w:rPr>
        <w:t xml:space="preserve"/>
      </w:r>
    </w:p>
    <w:p>
      <w:pPr>
        <w:spacing w:after="80" w:before="80"/>
        <w:jc w:val="center"/>
      </w:pPr>
      <w:r>
        <w:rPr>
          <w:b/>
          <w:bCs/>
          <w:color w:val="00853F"/>
          <w:sz w:val="96"/>
          <w:szCs w:val="96"/>
        </w:rPr>
        <w:t xml:space="preserve">DIAPAL</w:t>
      </w:r>
      <w:r>
        <w:rPr>
          <w:b/>
          <w:bCs/>
          <w:color w:val="F59E0B"/>
          <w:sz w:val="96"/>
          <w:szCs w:val="96"/>
        </w:rPr>
        <w:t xml:space="preserve">ER</w:t>
      </w:r>
    </w:p>
    <w:p>
      <w:pPr>
        <w:spacing w:after="200"/>
        <w:jc w:val="center"/>
      </w:pPr>
      <w:r>
        <w:rPr>
          <w:b/>
          <w:bCs/>
          <w:color w:val="E31B23"/>
          <w:sz w:val="56"/>
          <w:szCs w:val="56"/>
        </w:rPr>
        <w:t xml:space="preserve">AFRICA</w:t>
      </w:r>
    </w:p>
    <w:p>
      <w:pPr>
        <w:spacing w:after="80" w:before="80"/>
        <w:jc w:val="center"/>
      </w:pPr>
      <w:r>
        <w:rPr>
          <w:i/>
          <w:iCs/>
          <w:color w:val="6B7280"/>
          <w:sz w:val="24"/>
          <w:szCs w:val="24"/>
        </w:rPr>
        <w:t xml:space="preserve">« Connecte ton idée à ton succès »</w:t>
      </w:r>
    </w:p>
    <w:p>
      <w:pPr>
        <w:spacing w:after="200" w:before="600"/>
      </w:pPr>
      <w:r>
        <w:rPr>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9E0B" w:sz="24"/>
              <w:left w:val="nil"/>
              <w:bottom w:val="single" w:color="F59E0B" w:sz="24"/>
              <w:right w:val="nil"/>
            </w:tcBorders>
            <w:shd w:fill="0F1729" w:val="clear"/>
            <w:tcMar>
              <w:top w:type="dxa" w:w="400"/>
              <w:left w:type="dxa" w:w="360"/>
              <w:bottom w:type="dxa" w:w="400"/>
              <w:right w:type="dxa" w:w="360"/>
            </w:tcMar>
          </w:tcPr>
          <w:p>
            <w:pPr>
              <w:spacing w:after="80" w:before="80"/>
              <w:jc w:val="center"/>
            </w:pPr>
            <w:r>
              <w:rPr>
                <w:b/>
                <w:bCs/>
                <w:color w:val="F59E0B"/>
                <w:sz w:val="30"/>
                <w:szCs w:val="30"/>
              </w:rPr>
              <w:t xml:space="preserve">RAPPORT TECHNIQUE</w:t>
            </w:r>
          </w:p>
          <w:p>
            <w:pPr>
              <w:spacing w:after="80" w:before="80"/>
              <w:jc w:val="center"/>
            </w:pPr>
            <w:r>
              <w:rPr>
                <w:color w:val="FFFFFF"/>
                <w:sz w:val="22"/>
                <w:szCs w:val="22"/>
              </w:rPr>
              <w:t xml:space="preserve">État du projet · Fonctionnalités livrées · Roadmap</w:t>
            </w:r>
          </w:p>
        </w:tc>
      </w:tr>
    </w:tbl>
    <w:p>
      <w:pPr>
        <w:spacing w:before="400"/>
      </w:pPr>
      <w:r>
        <w:rPr>
          <w:sz w:val="22"/>
          <w:szCs w:val="22"/>
        </w:rPr>
        <w:t xml:space="preserve"> </w:t>
      </w:r>
    </w:p>
    <w:p>
      <w:pPr>
        <w:spacing w:after="80" w:before="80"/>
        <w:jc w:val="center"/>
      </w:pPr>
      <w:r>
        <w:rPr>
          <w:color w:val="0F1729"/>
          <w:sz w:val="22"/>
          <w:szCs w:val="22"/>
        </w:rPr>
        <w:t xml:space="preserve">Plateforme mobile Flutter de mentorat et de mise en relation </w:t>
      </w:r>
    </w:p>
    <w:p>
      <w:pPr>
        <w:spacing w:after="80" w:before="80"/>
        <w:jc w:val="center"/>
      </w:pPr>
      <w:r>
        <w:rPr>
          <w:b/>
          <w:bCs/>
          <w:color w:val="0F1729"/>
          <w:sz w:val="22"/>
          <w:szCs w:val="22"/>
        </w:rPr>
        <w:t xml:space="preserve">entrepreneuriale au Sénégal</w:t>
      </w:r>
    </w:p>
    <w:p>
      <w:pPr>
        <w:spacing w:before="600"/>
      </w:pPr>
      <w:r>
        <w:rPr>
          <w:sz w:val="22"/>
          <w:szCs w:val="22"/>
        </w:rPr>
        <w:t xml:space="preserve"> </w:t>
      </w:r>
    </w:p>
    <w:p>
      <w:pPr>
        <w:spacing w:after="80" w:before="80"/>
        <w:jc w:val="center"/>
      </w:pPr>
      <w:r>
        <w:rPr>
          <w:i/>
          <w:iCs/>
          <w:color w:val="6B7280"/>
          <w:sz w:val="20"/>
          <w:szCs w:val="20"/>
        </w:rPr>
        <w:t xml:space="preserve">Document destiné aux développeurs · Mai 2026</w:t>
      </w:r>
    </w:p>
    <w:p>
      <w:pPr>
        <w:spacing w:after="80" w:before="80"/>
        <w:jc w:val="center"/>
      </w:pPr>
      <w:r>
        <w:rPr>
          <w:color w:val="6B7280"/>
          <w:sz w:val="20"/>
          <w:szCs w:val="20"/>
        </w:rPr>
        <w:t xml:space="preserve">ESP Dakar  ·  Département Génie Informatique  ·  L3 GLSI/GLSIB</w:t>
      </w:r>
    </w:p>
    <w:p>
      <w:pPr>
        <w:spacing w:before="400"/>
      </w:pPr>
      <w:r>
        <w:rPr>
          <w:sz w:val="24"/>
          <w:szCs w:val="24"/>
        </w:rPr>
        <w:t xml:space="preserve"> </w:t>
      </w:r>
    </w:p>
    <w:p>
      <w:pPr>
        <w:spacing w:after="80" w:before="80"/>
        <w:jc w:val="center"/>
      </w:pPr>
      <w:r>
        <w:rPr>
          <w:color w:val="6B7280"/>
          <w:sz w:val="20"/>
          <w:szCs w:val="20"/>
        </w:rPr>
        <w:t xml:space="preserve">Repo : </w:t>
      </w:r>
      <w:hyperlink w:history="1" r:id="rIdradnm5mtjlgth_y-7b4wp">
        <w:r>
          <w:rPr>
            <w:color w:val="1E50A0"/>
            <w:u w:val="single"/>
          </w:rPr>
          <w:t xml:space="preserve">github.com/Souleymane-Sirima-Mbodj/Diapaler-Africa</w:t>
        </w:r>
      </w:hyperlink>
    </w:p>
    <w:p>
      <w:r>
        <w:br w:type="page"/>
      </w:r>
    </w:p>
    <w:p>
      <w:pPr>
        <w:pStyle w:val="Heading1"/>
        <w:pBdr>
          <w:bottom w:val="single" w:color="F59E0B" w:sz="8" w:space="4"/>
        </w:pBdr>
        <w:spacing w:after="200" w:before="360"/>
      </w:pPr>
      <w:r>
        <w:rPr>
          <w:b/>
          <w:bCs/>
          <w:color w:val="0A234B"/>
        </w:rPr>
        <w:t xml:space="preserve">1. Vue d'ensemble</w:t>
      </w:r>
    </w:p>
    <w:p>
      <w:pPr>
        <w:pStyle w:val="Heading2"/>
        <w:spacing w:after="120" w:before="280"/>
      </w:pPr>
      <w:r>
        <w:rPr>
          <w:b/>
          <w:bCs/>
          <w:color w:val="0A234B"/>
        </w:rPr>
        <w:t xml:space="preserve">1.1 Le projet</w:t>
      </w:r>
    </w:p>
    <w:p>
      <w:pPr>
        <w:spacing w:after="80" w:before="60"/>
      </w:pPr>
      <w:r>
        <w:rPr>
          <w:color w:val="0F1729"/>
        </w:rPr>
        <w:t xml:space="preserve">DIAPALER AFRICA est une application mobile Flutter de mise en relation entrepreneuriale destinée à l'écosystème sénégalais. Le mot « Diapaler » vient du wolof et signifie « accompagner, épauler, guider quelqu'un dans une démarche ». L'application connecte trois profils : les jeunes entrepreneurs, les mentors sectoriels (notamment du Club des Investisseurs Sénégalais — CIS) et les investisseurs privés.</w:t>
      </w:r>
    </w:p>
    <w:p>
      <w:pPr>
        <w:pStyle w:val="Heading2"/>
        <w:spacing w:after="120" w:before="280"/>
      </w:pPr>
      <w:r>
        <w:rPr>
          <w:b/>
          <w:bCs/>
          <w:color w:val="0A234B"/>
        </w:rPr>
        <w:t xml:space="preserve">1.2 Problématique adressée</w:t>
      </w:r>
    </w:p>
    <w:p>
      <w:pPr>
        <w:pStyle w:val="ListParagraph"/>
        <w:numPr>
          <w:ilvl w:val="0"/>
          <w:numId w:val="2"/>
        </w:numPr>
        <w:spacing w:after="40" w:before="40"/>
      </w:pPr>
      <w:r>
        <w:rPr>
          <w:color w:val="0F1729"/>
          <w:sz w:val="22"/>
          <w:szCs w:val="22"/>
        </w:rPr>
        <w:t xml:space="preserve">Absence d'accompagnement qualifié — l'accès à un mentor reste conditionné au réseau</w:t>
      </w:r>
    </w:p>
    <w:p>
      <w:pPr>
        <w:pStyle w:val="ListParagraph"/>
        <w:numPr>
          <w:ilvl w:val="0"/>
          <w:numId w:val="2"/>
        </w:numPr>
        <w:spacing w:after="40" w:before="40"/>
      </w:pPr>
      <w:r>
        <w:rPr>
          <w:color w:val="0F1729"/>
          <w:sz w:val="22"/>
          <w:szCs w:val="22"/>
        </w:rPr>
        <w:t xml:space="preserve">Capital sans conseils stratégiques — investissements à l'aveugle</w:t>
      </w:r>
    </w:p>
    <w:p>
      <w:pPr>
        <w:pStyle w:val="ListParagraph"/>
        <w:numPr>
          <w:ilvl w:val="0"/>
          <w:numId w:val="2"/>
        </w:numPr>
        <w:spacing w:after="40" w:before="40"/>
      </w:pPr>
      <w:r>
        <w:rPr>
          <w:color w:val="0F1729"/>
          <w:sz w:val="22"/>
          <w:szCs w:val="22"/>
        </w:rPr>
        <w:t xml:space="preserve">80 % d'échec des startups sénégalaises dans les 3 premières années (Banque Mondiale 2023)</w:t>
      </w:r>
    </w:p>
    <w:p>
      <w:pPr>
        <w:pStyle w:val="Heading2"/>
        <w:spacing w:after="120" w:before="280"/>
      </w:pPr>
      <w:r>
        <w:rPr>
          <w:b/>
          <w:bCs/>
          <w:color w:val="0A234B"/>
        </w:rPr>
        <w:t xml:space="preserve">1.3 Statut actuel</w:t>
      </w:r>
    </w:p>
    <w:p>
      <w:pPr>
        <w:spacing w:after="80" w:before="60"/>
      </w:pPr>
      <w:r>
        <w:rPr>
          <w:color w:val="0F1729"/>
        </w:rPr>
        <w:t xml:space="preserve">Le projet est dans la phase Livrable 0 — Proposition + maquettes fonctionnelles. L'application possède une UI complète, une vraie authentification Firebase et une base de données Realtime opérationnelle. Le périmètre actuel couvre l'inscription Entrepreneur uniquement (Mentor / Investisseur en attente).</w:t>
      </w:r>
    </w:p>
    <w:p>
      <w:pPr>
        <w:pStyle w:val="Heading1"/>
        <w:pBdr>
          <w:bottom w:val="single" w:color="F59E0B" w:sz="8" w:space="4"/>
        </w:pBdr>
        <w:spacing w:after="200" w:before="360"/>
      </w:pPr>
      <w:r>
        <w:rPr>
          <w:b/>
          <w:bCs/>
          <w:color w:val="0A234B"/>
        </w:rPr>
        <w:t xml:space="preserve">2. Architecture &amp; schémas</w:t>
      </w:r>
    </w:p>
    <w:p>
      <w:pPr>
        <w:pStyle w:val="Heading2"/>
        <w:spacing w:after="120" w:before="280"/>
      </w:pPr>
      <w:r>
        <w:rPr>
          <w:b/>
          <w:bCs/>
          <w:color w:val="0A234B"/>
        </w:rPr>
        <w:t xml:space="preserve">2.1 Architecture client / serveur</w:t>
      </w:r>
    </w:p>
    <w:p>
      <w:pPr>
        <w:spacing w:after="80" w:before="60"/>
      </w:pPr>
      <w:r>
        <w:rPr>
          <w:color w:val="0F1729"/>
        </w:rPr>
        <w:t xml:space="preserve">L'app Flutter (web Chrome pour la démo, Android prévu Livrable 1) communique avec deux services Firebase. La logique d'accès aux services est isolée dans des wrappers (services/) pour pouvoir évoluer ou tester indépendamment de l'UI.</w:t>
      </w:r>
    </w:p>
    <w:p>
      <w:pPr>
        <w:spacing w:after="200" w:before="200"/>
        <w:jc w:val="center"/>
      </w:pPr>
      <w:r>
        <w:drawing>
          <wp:inline distT="0" distB="0" distL="0" distR="0">
            <wp:extent cx="5715000" cy="2428875"/>
            <wp:effectExtent t="0" r="0" b="0" l="0"/>
            <wp:docPr id="1" name="Schéma" descr="Schéma DIAPALER" title="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28875"/>
                    </a:xfrm>
                    <a:prstGeom prst="rect">
                      <a:avLst/>
                    </a:prstGeom>
                  </pic:spPr>
                </pic:pic>
              </a:graphicData>
            </a:graphic>
          </wp:inline>
        </w:drawing>
      </w:r>
    </w:p>
    <w:p>
      <w:pPr>
        <w:pStyle w:val="Heading2"/>
        <w:spacing w:after="120" w:before="280"/>
      </w:pPr>
      <w:r>
        <w:rPr>
          <w:b/>
          <w:bCs/>
          <w:color w:val="0A234B"/>
        </w:rPr>
        <w:t xml:space="preserve">2.2 Flow de navigation des écrans</w:t>
      </w:r>
    </w:p>
    <w:p>
      <w:pPr>
        <w:spacing w:after="80" w:before="60"/>
      </w:pPr>
      <w:r>
        <w:rPr>
          <w:color w:val="0F1729"/>
        </w:rPr>
        <w:t xml:space="preserve">Tous les écrans sont accessibles depuis le RootShell (bottom nav 2 onglets + FAB central pour le pitch). Le splash effectue une auto-login si la session est active, sinon route vers la sélection de rôle.</w:t>
      </w:r>
    </w:p>
    <w:p>
      <w:pPr>
        <w:spacing w:after="200" w:before="200"/>
        <w:jc w:val="center"/>
      </w:pPr>
      <w:r>
        <w:drawing>
          <wp:inline distT="0" distB="0" distL="0" distR="0">
            <wp:extent cx="5715000" cy="3429000"/>
            <wp:effectExtent t="0" r="0" b="0" l="0"/>
            <wp:docPr id="1" name="Schéma" descr="Schéma DIAPALER" title="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pStyle w:val="Heading2"/>
        <w:spacing w:after="120" w:before="280"/>
      </w:pPr>
      <w:r>
        <w:rPr>
          <w:b/>
          <w:bCs/>
          <w:color w:val="0A234B"/>
        </w:rPr>
        <w:t xml:space="preserve">2.3 Inscription en 4 étapes</w:t>
      </w:r>
    </w:p>
    <w:p>
      <w:pPr>
        <w:spacing w:after="80" w:before="60"/>
      </w:pPr>
      <w:r>
        <w:rPr>
          <w:color w:val="0F1729"/>
        </w:rPr>
        <w:t xml:space="preserve">Pour réduire la charge cognitive, l'inscription est découpée en 4 sections thématiques. Chaque étape valide localement avant de débloquer la suivante. Centres d'intérêt obligatoires (≥ 1) pour permettre le matching personnalisé.</w:t>
      </w:r>
    </w:p>
    <w:p>
      <w:pPr>
        <w:spacing w:after="200" w:before="200"/>
        <w:jc w:val="center"/>
      </w:pPr>
      <w:r>
        <w:drawing>
          <wp:inline distT="0" distB="0" distL="0" distR="0">
            <wp:extent cx="5715000" cy="1790700"/>
            <wp:effectExtent t="0" r="0" b="0" l="0"/>
            <wp:docPr id="1" name="Schéma" descr="Schéma DIAPALER" title="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90700"/>
                    </a:xfrm>
                    <a:prstGeom prst="rect">
                      <a:avLst/>
                    </a:prstGeom>
                  </pic:spPr>
                </pic:pic>
              </a:graphicData>
            </a:graphic>
          </wp:inline>
        </w:drawing>
      </w:r>
    </w:p>
    <w:p>
      <w:pPr>
        <w:pStyle w:val="Heading2"/>
        <w:spacing w:after="120" w:before="280"/>
      </w:pPr>
      <w:r>
        <w:rPr>
          <w:b/>
          <w:bCs/>
          <w:color w:val="0A234B"/>
        </w:rPr>
        <w:t xml:space="preserve">2.4 Algorithme de recommandation</w:t>
      </w:r>
    </w:p>
    <w:p>
      <w:pPr>
        <w:spacing w:after="80" w:before="60"/>
      </w:pPr>
      <w:r>
        <w:rPr>
          <w:color w:val="0F1729"/>
        </w:rPr>
        <w:t xml:space="preserve">Les mentors recommandés sur le dashboard sont calculés en live à partir de trois sources combinées dans le profil utilisateur : le secteur déclaré, les secteurs des projets actifs et les centres d'intérêt.</w:t>
      </w:r>
    </w:p>
    <w:p>
      <w:pPr>
        <w:spacing w:after="200" w:before="200"/>
        <w:jc w:val="center"/>
      </w:pPr>
      <w:r>
        <w:drawing>
          <wp:inline distT="0" distB="0" distL="0" distR="0">
            <wp:extent cx="5715000" cy="2428875"/>
            <wp:effectExtent t="0" r="0" b="0" l="0"/>
            <wp:docPr id="1" name="Schéma" descr="Schéma DIAPALER" title="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428875"/>
                    </a:xfrm>
                    <a:prstGeom prst="rect">
                      <a:avLst/>
                    </a:prstGeom>
                  </pic:spPr>
                </pic:pic>
              </a:graphicData>
            </a:graphic>
          </wp:inline>
        </w:drawing>
      </w:r>
    </w:p>
    <w:p>
      <w:pPr>
        <w:pStyle w:val="Heading1"/>
        <w:pBdr>
          <w:bottom w:val="single" w:color="F59E0B" w:sz="8" w:space="4"/>
        </w:pBdr>
        <w:spacing w:after="200" w:before="360"/>
      </w:pPr>
      <w:r>
        <w:rPr>
          <w:b/>
          <w:bCs/>
          <w:color w:val="0A234B"/>
        </w:rPr>
        <w:t xml:space="preserve">3. Stack technique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Couche</w:t>
            </w:r>
          </w:p>
        </w:tc>
        <w:tc>
          <w:tcPr>
            <w:tcW w:type="dxa" w:w="636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Technologie</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Framework UI</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Flutter 3.41 / Dart 3.11</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Plateforme cible</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Web (Chrome) — Android prévu Livrable 1</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Authentification</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Firebase Auth (email/password)</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Base de données</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Firebase Realtime Database (eur3 / Belgique)</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Polices</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Inter (via google_fonts)</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État de l'app</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ValueNotifier (UserProfileController) — pas de Provider/Bloc</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Versionnement</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Git + GitHub avec branch protection sur main</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Workflow</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Feature branches + Pull Requests + review owner</w:t>
            </w:r>
          </w:p>
        </w:tc>
      </w:tr>
      <w:tr>
        <w:trPr>
          <w:tblHeader w:val="false"/>
        </w:trPr>
        <w:tc>
          <w:tcPr>
            <w:tcW w:type="dxa" w:w="30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Build mode démo</w:t>
            </w:r>
          </w:p>
        </w:tc>
        <w:tc>
          <w:tcPr>
            <w:tcW w:type="dxa" w:w="63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flutter run -d chrome --release</w:t>
            </w:r>
          </w:p>
        </w:tc>
      </w:tr>
    </w:tbl>
    <w:p>
      <w:pPr>
        <w:spacing w:before="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50A0" w:sz="12"/>
              <w:left w:val="nil"/>
              <w:bottom w:val="nil"/>
              <w:right w:val="nil"/>
            </w:tcBorders>
            <w:shd w:fill="DCE6F5" w:val="clear"/>
            <w:tcMar>
              <w:top w:type="dxa" w:w="200"/>
              <w:left w:type="dxa" w:w="240"/>
              <w:bottom w:type="dxa" w:w="200"/>
              <w:right w:type="dxa" w:w="240"/>
            </w:tcMar>
          </w:tcPr>
          <w:p>
            <w:pPr>
              <w:spacing w:after="80" w:before="80"/>
            </w:pPr>
            <w:r>
              <w:rPr>
                <w:b/>
                <w:bCs/>
                <w:color w:val="1E50A0"/>
                <w:sz w:val="22"/>
                <w:szCs w:val="22"/>
              </w:rPr>
              <w:t xml:space="preserve">💡 Choix d'architecture</w:t>
            </w:r>
          </w:p>
          <w:p>
            <w:pPr>
              <w:spacing w:after="80" w:before="80"/>
            </w:pPr>
            <w:r>
              <w:rPr>
                <w:color w:val="0F1729"/>
                <w:sz w:val="21"/>
                <w:szCs w:val="21"/>
              </w:rPr>
              <w:t xml:space="preserve">Pas de Provider, pas de Bloc, pas de GetX. On utilise les ValueNotifier natifs Flutter pour partager l'état (UserProfileController). Pour un projet de cette taille, c'est suffisant et garde le code lisible. À reconsidérer si on dépasse 30+ écrans.</w:t>
            </w:r>
          </w:p>
        </w:tc>
      </w:tr>
    </w:tbl>
    <w:p>
      <w:pPr>
        <w:pStyle w:val="Heading1"/>
        <w:pBdr>
          <w:bottom w:val="single" w:color="F59E0B" w:sz="8" w:space="4"/>
        </w:pBdr>
        <w:spacing w:after="200" w:before="360"/>
      </w:pPr>
      <w:r>
        <w:rPr>
          <w:b/>
          <w:bCs/>
          <w:color w:val="0A234B"/>
        </w:rPr>
        <w:t xml:space="preserve">4. Structure du code</w:t>
      </w:r>
    </w:p>
    <w:p>
      <w:pPr>
        <w:spacing w:after="80" w:before="60"/>
      </w:pPr>
      <w:r>
        <w:rPr>
          <w:color w:val="0F1729"/>
        </w:rPr>
        <w:t xml:space="preserve">Tout est dans le dossier lib/. Pas de sur-engineering : un fichier par écran, un fichier par widget réutilisable. Les services Firebase sont isolés dans services/.</w:t>
      </w:r>
    </w:p>
    <w:p>
      <w:pPr>
        <w:pBdr>
          <w:top w:val="single" w:color="F59E0B" w:sz="4" w:space="4"/>
          <w:bottom w:val="single" w:color="F59E0B" w:sz="4" w:space="4"/>
          <w:left w:val="single" w:color="F59E0B" w:sz="4" w:space="4"/>
          <w:right w:val="single" w:color="F59E0B" w:sz="4" w:space="4"/>
        </w:pBdr>
        <w:shd w:fill="F3F4F6" w:val="clear"/>
        <w:spacing w:after="60" w:before="60"/>
        <w:ind w:left="200" w:right="200"/>
      </w:pPr>
      <w:r>
        <w:rPr>
          <w:rFonts w:ascii="Consolas" w:cs="Consolas" w:eastAsia="Consolas" w:hAnsi="Consolas"/>
          <w:color w:val="0F1729"/>
          <w:sz w:val="20"/>
          <w:szCs w:val="20"/>
        </w:rPr>
        <w:t xml:space="preserve">lib/
├── main.dart                    Entry point + Firebase init parallèle au splash
├── firebase_options.dart        Config Firebase Web (généré manuellement)
├── theme/
│   └── app_theme.dart           AppColors (drapeau Sénégal) + ThemeData light
├── data/
│   ├── user_profile.dart        Modèle UserProfile, Project, Gender + Controller
│   ├── mock_data.dart           12 mentors sénégalais + recommendedMentorsFor()
│   ├── countries.dart           Pays/villes (Sénégal/Gambie/Mali)
│   └── quotes.dart              8 citations (proverbes wolof + entrepreneurs)
├── services/
│   ├── auth_service.dart        Wrapper FirebaseAuth + erreurs FR
│   └── database_service.dart    CRUD profil sur Realtime Database
├── screens/                     11 pages
│   ├── splash_page.dart
│   ├── role_selection_page.dart
│   ├── login_page.dart
│   ├── signup_page.dart
│   ├── onboarding_page.dart
│   ├── root_shell.dart
│   ├── home_page.dart
│   ├── matching_page.dart
│   ├── mentor_detail_page.dart
│   ├── profile_page.dart
│   ├── edit_profile_page.dart
│   ├── add_project_page.dart
│   └── pitch_page.dart
└── widgets/                     13 widgets partagés
    ├── animated_counter.dart
    ├── avatar.dart
    ├── bottom_nav.dart
    ├── cursor_follower.dart
    ├── diapaler_logo.dart
    ├── flag_strip.dart
    ├── hover_glow_card.dart
    ├── mentor_card.dart
    ├── profile_sheet.dart
    ├── quote_carousel.dart
    ├── rotating_tagline.dart
    ├── section_header.dart
    └── skeleton.dart</w:t>
      </w:r>
    </w:p>
    <w:p>
      <w:pPr>
        <w:pStyle w:val="Heading1"/>
        <w:pBdr>
          <w:bottom w:val="single" w:color="F59E0B" w:sz="8" w:space="4"/>
        </w:pBdr>
        <w:spacing w:after="200" w:before="360"/>
      </w:pPr>
      <w:r>
        <w:rPr>
          <w:b/>
          <w:bCs/>
          <w:color w:val="0A234B"/>
        </w:rPr>
        <w:t xml:space="preserve">5. Fonctionnalités livrées</w:t>
      </w:r>
    </w:p>
    <w:p>
      <w:pPr>
        <w:spacing w:after="80" w:before="60"/>
      </w:pPr>
      <w:r>
        <w:rPr>
          <w:color w:val="0F1729"/>
        </w:rPr>
        <w:t xml:space="preserve">Pour chaque fonctionnalité ci-dessous, on précise ce qu'elle fait, le ou les fichiers concernés, et les principales fonctions ou classes à connaître pour intervenir dessus.</w:t>
      </w:r>
    </w:p>
    <w:p>
      <w:pPr>
        <w:pStyle w:val="Heading2"/>
        <w:spacing w:after="120" w:before="280"/>
      </w:pPr>
      <w:r>
        <w:rPr>
          <w:b/>
          <w:bCs/>
          <w:color w:val="0A234B"/>
        </w:rPr>
        <w:t xml:space="preserve">5.1 Authentification Firebase</w:t>
      </w:r>
    </w:p>
    <w:p>
      <w:pPr>
        <w:spacing w:after="80" w:before="60"/>
      </w:pPr>
      <w:r>
        <w:rPr>
          <w:color w:val="0F1729"/>
          <w:sz w:val="22"/>
          <w:szCs w:val="22"/>
        </w:rPr>
        <w:t xml:space="preserve">Toute la logique d'authentification est isolée dans un service dédié qui wrap </w:t>
      </w:r>
      <w:r>
        <w:rPr>
          <w:rFonts w:ascii="Consolas" w:cs="Consolas" w:eastAsia="Consolas" w:hAnsi="Consolas"/>
          <w:color w:val="1E50A0"/>
          <w:sz w:val="21"/>
          <w:szCs w:val="21"/>
        </w:rPr>
        <w:t xml:space="preserve">FirebaseAuth.instance</w:t>
      </w:r>
      <w:r>
        <w:rPr>
          <w:color w:val="0F1729"/>
          <w:sz w:val="22"/>
          <w:szCs w:val="22"/>
        </w:rPr>
        <w:t xml:space="preserve">. L'app n'appelle jamais directement Firebase — elle passe toujours par </w:t>
      </w:r>
      <w:r>
        <w:rPr>
          <w:rFonts w:ascii="Consolas" w:cs="Consolas" w:eastAsia="Consolas" w:hAnsi="Consolas"/>
          <w:color w:val="1E50A0"/>
          <w:sz w:val="21"/>
          <w:szCs w:val="21"/>
        </w:rPr>
        <w:t xml:space="preserve">AuthService</w:t>
      </w:r>
      <w:r>
        <w:rPr>
          <w:color w:val="0F1729"/>
          <w:sz w:val="22"/>
          <w:szCs w:val="22"/>
        </w:rPr>
        <w:t xml:space="preserve">. Les méthodes </w:t>
      </w:r>
      <w:r>
        <w:rPr>
          <w:rFonts w:ascii="Consolas" w:cs="Consolas" w:eastAsia="Consolas" w:hAnsi="Consolas"/>
          <w:color w:val="1E50A0"/>
          <w:sz w:val="21"/>
          <w:szCs w:val="21"/>
        </w:rPr>
        <w:t xml:space="preserve">signIn()</w:t>
      </w:r>
      <w:r>
        <w:rPr>
          <w:color w:val="0F1729"/>
          <w:sz w:val="22"/>
          <w:szCs w:val="22"/>
        </w:rPr>
        <w:t xml:space="preserve">, </w:t>
      </w:r>
      <w:r>
        <w:rPr>
          <w:rFonts w:ascii="Consolas" w:cs="Consolas" w:eastAsia="Consolas" w:hAnsi="Consolas"/>
          <w:color w:val="1E50A0"/>
          <w:sz w:val="21"/>
          <w:szCs w:val="21"/>
        </w:rPr>
        <w:t xml:space="preserve">signUp()</w:t>
      </w:r>
      <w:r>
        <w:rPr>
          <w:color w:val="0F1729"/>
          <w:sz w:val="22"/>
          <w:szCs w:val="22"/>
        </w:rPr>
        <w:t xml:space="preserve"> et </w:t>
      </w:r>
      <w:r>
        <w:rPr>
          <w:rFonts w:ascii="Consolas" w:cs="Consolas" w:eastAsia="Consolas" w:hAnsi="Consolas"/>
          <w:color w:val="1E50A0"/>
          <w:sz w:val="21"/>
          <w:szCs w:val="21"/>
        </w:rPr>
        <w:t xml:space="preserve">signOut()</w:t>
      </w:r>
      <w:r>
        <w:rPr>
          <w:color w:val="0F1729"/>
          <w:sz w:val="22"/>
          <w:szCs w:val="22"/>
        </w:rPr>
        <w:t xml:space="preserve"> retournent les </w:t>
      </w:r>
      <w:r>
        <w:rPr>
          <w:rFonts w:ascii="Consolas" w:cs="Consolas" w:eastAsia="Consolas" w:hAnsi="Consolas"/>
          <w:color w:val="1E50A0"/>
          <w:sz w:val="21"/>
          <w:szCs w:val="21"/>
        </w:rPr>
        <w:t xml:space="preserve">UserCredential</w:t>
      </w:r>
      <w:r>
        <w:rPr>
          <w:color w:val="0F1729"/>
          <w:sz w:val="22"/>
          <w:szCs w:val="22"/>
        </w:rPr>
        <w:t xml:space="preserve"> standards. La méthode </w:t>
      </w:r>
      <w:r>
        <w:rPr>
          <w:rFonts w:ascii="Consolas" w:cs="Consolas" w:eastAsia="Consolas" w:hAnsi="Consolas"/>
          <w:color w:val="1E50A0"/>
          <w:sz w:val="21"/>
          <w:szCs w:val="21"/>
        </w:rPr>
        <w:t xml:space="preserve">humanError()</w:t>
      </w:r>
      <w:r>
        <w:rPr>
          <w:color w:val="0F1729"/>
          <w:sz w:val="22"/>
          <w:szCs w:val="22"/>
        </w:rPr>
        <w:t xml:space="preserve"> traduit les 12 codes d'erreur Firebase en français lisible (« Email ou mot de passe incorrect », « Mot de passe trop faible », etc.).</w:t>
      </w:r>
    </w:p>
    <w:p>
      <w:pPr>
        <w:spacing w:after="80" w:before="60"/>
      </w:pPr>
      <w:r>
        <w:rPr>
          <w:color w:val="0F1729"/>
          <w:sz w:val="22"/>
          <w:szCs w:val="22"/>
        </w:rPr>
        <w:t xml:space="preserve">Au moment de l'inscription, on crée immédiatement le node </w:t>
      </w:r>
      <w:r>
        <w:rPr>
          <w:rFonts w:ascii="Consolas" w:cs="Consolas" w:eastAsia="Consolas" w:hAnsi="Consolas"/>
          <w:color w:val="1E50A0"/>
          <w:sz w:val="21"/>
          <w:szCs w:val="21"/>
        </w:rPr>
        <w:t xml:space="preserve">/users/{uid}</w:t>
      </w:r>
      <w:r>
        <w:rPr>
          <w:color w:val="0F1729"/>
          <w:sz w:val="22"/>
          <w:szCs w:val="22"/>
        </w:rPr>
        <w:t xml:space="preserve"> dans la Realtime Database via </w:t>
      </w:r>
      <w:r>
        <w:rPr>
          <w:rFonts w:ascii="Consolas" w:cs="Consolas" w:eastAsia="Consolas" w:hAnsi="Consolas"/>
          <w:color w:val="1E50A0"/>
          <w:sz w:val="21"/>
          <w:szCs w:val="21"/>
        </w:rPr>
        <w:t xml:space="preserve">DatabaseService.createUserProfile()</w:t>
      </w:r>
      <w:r>
        <w:rPr>
          <w:color w:val="0F1729"/>
          <w:sz w:val="22"/>
          <w:szCs w:val="22"/>
        </w:rPr>
        <w:t xml:space="preserve">. À chaque connexion, </w:t>
      </w:r>
      <w:r>
        <w:rPr>
          <w:rFonts w:ascii="Consolas" w:cs="Consolas" w:eastAsia="Consolas" w:hAnsi="Consolas"/>
          <w:color w:val="1E50A0"/>
          <w:sz w:val="21"/>
          <w:szCs w:val="21"/>
        </w:rPr>
        <w:t xml:space="preserve">LoginPage._signIn()</w:t>
      </w:r>
      <w:r>
        <w:rPr>
          <w:color w:val="0F1729"/>
          <w:sz w:val="22"/>
          <w:szCs w:val="22"/>
        </w:rPr>
        <w:t xml:space="preserve"> recharge le profil distant et appelle </w:t>
      </w:r>
      <w:r>
        <w:rPr>
          <w:rFonts w:ascii="Consolas" w:cs="Consolas" w:eastAsia="Consolas" w:hAnsi="Consolas"/>
          <w:color w:val="1E50A0"/>
          <w:sz w:val="21"/>
          <w:szCs w:val="21"/>
        </w:rPr>
        <w:t xml:space="preserve">UserProfileController.update()</w:t>
      </w:r>
      <w:r>
        <w:rPr>
          <w:color w:val="0F1729"/>
          <w:sz w:val="22"/>
          <w:szCs w:val="22"/>
        </w:rPr>
        <w:t xml:space="preserve"> pour rafraîchir l'UI globalement.</w:t>
      </w:r>
    </w:p>
    <w:p>
      <w:pPr>
        <w:spacing w:after="80" w:before="20"/>
      </w:pPr>
      <w:r>
        <w:rPr>
          <w:b/>
          <w:bCs/>
          <w:color w:val="6B7280"/>
          <w:sz w:val="20"/>
          <w:szCs w:val="20"/>
        </w:rPr>
        <w:t xml:space="preserve">Fichiers : </w:t>
      </w:r>
      <w:r>
        <w:rPr>
          <w:rFonts w:ascii="Consolas" w:cs="Consolas" w:eastAsia="Consolas" w:hAnsi="Consolas"/>
          <w:color w:val="1E50A0"/>
          <w:sz w:val="21"/>
          <w:szCs w:val="21"/>
        </w:rPr>
        <w:t xml:space="preserve">lib/services/auth_service.dart</w:t>
      </w:r>
      <w:r>
        <w:rPr>
          <w:color w:val="6B7280"/>
          <w:sz w:val="20"/>
          <w:szCs w:val="20"/>
        </w:rPr>
        <w:t xml:space="preserve"> · </w:t>
      </w:r>
      <w:r>
        <w:rPr>
          <w:rFonts w:ascii="Consolas" w:cs="Consolas" w:eastAsia="Consolas" w:hAnsi="Consolas"/>
          <w:color w:val="1E50A0"/>
          <w:sz w:val="21"/>
          <w:szCs w:val="21"/>
        </w:rPr>
        <w:t xml:space="preserve">lib/services/database_service.dart</w:t>
      </w:r>
      <w:r>
        <w:rPr>
          <w:color w:val="6B7280"/>
          <w:sz w:val="20"/>
          <w:szCs w:val="20"/>
        </w:rPr>
        <w:t xml:space="preserve"> · </w:t>
      </w:r>
      <w:r>
        <w:rPr>
          <w:rFonts w:ascii="Consolas" w:cs="Consolas" w:eastAsia="Consolas" w:hAnsi="Consolas"/>
          <w:color w:val="1E50A0"/>
          <w:sz w:val="21"/>
          <w:szCs w:val="21"/>
        </w:rPr>
        <w:t xml:space="preserve">lib/firebase_options.dart</w:t>
      </w:r>
      <w:r>
        <w:rPr>
          <w:color w:val="6B7280"/>
          <w:sz w:val="20"/>
          <w:szCs w:val="20"/>
        </w:rPr>
        <w:t xml:space="preserve"> · </w:t>
      </w:r>
      <w:r>
        <w:rPr>
          <w:rFonts w:ascii="Consolas" w:cs="Consolas" w:eastAsia="Consolas" w:hAnsi="Consolas"/>
          <w:color w:val="1E50A0"/>
          <w:sz w:val="21"/>
          <w:szCs w:val="21"/>
        </w:rPr>
        <w:t xml:space="preserve">lib/main.dart</w:t>
      </w:r>
      <w:r>
        <w:rPr>
          <w:sz w:val="20"/>
          <w:szCs w:val="20"/>
        </w:rPr>
        <w:t xml:space="preserve"/>
      </w:r>
    </w:p>
    <w:p>
      <w:pPr>
        <w:pStyle w:val="Heading2"/>
        <w:spacing w:after="120" w:before="280"/>
      </w:pPr>
      <w:r>
        <w:rPr>
          <w:b/>
          <w:bCs/>
          <w:color w:val="0A234B"/>
        </w:rPr>
        <w:t xml:space="preserve">5.2 Auto-login au démarrage</w:t>
      </w:r>
    </w:p>
    <w:p>
      <w:pPr>
        <w:spacing w:after="80" w:before="60"/>
      </w:pPr>
      <w:r>
        <w:rPr>
          <w:color w:val="0F1729"/>
          <w:sz w:val="22"/>
          <w:szCs w:val="22"/>
        </w:rPr>
        <w:t xml:space="preserve">Le splash sert aussi de gate d'authentification. Dans </w:t>
      </w:r>
      <w:r>
        <w:rPr>
          <w:rFonts w:ascii="Consolas" w:cs="Consolas" w:eastAsia="Consolas" w:hAnsi="Consolas"/>
          <w:color w:val="1E50A0"/>
          <w:sz w:val="21"/>
          <w:szCs w:val="21"/>
        </w:rPr>
        <w:t xml:space="preserve">main.dart</w:t>
      </w:r>
      <w:r>
        <w:rPr>
          <w:color w:val="0F1729"/>
          <w:sz w:val="22"/>
          <w:szCs w:val="22"/>
        </w:rPr>
        <w:t xml:space="preserve">, la variable globale </w:t>
      </w:r>
      <w:r>
        <w:rPr>
          <w:rFonts w:ascii="Consolas" w:cs="Consolas" w:eastAsia="Consolas" w:hAnsi="Consolas"/>
          <w:color w:val="1E50A0"/>
          <w:sz w:val="21"/>
          <w:szCs w:val="21"/>
        </w:rPr>
        <w:t xml:space="preserve">firebaseReady</w:t>
      </w:r>
      <w:r>
        <w:rPr>
          <w:color w:val="0F1729"/>
          <w:sz w:val="22"/>
          <w:szCs w:val="22"/>
        </w:rPr>
        <w:t xml:space="preserve"> lance </w:t>
      </w:r>
      <w:r>
        <w:rPr>
          <w:rFonts w:ascii="Consolas" w:cs="Consolas" w:eastAsia="Consolas" w:hAnsi="Consolas"/>
          <w:color w:val="1E50A0"/>
          <w:sz w:val="21"/>
          <w:szCs w:val="21"/>
        </w:rPr>
        <w:t xml:space="preserve">Firebase.initializeApp()</w:t>
      </w:r>
      <w:r>
        <w:rPr>
          <w:color w:val="0F1729"/>
          <w:sz w:val="22"/>
          <w:szCs w:val="22"/>
        </w:rPr>
        <w:t xml:space="preserve"> en parallèle de </w:t>
      </w:r>
      <w:r>
        <w:rPr>
          <w:rFonts w:ascii="Consolas" w:cs="Consolas" w:eastAsia="Consolas" w:hAnsi="Consolas"/>
          <w:color w:val="1E50A0"/>
          <w:sz w:val="21"/>
          <w:szCs w:val="21"/>
        </w:rPr>
        <w:t xml:space="preserve">runApp()</w:t>
      </w:r>
      <w:r>
        <w:rPr>
          <w:color w:val="0F1729"/>
          <w:sz w:val="22"/>
          <w:szCs w:val="22"/>
        </w:rPr>
        <w:t xml:space="preserve"> — l'animation tourne pendant l'init. La méthode </w:t>
      </w:r>
      <w:r>
        <w:rPr>
          <w:rFonts w:ascii="Consolas" w:cs="Consolas" w:eastAsia="Consolas" w:hAnsi="Consolas"/>
          <w:color w:val="1E50A0"/>
          <w:sz w:val="21"/>
          <w:szCs w:val="21"/>
        </w:rPr>
        <w:t xml:space="preserve">SplashPage._bootstrap()</w:t>
      </w:r>
      <w:r>
        <w:rPr>
          <w:color w:val="0F1729"/>
          <w:sz w:val="22"/>
          <w:szCs w:val="22"/>
        </w:rPr>
        <w:t xml:space="preserve"> attend Firebase puis vérifie </w:t>
      </w:r>
      <w:r>
        <w:rPr>
          <w:rFonts w:ascii="Consolas" w:cs="Consolas" w:eastAsia="Consolas" w:hAnsi="Consolas"/>
          <w:color w:val="1E50A0"/>
          <w:sz w:val="21"/>
          <w:szCs w:val="21"/>
        </w:rPr>
        <w:t xml:space="preserve">AuthService.currentUid</w:t>
      </w:r>
      <w:r>
        <w:rPr>
          <w:color w:val="0F1729"/>
          <w:sz w:val="22"/>
          <w:szCs w:val="22"/>
        </w:rPr>
        <w:t xml:space="preserve"> : si la session est active, on lit le profil distant via </w:t>
      </w:r>
      <w:r>
        <w:rPr>
          <w:rFonts w:ascii="Consolas" w:cs="Consolas" w:eastAsia="Consolas" w:hAnsi="Consolas"/>
          <w:color w:val="1E50A0"/>
          <w:sz w:val="21"/>
          <w:szCs w:val="21"/>
        </w:rPr>
        <w:t xml:space="preserve">DatabaseService.readUserProfile(uid)</w:t>
      </w:r>
      <w:r>
        <w:rPr>
          <w:color w:val="0F1729"/>
          <w:sz w:val="22"/>
          <w:szCs w:val="22"/>
        </w:rPr>
        <w:t xml:space="preserve"> et on route directement vers </w:t>
      </w:r>
      <w:r>
        <w:rPr>
          <w:rFonts w:ascii="Consolas" w:cs="Consolas" w:eastAsia="Consolas" w:hAnsi="Consolas"/>
          <w:color w:val="1E50A0"/>
          <w:sz w:val="21"/>
          <w:szCs w:val="21"/>
        </w:rPr>
        <w:t xml:space="preserve">RootShell</w:t>
      </w:r>
      <w:r>
        <w:rPr>
          <w:color w:val="0F1729"/>
          <w:sz w:val="22"/>
          <w:szCs w:val="22"/>
        </w:rPr>
        <w:t xml:space="preserve">. Sinon on tombe sur </w:t>
      </w:r>
      <w:r>
        <w:rPr>
          <w:rFonts w:ascii="Consolas" w:cs="Consolas" w:eastAsia="Consolas" w:hAnsi="Consolas"/>
          <w:color w:val="1E50A0"/>
          <w:sz w:val="21"/>
          <w:szCs w:val="21"/>
        </w:rPr>
        <w:t xml:space="preserve">RoleSelectionPage</w:t>
      </w:r>
      <w:r>
        <w:rPr>
          <w:color w:val="0F1729"/>
          <w:sz w:val="22"/>
          <w:szCs w:val="22"/>
        </w:rPr>
        <w:t xml:space="preserve">.</w:t>
      </w:r>
    </w:p>
    <w:p>
      <w:pPr>
        <w:spacing w:after="80" w:before="20"/>
      </w:pPr>
      <w:r>
        <w:rPr>
          <w:b/>
          <w:bCs/>
          <w:color w:val="6B7280"/>
          <w:sz w:val="20"/>
          <w:szCs w:val="20"/>
        </w:rPr>
        <w:t xml:space="preserve">Fichiers : </w:t>
      </w:r>
      <w:r>
        <w:rPr>
          <w:rFonts w:ascii="Consolas" w:cs="Consolas" w:eastAsia="Consolas" w:hAnsi="Consolas"/>
          <w:color w:val="1E50A0"/>
          <w:sz w:val="21"/>
          <w:szCs w:val="21"/>
        </w:rPr>
        <w:t xml:space="preserve">lib/main.dart</w:t>
      </w:r>
      <w:r>
        <w:rPr>
          <w:color w:val="6B7280"/>
          <w:sz w:val="20"/>
          <w:szCs w:val="20"/>
        </w:rPr>
        <w:t xml:space="preserve"> · </w:t>
      </w:r>
      <w:r>
        <w:rPr>
          <w:rFonts w:ascii="Consolas" w:cs="Consolas" w:eastAsia="Consolas" w:hAnsi="Consolas"/>
          <w:color w:val="1E50A0"/>
          <w:sz w:val="21"/>
          <w:szCs w:val="21"/>
        </w:rPr>
        <w:t xml:space="preserve">lib/screens/splash_page.dart</w:t>
      </w:r>
      <w:r>
        <w:rPr>
          <w:sz w:val="20"/>
          <w:szCs w:val="20"/>
        </w:rPr>
        <w:t xml:space="preserve"/>
      </w:r>
    </w:p>
    <w:p>
      <w:pPr>
        <w:pStyle w:val="Heading2"/>
        <w:spacing w:after="120" w:before="280"/>
      </w:pPr>
      <w:r>
        <w:rPr>
          <w:b/>
          <w:bCs/>
          <w:color w:val="0A234B"/>
        </w:rPr>
        <w:t xml:space="preserve">5.3 Inscription Entrepreneur en 4 étapes</w:t>
      </w:r>
    </w:p>
    <w:p>
      <w:pPr>
        <w:spacing w:after="80" w:before="60"/>
      </w:pPr>
      <w:r>
        <w:rPr>
          <w:color w:val="0F1729"/>
          <w:sz w:val="22"/>
          <w:szCs w:val="22"/>
        </w:rPr>
        <w:t xml:space="preserve">Toute l'inscription est dans un seul </w:t>
      </w:r>
      <w:r>
        <w:rPr>
          <w:rFonts w:ascii="Consolas" w:cs="Consolas" w:eastAsia="Consolas" w:hAnsi="Consolas"/>
          <w:color w:val="1E50A0"/>
          <w:sz w:val="21"/>
          <w:szCs w:val="21"/>
        </w:rPr>
        <w:t xml:space="preserve">StatefulWidget</w:t>
      </w:r>
      <w:r>
        <w:rPr>
          <w:color w:val="0F1729"/>
          <w:sz w:val="22"/>
          <w:szCs w:val="22"/>
        </w:rPr>
        <w:t xml:space="preserve"> — </w:t>
      </w:r>
      <w:r>
        <w:rPr>
          <w:rFonts w:ascii="Consolas" w:cs="Consolas" w:eastAsia="Consolas" w:hAnsi="Consolas"/>
          <w:color w:val="1E50A0"/>
          <w:sz w:val="21"/>
          <w:szCs w:val="21"/>
        </w:rPr>
        <w:t xml:space="preserve">SignUpPage</w:t>
      </w:r>
      <w:r>
        <w:rPr>
          <w:color w:val="0F1729"/>
          <w:sz w:val="22"/>
          <w:szCs w:val="22"/>
        </w:rPr>
        <w:t xml:space="preserve"> — qui maintient un compteur </w:t>
      </w:r>
      <w:r>
        <w:rPr>
          <w:rFonts w:ascii="Consolas" w:cs="Consolas" w:eastAsia="Consolas" w:hAnsi="Consolas"/>
          <w:color w:val="1E50A0"/>
          <w:sz w:val="21"/>
          <w:szCs w:val="21"/>
        </w:rPr>
        <w:t xml:space="preserve">_step (0..3)</w:t>
      </w:r>
      <w:r>
        <w:rPr>
          <w:color w:val="0F1729"/>
          <w:sz w:val="22"/>
          <w:szCs w:val="22"/>
        </w:rPr>
        <w:t xml:space="preserve"> et 4 builders distincts (</w:t>
      </w:r>
      <w:r>
        <w:rPr>
          <w:rFonts w:ascii="Consolas" w:cs="Consolas" w:eastAsia="Consolas" w:hAnsi="Consolas"/>
          <w:color w:val="1E50A0"/>
          <w:sz w:val="21"/>
          <w:szCs w:val="21"/>
        </w:rPr>
        <w:t xml:space="preserve">_buildStep1</w:t>
      </w:r>
      <w:r>
        <w:rPr>
          <w:color w:val="0F1729"/>
          <w:sz w:val="22"/>
          <w:szCs w:val="22"/>
        </w:rPr>
        <w:t xml:space="preserve"> à </w:t>
      </w:r>
      <w:r>
        <w:rPr>
          <w:rFonts w:ascii="Consolas" w:cs="Consolas" w:eastAsia="Consolas" w:hAnsi="Consolas"/>
          <w:color w:val="1E50A0"/>
          <w:sz w:val="21"/>
          <w:szCs w:val="21"/>
        </w:rPr>
        <w:t xml:space="preserve">_buildStep4</w:t>
      </w:r>
      <w:r>
        <w:rPr>
          <w:color w:val="0F1729"/>
          <w:sz w:val="22"/>
          <w:szCs w:val="22"/>
        </w:rPr>
        <w:t xml:space="preserve">). Chaque étape a son getter de validation : </w:t>
      </w:r>
      <w:r>
        <w:rPr>
          <w:rFonts w:ascii="Consolas" w:cs="Consolas" w:eastAsia="Consolas" w:hAnsi="Consolas"/>
          <w:color w:val="1E50A0"/>
          <w:sz w:val="21"/>
          <w:szCs w:val="21"/>
        </w:rPr>
        <w:t xml:space="preserve">_step1Valid</w:t>
      </w:r>
      <w:r>
        <w:rPr>
          <w:color w:val="0F1729"/>
          <w:sz w:val="22"/>
          <w:szCs w:val="22"/>
        </w:rPr>
        <w:t xml:space="preserve">, </w:t>
      </w:r>
      <w:r>
        <w:rPr>
          <w:rFonts w:ascii="Consolas" w:cs="Consolas" w:eastAsia="Consolas" w:hAnsi="Consolas"/>
          <w:color w:val="1E50A0"/>
          <w:sz w:val="21"/>
          <w:szCs w:val="21"/>
        </w:rPr>
        <w:t xml:space="preserve">_step2Valid</w:t>
      </w:r>
      <w:r>
        <w:rPr>
          <w:color w:val="0F1729"/>
          <w:sz w:val="22"/>
          <w:szCs w:val="22"/>
        </w:rPr>
        <w:t xml:space="preserve">, </w:t>
      </w:r>
      <w:r>
        <w:rPr>
          <w:rFonts w:ascii="Consolas" w:cs="Consolas" w:eastAsia="Consolas" w:hAnsi="Consolas"/>
          <w:color w:val="1E50A0"/>
          <w:sz w:val="21"/>
          <w:szCs w:val="21"/>
        </w:rPr>
        <w:t xml:space="preserve">_step3Valid</w:t>
      </w:r>
      <w:r>
        <w:rPr>
          <w:color w:val="0F1729"/>
          <w:sz w:val="22"/>
          <w:szCs w:val="22"/>
        </w:rPr>
        <w:t xml:space="preserve">, </w:t>
      </w:r>
      <w:r>
        <w:rPr>
          <w:rFonts w:ascii="Consolas" w:cs="Consolas" w:eastAsia="Consolas" w:hAnsi="Consolas"/>
          <w:color w:val="1E50A0"/>
          <w:sz w:val="21"/>
          <w:szCs w:val="21"/>
        </w:rPr>
        <w:t xml:space="preserve">_step4Valid</w:t>
      </w:r>
      <w:r>
        <w:rPr>
          <w:color w:val="0F1729"/>
          <w:sz w:val="22"/>
          <w:szCs w:val="22"/>
        </w:rPr>
        <w:t xml:space="preserve">. Le bouton CONTINUER appelle </w:t>
      </w:r>
      <w:r>
        <w:rPr>
          <w:rFonts w:ascii="Consolas" w:cs="Consolas" w:eastAsia="Consolas" w:hAnsi="Consolas"/>
          <w:color w:val="1E50A0"/>
          <w:sz w:val="21"/>
          <w:szCs w:val="21"/>
        </w:rPr>
        <w:t xml:space="preserve">_next()</w:t>
      </w:r>
      <w:r>
        <w:rPr>
          <w:color w:val="0F1729"/>
          <w:sz w:val="22"/>
          <w:szCs w:val="22"/>
        </w:rPr>
        <w:t xml:space="preserve"> qui incrémente </w:t>
      </w:r>
      <w:r>
        <w:rPr>
          <w:rFonts w:ascii="Consolas" w:cs="Consolas" w:eastAsia="Consolas" w:hAnsi="Consolas"/>
          <w:color w:val="1E50A0"/>
          <w:sz w:val="21"/>
          <w:szCs w:val="21"/>
        </w:rPr>
        <w:t xml:space="preserve">_step</w:t>
      </w:r>
      <w:r>
        <w:rPr>
          <w:color w:val="0F1729"/>
          <w:sz w:val="22"/>
          <w:szCs w:val="22"/>
        </w:rPr>
        <w:t xml:space="preserve"> ou déclenche </w:t>
      </w:r>
      <w:r>
        <w:rPr>
          <w:rFonts w:ascii="Consolas" w:cs="Consolas" w:eastAsia="Consolas" w:hAnsi="Consolas"/>
          <w:color w:val="1E50A0"/>
          <w:sz w:val="21"/>
          <w:szCs w:val="21"/>
        </w:rPr>
        <w:t xml:space="preserve">_submit()</w:t>
      </w:r>
      <w:r>
        <w:rPr>
          <w:color w:val="0F1729"/>
          <w:sz w:val="22"/>
          <w:szCs w:val="22"/>
        </w:rPr>
        <w:t xml:space="preserve"> sur la dernière étape.</w:t>
      </w:r>
    </w:p>
    <w:p>
      <w:pPr>
        <w:spacing w:after="80" w:before="60"/>
      </w:pPr>
      <w:r>
        <w:rPr>
          <w:color w:val="0F1729"/>
          <w:sz w:val="22"/>
          <w:szCs w:val="22"/>
        </w:rPr>
        <w:t xml:space="preserve">Les validations live utilisent des regex (</w:t>
      </w:r>
      <w:r>
        <w:rPr>
          <w:rFonts w:ascii="Consolas" w:cs="Consolas" w:eastAsia="Consolas" w:hAnsi="Consolas"/>
          <w:color w:val="1E50A0"/>
          <w:sz w:val="21"/>
          <w:szCs w:val="21"/>
        </w:rPr>
        <w:t xml:space="preserve">_emailRegex</w:t>
      </w:r>
      <w:r>
        <w:rPr>
          <w:color w:val="0F1729"/>
          <w:sz w:val="22"/>
          <w:szCs w:val="22"/>
        </w:rPr>
        <w:t xml:space="preserve">), un calcul de force de mot de passe (</w:t>
      </w:r>
      <w:r>
        <w:rPr>
          <w:rFonts w:ascii="Consolas" w:cs="Consolas" w:eastAsia="Consolas" w:hAnsi="Consolas"/>
          <w:color w:val="1E50A0"/>
          <w:sz w:val="21"/>
          <w:szCs w:val="21"/>
        </w:rPr>
        <w:t xml:space="preserve">_computeStrength()</w:t>
      </w:r>
      <w:r>
        <w:rPr>
          <w:color w:val="0F1729"/>
          <w:sz w:val="22"/>
          <w:szCs w:val="22"/>
        </w:rPr>
        <w:t xml:space="preserve"> → 0..4 affiché par </w:t>
      </w:r>
      <w:r>
        <w:rPr>
          <w:rFonts w:ascii="Consolas" w:cs="Consolas" w:eastAsia="Consolas" w:hAnsi="Consolas"/>
          <w:color w:val="1E50A0"/>
          <w:sz w:val="21"/>
          <w:szCs w:val="21"/>
        </w:rPr>
        <w:t xml:space="preserve">_StrengthMeter</w:t>
      </w:r>
      <w:r>
        <w:rPr>
          <w:color w:val="0F1729"/>
          <w:sz w:val="22"/>
          <w:szCs w:val="22"/>
        </w:rPr>
        <w:t xml:space="preserve">), et un formatter de téléphone custom (</w:t>
      </w:r>
      <w:r>
        <w:rPr>
          <w:rFonts w:ascii="Consolas" w:cs="Consolas" w:eastAsia="Consolas" w:hAnsi="Consolas"/>
          <w:color w:val="1E50A0"/>
          <w:sz w:val="21"/>
          <w:szCs w:val="21"/>
        </w:rPr>
        <w:t xml:space="preserve">_PhoneFormatter</w:t>
      </w:r>
      <w:r>
        <w:rPr>
          <w:color w:val="0F1729"/>
          <w:sz w:val="22"/>
          <w:szCs w:val="22"/>
        </w:rPr>
        <w:t xml:space="preserve">) qui transforme </w:t>
      </w:r>
      <w:r>
        <w:rPr>
          <w:rFonts w:ascii="Consolas" w:cs="Consolas" w:eastAsia="Consolas" w:hAnsi="Consolas"/>
          <w:color w:val="1E50A0"/>
          <w:sz w:val="21"/>
          <w:szCs w:val="21"/>
        </w:rPr>
        <w:t xml:space="preserve">771234567</w:t>
      </w:r>
      <w:r>
        <w:rPr>
          <w:color w:val="0F1729"/>
          <w:sz w:val="22"/>
          <w:szCs w:val="22"/>
        </w:rPr>
        <w:t xml:space="preserve"> en </w:t>
      </w:r>
      <w:r>
        <w:rPr>
          <w:rFonts w:ascii="Consolas" w:cs="Consolas" w:eastAsia="Consolas" w:hAnsi="Consolas"/>
          <w:color w:val="1E50A0"/>
          <w:sz w:val="21"/>
          <w:szCs w:val="21"/>
        </w:rPr>
        <w:t xml:space="preserve">77 123 45 67</w:t>
      </w:r>
      <w:r>
        <w:rPr>
          <w:color w:val="0F1729"/>
          <w:sz w:val="22"/>
          <w:szCs w:val="22"/>
        </w:rPr>
        <w:t xml:space="preserve"> automatiquement.</w:t>
      </w:r>
    </w:p>
    <w:p>
      <w:pPr>
        <w:spacing w:after="80" w:before="60"/>
      </w:pPr>
      <w:r>
        <w:rPr>
          <w:color w:val="0F1729"/>
          <w:sz w:val="22"/>
          <w:szCs w:val="22"/>
        </w:rPr>
        <w:t xml:space="preserve">Les pays et villes en cascade viennent de </w:t>
      </w:r>
      <w:r>
        <w:rPr>
          <w:rFonts w:ascii="Consolas" w:cs="Consolas" w:eastAsia="Consolas" w:hAnsi="Consolas"/>
          <w:color w:val="1E50A0"/>
          <w:sz w:val="21"/>
          <w:szCs w:val="21"/>
        </w:rPr>
        <w:t xml:space="preserve">data/countries.dart</w:t>
      </w:r>
      <w:r>
        <w:rPr>
          <w:color w:val="0F1729"/>
          <w:sz w:val="22"/>
          <w:szCs w:val="22"/>
        </w:rPr>
        <w:t xml:space="preserve"> : 3 pays (Sénégal, Gambie, Mali) avec leurs villes. Quand l'utilisateur change le pays, on appelle </w:t>
      </w:r>
      <w:r>
        <w:rPr>
          <w:rFonts w:ascii="Consolas" w:cs="Consolas" w:eastAsia="Consolas" w:hAnsi="Consolas"/>
          <w:color w:val="1E50A0"/>
          <w:sz w:val="21"/>
          <w:szCs w:val="21"/>
        </w:rPr>
        <w:t xml:space="preserve">citiesOf(country).first</w:t>
      </w:r>
      <w:r>
        <w:rPr>
          <w:color w:val="0F1729"/>
          <w:sz w:val="22"/>
          <w:szCs w:val="22"/>
        </w:rPr>
        <w:t xml:space="preserve"> pour reset la ville. La date de naissance ouvre un </w:t>
      </w:r>
      <w:r>
        <w:rPr>
          <w:rFonts w:ascii="Consolas" w:cs="Consolas" w:eastAsia="Consolas" w:hAnsi="Consolas"/>
          <w:color w:val="1E50A0"/>
          <w:sz w:val="21"/>
          <w:szCs w:val="21"/>
        </w:rPr>
        <w:t xml:space="preserve">showDatePicker()</w:t>
      </w:r>
      <w:r>
        <w:rPr>
          <w:color w:val="0F1729"/>
          <w:sz w:val="22"/>
          <w:szCs w:val="22"/>
        </w:rPr>
        <w:t xml:space="preserve"> et l'âge live est calculé par </w:t>
      </w:r>
      <w:r>
        <w:rPr>
          <w:rFonts w:ascii="Consolas" w:cs="Consolas" w:eastAsia="Consolas" w:hAnsi="Consolas"/>
          <w:color w:val="1E50A0"/>
          <w:sz w:val="21"/>
          <w:szCs w:val="21"/>
        </w:rPr>
        <w:t xml:space="preserve">ageFromBirthDate(_birthDate)</w:t>
      </w:r>
      <w:r>
        <w:rPr>
          <w:color w:val="0F1729"/>
          <w:sz w:val="22"/>
          <w:szCs w:val="22"/>
        </w:rPr>
        <w:t xml:space="preserve">.</w:t>
      </w:r>
    </w:p>
    <w:p>
      <w:pPr>
        <w:spacing w:after="80" w:before="60"/>
      </w:pPr>
      <w:r>
        <w:rPr>
          <w:color w:val="0F1729"/>
          <w:sz w:val="22"/>
          <w:szCs w:val="22"/>
        </w:rPr>
        <w:t xml:space="preserve">Pour Mentor et Investisseur, le formulaire est volontairement vide — on affiche </w:t>
      </w:r>
      <w:r>
        <w:rPr>
          <w:rFonts w:ascii="Consolas" w:cs="Consolas" w:eastAsia="Consolas" w:hAnsi="Consolas"/>
          <w:color w:val="1E50A0"/>
          <w:sz w:val="21"/>
          <w:szCs w:val="21"/>
        </w:rPr>
        <w:t xml:space="preserve">SizedBox.shrink()</w:t>
      </w:r>
      <w:r>
        <w:rPr>
          <w:color w:val="0F1729"/>
          <w:sz w:val="22"/>
          <w:szCs w:val="22"/>
        </w:rPr>
        <w:t xml:space="preserve"> à la place du contenu. Le bouton CONTINUER reste désactivé tant que </w:t>
      </w:r>
      <w:r>
        <w:rPr>
          <w:rFonts w:ascii="Consolas" w:cs="Consolas" w:eastAsia="Consolas" w:hAnsi="Consolas"/>
          <w:color w:val="1E50A0"/>
          <w:sz w:val="21"/>
          <w:szCs w:val="21"/>
        </w:rPr>
        <w:t xml:space="preserve">_role != UserRole.entrepreneur</w:t>
      </w:r>
      <w:r>
        <w:rPr>
          <w:color w:val="0F1729"/>
          <w:sz w:val="22"/>
          <w:szCs w:val="22"/>
        </w:rPr>
        <w:t xml:space="preserve">.</w:t>
      </w:r>
    </w:p>
    <w:p>
      <w:pPr>
        <w:spacing w:after="80" w:before="20"/>
      </w:pPr>
      <w:r>
        <w:rPr>
          <w:b/>
          <w:bCs/>
          <w:color w:val="6B7280"/>
          <w:sz w:val="20"/>
          <w:szCs w:val="20"/>
        </w:rPr>
        <w:t xml:space="preserve">Fichiers : </w:t>
      </w:r>
      <w:r>
        <w:rPr>
          <w:rFonts w:ascii="Consolas" w:cs="Consolas" w:eastAsia="Consolas" w:hAnsi="Consolas"/>
          <w:color w:val="1E50A0"/>
          <w:sz w:val="21"/>
          <w:szCs w:val="21"/>
        </w:rPr>
        <w:t xml:space="preserve">lib/screens/signup_page.dart</w:t>
      </w:r>
      <w:r>
        <w:rPr>
          <w:color w:val="6B7280"/>
          <w:sz w:val="20"/>
          <w:szCs w:val="20"/>
        </w:rPr>
        <w:t xml:space="preserve"> · </w:t>
      </w:r>
      <w:r>
        <w:rPr>
          <w:rFonts w:ascii="Consolas" w:cs="Consolas" w:eastAsia="Consolas" w:hAnsi="Consolas"/>
          <w:color w:val="1E50A0"/>
          <w:sz w:val="21"/>
          <w:szCs w:val="21"/>
        </w:rPr>
        <w:t xml:space="preserve">lib/data/countries.dart</w:t>
      </w:r>
      <w:r>
        <w:rPr>
          <w:sz w:val="20"/>
          <w:szCs w:val="20"/>
        </w:rPr>
        <w:t xml:space="preserve"/>
      </w:r>
    </w:p>
    <w:p>
      <w:pPr>
        <w:pStyle w:val="Heading2"/>
        <w:spacing w:after="120" w:before="280"/>
      </w:pPr>
      <w:r>
        <w:rPr>
          <w:b/>
          <w:bCs/>
          <w:color w:val="0A234B"/>
        </w:rPr>
        <w:t xml:space="preserve">5.4 Profil utilisateur partagé en mémoire</w:t>
      </w:r>
    </w:p>
    <w:p>
      <w:pPr>
        <w:spacing w:after="80" w:before="60"/>
      </w:pPr>
      <w:r>
        <w:rPr>
          <w:color w:val="0F1729"/>
          <w:sz w:val="22"/>
          <w:szCs w:val="22"/>
        </w:rPr>
        <w:t xml:space="preserve">L'état du profil est centralisé dans </w:t>
      </w:r>
      <w:r>
        <w:rPr>
          <w:rFonts w:ascii="Consolas" w:cs="Consolas" w:eastAsia="Consolas" w:hAnsi="Consolas"/>
          <w:color w:val="1E50A0"/>
          <w:sz w:val="21"/>
          <w:szCs w:val="21"/>
        </w:rPr>
        <w:t xml:space="preserve">UserProfileController.profile</w:t>
      </w:r>
      <w:r>
        <w:rPr>
          <w:color w:val="0F1729"/>
          <w:sz w:val="22"/>
          <w:szCs w:val="22"/>
        </w:rPr>
        <w:t xml:space="preserve"> — un </w:t>
      </w:r>
      <w:r>
        <w:rPr>
          <w:rFonts w:ascii="Consolas" w:cs="Consolas" w:eastAsia="Consolas" w:hAnsi="Consolas"/>
          <w:color w:val="1E50A0"/>
          <w:sz w:val="21"/>
          <w:szCs w:val="21"/>
        </w:rPr>
        <w:t xml:space="preserve">ValueNotifier&lt;UserProfile&gt;</w:t>
      </w:r>
      <w:r>
        <w:rPr>
          <w:color w:val="0F1729"/>
          <w:sz w:val="22"/>
          <w:szCs w:val="22"/>
        </w:rPr>
        <w:t xml:space="preserve"> unique pour toute l'app. Toutes les vues qui affichent ou modifient le profil l'écoutent via </w:t>
      </w:r>
      <w:r>
        <w:rPr>
          <w:rFonts w:ascii="Consolas" w:cs="Consolas" w:eastAsia="Consolas" w:hAnsi="Consolas"/>
          <w:color w:val="1E50A0"/>
          <w:sz w:val="21"/>
          <w:szCs w:val="21"/>
        </w:rPr>
        <w:t xml:space="preserve">ValueListenableBuilder&lt;UserProfile&gt;</w:t>
      </w:r>
      <w:r>
        <w:rPr>
          <w:color w:val="0F1729"/>
          <w:sz w:val="22"/>
          <w:szCs w:val="22"/>
        </w:rPr>
        <w:t xml:space="preserve"> : </w:t>
      </w:r>
      <w:r>
        <w:rPr>
          <w:rFonts w:ascii="Consolas" w:cs="Consolas" w:eastAsia="Consolas" w:hAnsi="Consolas"/>
          <w:color w:val="1E50A0"/>
          <w:sz w:val="21"/>
          <w:szCs w:val="21"/>
        </w:rPr>
        <w:t xml:space="preserve">HomePage._Header</w:t>
      </w:r>
      <w:r>
        <w:rPr>
          <w:color w:val="0F1729"/>
          <w:sz w:val="22"/>
          <w:szCs w:val="22"/>
        </w:rPr>
        <w:t xml:space="preserve">, </w:t>
      </w:r>
      <w:r>
        <w:rPr>
          <w:rFonts w:ascii="Consolas" w:cs="Consolas" w:eastAsia="Consolas" w:hAnsi="Consolas"/>
          <w:color w:val="1E50A0"/>
          <w:sz w:val="21"/>
          <w:szCs w:val="21"/>
        </w:rPr>
        <w:t xml:space="preserve">ProfilePage</w:t>
      </w:r>
      <w:r>
        <w:rPr>
          <w:color w:val="0F1729"/>
          <w:sz w:val="22"/>
          <w:szCs w:val="22"/>
        </w:rPr>
        <w:t xml:space="preserve">, </w:t>
      </w:r>
      <w:r>
        <w:rPr>
          <w:rFonts w:ascii="Consolas" w:cs="Consolas" w:eastAsia="Consolas" w:hAnsi="Consolas"/>
          <w:color w:val="1E50A0"/>
          <w:sz w:val="21"/>
          <w:szCs w:val="21"/>
        </w:rPr>
        <w:t xml:space="preserve">ProfileSheet</w:t>
      </w:r>
      <w:r>
        <w:rPr>
          <w:color w:val="0F1729"/>
          <w:sz w:val="22"/>
          <w:szCs w:val="22"/>
        </w:rPr>
        <w:t xml:space="preserve">, </w:t>
      </w:r>
      <w:r>
        <w:rPr>
          <w:rFonts w:ascii="Consolas" w:cs="Consolas" w:eastAsia="Consolas" w:hAnsi="Consolas"/>
          <w:color w:val="1E50A0"/>
          <w:sz w:val="21"/>
          <w:szCs w:val="21"/>
        </w:rPr>
        <w:t xml:space="preserve">EditProfilePage</w:t>
      </w:r>
      <w:r>
        <w:rPr>
          <w:color w:val="0F1729"/>
          <w:sz w:val="22"/>
          <w:szCs w:val="22"/>
        </w:rPr>
        <w:t xml:space="preserve">. Quand on appelle </w:t>
      </w:r>
      <w:r>
        <w:rPr>
          <w:rFonts w:ascii="Consolas" w:cs="Consolas" w:eastAsia="Consolas" w:hAnsi="Consolas"/>
          <w:color w:val="1E50A0"/>
          <w:sz w:val="21"/>
          <w:szCs w:val="21"/>
        </w:rPr>
        <w:t xml:space="preserve">UserProfileController.update(next)</w:t>
      </w:r>
      <w:r>
        <w:rPr>
          <w:color w:val="0F1729"/>
          <w:sz w:val="22"/>
          <w:szCs w:val="22"/>
        </w:rPr>
        <w:t xml:space="preserve">, toutes ces vues se rebuild instantanément.</w:t>
      </w:r>
    </w:p>
    <w:p>
      <w:pPr>
        <w:spacing w:after="80" w:before="60"/>
      </w:pPr>
      <w:r>
        <w:rPr>
          <w:color w:val="0F1729"/>
          <w:sz w:val="22"/>
          <w:szCs w:val="22"/>
        </w:rPr>
        <w:t xml:space="preserve">Le modèle </w:t>
      </w:r>
      <w:r>
        <w:rPr>
          <w:rFonts w:ascii="Consolas" w:cs="Consolas" w:eastAsia="Consolas" w:hAnsi="Consolas"/>
          <w:color w:val="1E50A0"/>
          <w:sz w:val="21"/>
          <w:szCs w:val="21"/>
        </w:rPr>
        <w:t xml:space="preserve">UserProfile</w:t>
      </w:r>
      <w:r>
        <w:rPr>
          <w:color w:val="0F1729"/>
          <w:sz w:val="22"/>
          <w:szCs w:val="22"/>
        </w:rPr>
        <w:t xml:space="preserve"> est </w:t>
      </w:r>
      <w:r>
        <w:rPr>
          <w:rFonts w:ascii="Consolas" w:cs="Consolas" w:eastAsia="Consolas" w:hAnsi="Consolas"/>
          <w:color w:val="1E50A0"/>
          <w:sz w:val="21"/>
          <w:szCs w:val="21"/>
        </w:rPr>
        <w:t xml:space="preserve">@immutable</w:t>
      </w:r>
      <w:r>
        <w:rPr>
          <w:color w:val="0F1729"/>
          <w:sz w:val="22"/>
          <w:szCs w:val="22"/>
        </w:rPr>
        <w:t xml:space="preserve"> avec un </w:t>
      </w:r>
      <w:r>
        <w:rPr>
          <w:rFonts w:ascii="Consolas" w:cs="Consolas" w:eastAsia="Consolas" w:hAnsi="Consolas"/>
          <w:color w:val="1E50A0"/>
          <w:sz w:val="21"/>
          <w:szCs w:val="21"/>
        </w:rPr>
        <w:t xml:space="preserve">copyWith()</w:t>
      </w:r>
      <w:r>
        <w:rPr>
          <w:color w:val="0F1729"/>
          <w:sz w:val="22"/>
          <w:szCs w:val="22"/>
        </w:rPr>
        <w:t xml:space="preserve"> complet. Les champs : </w:t>
      </w:r>
      <w:r>
        <w:rPr>
          <w:rFonts w:ascii="Consolas" w:cs="Consolas" w:eastAsia="Consolas" w:hAnsi="Consolas"/>
          <w:color w:val="1E50A0"/>
          <w:sz w:val="21"/>
          <w:szCs w:val="21"/>
        </w:rPr>
        <w:t xml:space="preserve">firstName, lastName, email, phone, gender, birthDate, address, city, country, sector, role, bio, linkedin, interests, projects, mentorsActive, sessionsCount, favoritesCount, score</w:t>
      </w:r>
      <w:r>
        <w:rPr>
          <w:color w:val="0F1729"/>
          <w:sz w:val="22"/>
          <w:szCs w:val="22"/>
        </w:rPr>
        <w:t xml:space="preserve">.</w:t>
      </w:r>
    </w:p>
    <w:p>
      <w:pPr>
        <w:spacing w:after="80" w:before="20"/>
      </w:pPr>
      <w:r>
        <w:rPr>
          <w:b/>
          <w:bCs/>
          <w:color w:val="6B7280"/>
          <w:sz w:val="20"/>
          <w:szCs w:val="20"/>
        </w:rPr>
        <w:t xml:space="preserve">Fichiers : </w:t>
      </w:r>
      <w:r>
        <w:rPr>
          <w:rFonts w:ascii="Consolas" w:cs="Consolas" w:eastAsia="Consolas" w:hAnsi="Consolas"/>
          <w:color w:val="1E50A0"/>
          <w:sz w:val="21"/>
          <w:szCs w:val="21"/>
        </w:rPr>
        <w:t xml:space="preserve">lib/data/user_profile.dart</w:t>
      </w:r>
      <w:r>
        <w:rPr>
          <w:sz w:val="20"/>
          <w:szCs w:val="20"/>
        </w:rPr>
        <w:t xml:space="preserve"/>
      </w:r>
    </w:p>
    <w:p>
      <w:pPr>
        <w:pStyle w:val="Heading2"/>
        <w:spacing w:after="120" w:before="280"/>
      </w:pPr>
      <w:r>
        <w:rPr>
          <w:b/>
          <w:bCs/>
          <w:color w:val="0A234B"/>
        </w:rPr>
        <w:t xml:space="preserve">5.5 Persistance dans la Realtime Database</w:t>
      </w:r>
    </w:p>
    <w:p>
      <w:pPr>
        <w:spacing w:after="80" w:before="60"/>
      </w:pPr>
      <w:r>
        <w:rPr>
          <w:color w:val="0F1729"/>
          <w:sz w:val="22"/>
          <w:szCs w:val="22"/>
        </w:rPr>
        <w:t xml:space="preserve">Les méthodes CRUD du profil sont dans </w:t>
      </w:r>
      <w:r>
        <w:rPr>
          <w:rFonts w:ascii="Consolas" w:cs="Consolas" w:eastAsia="Consolas" w:hAnsi="Consolas"/>
          <w:color w:val="1E50A0"/>
          <w:sz w:val="21"/>
          <w:szCs w:val="21"/>
        </w:rPr>
        <w:t xml:space="preserve">DatabaseService</w:t>
      </w:r>
      <w:r>
        <w:rPr>
          <w:color w:val="0F1729"/>
          <w:sz w:val="22"/>
          <w:szCs w:val="22"/>
        </w:rPr>
        <w:t xml:space="preserve"> : </w:t>
      </w:r>
      <w:r>
        <w:rPr>
          <w:rFonts w:ascii="Consolas" w:cs="Consolas" w:eastAsia="Consolas" w:hAnsi="Consolas"/>
          <w:color w:val="1E50A0"/>
          <w:sz w:val="21"/>
          <w:szCs w:val="21"/>
        </w:rPr>
        <w:t xml:space="preserve">createUserProfile(uid, profile)</w:t>
      </w:r>
      <w:r>
        <w:rPr>
          <w:color w:val="0F1729"/>
          <w:sz w:val="22"/>
          <w:szCs w:val="22"/>
        </w:rPr>
        <w:t xml:space="preserve">, </w:t>
      </w:r>
      <w:r>
        <w:rPr>
          <w:rFonts w:ascii="Consolas" w:cs="Consolas" w:eastAsia="Consolas" w:hAnsi="Consolas"/>
          <w:color w:val="1E50A0"/>
          <w:sz w:val="21"/>
          <w:szCs w:val="21"/>
        </w:rPr>
        <w:t xml:space="preserve">updateUserProfile(uid, profile)</w:t>
      </w:r>
      <w:r>
        <w:rPr>
          <w:color w:val="0F1729"/>
          <w:sz w:val="22"/>
          <w:szCs w:val="22"/>
        </w:rPr>
        <w:t xml:space="preserve">, </w:t>
      </w:r>
      <w:r>
        <w:rPr>
          <w:rFonts w:ascii="Consolas" w:cs="Consolas" w:eastAsia="Consolas" w:hAnsi="Consolas"/>
          <w:color w:val="1E50A0"/>
          <w:sz w:val="21"/>
          <w:szCs w:val="21"/>
        </w:rPr>
        <w:t xml:space="preserve">readUserProfile(uid)</w:t>
      </w:r>
      <w:r>
        <w:rPr>
          <w:color w:val="0F1729"/>
          <w:sz w:val="22"/>
          <w:szCs w:val="22"/>
        </w:rPr>
        <w:t xml:space="preserve">. La sérialisation se fait via les helpers privés </w:t>
      </w:r>
      <w:r>
        <w:rPr>
          <w:rFonts w:ascii="Consolas" w:cs="Consolas" w:eastAsia="Consolas" w:hAnsi="Consolas"/>
          <w:color w:val="1E50A0"/>
          <w:sz w:val="21"/>
          <w:szCs w:val="21"/>
        </w:rPr>
        <w:t xml:space="preserve">_toMap(p)</w:t>
      </w:r>
      <w:r>
        <w:rPr>
          <w:color w:val="0F1729"/>
          <w:sz w:val="22"/>
          <w:szCs w:val="22"/>
        </w:rPr>
        <w:t xml:space="preserve"> et </w:t>
      </w:r>
      <w:r>
        <w:rPr>
          <w:rFonts w:ascii="Consolas" w:cs="Consolas" w:eastAsia="Consolas" w:hAnsi="Consolas"/>
          <w:color w:val="1E50A0"/>
          <w:sz w:val="21"/>
          <w:szCs w:val="21"/>
        </w:rPr>
        <w:t xml:space="preserve">_fromMap(m)</w:t>
      </w:r>
      <w:r>
        <w:rPr>
          <w:color w:val="0F1729"/>
          <w:sz w:val="22"/>
          <w:szCs w:val="22"/>
        </w:rPr>
        <w:t xml:space="preserve"> qui gèrent la conversion </w:t>
      </w:r>
      <w:r>
        <w:rPr>
          <w:rFonts w:ascii="Consolas" w:cs="Consolas" w:eastAsia="Consolas" w:hAnsi="Consolas"/>
          <w:color w:val="1E50A0"/>
          <w:sz w:val="21"/>
          <w:szCs w:val="21"/>
        </w:rPr>
        <w:t xml:space="preserve">Gender ↔ String</w:t>
      </w:r>
      <w:r>
        <w:rPr>
          <w:color w:val="0F1729"/>
          <w:sz w:val="22"/>
          <w:szCs w:val="22"/>
        </w:rPr>
        <w:t xml:space="preserve">, </w:t>
      </w:r>
      <w:r>
        <w:rPr>
          <w:rFonts w:ascii="Consolas" w:cs="Consolas" w:eastAsia="Consolas" w:hAnsi="Consolas"/>
          <w:color w:val="1E50A0"/>
          <w:sz w:val="21"/>
          <w:szCs w:val="21"/>
        </w:rPr>
        <w:t xml:space="preserve">DateTime ↔ ISO 8601</w:t>
      </w:r>
      <w:r>
        <w:rPr>
          <w:color w:val="0F1729"/>
          <w:sz w:val="22"/>
          <w:szCs w:val="22"/>
        </w:rPr>
        <w:t xml:space="preserve">, et la liste imbriquée des projets.</w:t>
      </w:r>
    </w:p>
    <w:p>
      <w:pPr>
        <w:spacing w:after="80" w:before="60"/>
      </w:pPr>
      <w:r>
        <w:rPr>
          <w:color w:val="0F1729"/>
          <w:sz w:val="22"/>
          <w:szCs w:val="22"/>
        </w:rPr>
        <w:t xml:space="preserve">À chaque sauvegarde, on ajoute </w:t>
      </w:r>
      <w:r>
        <w:rPr>
          <w:rFonts w:ascii="Consolas" w:cs="Consolas" w:eastAsia="Consolas" w:hAnsi="Consolas"/>
          <w:color w:val="1E50A0"/>
          <w:sz w:val="21"/>
          <w:szCs w:val="21"/>
        </w:rPr>
        <w:t xml:space="preserve">ServerValue.timestamp</w:t>
      </w:r>
      <w:r>
        <w:rPr>
          <w:color w:val="0F1729"/>
          <w:sz w:val="22"/>
          <w:szCs w:val="22"/>
        </w:rPr>
        <w:t xml:space="preserve"> sur le champ </w:t>
      </w:r>
      <w:r>
        <w:rPr>
          <w:rFonts w:ascii="Consolas" w:cs="Consolas" w:eastAsia="Consolas" w:hAnsi="Consolas"/>
          <w:color w:val="1E50A0"/>
          <w:sz w:val="21"/>
          <w:szCs w:val="21"/>
        </w:rPr>
        <w:t xml:space="preserve">updatedAt</w:t>
      </w:r>
      <w:r>
        <w:rPr>
          <w:color w:val="0F1729"/>
          <w:sz w:val="22"/>
          <w:szCs w:val="22"/>
        </w:rPr>
        <w:t xml:space="preserve"> — utile pour les futurs sync conflicts.</w:t>
      </w:r>
    </w:p>
    <w:p>
      <w:pPr>
        <w:pBdr>
          <w:top w:val="single" w:color="F59E0B" w:sz="4" w:space="4"/>
          <w:bottom w:val="single" w:color="F59E0B" w:sz="4" w:space="4"/>
          <w:left w:val="single" w:color="F59E0B" w:sz="4" w:space="4"/>
          <w:right w:val="single" w:color="F59E0B" w:sz="4" w:space="4"/>
        </w:pBdr>
        <w:shd w:fill="F3F4F6" w:val="clear"/>
        <w:spacing w:after="60" w:before="60"/>
        <w:ind w:left="200" w:right="200"/>
      </w:pPr>
      <w:r>
        <w:rPr>
          <w:rFonts w:ascii="Consolas" w:cs="Consolas" w:eastAsia="Consolas" w:hAnsi="Consolas"/>
          <w:color w:val="0F1729"/>
          <w:sz w:val="20"/>
          <w:szCs w:val="20"/>
        </w:rPr>
        <w:t xml:space="preserve">/users/{uid}
  ├── firstName, lastName, email, phone
  ├── gender, birthDate, address, city, country
  ├── sector, role, bio, linkedin
  ├── interests: [String]
  ├── projects: [{ id, name, description, sector, step, totalSteps }]
  ├── mentorsActive, sessionsCount, favoritesCount, score
  └── updatedAt (ServerValue.timestamp)</w:t>
      </w:r>
    </w:p>
    <w:p>
      <w:pPr>
        <w:spacing w:after="80" w:before="20"/>
      </w:pPr>
      <w:r>
        <w:rPr>
          <w:b/>
          <w:bCs/>
          <w:color w:val="6B7280"/>
          <w:sz w:val="20"/>
          <w:szCs w:val="20"/>
        </w:rPr>
        <w:t xml:space="preserve">Fichiers : </w:t>
      </w:r>
      <w:r>
        <w:rPr>
          <w:rFonts w:ascii="Consolas" w:cs="Consolas" w:eastAsia="Consolas" w:hAnsi="Consolas"/>
          <w:color w:val="1E50A0"/>
          <w:sz w:val="21"/>
          <w:szCs w:val="21"/>
        </w:rPr>
        <w:t xml:space="preserve">lib/services/database_service.dart</w:t>
      </w:r>
      <w:r>
        <w:rPr>
          <w:sz w:val="20"/>
          <w:szCs w:val="20"/>
        </w:rPr>
        <w:t xml:space="preserve"/>
      </w:r>
    </w:p>
    <w:p>
      <w:pPr>
        <w:pStyle w:val="Heading2"/>
        <w:spacing w:after="120" w:before="280"/>
      </w:pPr>
      <w:r>
        <w:rPr>
          <w:b/>
          <w:bCs/>
          <w:color w:val="0A234B"/>
        </w:rPr>
        <w:t xml:space="preserve">5.6 Multi-projets avec règle « 1 actif à la fois »</w:t>
      </w:r>
    </w:p>
    <w:p>
      <w:pPr>
        <w:spacing w:after="80" w:before="60"/>
      </w:pPr>
      <w:r>
        <w:rPr>
          <w:color w:val="0F1729"/>
          <w:sz w:val="22"/>
          <w:szCs w:val="22"/>
        </w:rPr>
        <w:t xml:space="preserve">Le modèle </w:t>
      </w:r>
      <w:r>
        <w:rPr>
          <w:rFonts w:ascii="Consolas" w:cs="Consolas" w:eastAsia="Consolas" w:hAnsi="Consolas"/>
          <w:color w:val="1E50A0"/>
          <w:sz w:val="21"/>
          <w:szCs w:val="21"/>
        </w:rPr>
        <w:t xml:space="preserve">Project</w:t>
      </w:r>
      <w:r>
        <w:rPr>
          <w:color w:val="0F1729"/>
          <w:sz w:val="22"/>
          <w:szCs w:val="22"/>
        </w:rPr>
        <w:t xml:space="preserve"> est défini dans </w:t>
      </w:r>
      <w:r>
        <w:rPr>
          <w:rFonts w:ascii="Consolas" w:cs="Consolas" w:eastAsia="Consolas" w:hAnsi="Consolas"/>
          <w:color w:val="1E50A0"/>
          <w:sz w:val="21"/>
          <w:szCs w:val="21"/>
        </w:rPr>
        <w:t xml:space="preserve">user_profile.dart</w:t>
      </w:r>
      <w:r>
        <w:rPr>
          <w:color w:val="0F1729"/>
          <w:sz w:val="22"/>
          <w:szCs w:val="22"/>
        </w:rPr>
        <w:t xml:space="preserve"> avec ses helpers </w:t>
      </w:r>
      <w:r>
        <w:rPr>
          <w:rFonts w:ascii="Consolas" w:cs="Consolas" w:eastAsia="Consolas" w:hAnsi="Consolas"/>
          <w:color w:val="1E50A0"/>
          <w:sz w:val="21"/>
          <w:szCs w:val="21"/>
        </w:rPr>
        <w:t xml:space="preserve">isCompleted</w:t>
      </w:r>
      <w:r>
        <w:rPr>
          <w:color w:val="0F1729"/>
          <w:sz w:val="22"/>
          <w:szCs w:val="22"/>
        </w:rPr>
        <w:t xml:space="preserve"> (step ≥ totalSteps) et </w:t>
      </w:r>
      <w:r>
        <w:rPr>
          <w:rFonts w:ascii="Consolas" w:cs="Consolas" w:eastAsia="Consolas" w:hAnsi="Consolas"/>
          <w:color w:val="1E50A0"/>
          <w:sz w:val="21"/>
          <w:szCs w:val="21"/>
        </w:rPr>
        <w:t xml:space="preserve">progress</w:t>
      </w:r>
      <w:r>
        <w:rPr>
          <w:color w:val="0F1729"/>
          <w:sz w:val="22"/>
          <w:szCs w:val="22"/>
        </w:rPr>
        <w:t xml:space="preserve"> (step / totalSteps). La règle métier est centralisée dans le getter </w:t>
      </w:r>
      <w:r>
        <w:rPr>
          <w:rFonts w:ascii="Consolas" w:cs="Consolas" w:eastAsia="Consolas" w:hAnsi="Consolas"/>
          <w:color w:val="1E50A0"/>
          <w:sz w:val="21"/>
          <w:szCs w:val="21"/>
        </w:rPr>
        <w:t xml:space="preserve">UserProfile.canStartNewProject</w:t>
      </w:r>
      <w:r>
        <w:rPr>
          <w:color w:val="0F1729"/>
          <w:sz w:val="22"/>
          <w:szCs w:val="22"/>
        </w:rPr>
        <w:t xml:space="preserve"> : il retourne </w:t>
      </w:r>
      <w:r>
        <w:rPr>
          <w:rFonts w:ascii="Consolas" w:cs="Consolas" w:eastAsia="Consolas" w:hAnsi="Consolas"/>
          <w:color w:val="1E50A0"/>
          <w:sz w:val="21"/>
          <w:szCs w:val="21"/>
        </w:rPr>
        <w:t xml:space="preserve">true</w:t>
      </w:r>
      <w:r>
        <w:rPr>
          <w:color w:val="0F1729"/>
          <w:sz w:val="22"/>
          <w:szCs w:val="22"/>
        </w:rPr>
        <w:t xml:space="preserve"> uniquement si tous les projets existants sont terminés (ou s'il n'y en a aucun).</w:t>
      </w:r>
    </w:p>
    <w:p>
      <w:pPr>
        <w:spacing w:after="80" w:before="60"/>
      </w:pPr>
      <w:r>
        <w:rPr>
          <w:color w:val="0F1729"/>
          <w:sz w:val="22"/>
          <w:szCs w:val="22"/>
        </w:rPr>
        <w:t xml:space="preserve">L'ajout passe par </w:t>
      </w:r>
      <w:r>
        <w:rPr>
          <w:rFonts w:ascii="Consolas" w:cs="Consolas" w:eastAsia="Consolas" w:hAnsi="Consolas"/>
          <w:color w:val="1E50A0"/>
          <w:sz w:val="21"/>
          <w:szCs w:val="21"/>
        </w:rPr>
        <w:t xml:space="preserve">UserProfileController.addProject(p)</w:t>
      </w:r>
      <w:r>
        <w:rPr>
          <w:color w:val="0F1729"/>
          <w:sz w:val="22"/>
          <w:szCs w:val="22"/>
        </w:rPr>
        <w:t xml:space="preserve"> qui vérifie d'abord la règle. La page </w:t>
      </w:r>
      <w:r>
        <w:rPr>
          <w:rFonts w:ascii="Consolas" w:cs="Consolas" w:eastAsia="Consolas" w:hAnsi="Consolas"/>
          <w:color w:val="1E50A0"/>
          <w:sz w:val="21"/>
          <w:szCs w:val="21"/>
        </w:rPr>
        <w:t xml:space="preserve">AddProjectPage</w:t>
      </w:r>
      <w:r>
        <w:rPr>
          <w:color w:val="0F1729"/>
          <w:sz w:val="22"/>
          <w:szCs w:val="22"/>
        </w:rPr>
        <w:t xml:space="preserve"> présente un formulaire simple (nom + secteur + description) avec validation. Le bouton « + Nouveau projet » sur </w:t>
      </w:r>
      <w:r>
        <w:rPr>
          <w:rFonts w:ascii="Consolas" w:cs="Consolas" w:eastAsia="Consolas" w:hAnsi="Consolas"/>
          <w:color w:val="1E50A0"/>
          <w:sz w:val="21"/>
          <w:szCs w:val="21"/>
        </w:rPr>
        <w:t xml:space="preserve">ProfilePage</w:t>
      </w:r>
      <w:r>
        <w:rPr>
          <w:color w:val="0F1729"/>
          <w:sz w:val="22"/>
          <w:szCs w:val="22"/>
        </w:rPr>
        <w:t xml:space="preserve"> est grisé via </w:t>
      </w:r>
      <w:r>
        <w:rPr>
          <w:rFonts w:ascii="Consolas" w:cs="Consolas" w:eastAsia="Consolas" w:hAnsi="Consolas"/>
          <w:color w:val="1E50A0"/>
          <w:sz w:val="21"/>
          <w:szCs w:val="21"/>
        </w:rPr>
        <w:t xml:space="preserve">_NewProjectButton(canStart: profile.canStartNewProject)</w:t>
      </w:r>
      <w:r>
        <w:rPr>
          <w:color w:val="0F1729"/>
          <w:sz w:val="22"/>
          <w:szCs w:val="22"/>
        </w:rPr>
        <w:t xml:space="preserve">.</w:t>
      </w:r>
    </w:p>
    <w:p>
      <w:pPr>
        <w:spacing w:after="80" w:before="60"/>
      </w:pPr>
      <w:r>
        <w:rPr>
          <w:color w:val="0F1729"/>
          <w:sz w:val="22"/>
          <w:szCs w:val="22"/>
        </w:rPr>
        <w:t xml:space="preserve">Quand l'utilisateur n'a aucun projet, le hero du dashboard bascule en mode empty state via </w:t>
      </w:r>
      <w:r>
        <w:rPr>
          <w:rFonts w:ascii="Consolas" w:cs="Consolas" w:eastAsia="Consolas" w:hAnsi="Consolas"/>
          <w:color w:val="1E50A0"/>
          <w:sz w:val="21"/>
          <w:szCs w:val="21"/>
        </w:rPr>
        <w:t xml:space="preserve">_EmptyProjectHero</w:t>
      </w:r>
      <w:r>
        <w:rPr>
          <w:color w:val="0F1729"/>
          <w:sz w:val="22"/>
          <w:szCs w:val="22"/>
        </w:rPr>
        <w:t xml:space="preserve"> — un gros bouton + ambre cliquable qui ouvre </w:t>
      </w:r>
      <w:r>
        <w:rPr>
          <w:rFonts w:ascii="Consolas" w:cs="Consolas" w:eastAsia="Consolas" w:hAnsi="Consolas"/>
          <w:color w:val="1E50A0"/>
          <w:sz w:val="21"/>
          <w:szCs w:val="21"/>
        </w:rPr>
        <w:t xml:space="preserve">AddProjectPage</w:t>
      </w:r>
      <w:r>
        <w:rPr>
          <w:color w:val="0F1729"/>
          <w:sz w:val="22"/>
          <w:szCs w:val="22"/>
        </w:rPr>
        <w:t xml:space="preserve">.</w:t>
      </w:r>
    </w:p>
    <w:p>
      <w:pPr>
        <w:spacing w:after="80" w:before="20"/>
      </w:pPr>
      <w:r>
        <w:rPr>
          <w:b/>
          <w:bCs/>
          <w:color w:val="6B7280"/>
          <w:sz w:val="20"/>
          <w:szCs w:val="20"/>
        </w:rPr>
        <w:t xml:space="preserve">Fichiers : </w:t>
      </w:r>
      <w:r>
        <w:rPr>
          <w:rFonts w:ascii="Consolas" w:cs="Consolas" w:eastAsia="Consolas" w:hAnsi="Consolas"/>
          <w:color w:val="1E50A0"/>
          <w:sz w:val="21"/>
          <w:szCs w:val="21"/>
        </w:rPr>
        <w:t xml:space="preserve">lib/data/user_profile.dart</w:t>
      </w:r>
      <w:r>
        <w:rPr>
          <w:color w:val="6B7280"/>
          <w:sz w:val="20"/>
          <w:szCs w:val="20"/>
        </w:rPr>
        <w:t xml:space="preserve"> · </w:t>
      </w:r>
      <w:r>
        <w:rPr>
          <w:rFonts w:ascii="Consolas" w:cs="Consolas" w:eastAsia="Consolas" w:hAnsi="Consolas"/>
          <w:color w:val="1E50A0"/>
          <w:sz w:val="21"/>
          <w:szCs w:val="21"/>
        </w:rPr>
        <w:t xml:space="preserve">lib/screens/profile_page.dart</w:t>
      </w:r>
      <w:r>
        <w:rPr>
          <w:color w:val="6B7280"/>
          <w:sz w:val="20"/>
          <w:szCs w:val="20"/>
        </w:rPr>
        <w:t xml:space="preserve"> · </w:t>
      </w:r>
      <w:r>
        <w:rPr>
          <w:rFonts w:ascii="Consolas" w:cs="Consolas" w:eastAsia="Consolas" w:hAnsi="Consolas"/>
          <w:color w:val="1E50A0"/>
          <w:sz w:val="21"/>
          <w:szCs w:val="21"/>
        </w:rPr>
        <w:t xml:space="preserve">lib/screens/add_project_page.dart</w:t>
      </w:r>
      <w:r>
        <w:rPr>
          <w:color w:val="6B7280"/>
          <w:sz w:val="20"/>
          <w:szCs w:val="20"/>
        </w:rPr>
        <w:t xml:space="preserve"> · </w:t>
      </w:r>
      <w:r>
        <w:rPr>
          <w:rFonts w:ascii="Consolas" w:cs="Consolas" w:eastAsia="Consolas" w:hAnsi="Consolas"/>
          <w:color w:val="1E50A0"/>
          <w:sz w:val="21"/>
          <w:szCs w:val="21"/>
        </w:rPr>
        <w:t xml:space="preserve">lib/screens/home_page.dart</w:t>
      </w:r>
      <w:r>
        <w:rPr>
          <w:sz w:val="20"/>
          <w:szCs w:val="20"/>
        </w:rPr>
        <w:t xml:space="preserve"/>
      </w:r>
    </w:p>
    <w:p>
      <w:pPr>
        <w:pStyle w:val="Heading2"/>
        <w:spacing w:after="120" w:before="280"/>
      </w:pPr>
      <w:r>
        <w:rPr>
          <w:b/>
          <w:bCs/>
          <w:color w:val="0A234B"/>
        </w:rPr>
        <w:t xml:space="preserve">5.7 Dashboard Entrepreneur</w:t>
      </w:r>
    </w:p>
    <w:p>
      <w:pPr>
        <w:spacing w:after="80" w:before="60"/>
      </w:pPr>
      <w:r>
        <w:rPr>
          <w:color w:val="0F1729"/>
          <w:sz w:val="22"/>
          <w:szCs w:val="22"/>
        </w:rPr>
        <w:t xml:space="preserve">Le dashboard </w:t>
      </w:r>
      <w:r>
        <w:rPr>
          <w:rFonts w:ascii="Consolas" w:cs="Consolas" w:eastAsia="Consolas" w:hAnsi="Consolas"/>
          <w:color w:val="1E50A0"/>
          <w:sz w:val="21"/>
          <w:szCs w:val="21"/>
        </w:rPr>
        <w:t xml:space="preserve">HomePage</w:t>
      </w:r>
      <w:r>
        <w:rPr>
          <w:color w:val="0F1729"/>
          <w:sz w:val="22"/>
          <w:szCs w:val="22"/>
        </w:rPr>
        <w:t xml:space="preserve"> est un </w:t>
      </w:r>
      <w:r>
        <w:rPr>
          <w:rFonts w:ascii="Consolas" w:cs="Consolas" w:eastAsia="Consolas" w:hAnsi="Consolas"/>
          <w:color w:val="1E50A0"/>
          <w:sz w:val="21"/>
          <w:szCs w:val="21"/>
        </w:rPr>
        <w:t xml:space="preserve">StatefulWidget</w:t>
      </w:r>
      <w:r>
        <w:rPr>
          <w:color w:val="0F1729"/>
          <w:sz w:val="22"/>
          <w:szCs w:val="22"/>
        </w:rPr>
        <w:t xml:space="preserve"> avec un flag </w:t>
      </w:r>
      <w:r>
        <w:rPr>
          <w:rFonts w:ascii="Consolas" w:cs="Consolas" w:eastAsia="Consolas" w:hAnsi="Consolas"/>
          <w:color w:val="1E50A0"/>
          <w:sz w:val="21"/>
          <w:szCs w:val="21"/>
        </w:rPr>
        <w:t xml:space="preserve">_loading</w:t>
      </w:r>
      <w:r>
        <w:rPr>
          <w:color w:val="0F1729"/>
          <w:sz w:val="22"/>
          <w:szCs w:val="22"/>
        </w:rPr>
        <w:t xml:space="preserve"> qui affiche les skeletons shimmer pendant 900 ms au boot. Le </w:t>
      </w:r>
      <w:r>
        <w:rPr>
          <w:rFonts w:ascii="Consolas" w:cs="Consolas" w:eastAsia="Consolas" w:hAnsi="Consolas"/>
          <w:color w:val="1E50A0"/>
          <w:sz w:val="21"/>
          <w:szCs w:val="21"/>
        </w:rPr>
        <w:t xml:space="preserve">RefreshIndicator</w:t>
      </w:r>
      <w:r>
        <w:rPr>
          <w:color w:val="0F1729"/>
          <w:sz w:val="22"/>
          <w:szCs w:val="22"/>
        </w:rPr>
        <w:t xml:space="preserve"> déclenche </w:t>
      </w:r>
      <w:r>
        <w:rPr>
          <w:rFonts w:ascii="Consolas" w:cs="Consolas" w:eastAsia="Consolas" w:hAnsi="Consolas"/>
          <w:color w:val="1E50A0"/>
          <w:sz w:val="21"/>
          <w:szCs w:val="21"/>
        </w:rPr>
        <w:t xml:space="preserve">_refresh()</w:t>
      </w:r>
      <w:r>
        <w:rPr>
          <w:color w:val="0F1729"/>
          <w:sz w:val="22"/>
          <w:szCs w:val="22"/>
        </w:rPr>
        <w:t xml:space="preserve"> qui simule un reload (700 ms).</w:t>
      </w:r>
    </w:p>
    <w:p>
      <w:pPr>
        <w:spacing w:after="80" w:before="60"/>
      </w:pPr>
      <w:r>
        <w:rPr>
          <w:color w:val="0F1729"/>
          <w:sz w:val="22"/>
          <w:szCs w:val="22"/>
        </w:rPr>
        <w:t xml:space="preserve">Tous les sous-blocs réagissent au profile : </w:t>
      </w:r>
      <w:r>
        <w:rPr>
          <w:rFonts w:ascii="Consolas" w:cs="Consolas" w:eastAsia="Consolas" w:hAnsi="Consolas"/>
          <w:color w:val="1E50A0"/>
          <w:sz w:val="21"/>
          <w:szCs w:val="21"/>
        </w:rPr>
        <w:t xml:space="preserve">_Header</w:t>
      </w:r>
      <w:r>
        <w:rPr>
          <w:color w:val="0F1729"/>
          <w:sz w:val="22"/>
          <w:szCs w:val="22"/>
        </w:rPr>
        <w:t xml:space="preserve"> (greeting + avatar + tagline), </w:t>
      </w:r>
      <w:r>
        <w:rPr>
          <w:rFonts w:ascii="Consolas" w:cs="Consolas" w:eastAsia="Consolas" w:hAnsi="Consolas"/>
          <w:color w:val="1E50A0"/>
          <w:sz w:val="21"/>
          <w:szCs w:val="21"/>
        </w:rPr>
        <w:t xml:space="preserve">_ProjectHero</w:t>
      </w:r>
      <w:r>
        <w:rPr>
          <w:color w:val="0F1729"/>
          <w:sz w:val="22"/>
          <w:szCs w:val="22"/>
        </w:rPr>
        <w:t xml:space="preserve"> (bascule entre la card projet et l'empty state), </w:t>
      </w:r>
      <w:r>
        <w:rPr>
          <w:rFonts w:ascii="Consolas" w:cs="Consolas" w:eastAsia="Consolas" w:hAnsi="Consolas"/>
          <w:color w:val="1E50A0"/>
          <w:sz w:val="21"/>
          <w:szCs w:val="21"/>
        </w:rPr>
        <w:t xml:space="preserve">_StatsStrip</w:t>
      </w:r>
      <w:r>
        <w:rPr>
          <w:color w:val="0F1729"/>
          <w:sz w:val="22"/>
          <w:szCs w:val="22"/>
        </w:rPr>
        <w:t xml:space="preserve"> (5 mini-cards lues du profile via </w:t>
      </w:r>
      <w:r>
        <w:rPr>
          <w:rFonts w:ascii="Consolas" w:cs="Consolas" w:eastAsia="Consolas" w:hAnsi="Consolas"/>
          <w:color w:val="1E50A0"/>
          <w:sz w:val="21"/>
          <w:szCs w:val="21"/>
        </w:rPr>
        <w:t xml:space="preserve">ValueListenableBuilder</w:t>
      </w:r>
      <w:r>
        <w:rPr>
          <w:color w:val="0F1729"/>
          <w:sz w:val="22"/>
          <w:szCs w:val="22"/>
        </w:rPr>
        <w:t xml:space="preserve">), et </w:t>
      </w:r>
      <w:r>
        <w:rPr>
          <w:rFonts w:ascii="Consolas" w:cs="Consolas" w:eastAsia="Consolas" w:hAnsi="Consolas"/>
          <w:color w:val="1E50A0"/>
          <w:sz w:val="21"/>
          <w:szCs w:val="21"/>
        </w:rPr>
        <w:t xml:space="preserve">_RecommendedMentors</w:t>
      </w:r>
      <w:r>
        <w:rPr>
          <w:color w:val="0F1729"/>
          <w:sz w:val="22"/>
          <w:szCs w:val="22"/>
        </w:rPr>
        <w:t xml:space="preserve"> (top 2 mentors filtrés en live).</w:t>
      </w:r>
    </w:p>
    <w:p>
      <w:pPr>
        <w:spacing w:after="80" w:before="60"/>
      </w:pPr>
      <w:r>
        <w:rPr>
          <w:color w:val="0F1729"/>
          <w:sz w:val="22"/>
          <w:szCs w:val="22"/>
        </w:rPr>
        <w:t xml:space="preserve">Le greeting personnalisé utilise </w:t>
      </w:r>
      <w:r>
        <w:rPr>
          <w:rFonts w:ascii="Consolas" w:cs="Consolas" w:eastAsia="Consolas" w:hAnsi="Consolas"/>
          <w:color w:val="1E50A0"/>
          <w:sz w:val="21"/>
          <w:szCs w:val="21"/>
        </w:rPr>
        <w:t xml:space="preserve">p.firstName</w:t>
      </w:r>
      <w:r>
        <w:rPr>
          <w:color w:val="0F1729"/>
          <w:sz w:val="22"/>
          <w:szCs w:val="22"/>
        </w:rPr>
        <w:t xml:space="preserve">. La tagline rotative </w:t>
      </w:r>
      <w:r>
        <w:rPr>
          <w:rFonts w:ascii="Consolas" w:cs="Consolas" w:eastAsia="Consolas" w:hAnsi="Consolas"/>
          <w:color w:val="1E50A0"/>
          <w:sz w:val="21"/>
          <w:szCs w:val="21"/>
        </w:rPr>
        <w:t xml:space="preserve">RotatingTagline</w:t>
      </w:r>
      <w:r>
        <w:rPr>
          <w:color w:val="0F1729"/>
          <w:sz w:val="22"/>
          <w:szCs w:val="22"/>
        </w:rPr>
        <w:t xml:space="preserve"> est un widget qui alterne les 8 citations toutes les 6 secondes via un </w:t>
      </w:r>
      <w:r>
        <w:rPr>
          <w:rFonts w:ascii="Consolas" w:cs="Consolas" w:eastAsia="Consolas" w:hAnsi="Consolas"/>
          <w:color w:val="1E50A0"/>
          <w:sz w:val="21"/>
          <w:szCs w:val="21"/>
        </w:rPr>
        <w:t xml:space="preserve">Timer.periodic</w:t>
      </w:r>
      <w:r>
        <w:rPr>
          <w:color w:val="0F1729"/>
          <w:sz w:val="22"/>
          <w:szCs w:val="22"/>
        </w:rPr>
        <w:t xml:space="preserve">.</w:t>
      </w:r>
    </w:p>
    <w:p>
      <w:pPr>
        <w:spacing w:after="80" w:before="20"/>
      </w:pPr>
      <w:r>
        <w:rPr>
          <w:b/>
          <w:bCs/>
          <w:color w:val="6B7280"/>
          <w:sz w:val="20"/>
          <w:szCs w:val="20"/>
        </w:rPr>
        <w:t xml:space="preserve">Fichiers : </w:t>
      </w:r>
      <w:r>
        <w:rPr>
          <w:rFonts w:ascii="Consolas" w:cs="Consolas" w:eastAsia="Consolas" w:hAnsi="Consolas"/>
          <w:color w:val="1E50A0"/>
          <w:sz w:val="21"/>
          <w:szCs w:val="21"/>
        </w:rPr>
        <w:t xml:space="preserve">lib/screens/home_page.dart</w:t>
      </w:r>
      <w:r>
        <w:rPr>
          <w:color w:val="6B7280"/>
          <w:sz w:val="20"/>
          <w:szCs w:val="20"/>
        </w:rPr>
        <w:t xml:space="preserve"> · </w:t>
      </w:r>
      <w:r>
        <w:rPr>
          <w:rFonts w:ascii="Consolas" w:cs="Consolas" w:eastAsia="Consolas" w:hAnsi="Consolas"/>
          <w:color w:val="1E50A0"/>
          <w:sz w:val="21"/>
          <w:szCs w:val="21"/>
        </w:rPr>
        <w:t xml:space="preserve">lib/widgets/rotating_tagline.dart</w:t>
      </w:r>
      <w:r>
        <w:rPr>
          <w:color w:val="6B7280"/>
          <w:sz w:val="20"/>
          <w:szCs w:val="20"/>
        </w:rPr>
        <w:t xml:space="preserve"> · </w:t>
      </w:r>
      <w:r>
        <w:rPr>
          <w:rFonts w:ascii="Consolas" w:cs="Consolas" w:eastAsia="Consolas" w:hAnsi="Consolas"/>
          <w:color w:val="1E50A0"/>
          <w:sz w:val="21"/>
          <w:szCs w:val="21"/>
        </w:rPr>
        <w:t xml:space="preserve">lib/widgets/skeleton.dart</w:t>
      </w:r>
      <w:r>
        <w:rPr>
          <w:sz w:val="20"/>
          <w:szCs w:val="20"/>
        </w:rPr>
        <w:t xml:space="preserve"/>
      </w:r>
    </w:p>
    <w:p>
      <w:pPr>
        <w:pStyle w:val="Heading2"/>
        <w:spacing w:after="120" w:before="280"/>
      </w:pPr>
      <w:r>
        <w:rPr>
          <w:b/>
          <w:bCs/>
          <w:color w:val="0A234B"/>
        </w:rPr>
        <w:t xml:space="preserve">5.8 Algorithme de recommandation</w:t>
      </w:r>
    </w:p>
    <w:p>
      <w:pPr>
        <w:spacing w:after="80" w:before="60"/>
      </w:pPr>
      <w:r>
        <w:rPr>
          <w:color w:val="0F1729"/>
          <w:sz w:val="22"/>
          <w:szCs w:val="22"/>
        </w:rPr>
        <w:t xml:space="preserve">La fonction </w:t>
      </w:r>
      <w:r>
        <w:rPr>
          <w:rFonts w:ascii="Consolas" w:cs="Consolas" w:eastAsia="Consolas" w:hAnsi="Consolas"/>
          <w:color w:val="1E50A0"/>
          <w:sz w:val="21"/>
          <w:szCs w:val="21"/>
        </w:rPr>
        <w:t xml:space="preserve">recommendedMentorsFor()</w:t>
      </w:r>
      <w:r>
        <w:rPr>
          <w:color w:val="0F1729"/>
          <w:sz w:val="22"/>
          <w:szCs w:val="22"/>
        </w:rPr>
        <w:t xml:space="preserve"> dans </w:t>
      </w:r>
      <w:r>
        <w:rPr>
          <w:rFonts w:ascii="Consolas" w:cs="Consolas" w:eastAsia="Consolas" w:hAnsi="Consolas"/>
          <w:color w:val="1E50A0"/>
          <w:sz w:val="21"/>
          <w:szCs w:val="21"/>
        </w:rPr>
        <w:t xml:space="preserve">data/mock_data.dart</w:t>
      </w:r>
      <w:r>
        <w:rPr>
          <w:color w:val="0F1729"/>
          <w:sz w:val="22"/>
          <w:szCs w:val="22"/>
        </w:rPr>
        <w:t xml:space="preserve"> prend trois sources de secteurs : </w:t>
      </w:r>
      <w:r>
        <w:rPr>
          <w:rFonts w:ascii="Consolas" w:cs="Consolas" w:eastAsia="Consolas" w:hAnsi="Consolas"/>
          <w:color w:val="1E50A0"/>
          <w:sz w:val="21"/>
          <w:szCs w:val="21"/>
        </w:rPr>
        <w:t xml:space="preserve">userSector</w:t>
      </w:r>
      <w:r>
        <w:rPr>
          <w:color w:val="0F1729"/>
          <w:sz w:val="22"/>
          <w:szCs w:val="22"/>
        </w:rPr>
        <w:t xml:space="preserve">, </w:t>
      </w:r>
      <w:r>
        <w:rPr>
          <w:rFonts w:ascii="Consolas" w:cs="Consolas" w:eastAsia="Consolas" w:hAnsi="Consolas"/>
          <w:color w:val="1E50A0"/>
          <w:sz w:val="21"/>
          <w:szCs w:val="21"/>
        </w:rPr>
        <w:t xml:space="preserve">userInterests</w:t>
      </w:r>
      <w:r>
        <w:rPr>
          <w:color w:val="0F1729"/>
          <w:sz w:val="22"/>
          <w:szCs w:val="22"/>
        </w:rPr>
        <w:t xml:space="preserve">, </w:t>
      </w:r>
      <w:r>
        <w:rPr>
          <w:rFonts w:ascii="Consolas" w:cs="Consolas" w:eastAsia="Consolas" w:hAnsi="Consolas"/>
          <w:color w:val="1E50A0"/>
          <w:sz w:val="21"/>
          <w:szCs w:val="21"/>
        </w:rPr>
        <w:t xml:space="preserve">projectSectors</w:t>
      </w:r>
      <w:r>
        <w:rPr>
          <w:color w:val="0F1729"/>
          <w:sz w:val="22"/>
          <w:szCs w:val="22"/>
        </w:rPr>
        <w:t xml:space="preserve">. Elle calcule pour chaque mentor le nombre de secteurs en commun (</w:t>
      </w:r>
      <w:r>
        <w:rPr>
          <w:rFonts w:ascii="Consolas" w:cs="Consolas" w:eastAsia="Consolas" w:hAnsi="Consolas"/>
          <w:color w:val="1E50A0"/>
          <w:sz w:val="21"/>
          <w:szCs w:val="21"/>
        </w:rPr>
        <w:t xml:space="preserve">overlap</w:t>
      </w:r>
      <w:r>
        <w:rPr>
          <w:color w:val="0F1729"/>
          <w:sz w:val="22"/>
          <w:szCs w:val="22"/>
        </w:rPr>
        <w:t xml:space="preserve">), filtre ceux avec overlap &gt; 0, et trie d'abord par overlap décroissant puis par </w:t>
      </w:r>
      <w:r>
        <w:rPr>
          <w:rFonts w:ascii="Consolas" w:cs="Consolas" w:eastAsia="Consolas" w:hAnsi="Consolas"/>
          <w:color w:val="1E50A0"/>
          <w:sz w:val="21"/>
          <w:szCs w:val="21"/>
        </w:rPr>
        <w:t xml:space="preserve">compatibility</w:t>
      </w:r>
      <w:r>
        <w:rPr>
          <w:color w:val="0F1729"/>
          <w:sz w:val="22"/>
          <w:szCs w:val="22"/>
        </w:rPr>
        <w:t xml:space="preserve">.</w:t>
      </w:r>
    </w:p>
    <w:p>
      <w:pPr>
        <w:spacing w:after="80" w:before="60"/>
      </w:pPr>
      <w:r>
        <w:rPr>
          <w:color w:val="0F1729"/>
          <w:sz w:val="22"/>
          <w:szCs w:val="22"/>
        </w:rPr>
        <w:t xml:space="preserve">Le widget </w:t>
      </w:r>
      <w:r>
        <w:rPr>
          <w:rFonts w:ascii="Consolas" w:cs="Consolas" w:eastAsia="Consolas" w:hAnsi="Consolas"/>
          <w:color w:val="1E50A0"/>
          <w:sz w:val="21"/>
          <w:szCs w:val="21"/>
        </w:rPr>
        <w:t xml:space="preserve">_RecommendedMentors</w:t>
      </w:r>
      <w:r>
        <w:rPr>
          <w:color w:val="0F1729"/>
          <w:sz w:val="22"/>
          <w:szCs w:val="22"/>
        </w:rPr>
        <w:t xml:space="preserve"> (dans </w:t>
      </w:r>
      <w:r>
        <w:rPr>
          <w:rFonts w:ascii="Consolas" w:cs="Consolas" w:eastAsia="Consolas" w:hAnsi="Consolas"/>
          <w:color w:val="1E50A0"/>
          <w:sz w:val="21"/>
          <w:szCs w:val="21"/>
        </w:rPr>
        <w:t xml:space="preserve">home_page.dart</w:t>
      </w:r>
      <w:r>
        <w:rPr>
          <w:color w:val="0F1729"/>
          <w:sz w:val="22"/>
          <w:szCs w:val="22"/>
        </w:rPr>
        <w:t xml:space="preserve">) l'appelle dans un </w:t>
      </w:r>
      <w:r>
        <w:rPr>
          <w:rFonts w:ascii="Consolas" w:cs="Consolas" w:eastAsia="Consolas" w:hAnsi="Consolas"/>
          <w:color w:val="1E50A0"/>
          <w:sz w:val="21"/>
          <w:szCs w:val="21"/>
        </w:rPr>
        <w:t xml:space="preserve">ValueListenableBuilder</w:t>
      </w:r>
      <w:r>
        <w:rPr>
          <w:color w:val="0F1729"/>
          <w:sz w:val="22"/>
          <w:szCs w:val="22"/>
        </w:rPr>
        <w:t xml:space="preserve"> : dès que l'utilisateur modifie ses centres d'intérêt dans </w:t>
      </w:r>
      <w:r>
        <w:rPr>
          <w:rFonts w:ascii="Consolas" w:cs="Consolas" w:eastAsia="Consolas" w:hAnsi="Consolas"/>
          <w:color w:val="1E50A0"/>
          <w:sz w:val="21"/>
          <w:szCs w:val="21"/>
        </w:rPr>
        <w:t xml:space="preserve">EditProfilePage</w:t>
      </w:r>
      <w:r>
        <w:rPr>
          <w:color w:val="0F1729"/>
          <w:sz w:val="22"/>
          <w:szCs w:val="22"/>
        </w:rPr>
        <w:t xml:space="preserve">, le dashboard se rafraîchit avec les nouvelles recommandations.</w:t>
      </w:r>
    </w:p>
    <w:p>
      <w:pPr>
        <w:spacing w:after="80" w:before="20"/>
      </w:pPr>
      <w:r>
        <w:rPr>
          <w:b/>
          <w:bCs/>
          <w:color w:val="6B7280"/>
          <w:sz w:val="20"/>
          <w:szCs w:val="20"/>
        </w:rPr>
        <w:t xml:space="preserve">Fichiers : </w:t>
      </w:r>
      <w:r>
        <w:rPr>
          <w:rFonts w:ascii="Consolas" w:cs="Consolas" w:eastAsia="Consolas" w:hAnsi="Consolas"/>
          <w:color w:val="1E50A0"/>
          <w:sz w:val="21"/>
          <w:szCs w:val="21"/>
        </w:rPr>
        <w:t xml:space="preserve">lib/data/mock_data.dart</w:t>
      </w:r>
      <w:r>
        <w:rPr>
          <w:color w:val="6B7280"/>
          <w:sz w:val="20"/>
          <w:szCs w:val="20"/>
        </w:rPr>
        <w:t xml:space="preserve"> · </w:t>
      </w:r>
      <w:r>
        <w:rPr>
          <w:rFonts w:ascii="Consolas" w:cs="Consolas" w:eastAsia="Consolas" w:hAnsi="Consolas"/>
          <w:color w:val="1E50A0"/>
          <w:sz w:val="21"/>
          <w:szCs w:val="21"/>
        </w:rPr>
        <w:t xml:space="preserve">lib/screens/home_page.dart</w:t>
      </w:r>
      <w:r>
        <w:rPr>
          <w:sz w:val="20"/>
          <w:szCs w:val="20"/>
        </w:rPr>
        <w:t xml:space="preserve"/>
      </w:r>
    </w:p>
    <w:p>
      <w:pPr>
        <w:pStyle w:val="Heading2"/>
        <w:spacing w:after="120" w:before="280"/>
      </w:pPr>
      <w:r>
        <w:rPr>
          <w:b/>
          <w:bCs/>
          <w:color w:val="0A234B"/>
        </w:rPr>
        <w:t xml:space="preserve">5.9 Matching de mentors</w:t>
      </w:r>
    </w:p>
    <w:p>
      <w:pPr>
        <w:spacing w:after="80" w:before="60"/>
      </w:pPr>
      <w:r>
        <w:rPr>
          <w:color w:val="0F1729"/>
          <w:sz w:val="22"/>
          <w:szCs w:val="22"/>
        </w:rPr>
        <w:t xml:space="preserve">La page </w:t>
      </w:r>
      <w:r>
        <w:rPr>
          <w:rFonts w:ascii="Consolas" w:cs="Consolas" w:eastAsia="Consolas" w:hAnsi="Consolas"/>
          <w:color w:val="1E50A0"/>
          <w:sz w:val="21"/>
          <w:szCs w:val="21"/>
        </w:rPr>
        <w:t xml:space="preserve">MatchingPage</w:t>
      </w:r>
      <w:r>
        <w:rPr>
          <w:color w:val="0F1729"/>
          <w:sz w:val="22"/>
          <w:szCs w:val="22"/>
        </w:rPr>
        <w:t xml:space="preserve"> contient les 12 mentors hardcodés dans </w:t>
      </w:r>
      <w:r>
        <w:rPr>
          <w:rFonts w:ascii="Consolas" w:cs="Consolas" w:eastAsia="Consolas" w:hAnsi="Consolas"/>
          <w:color w:val="1E50A0"/>
          <w:sz w:val="21"/>
          <w:szCs w:val="21"/>
        </w:rPr>
        <w:t xml:space="preserve">mock_data.dart</w:t>
      </w:r>
      <w:r>
        <w:rPr>
          <w:color w:val="0F1729"/>
          <w:sz w:val="22"/>
          <w:szCs w:val="22"/>
        </w:rPr>
        <w:t xml:space="preserve">. Le filtrage combine recherche texte (</w:t>
      </w:r>
      <w:r>
        <w:rPr>
          <w:rFonts w:ascii="Consolas" w:cs="Consolas" w:eastAsia="Consolas" w:hAnsi="Consolas"/>
          <w:color w:val="1E50A0"/>
          <w:sz w:val="21"/>
          <w:szCs w:val="21"/>
        </w:rPr>
        <w:t xml:space="preserve">Mentor.matches(query)</w:t>
      </w:r>
      <w:r>
        <w:rPr>
          <w:color w:val="0F1729"/>
          <w:sz w:val="22"/>
          <w:szCs w:val="22"/>
        </w:rPr>
        <w:t xml:space="preserve"> — case-insensitive sur nom, secteurs, ville, titre), un filtre de secteur (pills horizontales) et un filtre de ville (</w:t>
      </w:r>
      <w:r>
        <w:rPr>
          <w:rFonts w:ascii="Consolas" w:cs="Consolas" w:eastAsia="Consolas" w:hAnsi="Consolas"/>
          <w:color w:val="1E50A0"/>
          <w:sz w:val="21"/>
          <w:szCs w:val="21"/>
        </w:rPr>
        <w:t xml:space="preserve">DropdownButton</w:t>
      </w:r>
      <w:r>
        <w:rPr>
          <w:color w:val="0F1729"/>
          <w:sz w:val="22"/>
          <w:szCs w:val="22"/>
        </w:rPr>
        <w:t xml:space="preserve">). Le getter </w:t>
      </w:r>
      <w:r>
        <w:rPr>
          <w:rFonts w:ascii="Consolas" w:cs="Consolas" w:eastAsia="Consolas" w:hAnsi="Consolas"/>
          <w:color w:val="1E50A0"/>
          <w:sz w:val="21"/>
          <w:szCs w:val="21"/>
        </w:rPr>
        <w:t xml:space="preserve">_filtered</w:t>
      </w:r>
      <w:r>
        <w:rPr>
          <w:color w:val="0F1729"/>
          <w:sz w:val="22"/>
          <w:szCs w:val="22"/>
        </w:rPr>
        <w:t xml:space="preserve"> applique les 3 filtres et trie par compatibility.</w:t>
      </w:r>
    </w:p>
    <w:p>
      <w:pPr>
        <w:spacing w:after="80" w:before="60"/>
      </w:pPr>
      <w:r>
        <w:rPr>
          <w:color w:val="0F1729"/>
          <w:sz w:val="22"/>
          <w:szCs w:val="22"/>
        </w:rPr>
        <w:t xml:space="preserve">Au tap sur une carte, </w:t>
      </w:r>
      <w:r>
        <w:rPr>
          <w:rFonts w:ascii="Consolas" w:cs="Consolas" w:eastAsia="Consolas" w:hAnsi="Consolas"/>
          <w:color w:val="1E50A0"/>
          <w:sz w:val="21"/>
          <w:szCs w:val="21"/>
        </w:rPr>
        <w:t xml:space="preserve">MentorCard</w:t>
      </w:r>
      <w:r>
        <w:rPr>
          <w:color w:val="0F1729"/>
          <w:sz w:val="22"/>
          <w:szCs w:val="22"/>
        </w:rPr>
        <w:t xml:space="preserve"> ouvre </w:t>
      </w:r>
      <w:r>
        <w:rPr>
          <w:rFonts w:ascii="Consolas" w:cs="Consolas" w:eastAsia="Consolas" w:hAnsi="Consolas"/>
          <w:color w:val="1E50A0"/>
          <w:sz w:val="21"/>
          <w:szCs w:val="21"/>
        </w:rPr>
        <w:t xml:space="preserve">MentorDetailPage</w:t>
      </w:r>
      <w:r>
        <w:rPr>
          <w:color w:val="0F1729"/>
          <w:sz w:val="22"/>
          <w:szCs w:val="22"/>
        </w:rPr>
        <w:t xml:space="preserve"> — un </w:t>
      </w:r>
      <w:r>
        <w:rPr>
          <w:rFonts w:ascii="Consolas" w:cs="Consolas" w:eastAsia="Consolas" w:hAnsi="Consolas"/>
          <w:color w:val="1E50A0"/>
          <w:sz w:val="21"/>
          <w:szCs w:val="21"/>
        </w:rPr>
        <w:t xml:space="preserve">CustomScrollView</w:t>
      </w:r>
      <w:r>
        <w:rPr>
          <w:color w:val="0F1729"/>
          <w:sz w:val="22"/>
          <w:szCs w:val="22"/>
        </w:rPr>
        <w:t xml:space="preserve"> avec </w:t>
      </w:r>
      <w:r>
        <w:rPr>
          <w:rFonts w:ascii="Consolas" w:cs="Consolas" w:eastAsia="Consolas" w:hAnsi="Consolas"/>
          <w:color w:val="1E50A0"/>
          <w:sz w:val="21"/>
          <w:szCs w:val="21"/>
        </w:rPr>
        <w:t xml:space="preserve">SliverAppBar</w:t>
      </w:r>
      <w:r>
        <w:rPr>
          <w:color w:val="0F1729"/>
          <w:sz w:val="22"/>
          <w:szCs w:val="22"/>
        </w:rPr>
        <w:t xml:space="preserve"> gradient navy. La page affiche 4 stats (note, match, années, avis), les domaines, la liste complète des entreprises (</w:t>
      </w:r>
      <w:r>
        <w:rPr>
          <w:rFonts w:ascii="Consolas" w:cs="Consolas" w:eastAsia="Consolas" w:hAnsi="Consolas"/>
          <w:color w:val="1E50A0"/>
          <w:sz w:val="21"/>
          <w:szCs w:val="21"/>
        </w:rPr>
        <w:t xml:space="preserve">_CompaniesList</w:t>
      </w:r>
      <w:r>
        <w:rPr>
          <w:color w:val="0F1729"/>
          <w:sz w:val="22"/>
          <w:szCs w:val="22"/>
        </w:rPr>
        <w:t xml:space="preserve">), les créneaux (</w:t>
      </w:r>
      <w:r>
        <w:rPr>
          <w:rFonts w:ascii="Consolas" w:cs="Consolas" w:eastAsia="Consolas" w:hAnsi="Consolas"/>
          <w:color w:val="1E50A0"/>
          <w:sz w:val="21"/>
          <w:szCs w:val="21"/>
        </w:rPr>
        <w:t xml:space="preserve">_SlotsRow</w:t>
      </w:r>
      <w:r>
        <w:rPr>
          <w:color w:val="0F1729"/>
          <w:sz w:val="22"/>
          <w:szCs w:val="22"/>
        </w:rPr>
        <w:t xml:space="preserve">), et 2 CTA (Message / Réserver).</w:t>
      </w:r>
    </w:p>
    <w:p>
      <w:pPr>
        <w:spacing w:after="80" w:before="20"/>
      </w:pPr>
      <w:r>
        <w:rPr>
          <w:b/>
          <w:bCs/>
          <w:color w:val="6B7280"/>
          <w:sz w:val="20"/>
          <w:szCs w:val="20"/>
        </w:rPr>
        <w:t xml:space="preserve">Fichiers : </w:t>
      </w:r>
      <w:r>
        <w:rPr>
          <w:rFonts w:ascii="Consolas" w:cs="Consolas" w:eastAsia="Consolas" w:hAnsi="Consolas"/>
          <w:color w:val="1E50A0"/>
          <w:sz w:val="21"/>
          <w:szCs w:val="21"/>
        </w:rPr>
        <w:t xml:space="preserve">lib/screens/matching_page.dart</w:t>
      </w:r>
      <w:r>
        <w:rPr>
          <w:color w:val="6B7280"/>
          <w:sz w:val="20"/>
          <w:szCs w:val="20"/>
        </w:rPr>
        <w:t xml:space="preserve"> · </w:t>
      </w:r>
      <w:r>
        <w:rPr>
          <w:rFonts w:ascii="Consolas" w:cs="Consolas" w:eastAsia="Consolas" w:hAnsi="Consolas"/>
          <w:color w:val="1E50A0"/>
          <w:sz w:val="21"/>
          <w:szCs w:val="21"/>
        </w:rPr>
        <w:t xml:space="preserve">lib/screens/mentor_detail_page.dart</w:t>
      </w:r>
      <w:r>
        <w:rPr>
          <w:color w:val="6B7280"/>
          <w:sz w:val="20"/>
          <w:szCs w:val="20"/>
        </w:rPr>
        <w:t xml:space="preserve"> · </w:t>
      </w:r>
      <w:r>
        <w:rPr>
          <w:rFonts w:ascii="Consolas" w:cs="Consolas" w:eastAsia="Consolas" w:hAnsi="Consolas"/>
          <w:color w:val="1E50A0"/>
          <w:sz w:val="21"/>
          <w:szCs w:val="21"/>
        </w:rPr>
        <w:t xml:space="preserve">lib/widgets/mentor_card.dart</w:t>
      </w:r>
      <w:r>
        <w:rPr>
          <w:color w:val="6B7280"/>
          <w:sz w:val="20"/>
          <w:szCs w:val="20"/>
        </w:rPr>
        <w:t xml:space="preserve"> · </w:t>
      </w:r>
      <w:r>
        <w:rPr>
          <w:rFonts w:ascii="Consolas" w:cs="Consolas" w:eastAsia="Consolas" w:hAnsi="Consolas"/>
          <w:color w:val="1E50A0"/>
          <w:sz w:val="21"/>
          <w:szCs w:val="21"/>
        </w:rPr>
        <w:t xml:space="preserve">lib/data/mock_data.dart</w:t>
      </w:r>
      <w:r>
        <w:rPr>
          <w:sz w:val="20"/>
          <w:szCs w:val="20"/>
        </w:rPr>
        <w:t xml:space="preserve"/>
      </w:r>
    </w:p>
    <w:p>
      <w:pPr>
        <w:pStyle w:val="Heading2"/>
        <w:spacing w:after="120" w:before="280"/>
      </w:pPr>
      <w:r>
        <w:rPr>
          <w:b/>
          <w:bCs/>
          <w:color w:val="0A234B"/>
        </w:rPr>
        <w:t xml:space="preserve">5.10 Dépôt de pitch</w:t>
      </w:r>
    </w:p>
    <w:p>
      <w:pPr>
        <w:spacing w:after="80" w:before="60"/>
      </w:pPr>
      <w:r>
        <w:rPr>
          <w:color w:val="0F1729"/>
          <w:sz w:val="22"/>
          <w:szCs w:val="22"/>
        </w:rPr>
        <w:t xml:space="preserve">Accessible via le </w:t>
      </w:r>
      <w:r>
        <w:rPr>
          <w:rFonts w:ascii="Consolas" w:cs="Consolas" w:eastAsia="Consolas" w:hAnsi="Consolas"/>
          <w:color w:val="1E50A0"/>
          <w:sz w:val="21"/>
          <w:szCs w:val="21"/>
        </w:rPr>
        <w:t xml:space="preserve">FloatingActionButton</w:t>
      </w:r>
      <w:r>
        <w:rPr>
          <w:color w:val="0F1729"/>
          <w:sz w:val="22"/>
          <w:szCs w:val="22"/>
        </w:rPr>
        <w:t xml:space="preserve"> ambre central de </w:t>
      </w:r>
      <w:r>
        <w:rPr>
          <w:rFonts w:ascii="Consolas" w:cs="Consolas" w:eastAsia="Consolas" w:hAnsi="Consolas"/>
          <w:color w:val="1E50A0"/>
          <w:sz w:val="21"/>
          <w:szCs w:val="21"/>
        </w:rPr>
        <w:t xml:space="preserve">RootShell</w:t>
      </w:r>
      <w:r>
        <w:rPr>
          <w:color w:val="0F1729"/>
          <w:sz w:val="22"/>
          <w:szCs w:val="22"/>
        </w:rPr>
        <w:t xml:space="preserve"> (placement </w:t>
      </w:r>
      <w:r>
        <w:rPr>
          <w:rFonts w:ascii="Consolas" w:cs="Consolas" w:eastAsia="Consolas" w:hAnsi="Consolas"/>
          <w:color w:val="1E50A0"/>
          <w:sz w:val="21"/>
          <w:szCs w:val="21"/>
        </w:rPr>
        <w:t xml:space="preserve">centerDocked</w:t>
      </w:r>
      <w:r>
        <w:rPr>
          <w:color w:val="0F1729"/>
          <w:sz w:val="22"/>
          <w:szCs w:val="22"/>
        </w:rPr>
        <w:t xml:space="preserve">). La page </w:t>
      </w:r>
      <w:r>
        <w:rPr>
          <w:rFonts w:ascii="Consolas" w:cs="Consolas" w:eastAsia="Consolas" w:hAnsi="Consolas"/>
          <w:color w:val="1E50A0"/>
          <w:sz w:val="21"/>
          <w:szCs w:val="21"/>
        </w:rPr>
        <w:t xml:space="preserve">PitchPage</w:t>
      </w:r>
      <w:r>
        <w:rPr>
          <w:color w:val="0F1729"/>
          <w:sz w:val="22"/>
          <w:szCs w:val="22"/>
        </w:rPr>
        <w:t xml:space="preserve"> utilise un compteur </w:t>
      </w:r>
      <w:r>
        <w:rPr>
          <w:rFonts w:ascii="Consolas" w:cs="Consolas" w:eastAsia="Consolas" w:hAnsi="Consolas"/>
          <w:color w:val="1E50A0"/>
          <w:sz w:val="21"/>
          <w:szCs w:val="21"/>
        </w:rPr>
        <w:t xml:space="preserve">_step (0..2)</w:t>
      </w:r>
      <w:r>
        <w:rPr>
          <w:color w:val="0F1729"/>
          <w:sz w:val="22"/>
          <w:szCs w:val="22"/>
        </w:rPr>
        <w:t xml:space="preserve"> avec </w:t>
      </w:r>
      <w:r>
        <w:rPr>
          <w:rFonts w:ascii="Consolas" w:cs="Consolas" w:eastAsia="Consolas" w:hAnsi="Consolas"/>
          <w:color w:val="1E50A0"/>
          <w:sz w:val="21"/>
          <w:szCs w:val="21"/>
        </w:rPr>
        <w:t xml:space="preserve">_buildStep1</w:t>
      </w:r>
      <w:r>
        <w:rPr>
          <w:color w:val="0F1729"/>
          <w:sz w:val="22"/>
          <w:szCs w:val="22"/>
        </w:rPr>
        <w:t xml:space="preserve"> (titre + élévator pitch), </w:t>
      </w:r>
      <w:r>
        <w:rPr>
          <w:rFonts w:ascii="Consolas" w:cs="Consolas" w:eastAsia="Consolas" w:hAnsi="Consolas"/>
          <w:color w:val="1E50A0"/>
          <w:sz w:val="21"/>
          <w:szCs w:val="21"/>
        </w:rPr>
        <w:t xml:space="preserve">_buildStep2</w:t>
      </w:r>
      <w:r>
        <w:rPr>
          <w:color w:val="0F1729"/>
          <w:sz w:val="22"/>
          <w:szCs w:val="22"/>
        </w:rPr>
        <w:t xml:space="preserve"> (secteur via dropdown des 31 secteurs définis dans </w:t>
      </w:r>
      <w:r>
        <w:rPr>
          <w:rFonts w:ascii="Consolas" w:cs="Consolas" w:eastAsia="Consolas" w:hAnsi="Consolas"/>
          <w:color w:val="1E50A0"/>
          <w:sz w:val="21"/>
          <w:szCs w:val="21"/>
        </w:rPr>
        <w:t xml:space="preserve">allSectors</w:t>
      </w:r>
      <w:r>
        <w:rPr>
          <w:color w:val="0F1729"/>
          <w:sz w:val="22"/>
          <w:szCs w:val="22"/>
        </w:rPr>
        <w:t xml:space="preserve">, + description), et </w:t>
      </w:r>
      <w:r>
        <w:rPr>
          <w:rFonts w:ascii="Consolas" w:cs="Consolas" w:eastAsia="Consolas" w:hAnsi="Consolas"/>
          <w:color w:val="1E50A0"/>
          <w:sz w:val="21"/>
          <w:szCs w:val="21"/>
        </w:rPr>
        <w:t xml:space="preserve">_buildStep3</w:t>
      </w:r>
      <w:r>
        <w:rPr>
          <w:color w:val="0F1729"/>
          <w:sz w:val="22"/>
          <w:szCs w:val="22"/>
        </w:rPr>
        <w:t xml:space="preserve"> (montant FCFA + zones d'upload pointillées via </w:t>
      </w:r>
      <w:r>
        <w:rPr>
          <w:rFonts w:ascii="Consolas" w:cs="Consolas" w:eastAsia="Consolas" w:hAnsi="Consolas"/>
          <w:color w:val="1E50A0"/>
          <w:sz w:val="21"/>
          <w:szCs w:val="21"/>
        </w:rPr>
        <w:t xml:space="preserve">DottedBorder</w:t>
      </w:r>
      <w:r>
        <w:rPr>
          <w:color w:val="0F1729"/>
          <w:sz w:val="22"/>
          <w:szCs w:val="22"/>
        </w:rPr>
        <w:t xml:space="preserve"> + </w:t>
      </w:r>
      <w:r>
        <w:rPr>
          <w:rFonts w:ascii="Consolas" w:cs="Consolas" w:eastAsia="Consolas" w:hAnsi="Consolas"/>
          <w:color w:val="1E50A0"/>
          <w:sz w:val="21"/>
          <w:szCs w:val="21"/>
        </w:rPr>
        <w:t xml:space="preserve">_DottedPainter</w:t>
      </w:r>
      <w:r>
        <w:rPr>
          <w:color w:val="0F1729"/>
          <w:sz w:val="22"/>
          <w:szCs w:val="22"/>
        </w:rPr>
        <w:t xml:space="preserve">).</w:t>
      </w:r>
    </w:p>
    <w:p>
      <w:pPr>
        <w:spacing w:after="80" w:before="60"/>
      </w:pPr>
      <w:r>
        <w:rPr>
          <w:color w:val="0F1729"/>
          <w:sz w:val="22"/>
          <w:szCs w:val="22"/>
        </w:rPr>
        <w:t xml:space="preserve">À la validation, on affiche un </w:t>
      </w:r>
      <w:r>
        <w:rPr>
          <w:rFonts w:ascii="Consolas" w:cs="Consolas" w:eastAsia="Consolas" w:hAnsi="Consolas"/>
          <w:color w:val="1E50A0"/>
          <w:sz w:val="21"/>
          <w:szCs w:val="21"/>
        </w:rPr>
        <w:t xml:space="preserve">SnackBar</w:t>
      </w:r>
      <w:r>
        <w:rPr>
          <w:color w:val="0F1729"/>
          <w:sz w:val="22"/>
          <w:szCs w:val="22"/>
        </w:rPr>
        <w:t xml:space="preserve"> vert et on ferme la page. Le pitch n'est pas encore persisté — c'est sur la TODO Livrable 1.</w:t>
      </w:r>
    </w:p>
    <w:p>
      <w:pPr>
        <w:spacing w:after="80" w:before="20"/>
      </w:pPr>
      <w:r>
        <w:rPr>
          <w:b/>
          <w:bCs/>
          <w:color w:val="6B7280"/>
          <w:sz w:val="20"/>
          <w:szCs w:val="20"/>
        </w:rPr>
        <w:t xml:space="preserve">Fichiers : </w:t>
      </w:r>
      <w:r>
        <w:rPr>
          <w:rFonts w:ascii="Consolas" w:cs="Consolas" w:eastAsia="Consolas" w:hAnsi="Consolas"/>
          <w:color w:val="1E50A0"/>
          <w:sz w:val="21"/>
          <w:szCs w:val="21"/>
        </w:rPr>
        <w:t xml:space="preserve">lib/screens/pitch_page.dart</w:t>
      </w:r>
      <w:r>
        <w:rPr>
          <w:color w:val="6B7280"/>
          <w:sz w:val="20"/>
          <w:szCs w:val="20"/>
        </w:rPr>
        <w:t xml:space="preserve"> · </w:t>
      </w:r>
      <w:r>
        <w:rPr>
          <w:rFonts w:ascii="Consolas" w:cs="Consolas" w:eastAsia="Consolas" w:hAnsi="Consolas"/>
          <w:color w:val="1E50A0"/>
          <w:sz w:val="21"/>
          <w:szCs w:val="21"/>
        </w:rPr>
        <w:t xml:space="preserve">lib/screens/root_shell.dart</w:t>
      </w:r>
      <w:r>
        <w:rPr>
          <w:sz w:val="20"/>
          <w:szCs w:val="20"/>
        </w:rPr>
        <w:t xml:space="preserve"/>
      </w:r>
    </w:p>
    <w:p>
      <w:pPr>
        <w:pStyle w:val="Heading2"/>
        <w:spacing w:after="120" w:before="280"/>
      </w:pPr>
      <w:r>
        <w:rPr>
          <w:b/>
          <w:bCs/>
          <w:color w:val="0A234B"/>
        </w:rPr>
        <w:t xml:space="preserve">5.11 UX premium</w:t>
      </w:r>
    </w:p>
    <w:p>
      <w:pPr>
        <w:spacing w:after="80" w:before="60"/>
      </w:pPr>
      <w:r>
        <w:rPr>
          <w:color w:val="0F1729"/>
          <w:sz w:val="22"/>
          <w:szCs w:val="22"/>
        </w:rPr>
        <w:t xml:space="preserve">Le splash </w:t>
      </w:r>
      <w:r>
        <w:rPr>
          <w:rFonts w:ascii="Consolas" w:cs="Consolas" w:eastAsia="Consolas" w:hAnsi="Consolas"/>
          <w:color w:val="1E50A0"/>
          <w:sz w:val="21"/>
          <w:szCs w:val="21"/>
        </w:rPr>
        <w:t xml:space="preserve">SplashPage</w:t>
      </w:r>
      <w:r>
        <w:rPr>
          <w:color w:val="0F1729"/>
          <w:sz w:val="22"/>
          <w:szCs w:val="22"/>
        </w:rPr>
        <w:t xml:space="preserve"> utilise un </w:t>
      </w:r>
      <w:r>
        <w:rPr>
          <w:rFonts w:ascii="Consolas" w:cs="Consolas" w:eastAsia="Consolas" w:hAnsi="Consolas"/>
          <w:color w:val="1E50A0"/>
          <w:sz w:val="21"/>
          <w:szCs w:val="21"/>
        </w:rPr>
        <w:t xml:space="preserve">AnimationController</w:t>
      </w:r>
      <w:r>
        <w:rPr>
          <w:color w:val="0F1729"/>
          <w:sz w:val="22"/>
          <w:szCs w:val="22"/>
        </w:rPr>
        <w:t xml:space="preserve"> 1.1 s avec un mixin </w:t>
      </w:r>
      <w:r>
        <w:rPr>
          <w:rFonts w:ascii="Consolas" w:cs="Consolas" w:eastAsia="Consolas" w:hAnsi="Consolas"/>
          <w:color w:val="1E50A0"/>
          <w:sz w:val="21"/>
          <w:szCs w:val="21"/>
        </w:rPr>
        <w:t xml:space="preserve">TickerProviderStateMixin</w:t>
      </w:r>
      <w:r>
        <w:rPr>
          <w:color w:val="0F1729"/>
          <w:sz w:val="22"/>
          <w:szCs w:val="22"/>
        </w:rPr>
        <w:t xml:space="preserve">. Les 3 orbites drapeau s'allument en cascade via des </w:t>
      </w:r>
      <w:r>
        <w:rPr>
          <w:rFonts w:ascii="Consolas" w:cs="Consolas" w:eastAsia="Consolas" w:hAnsi="Consolas"/>
          <w:color w:val="1E50A0"/>
          <w:sz w:val="21"/>
          <w:szCs w:val="21"/>
        </w:rPr>
        <w:t xml:space="preserve">Interval</w:t>
      </w:r>
      <w:r>
        <w:rPr>
          <w:color w:val="0F1729"/>
          <w:sz w:val="22"/>
          <w:szCs w:val="22"/>
        </w:rPr>
        <w:t xml:space="preserve"> (0.30→0.50, 0.40→0.60, 0.50→0.70).</w:t>
      </w:r>
    </w:p>
    <w:p>
      <w:pPr>
        <w:spacing w:after="80" w:before="60"/>
      </w:pPr>
      <w:r>
        <w:rPr>
          <w:color w:val="0F1729"/>
          <w:sz w:val="22"/>
          <w:szCs w:val="22"/>
        </w:rPr>
        <w:t xml:space="preserve">Le curseur étoiles est dans </w:t>
      </w:r>
      <w:r>
        <w:rPr>
          <w:rFonts w:ascii="Consolas" w:cs="Consolas" w:eastAsia="Consolas" w:hAnsi="Consolas"/>
          <w:color w:val="1E50A0"/>
          <w:sz w:val="21"/>
          <w:szCs w:val="21"/>
        </w:rPr>
        <w:t xml:space="preserve">CursorFollower</w:t>
      </w:r>
      <w:r>
        <w:rPr>
          <w:color w:val="0F1729"/>
          <w:sz w:val="22"/>
          <w:szCs w:val="22"/>
        </w:rPr>
        <w:t xml:space="preserve"> (web/desktop seulement, no-op via </w:t>
      </w:r>
      <w:r>
        <w:rPr>
          <w:rFonts w:ascii="Consolas" w:cs="Consolas" w:eastAsia="Consolas" w:hAnsi="Consolas"/>
          <w:color w:val="1E50A0"/>
          <w:sz w:val="21"/>
          <w:szCs w:val="21"/>
        </w:rPr>
        <w:t xml:space="preserve">kIsWeb</w:t>
      </w:r>
      <w:r>
        <w:rPr>
          <w:color w:val="0F1729"/>
          <w:sz w:val="22"/>
          <w:szCs w:val="22"/>
        </w:rPr>
        <w:t xml:space="preserve">). Il maintient une liste de </w:t>
      </w:r>
      <w:r>
        <w:rPr>
          <w:rFonts w:ascii="Consolas" w:cs="Consolas" w:eastAsia="Consolas" w:hAnsi="Consolas"/>
          <w:color w:val="1E50A0"/>
          <w:sz w:val="21"/>
          <w:szCs w:val="21"/>
        </w:rPr>
        <w:t xml:space="preserve">_Star</w:t>
      </w:r>
      <w:r>
        <w:rPr>
          <w:color w:val="0F1729"/>
          <w:sz w:val="22"/>
          <w:szCs w:val="22"/>
        </w:rPr>
        <w:t xml:space="preserve"> avec position, couleur (drapeau Sénégal), durée de vie 900 ms. Un </w:t>
      </w:r>
      <w:r>
        <w:rPr>
          <w:rFonts w:ascii="Consolas" w:cs="Consolas" w:eastAsia="Consolas" w:hAnsi="Consolas"/>
          <w:color w:val="1E50A0"/>
          <w:sz w:val="21"/>
          <w:szCs w:val="21"/>
        </w:rPr>
        <w:t xml:space="preserve">Ticker</w:t>
      </w:r>
      <w:r>
        <w:rPr>
          <w:color w:val="0F1729"/>
          <w:sz w:val="22"/>
          <w:szCs w:val="22"/>
        </w:rPr>
        <w:t xml:space="preserve"> supprime les étoiles expirées et le </w:t>
      </w:r>
      <w:r>
        <w:rPr>
          <w:rFonts w:ascii="Consolas" w:cs="Consolas" w:eastAsia="Consolas" w:hAnsi="Consolas"/>
          <w:color w:val="1E50A0"/>
          <w:sz w:val="21"/>
          <w:szCs w:val="21"/>
        </w:rPr>
        <w:t xml:space="preserve">CustomPainter</w:t>
      </w:r>
      <w:r>
        <w:rPr>
          <w:color w:val="0F1729"/>
          <w:sz w:val="22"/>
          <w:szCs w:val="22"/>
        </w:rPr>
        <w:t xml:space="preserve"> </w:t>
      </w:r>
      <w:r>
        <w:rPr>
          <w:rFonts w:ascii="Consolas" w:cs="Consolas" w:eastAsia="Consolas" w:hAnsi="Consolas"/>
          <w:color w:val="1E50A0"/>
          <w:sz w:val="21"/>
          <w:szCs w:val="21"/>
        </w:rPr>
        <w:t xml:space="preserve">_StarsPainter</w:t>
      </w:r>
      <w:r>
        <w:rPr>
          <w:color w:val="0F1729"/>
          <w:sz w:val="22"/>
          <w:szCs w:val="22"/>
        </w:rPr>
        <w:t xml:space="preserve"> les redessine.</w:t>
      </w:r>
    </w:p>
    <w:p>
      <w:pPr>
        <w:spacing w:after="80" w:before="60"/>
      </w:pPr>
      <w:r>
        <w:rPr>
          <w:color w:val="0F1729"/>
          <w:sz w:val="22"/>
          <w:szCs w:val="22"/>
        </w:rPr>
        <w:t xml:space="preserve">Le hover glow sur les cards est implémenté dans </w:t>
      </w:r>
      <w:r>
        <w:rPr>
          <w:rFonts w:ascii="Consolas" w:cs="Consolas" w:eastAsia="Consolas" w:hAnsi="Consolas"/>
          <w:color w:val="1E50A0"/>
          <w:sz w:val="21"/>
          <w:szCs w:val="21"/>
        </w:rPr>
        <w:t xml:space="preserve">HoverGlowCard</w:t>
      </w:r>
      <w:r>
        <w:rPr>
          <w:color w:val="0F1729"/>
          <w:sz w:val="22"/>
          <w:szCs w:val="22"/>
        </w:rPr>
        <w:t xml:space="preserve"> via </w:t>
      </w:r>
      <w:r>
        <w:rPr>
          <w:rFonts w:ascii="Consolas" w:cs="Consolas" w:eastAsia="Consolas" w:hAnsi="Consolas"/>
          <w:color w:val="1E50A0"/>
          <w:sz w:val="21"/>
          <w:szCs w:val="21"/>
        </w:rPr>
        <w:t xml:space="preserve">MouseRegion</w:t>
      </w:r>
      <w:r>
        <w:rPr>
          <w:color w:val="0F1729"/>
          <w:sz w:val="22"/>
          <w:szCs w:val="22"/>
        </w:rPr>
        <w:t xml:space="preserve"> + </w:t>
      </w:r>
      <w:r>
        <w:rPr>
          <w:rFonts w:ascii="Consolas" w:cs="Consolas" w:eastAsia="Consolas" w:hAnsi="Consolas"/>
          <w:color w:val="1E50A0"/>
          <w:sz w:val="21"/>
          <w:szCs w:val="21"/>
        </w:rPr>
        <w:t xml:space="preserve">AnimatedContainer</w:t>
      </w:r>
      <w:r>
        <w:rPr>
          <w:color w:val="0F1729"/>
          <w:sz w:val="22"/>
          <w:szCs w:val="22"/>
        </w:rPr>
        <w:t xml:space="preserve"> (scale 1.015 + shadow ambré). Toutes les cards interactives passent par ce wrapper : </w:t>
      </w:r>
      <w:r>
        <w:rPr>
          <w:rFonts w:ascii="Consolas" w:cs="Consolas" w:eastAsia="Consolas" w:hAnsi="Consolas"/>
          <w:color w:val="1E50A0"/>
          <w:sz w:val="21"/>
          <w:szCs w:val="21"/>
        </w:rPr>
        <w:t xml:space="preserve">MentorCard</w:t>
      </w:r>
      <w:r>
        <w:rPr>
          <w:color w:val="0F1729"/>
          <w:sz w:val="22"/>
          <w:szCs w:val="22"/>
        </w:rPr>
        <w:t xml:space="preserve">, </w:t>
      </w:r>
      <w:r>
        <w:rPr>
          <w:rFonts w:ascii="Consolas" w:cs="Consolas" w:eastAsia="Consolas" w:hAnsi="Consolas"/>
          <w:color w:val="1E50A0"/>
          <w:sz w:val="21"/>
          <w:szCs w:val="21"/>
        </w:rPr>
        <w:t xml:space="preserve">_StatCard</w:t>
      </w:r>
      <w:r>
        <w:rPr>
          <w:color w:val="0F1729"/>
          <w:sz w:val="22"/>
          <w:szCs w:val="22"/>
        </w:rPr>
        <w:t xml:space="preserve">, </w:t>
      </w:r>
      <w:r>
        <w:rPr>
          <w:rFonts w:ascii="Consolas" w:cs="Consolas" w:eastAsia="Consolas" w:hAnsi="Consolas"/>
          <w:color w:val="1E50A0"/>
          <w:sz w:val="21"/>
          <w:szCs w:val="21"/>
        </w:rPr>
        <w:t xml:space="preserve">_DerCard</w:t>
      </w:r>
      <w:r>
        <w:rPr>
          <w:color w:val="0F1729"/>
          <w:sz w:val="22"/>
          <w:szCs w:val="22"/>
        </w:rPr>
        <w:t xml:space="preserve">.</w:t>
      </w:r>
    </w:p>
    <w:p>
      <w:pPr>
        <w:spacing w:after="80" w:before="60"/>
      </w:pPr>
      <w:r>
        <w:rPr>
          <w:color w:val="0F1729"/>
          <w:sz w:val="22"/>
          <w:szCs w:val="22"/>
        </w:rPr>
        <w:t xml:space="preserve">Les compteurs animés utilisent </w:t>
      </w:r>
      <w:r>
        <w:rPr>
          <w:rFonts w:ascii="Consolas" w:cs="Consolas" w:eastAsia="Consolas" w:hAnsi="Consolas"/>
          <w:color w:val="1E50A0"/>
          <w:sz w:val="21"/>
          <w:szCs w:val="21"/>
        </w:rPr>
        <w:t xml:space="preserve">AnimatedCounter</w:t>
      </w:r>
      <w:r>
        <w:rPr>
          <w:color w:val="0F1729"/>
          <w:sz w:val="22"/>
          <w:szCs w:val="22"/>
        </w:rPr>
        <w:t xml:space="preserve"> (TweenAnimationBuilder + </w:t>
      </w:r>
      <w:r>
        <w:rPr>
          <w:rFonts w:ascii="Consolas" w:cs="Consolas" w:eastAsia="Consolas" w:hAnsi="Consolas"/>
          <w:color w:val="1E50A0"/>
          <w:sz w:val="21"/>
          <w:szCs w:val="21"/>
        </w:rPr>
        <w:t xml:space="preserve">Curves.easeOutQuart</w:t>
      </w:r>
      <w:r>
        <w:rPr>
          <w:color w:val="0F1729"/>
          <w:sz w:val="22"/>
          <w:szCs w:val="22"/>
        </w:rPr>
        <w:t xml:space="preserve"> sur 1.1 s). Les transitions de page sont configurées globalement dans </w:t>
      </w:r>
      <w:r>
        <w:rPr>
          <w:rFonts w:ascii="Consolas" w:cs="Consolas" w:eastAsia="Consolas" w:hAnsi="Consolas"/>
          <w:color w:val="1E50A0"/>
          <w:sz w:val="21"/>
          <w:szCs w:val="21"/>
        </w:rPr>
        <w:t xml:space="preserve">main.dart</w:t>
      </w:r>
      <w:r>
        <w:rPr>
          <w:color w:val="0F1729"/>
          <w:sz w:val="22"/>
          <w:szCs w:val="22"/>
        </w:rPr>
        <w:t xml:space="preserve"> via </w:t>
      </w:r>
      <w:r>
        <w:rPr>
          <w:rFonts w:ascii="Consolas" w:cs="Consolas" w:eastAsia="Consolas" w:hAnsi="Consolas"/>
          <w:color w:val="1E50A0"/>
          <w:sz w:val="21"/>
          <w:szCs w:val="21"/>
        </w:rPr>
        <w:t xml:space="preserve">_FadeThroughBuilder</w:t>
      </w:r>
      <w:r>
        <w:rPr>
          <w:color w:val="0F1729"/>
          <w:sz w:val="22"/>
          <w:szCs w:val="22"/>
        </w:rPr>
        <w:t xml:space="preserve">.</w:t>
      </w:r>
    </w:p>
    <w:p>
      <w:pPr>
        <w:spacing w:after="80" w:before="20"/>
      </w:pPr>
      <w:r>
        <w:rPr>
          <w:b/>
          <w:bCs/>
          <w:color w:val="6B7280"/>
          <w:sz w:val="20"/>
          <w:szCs w:val="20"/>
        </w:rPr>
        <w:t xml:space="preserve">Fichiers : </w:t>
      </w:r>
      <w:r>
        <w:rPr>
          <w:rFonts w:ascii="Consolas" w:cs="Consolas" w:eastAsia="Consolas" w:hAnsi="Consolas"/>
          <w:color w:val="1E50A0"/>
          <w:sz w:val="21"/>
          <w:szCs w:val="21"/>
        </w:rPr>
        <w:t xml:space="preserve">lib/screens/splash_page.dart</w:t>
      </w:r>
      <w:r>
        <w:rPr>
          <w:color w:val="6B7280"/>
          <w:sz w:val="20"/>
          <w:szCs w:val="20"/>
        </w:rPr>
        <w:t xml:space="preserve"> · </w:t>
      </w:r>
      <w:r>
        <w:rPr>
          <w:rFonts w:ascii="Consolas" w:cs="Consolas" w:eastAsia="Consolas" w:hAnsi="Consolas"/>
          <w:color w:val="1E50A0"/>
          <w:sz w:val="21"/>
          <w:szCs w:val="21"/>
        </w:rPr>
        <w:t xml:space="preserve">lib/widgets/cursor_follower.dart</w:t>
      </w:r>
      <w:r>
        <w:rPr>
          <w:color w:val="6B7280"/>
          <w:sz w:val="20"/>
          <w:szCs w:val="20"/>
        </w:rPr>
        <w:t xml:space="preserve"> · </w:t>
      </w:r>
      <w:r>
        <w:rPr>
          <w:rFonts w:ascii="Consolas" w:cs="Consolas" w:eastAsia="Consolas" w:hAnsi="Consolas"/>
          <w:color w:val="1E50A0"/>
          <w:sz w:val="21"/>
          <w:szCs w:val="21"/>
        </w:rPr>
        <w:t xml:space="preserve">lib/widgets/hover_glow_card.dart</w:t>
      </w:r>
      <w:r>
        <w:rPr>
          <w:color w:val="6B7280"/>
          <w:sz w:val="20"/>
          <w:szCs w:val="20"/>
        </w:rPr>
        <w:t xml:space="preserve"> · </w:t>
      </w:r>
      <w:r>
        <w:rPr>
          <w:rFonts w:ascii="Consolas" w:cs="Consolas" w:eastAsia="Consolas" w:hAnsi="Consolas"/>
          <w:color w:val="1E50A0"/>
          <w:sz w:val="21"/>
          <w:szCs w:val="21"/>
        </w:rPr>
        <w:t xml:space="preserve">lib/widgets/animated_counter.dart</w:t>
      </w:r>
      <w:r>
        <w:rPr>
          <w:color w:val="6B7280"/>
          <w:sz w:val="20"/>
          <w:szCs w:val="20"/>
        </w:rPr>
        <w:t xml:space="preserve"> · </w:t>
      </w:r>
      <w:r>
        <w:rPr>
          <w:rFonts w:ascii="Consolas" w:cs="Consolas" w:eastAsia="Consolas" w:hAnsi="Consolas"/>
          <w:color w:val="1E50A0"/>
          <w:sz w:val="21"/>
          <w:szCs w:val="21"/>
        </w:rPr>
        <w:t xml:space="preserve">lib/main.dart</w:t>
      </w:r>
      <w:r>
        <w:rPr>
          <w:sz w:val="20"/>
          <w:szCs w:val="20"/>
        </w:rPr>
        <w:t xml:space="preserve"/>
      </w:r>
    </w:p>
    <w:p>
      <w:pPr>
        <w:pStyle w:val="Heading2"/>
        <w:spacing w:after="120" w:before="280"/>
      </w:pPr>
      <w:r>
        <w:rPr>
          <w:b/>
          <w:bCs/>
          <w:color w:val="0A234B"/>
        </w:rPr>
        <w:t xml:space="preserve">5.12 Branch protection GitHub</w:t>
      </w:r>
    </w:p>
    <w:p>
      <w:pPr>
        <w:spacing w:after="80" w:before="60"/>
      </w:pPr>
      <w:r>
        <w:rPr>
          <w:color w:val="0F1729"/>
          <w:sz w:val="22"/>
          <w:szCs w:val="22"/>
        </w:rPr>
        <w:t xml:space="preserve">Configurée via Settings → Branches sur le repo. La branche </w:t>
      </w:r>
      <w:r>
        <w:rPr>
          <w:rFonts w:ascii="Consolas" w:cs="Consolas" w:eastAsia="Consolas" w:hAnsi="Consolas"/>
          <w:color w:val="1E50A0"/>
          <w:sz w:val="21"/>
          <w:szCs w:val="21"/>
        </w:rPr>
        <w:t xml:space="preserve">main</w:t>
      </w:r>
      <w:r>
        <w:rPr>
          <w:color w:val="0F1729"/>
          <w:sz w:val="22"/>
          <w:szCs w:val="22"/>
        </w:rPr>
        <w:t xml:space="preserve"> exige : Pull Request avec 1 approval (owner), dismissal des stale approvals, conversation resolution avant merge, et bloque les force pushes et deletions. Pour le développeur, le workflow est : </w:t>
      </w:r>
      <w:r>
        <w:rPr>
          <w:rFonts w:ascii="Consolas" w:cs="Consolas" w:eastAsia="Consolas" w:hAnsi="Consolas"/>
          <w:color w:val="1E50A0"/>
          <w:sz w:val="21"/>
          <w:szCs w:val="21"/>
        </w:rPr>
        <w:t xml:space="preserve">git checkout -b feat/...</w:t>
      </w:r>
      <w:r>
        <w:rPr>
          <w:color w:val="0F1729"/>
          <w:sz w:val="22"/>
          <w:szCs w:val="22"/>
        </w:rPr>
        <w:t xml:space="preserve"> → </w:t>
      </w:r>
      <w:r>
        <w:rPr>
          <w:rFonts w:ascii="Consolas" w:cs="Consolas" w:eastAsia="Consolas" w:hAnsi="Consolas"/>
          <w:color w:val="1E50A0"/>
          <w:sz w:val="21"/>
          <w:szCs w:val="21"/>
        </w:rPr>
        <w:t xml:space="preserve">git push -u origin feat/...</w:t>
      </w:r>
      <w:r>
        <w:rPr>
          <w:color w:val="0F1729"/>
          <w:sz w:val="22"/>
          <w:szCs w:val="22"/>
        </w:rPr>
        <w:t xml:space="preserve"> → </w:t>
      </w:r>
      <w:r>
        <w:rPr>
          <w:rFonts w:ascii="Consolas" w:cs="Consolas" w:eastAsia="Consolas" w:hAnsi="Consolas"/>
          <w:color w:val="1E50A0"/>
          <w:sz w:val="21"/>
          <w:szCs w:val="21"/>
        </w:rPr>
        <w:t xml:space="preserve">gh pr create</w:t>
      </w:r>
      <w:r>
        <w:rPr>
          <w:color w:val="0F1729"/>
          <w:sz w:val="22"/>
          <w:szCs w:val="22"/>
        </w:rPr>
        <w:t xml:space="preserve"> → review → merge.</w:t>
      </w:r>
    </w:p>
    <w:p>
      <w:pPr>
        <w:pStyle w:val="Heading1"/>
        <w:pBdr>
          <w:bottom w:val="single" w:color="F59E0B" w:sz="8" w:space="4"/>
        </w:pBdr>
        <w:spacing w:after="200" w:before="360"/>
      </w:pPr>
      <w:r>
        <w:rPr>
          <w:b/>
          <w:bCs/>
          <w:color w:val="0A234B"/>
        </w:rPr>
        <w:t xml:space="preserve">6. Reste à faire</w:t>
      </w:r>
    </w:p>
    <w:p>
      <w:pPr>
        <w:spacing w:after="80" w:before="60"/>
      </w:pPr>
      <w:r>
        <w:rPr>
          <w:color w:val="0F1729"/>
        </w:rPr>
        <w:t xml:space="preserve">Périmètre découpé par échéance. Les TODO les plus urgents sont en haut. Le code couleur du tableau : rouge = bloquant pour la prochaine livraison, ambre = important, gris = nice to have.</w:t>
      </w:r>
    </w:p>
    <w:p>
      <w:pPr>
        <w:pStyle w:val="Heading2"/>
        <w:spacing w:after="120" w:before="280"/>
      </w:pPr>
      <w:r>
        <w:rPr>
          <w:b/>
          <w:bCs/>
          <w:color w:val="0A234B"/>
        </w:rPr>
        <w:t xml:space="preserve">6.1 Court terme — Livrable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700"/>
        <w:gridCol w:w="4160"/>
      </w:tblGrid>
      <w:tr>
        <w:trPr>
          <w:tblHeader/>
        </w:trPr>
        <w:tc>
          <w:tcPr>
            <w:tcW w:type="dxa" w:w="350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Tâche</w:t>
            </w:r>
          </w:p>
        </w:tc>
        <w:tc>
          <w:tcPr>
            <w:tcW w:type="dxa" w:w="170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Priorité</w:t>
            </w:r>
          </w:p>
        </w:tc>
        <w:tc>
          <w:tcPr>
            <w:tcW w:type="dxa" w:w="416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Notes</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Inscription Mentor + Investisseur</w:t>
            </w:r>
          </w:p>
        </w:tc>
        <w:tc>
          <w:tcPr>
            <w:tcW w:type="dxa" w:w="1700"/>
            <w:tcBorders>
              <w:top w:val="single" w:color="E5E7EB" w:sz="4"/>
              <w:left w:val="single" w:color="E5E7EB" w:sz="4"/>
              <w:bottom w:val="single" w:color="E5E7EB" w:sz="4"/>
              <w:right w:val="single" w:color="E5E7EB" w:sz="4"/>
            </w:tcBorders>
            <w:shd w:fill="FEE2E2" w:val="clear"/>
            <w:tcMar>
              <w:top w:type="dxa" w:w="100"/>
              <w:left w:type="dxa" w:w="140"/>
              <w:bottom w:type="dxa" w:w="100"/>
              <w:right w:type="dxa" w:w="140"/>
            </w:tcMar>
          </w:tcPr>
          <w:p>
            <w:pPr>
              <w:spacing w:after="80" w:before="80"/>
            </w:pPr>
            <w:r>
              <w:rPr>
                <w:b/>
                <w:bCs/>
                <w:color w:val="0F1729"/>
                <w:sz w:val="21"/>
                <w:szCs w:val="21"/>
              </w:rPr>
              <w:t xml:space="preserve">HAUTE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Champs spécifiques (expertise, ticket d'investissement, vérification CIS)</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Dashboard Mentor (vue dédiée)</w:t>
            </w:r>
          </w:p>
        </w:tc>
        <w:tc>
          <w:tcPr>
            <w:tcW w:type="dxa" w:w="1700"/>
            <w:tcBorders>
              <w:top w:val="single" w:color="E5E7EB" w:sz="4"/>
              <w:left w:val="single" w:color="E5E7EB" w:sz="4"/>
              <w:bottom w:val="single" w:color="E5E7EB" w:sz="4"/>
              <w:right w:val="single" w:color="E5E7EB" w:sz="4"/>
            </w:tcBorders>
            <w:shd w:fill="FEE2E2" w:val="clear"/>
            <w:tcMar>
              <w:top w:type="dxa" w:w="100"/>
              <w:left w:type="dxa" w:w="140"/>
              <w:bottom w:type="dxa" w:w="100"/>
              <w:right w:type="dxa" w:w="140"/>
            </w:tcMar>
          </w:tcPr>
          <w:p>
            <w:pPr>
              <w:spacing w:after="80" w:before="80"/>
            </w:pPr>
            <w:r>
              <w:rPr>
                <w:b/>
                <w:bCs/>
                <w:color w:val="0F1729"/>
                <w:sz w:val="21"/>
                <w:szCs w:val="21"/>
              </w:rPr>
              <w:t xml:space="preserve">HAUTE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Mes mentees, demandes en attente, sessions à venir, mes pitchs reçus</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Dashboard Investisseur (vue dédiée)</w:t>
            </w:r>
          </w:p>
        </w:tc>
        <w:tc>
          <w:tcPr>
            <w:tcW w:type="dxa" w:w="1700"/>
            <w:tcBorders>
              <w:top w:val="single" w:color="E5E7EB" w:sz="4"/>
              <w:left w:val="single" w:color="E5E7EB" w:sz="4"/>
              <w:bottom w:val="single" w:color="E5E7EB" w:sz="4"/>
              <w:right w:val="single" w:color="E5E7EB" w:sz="4"/>
            </w:tcBorders>
            <w:shd w:fill="FEE2E2" w:val="clear"/>
            <w:tcMar>
              <w:top w:type="dxa" w:w="100"/>
              <w:left w:type="dxa" w:w="140"/>
              <w:bottom w:type="dxa" w:w="100"/>
              <w:right w:type="dxa" w:w="140"/>
            </w:tcMar>
          </w:tcPr>
          <w:p>
            <w:pPr>
              <w:spacing w:after="80" w:before="80"/>
            </w:pPr>
            <w:r>
              <w:rPr>
                <w:b/>
                <w:bCs/>
                <w:color w:val="0F1729"/>
                <w:sz w:val="21"/>
                <w:szCs w:val="21"/>
              </w:rPr>
              <w:t xml:space="preserve">HAUTE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Pitchs à étudier, portefeuille, ROI, mes investissements en cours</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Vraie messagerie temps réel</w:t>
            </w:r>
          </w:p>
        </w:tc>
        <w:tc>
          <w:tcPr>
            <w:tcW w:type="dxa" w:w="1700"/>
            <w:tcBorders>
              <w:top w:val="single" w:color="E5E7EB" w:sz="4"/>
              <w:left w:val="single" w:color="E5E7EB" w:sz="4"/>
              <w:bottom w:val="single" w:color="E5E7EB" w:sz="4"/>
              <w:right w:val="single" w:color="E5E7EB" w:sz="4"/>
            </w:tcBorders>
            <w:shd w:fill="FEE2E2" w:val="clear"/>
            <w:tcMar>
              <w:top w:type="dxa" w:w="100"/>
              <w:left w:type="dxa" w:w="140"/>
              <w:bottom w:type="dxa" w:w="100"/>
              <w:right w:type="dxa" w:w="140"/>
            </w:tcMar>
          </w:tcPr>
          <w:p>
            <w:pPr>
              <w:spacing w:after="80" w:before="80"/>
            </w:pPr>
            <w:r>
              <w:rPr>
                <w:b/>
                <w:bCs/>
                <w:color w:val="0F1729"/>
                <w:sz w:val="21"/>
                <w:szCs w:val="21"/>
              </w:rPr>
              <w:t xml:space="preserve">HAUTE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Page conversations + chat. Firebase Realtime DB ou Firestore selon volume</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Dépôt de pitch persistant</w:t>
            </w:r>
          </w:p>
        </w:tc>
        <w:tc>
          <w:tcPr>
            <w:tcW w:type="dxa" w:w="1700"/>
            <w:tcBorders>
              <w:top w:val="single" w:color="E5E7EB" w:sz="4"/>
              <w:left w:val="single" w:color="E5E7EB" w:sz="4"/>
              <w:bottom w:val="single" w:color="E5E7EB" w:sz="4"/>
              <w:right w:val="single" w:color="E5E7EB" w:sz="4"/>
            </w:tcBorders>
            <w:shd w:fill="FEE2E2" w:val="clear"/>
            <w:tcMar>
              <w:top w:type="dxa" w:w="100"/>
              <w:left w:type="dxa" w:w="140"/>
              <w:bottom w:type="dxa" w:w="100"/>
              <w:right w:type="dxa" w:w="140"/>
            </w:tcMar>
          </w:tcPr>
          <w:p>
            <w:pPr>
              <w:spacing w:after="80" w:before="80"/>
            </w:pPr>
            <w:r>
              <w:rPr>
                <w:b/>
                <w:bCs/>
                <w:color w:val="0F1729"/>
                <w:sz w:val="21"/>
                <w:szCs w:val="21"/>
              </w:rPr>
              <w:t xml:space="preserve">HAUTE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Stocker dans /pitches/{pitchId}, lier à user.projects, upload PDF via Storage</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Upload photo de profil</w:t>
            </w:r>
          </w:p>
        </w:tc>
        <w:tc>
          <w:tcPr>
            <w:tcW w:type="dxa" w:w="1700"/>
            <w:tcBorders>
              <w:top w:val="single" w:color="E5E7EB" w:sz="4"/>
              <w:left w:val="single" w:color="E5E7EB" w:sz="4"/>
              <w:bottom w:val="single" w:color="E5E7EB" w:sz="4"/>
              <w:right w:val="single" w:color="E5E7EB" w:sz="4"/>
            </w:tcBorders>
            <w:shd w:fill="FEF3C7" w:val="clear"/>
            <w:tcMar>
              <w:top w:type="dxa" w:w="100"/>
              <w:left w:type="dxa" w:w="140"/>
              <w:bottom w:type="dxa" w:w="100"/>
              <w:right w:type="dxa" w:w="140"/>
            </w:tcMar>
          </w:tcPr>
          <w:p>
            <w:pPr>
              <w:spacing w:after="80" w:before="80"/>
            </w:pPr>
            <w:r>
              <w:rPr>
                <w:color w:val="0F1729"/>
                <w:sz w:val="21"/>
                <w:szCs w:val="21"/>
              </w:rPr>
              <w:t xml:space="preserve">MOYENNE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Firebase Storage + remplacer Avatar initials par CachedNetworkImage</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Système de favoris fonctionnel</w:t>
            </w:r>
          </w:p>
        </w:tc>
        <w:tc>
          <w:tcPr>
            <w:tcW w:type="dxa" w:w="1700"/>
            <w:tcBorders>
              <w:top w:val="single" w:color="E5E7EB" w:sz="4"/>
              <w:left w:val="single" w:color="E5E7EB" w:sz="4"/>
              <w:bottom w:val="single" w:color="E5E7EB" w:sz="4"/>
              <w:right w:val="single" w:color="E5E7EB" w:sz="4"/>
            </w:tcBorders>
            <w:shd w:fill="FEF3C7" w:val="clear"/>
            <w:tcMar>
              <w:top w:type="dxa" w:w="100"/>
              <w:left w:type="dxa" w:w="140"/>
              <w:bottom w:type="dxa" w:w="100"/>
              <w:right w:type="dxa" w:w="140"/>
            </w:tcMar>
          </w:tcPr>
          <w:p>
            <w:pPr>
              <w:spacing w:after="80" w:before="80"/>
            </w:pPr>
            <w:r>
              <w:rPr>
                <w:color w:val="0F1729"/>
                <w:sz w:val="21"/>
                <w:szCs w:val="21"/>
              </w:rPr>
              <w:t xml:space="preserve">MOYENNE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Toggle bookmark sur mentor → /users/{uid}/favorites</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Réservation de session mentor</w:t>
            </w:r>
          </w:p>
        </w:tc>
        <w:tc>
          <w:tcPr>
            <w:tcW w:type="dxa" w:w="1700"/>
            <w:tcBorders>
              <w:top w:val="single" w:color="E5E7EB" w:sz="4"/>
              <w:left w:val="single" w:color="E5E7EB" w:sz="4"/>
              <w:bottom w:val="single" w:color="E5E7EB" w:sz="4"/>
              <w:right w:val="single" w:color="E5E7EB" w:sz="4"/>
            </w:tcBorders>
            <w:shd w:fill="FEF3C7" w:val="clear"/>
            <w:tcMar>
              <w:top w:type="dxa" w:w="100"/>
              <w:left w:type="dxa" w:w="140"/>
              <w:bottom w:type="dxa" w:w="100"/>
              <w:right w:type="dxa" w:w="140"/>
            </w:tcMar>
          </w:tcPr>
          <w:p>
            <w:pPr>
              <w:spacing w:after="80" w:before="80"/>
            </w:pPr>
            <w:r>
              <w:rPr>
                <w:color w:val="0F1729"/>
                <w:sz w:val="21"/>
                <w:szCs w:val="21"/>
              </w:rPr>
              <w:t xml:space="preserve">MOYENNE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Page calendrier réelle + node /sessions avec slot, confirmation</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Notifications push (FCM)</w:t>
            </w:r>
          </w:p>
        </w:tc>
        <w:tc>
          <w:tcPr>
            <w:tcW w:type="dxa" w:w="1700"/>
            <w:tcBorders>
              <w:top w:val="single" w:color="E5E7EB" w:sz="4"/>
              <w:left w:val="single" w:color="E5E7EB" w:sz="4"/>
              <w:bottom w:val="single" w:color="E5E7EB" w:sz="4"/>
              <w:right w:val="single" w:color="E5E7EB" w:sz="4"/>
            </w:tcBorders>
            <w:shd w:fill="FEF3C7" w:val="clear"/>
            <w:tcMar>
              <w:top w:type="dxa" w:w="100"/>
              <w:left w:type="dxa" w:w="140"/>
              <w:bottom w:type="dxa" w:w="100"/>
              <w:right w:type="dxa" w:w="140"/>
            </w:tcMar>
          </w:tcPr>
          <w:p>
            <w:pPr>
              <w:spacing w:after="80" w:before="80"/>
            </w:pPr>
            <w:r>
              <w:rPr>
                <w:color w:val="0F1729"/>
                <w:sz w:val="21"/>
                <w:szCs w:val="21"/>
              </w:rPr>
              <w:t xml:space="preserve">MOYENNE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Firebase Cloud Messaging — token par device + topic par rôle</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Mot de passe oublié</w:t>
            </w:r>
          </w:p>
        </w:tc>
        <w:tc>
          <w:tcPr>
            <w:tcW w:type="dxa" w:w="1700"/>
            <w:tcBorders>
              <w:top w:val="single" w:color="E5E7EB" w:sz="4"/>
              <w:left w:val="single" w:color="E5E7EB" w:sz="4"/>
              <w:bottom w:val="single" w:color="E5E7EB" w:sz="4"/>
              <w:right w:val="single" w:color="E5E7EB" w:sz="4"/>
            </w:tcBorders>
            <w:shd w:fill="FEE2E2" w:val="clear"/>
            <w:tcMar>
              <w:top w:type="dxa" w:w="100"/>
              <w:left w:type="dxa" w:w="140"/>
              <w:bottom w:type="dxa" w:w="100"/>
              <w:right w:type="dxa" w:w="140"/>
            </w:tcMar>
          </w:tcPr>
          <w:p>
            <w:pPr>
              <w:spacing w:after="80" w:before="80"/>
            </w:pPr>
            <w:r>
              <w:rPr>
                <w:b/>
                <w:bCs/>
                <w:color w:val="0F1729"/>
                <w:sz w:val="21"/>
                <w:szCs w:val="21"/>
              </w:rPr>
              <w:t xml:space="preserve">HAUTE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FirebaseAuth.sendPasswordResetEmail() + page basique de saisie d'email</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Vérification de l'email à l'inscription</w:t>
            </w:r>
          </w:p>
        </w:tc>
        <w:tc>
          <w:tcPr>
            <w:tcW w:type="dxa" w:w="1700"/>
            <w:tcBorders>
              <w:top w:val="single" w:color="E5E7EB" w:sz="4"/>
              <w:left w:val="single" w:color="E5E7EB" w:sz="4"/>
              <w:bottom w:val="single" w:color="E5E7EB" w:sz="4"/>
              <w:right w:val="single" w:color="E5E7EB" w:sz="4"/>
            </w:tcBorders>
            <w:shd w:fill="FEE2E2" w:val="clear"/>
            <w:tcMar>
              <w:top w:type="dxa" w:w="100"/>
              <w:left w:type="dxa" w:w="140"/>
              <w:bottom w:type="dxa" w:w="100"/>
              <w:right w:type="dxa" w:w="140"/>
            </w:tcMar>
          </w:tcPr>
          <w:p>
            <w:pPr>
              <w:spacing w:after="80" w:before="80"/>
            </w:pPr>
            <w:r>
              <w:rPr>
                <w:b/>
                <w:bCs/>
                <w:color w:val="0F1729"/>
                <w:sz w:val="21"/>
                <w:szCs w:val="21"/>
              </w:rPr>
              <w:t xml:space="preserve">HAUTE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user.sendEmailVerification() — banner non-vérifié + reauth après clic sur le lien</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OTP par téléphone</w:t>
            </w:r>
          </w:p>
        </w:tc>
        <w:tc>
          <w:tcPr>
            <w:tcW w:type="dxa" w:w="1700"/>
            <w:tcBorders>
              <w:top w:val="single" w:color="E5E7EB" w:sz="4"/>
              <w:left w:val="single" w:color="E5E7EB" w:sz="4"/>
              <w:bottom w:val="single" w:color="E5E7EB" w:sz="4"/>
              <w:right w:val="single" w:color="E5E7EB" w:sz="4"/>
            </w:tcBorders>
            <w:shd w:fill="FEE2E2" w:val="clear"/>
            <w:tcMar>
              <w:top w:type="dxa" w:w="100"/>
              <w:left w:type="dxa" w:w="140"/>
              <w:bottom w:type="dxa" w:w="100"/>
              <w:right w:type="dxa" w:w="140"/>
            </w:tcMar>
          </w:tcPr>
          <w:p>
            <w:pPr>
              <w:spacing w:after="80" w:before="80"/>
            </w:pPr>
            <w:r>
              <w:rPr>
                <w:b/>
                <w:bCs/>
                <w:color w:val="0F1729"/>
                <w:sz w:val="21"/>
                <w:szCs w:val="21"/>
              </w:rPr>
              <w:t xml:space="preserve">HAUTE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Phone Auth Firebase (le doc DIAPALER original le mentionne explicitement)</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Suppression de compte (CDP Sénégal)</w:t>
            </w:r>
          </w:p>
        </w:tc>
        <w:tc>
          <w:tcPr>
            <w:tcW w:type="dxa" w:w="1700"/>
            <w:tcBorders>
              <w:top w:val="single" w:color="E5E7EB" w:sz="4"/>
              <w:left w:val="single" w:color="E5E7EB" w:sz="4"/>
              <w:bottom w:val="single" w:color="E5E7EB" w:sz="4"/>
              <w:right w:val="single" w:color="E5E7EB" w:sz="4"/>
            </w:tcBorders>
            <w:shd w:fill="FEE2E2" w:val="clear"/>
            <w:tcMar>
              <w:top w:type="dxa" w:w="100"/>
              <w:left w:type="dxa" w:w="140"/>
              <w:bottom w:type="dxa" w:w="100"/>
              <w:right w:type="dxa" w:w="140"/>
            </w:tcMar>
          </w:tcPr>
          <w:p>
            <w:pPr>
              <w:spacing w:after="80" w:before="80"/>
            </w:pPr>
            <w:r>
              <w:rPr>
                <w:b/>
                <w:bCs/>
                <w:color w:val="0F1729"/>
                <w:sz w:val="21"/>
                <w:szCs w:val="21"/>
              </w:rPr>
              <w:t xml:space="preserve">HAUTE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Obligation légale RGPD/CDP — supprime user Firebase Auth + node /users/{uid}</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Édition / suppression d'un projet existant</w:t>
            </w:r>
          </w:p>
        </w:tc>
        <w:tc>
          <w:tcPr>
            <w:tcW w:type="dxa" w:w="1700"/>
            <w:tcBorders>
              <w:top w:val="single" w:color="E5E7EB" w:sz="4"/>
              <w:left w:val="single" w:color="E5E7EB" w:sz="4"/>
              <w:bottom w:val="single" w:color="E5E7EB" w:sz="4"/>
              <w:right w:val="single" w:color="E5E7EB" w:sz="4"/>
            </w:tcBorders>
            <w:shd w:fill="FEF3C7" w:val="clear"/>
            <w:tcMar>
              <w:top w:type="dxa" w:w="100"/>
              <w:left w:type="dxa" w:w="140"/>
              <w:bottom w:type="dxa" w:w="100"/>
              <w:right w:type="dxa" w:w="140"/>
            </w:tcMar>
          </w:tcPr>
          <w:p>
            <w:pPr>
              <w:spacing w:after="80" w:before="80"/>
            </w:pPr>
            <w:r>
              <w:rPr>
                <w:color w:val="0F1729"/>
                <w:sz w:val="21"/>
                <w:szCs w:val="21"/>
              </w:rPr>
              <w:t xml:space="preserve">MOYENNE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Aujourd'hui on peut créer mais pas modifier — ajouter EditProjectPage</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Module DER/FJ avec vraies fiches</w:t>
            </w:r>
          </w:p>
        </w:tc>
        <w:tc>
          <w:tcPr>
            <w:tcW w:type="dxa" w:w="1700"/>
            <w:tcBorders>
              <w:top w:val="single" w:color="E5E7EB" w:sz="4"/>
              <w:left w:val="single" w:color="E5E7EB" w:sz="4"/>
              <w:bottom w:val="single" w:color="E5E7EB" w:sz="4"/>
              <w:right w:val="single" w:color="E5E7EB" w:sz="4"/>
            </w:tcBorders>
            <w:shd w:fill="FEF3C7" w:val="clear"/>
            <w:tcMar>
              <w:top w:type="dxa" w:w="100"/>
              <w:left w:type="dxa" w:w="140"/>
              <w:bottom w:type="dxa" w:w="100"/>
              <w:right w:type="dxa" w:w="140"/>
            </w:tcMar>
          </w:tcPr>
          <w:p>
            <w:pPr>
              <w:spacing w:after="80" w:before="80"/>
            </w:pPr>
            <w:r>
              <w:rPr>
                <w:color w:val="0F1729"/>
                <w:sz w:val="21"/>
                <w:szCs w:val="21"/>
              </w:rPr>
              <w:t xml:space="preserve">MOYENNE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Fonctionnalité F7 du doc cours — fiches PAVIE 2 + Be Yes + critères d'éligibilité</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Vue calendrier des sessions</w:t>
            </w:r>
          </w:p>
        </w:tc>
        <w:tc>
          <w:tcPr>
            <w:tcW w:type="dxa" w:w="1700"/>
            <w:tcBorders>
              <w:top w:val="single" w:color="E5E7EB" w:sz="4"/>
              <w:left w:val="single" w:color="E5E7EB" w:sz="4"/>
              <w:bottom w:val="single" w:color="E5E7EB" w:sz="4"/>
              <w:right w:val="single" w:color="E5E7EB" w:sz="4"/>
            </w:tcBorders>
            <w:shd w:fill="FEF3C7" w:val="clear"/>
            <w:tcMar>
              <w:top w:type="dxa" w:w="100"/>
              <w:left w:type="dxa" w:w="140"/>
              <w:bottom w:type="dxa" w:w="100"/>
              <w:right w:type="dxa" w:w="140"/>
            </w:tcMar>
          </w:tcPr>
          <w:p>
            <w:pPr>
              <w:spacing w:after="80" w:before="80"/>
            </w:pPr>
            <w:r>
              <w:rPr>
                <w:color w:val="0F1729"/>
                <w:sz w:val="21"/>
                <w:szCs w:val="21"/>
              </w:rPr>
              <w:t xml:space="preserve">MOYENNE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Sessions à venir + passées côté entrepreneur (et côté mentor au Livrable 2)</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Notation et avis post-session</w:t>
            </w:r>
          </w:p>
        </w:tc>
        <w:tc>
          <w:tcPr>
            <w:tcW w:type="dxa" w:w="1700"/>
            <w:tcBorders>
              <w:top w:val="single" w:color="E5E7EB" w:sz="4"/>
              <w:left w:val="single" w:color="E5E7EB" w:sz="4"/>
              <w:bottom w:val="single" w:color="E5E7EB" w:sz="4"/>
              <w:right w:val="single" w:color="E5E7EB" w:sz="4"/>
            </w:tcBorders>
            <w:shd w:fill="FEF3C7" w:val="clear"/>
            <w:tcMar>
              <w:top w:type="dxa" w:w="100"/>
              <w:left w:type="dxa" w:w="140"/>
              <w:bottom w:type="dxa" w:w="100"/>
              <w:right w:type="dxa" w:w="140"/>
            </w:tcMar>
          </w:tcPr>
          <w:p>
            <w:pPr>
              <w:spacing w:after="80" w:before="80"/>
            </w:pPr>
            <w:r>
              <w:rPr>
                <w:color w:val="0F1729"/>
                <w:sz w:val="21"/>
                <w:szCs w:val="21"/>
              </w:rPr>
              <w:t xml:space="preserve">MOYENNE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Fonctionnalité F11 du doc — alimente le compatibility score du matching</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Bibliothèque de ressources</w:t>
            </w:r>
          </w:p>
        </w:tc>
        <w:tc>
          <w:tcPr>
            <w:tcW w:type="dxa" w:w="1700"/>
            <w:tcBorders>
              <w:top w:val="single" w:color="E5E7EB" w:sz="4"/>
              <w:left w:val="single" w:color="E5E7EB" w:sz="4"/>
              <w:bottom w:val="single" w:color="E5E7EB" w:sz="4"/>
              <w:right w:val="single" w:color="E5E7EB" w:sz="4"/>
            </w:tcBorders>
            <w:shd w:fill="F3F4F6" w:val="clear"/>
            <w:tcMar>
              <w:top w:type="dxa" w:w="100"/>
              <w:left w:type="dxa" w:w="140"/>
              <w:bottom w:type="dxa" w:w="100"/>
              <w:right w:type="dxa" w:w="140"/>
            </w:tcMar>
          </w:tcPr>
          <w:p>
            <w:pPr>
              <w:spacing w:after="80" w:before="80"/>
            </w:pPr>
            <w:r>
              <w:rPr>
                <w:color w:val="0F1729"/>
                <w:sz w:val="21"/>
                <w:szCs w:val="21"/>
              </w:rPr>
              <w:t xml:space="preserve">BASSE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Fonctionnalité F10 — articles, mini-formations, modèles (BP, étude marché) FR/wolof</w:t>
            </w:r>
          </w:p>
        </w:tc>
      </w:tr>
      <w:tr>
        <w:trPr>
          <w:tblHeader w:val="false"/>
        </w:trPr>
        <w:tc>
          <w:tcPr>
            <w:tcW w:type="dxa" w:w="35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Mode sombre (réactiver)</w:t>
            </w:r>
          </w:p>
        </w:tc>
        <w:tc>
          <w:tcPr>
            <w:tcW w:type="dxa" w:w="1700"/>
            <w:tcBorders>
              <w:top w:val="single" w:color="E5E7EB" w:sz="4"/>
              <w:left w:val="single" w:color="E5E7EB" w:sz="4"/>
              <w:bottom w:val="single" w:color="E5E7EB" w:sz="4"/>
              <w:right w:val="single" w:color="E5E7EB" w:sz="4"/>
            </w:tcBorders>
            <w:shd w:fill="F3F4F6" w:val="clear"/>
            <w:tcMar>
              <w:top w:type="dxa" w:w="100"/>
              <w:left w:type="dxa" w:w="140"/>
              <w:bottom w:type="dxa" w:w="100"/>
              <w:right w:type="dxa" w:w="140"/>
            </w:tcMar>
          </w:tcPr>
          <w:p>
            <w:pPr>
              <w:spacing w:after="80" w:before="80"/>
            </w:pPr>
            <w:r>
              <w:rPr>
                <w:color w:val="0F1729"/>
                <w:sz w:val="21"/>
                <w:szCs w:val="21"/>
              </w:rPr>
              <w:t xml:space="preserve">BASSE</w:t>
            </w:r>
          </w:p>
        </w:tc>
        <w:tc>
          <w:tcPr>
            <w:tcW w:type="dxa" w:w="41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Code de AppTheme.dark déjà présent — juste rebrancher le toggle</w:t>
            </w:r>
          </w:p>
        </w:tc>
      </w:tr>
    </w:tbl>
    <w:p>
      <w:pPr>
        <w:pStyle w:val="Heading2"/>
        <w:spacing w:after="120" w:before="280"/>
      </w:pPr>
      <w:r>
        <w:rPr>
          <w:b/>
          <w:bCs/>
          <w:color w:val="0A234B"/>
        </w:rPr>
        <w:t xml:space="preserve">6.2 Moyen terme — Livrable 2</w:t>
      </w:r>
    </w:p>
    <w:p>
      <w:pPr>
        <w:pStyle w:val="ListParagraph"/>
        <w:numPr>
          <w:ilvl w:val="0"/>
          <w:numId w:val="2"/>
        </w:numPr>
        <w:spacing w:after="40" w:before="40"/>
      </w:pPr>
      <w:r>
        <w:rPr>
          <w:color w:val="0F1729"/>
          <w:sz w:val="22"/>
          <w:szCs w:val="22"/>
        </w:rPr>
        <w:t xml:space="preserve">Configuration Android (google-services.json + plugin Gradle) pour APK</w:t>
      </w:r>
    </w:p>
    <w:p>
      <w:pPr>
        <w:pStyle w:val="ListParagraph"/>
        <w:numPr>
          <w:ilvl w:val="0"/>
          <w:numId w:val="2"/>
        </w:numPr>
        <w:spacing w:after="40" w:before="40"/>
      </w:pPr>
      <w:r>
        <w:rPr>
          <w:color w:val="0F1729"/>
          <w:sz w:val="22"/>
          <w:szCs w:val="22"/>
        </w:rPr>
        <w:t xml:space="preserve">Configuration iOS (GoogleService-Info.plist) si soumission App Store</w:t>
      </w:r>
    </w:p>
    <w:p>
      <w:pPr>
        <w:pStyle w:val="ListParagraph"/>
        <w:numPr>
          <w:ilvl w:val="0"/>
          <w:numId w:val="2"/>
        </w:numPr>
        <w:spacing w:after="40" w:before="40"/>
      </w:pPr>
      <w:r>
        <w:rPr>
          <w:color w:val="0F1729"/>
          <w:sz w:val="22"/>
          <w:szCs w:val="22"/>
        </w:rPr>
        <w:t xml:space="preserve">Déploiement Firebase Hosting pour la version web publique</w:t>
      </w:r>
    </w:p>
    <w:p>
      <w:pPr>
        <w:pStyle w:val="ListParagraph"/>
        <w:numPr>
          <w:ilvl w:val="0"/>
          <w:numId w:val="2"/>
        </w:numPr>
        <w:spacing w:after="40" w:before="40"/>
      </w:pPr>
      <w:r>
        <w:rPr>
          <w:color w:val="0F1729"/>
          <w:sz w:val="22"/>
          <w:szCs w:val="22"/>
        </w:rPr>
        <w:t xml:space="preserve">CI/CD GitHub Actions : flutter analyze + flutter test + build à chaque PR</w:t>
      </w:r>
    </w:p>
    <w:p>
      <w:pPr>
        <w:pStyle w:val="ListParagraph"/>
        <w:numPr>
          <w:ilvl w:val="0"/>
          <w:numId w:val="2"/>
        </w:numPr>
        <w:spacing w:after="40" w:before="40"/>
      </w:pPr>
      <w:r>
        <w:rPr>
          <w:color w:val="0F1729"/>
          <w:sz w:val="22"/>
          <w:szCs w:val="22"/>
        </w:rPr>
        <w:t xml:space="preserve">Couverture de tests &gt; 50 % (widgets + unit tests sur services)</w:t>
      </w:r>
    </w:p>
    <w:p>
      <w:pPr>
        <w:pStyle w:val="ListParagraph"/>
        <w:numPr>
          <w:ilvl w:val="0"/>
          <w:numId w:val="2"/>
        </w:numPr>
        <w:spacing w:after="40" w:before="40"/>
      </w:pPr>
      <w:r>
        <w:rPr>
          <w:color w:val="0F1729"/>
          <w:sz w:val="22"/>
          <w:szCs w:val="22"/>
        </w:rPr>
        <w:t xml:space="preserve">Internationalisation FR / Wolof avec flutter_intl</w:t>
      </w:r>
    </w:p>
    <w:p>
      <w:pPr>
        <w:pStyle w:val="ListParagraph"/>
        <w:numPr>
          <w:ilvl w:val="0"/>
          <w:numId w:val="2"/>
        </w:numPr>
        <w:spacing w:after="40" w:before="40"/>
      </w:pPr>
      <w:r>
        <w:rPr>
          <w:color w:val="0F1729"/>
          <w:sz w:val="22"/>
          <w:szCs w:val="22"/>
        </w:rPr>
        <w:t xml:space="preserve">Mode hors-ligne partiel (cache Hive ou Isar pour mentors et conversations)</w:t>
      </w:r>
    </w:p>
    <w:p>
      <w:pPr>
        <w:pStyle w:val="ListParagraph"/>
        <w:numPr>
          <w:ilvl w:val="0"/>
          <w:numId w:val="2"/>
        </w:numPr>
        <w:spacing w:after="40" w:before="40"/>
      </w:pPr>
      <w:r>
        <w:rPr>
          <w:color w:val="0F1729"/>
          <w:sz w:val="22"/>
          <w:szCs w:val="22"/>
        </w:rPr>
        <w:t xml:space="preserve">Page DER/FJ avec vraies fiches PAVIE 2 + Be Yes + check d'éligibilité</w:t>
      </w:r>
    </w:p>
    <w:p>
      <w:pPr>
        <w:pStyle w:val="Heading2"/>
        <w:spacing w:after="120" w:before="280"/>
      </w:pPr>
      <w:r>
        <w:rPr>
          <w:b/>
          <w:bCs/>
          <w:color w:val="0A234B"/>
        </w:rPr>
        <w:t xml:space="preserve">6.3 Long terme — Vision Livrable 3+</w:t>
      </w:r>
    </w:p>
    <w:p>
      <w:pPr>
        <w:pStyle w:val="ListParagraph"/>
        <w:numPr>
          <w:ilvl w:val="0"/>
          <w:numId w:val="2"/>
        </w:numPr>
        <w:spacing w:after="40" w:before="40"/>
      </w:pPr>
      <w:r>
        <w:rPr>
          <w:color w:val="0F1729"/>
          <w:sz w:val="22"/>
          <w:szCs w:val="22"/>
        </w:rPr>
        <w:t xml:space="preserve">Algorithme de matching avancé (scoring pondéré multi-critères ou ML léger)</w:t>
      </w:r>
    </w:p>
    <w:p>
      <w:pPr>
        <w:pStyle w:val="ListParagraph"/>
        <w:numPr>
          <w:ilvl w:val="0"/>
          <w:numId w:val="2"/>
        </w:numPr>
        <w:spacing w:after="40" w:before="40"/>
      </w:pPr>
      <w:r>
        <w:rPr>
          <w:color w:val="0F1729"/>
          <w:sz w:val="22"/>
          <w:szCs w:val="22"/>
        </w:rPr>
        <w:t xml:space="preserve">Intégration mobile money pour paiement de session (Wave / Orange Money / Free Money)</w:t>
      </w:r>
    </w:p>
    <w:p>
      <w:pPr>
        <w:pStyle w:val="ListParagraph"/>
        <w:numPr>
          <w:ilvl w:val="0"/>
          <w:numId w:val="2"/>
        </w:numPr>
        <w:spacing w:after="40" w:before="40"/>
      </w:pPr>
      <w:r>
        <w:rPr>
          <w:color w:val="0F1729"/>
          <w:sz w:val="22"/>
          <w:szCs w:val="22"/>
        </w:rPr>
        <w:t xml:space="preserve">Vidéoconférence intégrée (Jitsi Meet ou Daily.co)</w:t>
      </w:r>
    </w:p>
    <w:p>
      <w:pPr>
        <w:pStyle w:val="ListParagraph"/>
        <w:numPr>
          <w:ilvl w:val="0"/>
          <w:numId w:val="2"/>
        </w:numPr>
        <w:spacing w:after="40" w:before="40"/>
      </w:pPr>
      <w:r>
        <w:rPr>
          <w:color w:val="0F1729"/>
          <w:sz w:val="22"/>
          <w:szCs w:val="22"/>
        </w:rPr>
        <w:t xml:space="preserve">Système de notation/avis post-session (alimente le compatibility score)</w:t>
      </w:r>
    </w:p>
    <w:p>
      <w:pPr>
        <w:pStyle w:val="ListParagraph"/>
        <w:numPr>
          <w:ilvl w:val="0"/>
          <w:numId w:val="2"/>
        </w:numPr>
        <w:spacing w:after="40" w:before="40"/>
      </w:pPr>
      <w:r>
        <w:rPr>
          <w:color w:val="0F1729"/>
          <w:sz w:val="22"/>
          <w:szCs w:val="22"/>
        </w:rPr>
        <w:t xml:space="preserve">Analytics (Firebase Analytics + dashboard métier interne)</w:t>
      </w:r>
    </w:p>
    <w:p>
      <w:pPr>
        <w:pStyle w:val="ListParagraph"/>
        <w:numPr>
          <w:ilvl w:val="0"/>
          <w:numId w:val="2"/>
        </w:numPr>
        <w:spacing w:after="40" w:before="40"/>
      </w:pPr>
      <w:r>
        <w:rPr>
          <w:color w:val="0F1729"/>
          <w:sz w:val="22"/>
          <w:szCs w:val="22"/>
        </w:rPr>
        <w:t xml:space="preserve">Recherche full-text sur mentors via Algolia ou Typesense</w:t>
      </w:r>
    </w:p>
    <w:p>
      <w:pPr>
        <w:pStyle w:val="ListParagraph"/>
        <w:numPr>
          <w:ilvl w:val="0"/>
          <w:numId w:val="2"/>
        </w:numPr>
        <w:spacing w:after="40" w:before="40"/>
      </w:pPr>
      <w:r>
        <w:rPr>
          <w:color w:val="0F1729"/>
          <w:sz w:val="22"/>
          <w:szCs w:val="22"/>
        </w:rPr>
        <w:t xml:space="preserve">Webhook Calendly / Google Calendar pour synchro des créneaux</w:t>
      </w:r>
    </w:p>
    <w:p>
      <w:pPr>
        <w:pStyle w:val="ListParagraph"/>
        <w:numPr>
          <w:ilvl w:val="0"/>
          <w:numId w:val="2"/>
        </w:numPr>
        <w:spacing w:after="40" w:before="40"/>
      </w:pPr>
      <w:r>
        <w:rPr>
          <w:color w:val="0F1729"/>
          <w:sz w:val="22"/>
          <w:szCs w:val="22"/>
        </w:rPr>
        <w:t xml:space="preserve">Export PDF du pitch deck à partager hors plateforme</w:t>
      </w:r>
    </w:p>
    <w:p>
      <w:pPr>
        <w:pStyle w:val="ListParagraph"/>
        <w:numPr>
          <w:ilvl w:val="0"/>
          <w:numId w:val="2"/>
        </w:numPr>
        <w:spacing w:after="40" w:before="40"/>
      </w:pPr>
      <w:r>
        <w:rPr>
          <w:color w:val="0F1729"/>
          <w:sz w:val="22"/>
          <w:szCs w:val="22"/>
        </w:rPr>
        <w:t xml:space="preserve">Programme de parrainage (lien d'invitation + récompense au filleul actif)</w:t>
      </w:r>
    </w:p>
    <w:p>
      <w:pPr>
        <w:pStyle w:val="Heading1"/>
        <w:pBdr>
          <w:bottom w:val="single" w:color="F59E0B" w:sz="8" w:space="4"/>
        </w:pBdr>
        <w:spacing w:after="200" w:before="360"/>
      </w:pPr>
      <w:r>
        <w:rPr>
          <w:b/>
          <w:bCs/>
          <w:color w:val="0A234B"/>
        </w:rPr>
        <w:t xml:space="preserve">7. Workflow équipe</w:t>
      </w:r>
    </w:p>
    <w:p>
      <w:pPr>
        <w:pStyle w:val="Heading2"/>
        <w:spacing w:after="120" w:before="280"/>
      </w:pPr>
      <w:r>
        <w:rPr>
          <w:b/>
          <w:bCs/>
          <w:color w:val="0A234B"/>
        </w:rPr>
        <w:t xml:space="preserve">7.1 Conventions de commit</w:t>
      </w:r>
    </w:p>
    <w:p>
      <w:pPr>
        <w:spacing w:after="80" w:before="60"/>
      </w:pPr>
      <w:r>
        <w:rPr>
          <w:color w:val="0F1729"/>
        </w:rPr>
        <w:t xml:space="preserve">Utiliser un préfixe pour clarifier la nature du commit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Préfixe</w:t>
            </w:r>
          </w:p>
        </w:tc>
        <w:tc>
          <w:tcPr>
            <w:tcW w:type="dxa" w:w="7560"/>
            <w:tcBorders>
              <w:top w:val="single" w:color="E5E7EB" w:sz="4"/>
              <w:left w:val="single" w:color="E5E7EB" w:sz="4"/>
              <w:bottom w:val="single" w:color="E5E7EB" w:sz="4"/>
              <w:right w:val="single" w:color="E5E7EB" w:sz="4"/>
            </w:tcBorders>
            <w:shd w:fill="0A234B" w:val="clear"/>
            <w:tcMar>
              <w:top w:type="dxa" w:w="100"/>
              <w:left w:type="dxa" w:w="140"/>
              <w:bottom w:type="dxa" w:w="100"/>
              <w:right w:type="dxa" w:w="140"/>
            </w:tcMar>
          </w:tcPr>
          <w:p>
            <w:pPr>
              <w:spacing w:after="80" w:before="80"/>
            </w:pPr>
            <w:r>
              <w:rPr>
                <w:b/>
                <w:bCs/>
                <w:color w:val="FFFFFF"/>
                <w:sz w:val="21"/>
                <w:szCs w:val="21"/>
              </w:rPr>
              <w:t xml:space="preserve">Pour quoi</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feat:</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Nouvelle fonctionnalité</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fix:</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Correction de bug</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ux:</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Amélioration UI/UX (style, animation)</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perf:</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Optimisation performance</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refactor:</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Refonte de code sans nouvelle fonctionnalité</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docs:</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Documentation (README, guides)</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chore:</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Tâches techniques (deps, gitignore, etc.)</w:t>
            </w:r>
          </w:p>
        </w:tc>
      </w:tr>
      <w:tr>
        <w:trPr>
          <w:tblHeader w:val="false"/>
        </w:trPr>
        <w:tc>
          <w:tcPr>
            <w:tcW w:type="dxa" w:w="180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b/>
                <w:bCs/>
                <w:color w:val="0F1729"/>
                <w:sz w:val="21"/>
                <w:szCs w:val="21"/>
              </w:rPr>
              <w:t xml:space="preserve">test:</w:t>
            </w:r>
          </w:p>
        </w:tc>
        <w:tc>
          <w:tcPr>
            <w:tcW w:type="dxa" w:w="7560"/>
            <w:tcBorders>
              <w:top w:val="single" w:color="E5E7EB" w:sz="4"/>
              <w:left w:val="single" w:color="E5E7EB" w:sz="4"/>
              <w:bottom w:val="single" w:color="E5E7EB" w:sz="4"/>
              <w:right w:val="single" w:color="E5E7EB" w:sz="4"/>
            </w:tcBorders>
            <w:shd w:fill="FFFFFF" w:val="clear"/>
            <w:tcMar>
              <w:top w:type="dxa" w:w="100"/>
              <w:left w:type="dxa" w:w="140"/>
              <w:bottom w:type="dxa" w:w="100"/>
              <w:right w:type="dxa" w:w="140"/>
            </w:tcMar>
          </w:tcPr>
          <w:p>
            <w:pPr>
              <w:spacing w:after="80" w:before="80"/>
            </w:pPr>
            <w:r>
              <w:rPr>
                <w:color w:val="0F1729"/>
                <w:sz w:val="21"/>
                <w:szCs w:val="21"/>
              </w:rPr>
              <w:t xml:space="preserve">Ajout / modif de tests</w:t>
            </w:r>
          </w:p>
        </w:tc>
      </w:tr>
    </w:tbl>
    <w:p>
      <w:pPr>
        <w:pStyle w:val="Heading2"/>
        <w:spacing w:after="120" w:before="280"/>
      </w:pPr>
      <w:r>
        <w:rPr>
          <w:b/>
          <w:bCs/>
          <w:color w:val="0A234B"/>
        </w:rPr>
        <w:t xml:space="preserve">7.2 Workflow Pull Request</w:t>
      </w:r>
    </w:p>
    <w:p>
      <w:pPr>
        <w:pBdr>
          <w:top w:val="single" w:color="F59E0B" w:sz="4" w:space="4"/>
          <w:bottom w:val="single" w:color="F59E0B" w:sz="4" w:space="4"/>
          <w:left w:val="single" w:color="F59E0B" w:sz="4" w:space="4"/>
          <w:right w:val="single" w:color="F59E0B" w:sz="4" w:space="4"/>
        </w:pBdr>
        <w:shd w:fill="F3F4F6" w:val="clear"/>
        <w:spacing w:after="60" w:before="60"/>
        <w:ind w:left="200" w:right="200"/>
      </w:pPr>
      <w:r>
        <w:rPr>
          <w:rFonts w:ascii="Consolas" w:cs="Consolas" w:eastAsia="Consolas" w:hAnsi="Consolas"/>
          <w:color w:val="0F1729"/>
          <w:sz w:val="20"/>
          <w:szCs w:val="20"/>
        </w:rPr>
        <w:t xml:space="preserve"># 1. Créer une branche feature à partir de main
git checkout main &amp;&amp; git pull
git checkout -b feat/nom-de-la-fonctionnalite
# 2. Coder, committer, pusher
git add lib/...
git commit -m "feat: description courte"
git push -u origin feat/nom-de-la-fonctionnalite
# 3. Ouvrir une PR sur GitHub vers main
gh pr create --base main --title "feat: ..." --body "..."
# 4. Attendre la review de l'owner
# Si changements demandés : push de nouveaux commits sur la même branche
# 5. Une fois approuvée, merger via l'UI GitHub (Squash and merge recommandé)</w:t>
      </w:r>
    </w:p>
    <w:p>
      <w:pPr>
        <w:pStyle w:val="Heading2"/>
        <w:spacing w:after="120" w:before="280"/>
      </w:pPr>
      <w:r>
        <w:rPr>
          <w:b/>
          <w:bCs/>
          <w:color w:val="0A234B"/>
        </w:rPr>
        <w:t xml:space="preserve">7.3 Avant chaque commit</w:t>
      </w:r>
    </w:p>
    <w:p>
      <w:pPr>
        <w:pStyle w:val="ListParagraph"/>
        <w:numPr>
          <w:ilvl w:val="0"/>
          <w:numId w:val="2"/>
        </w:numPr>
        <w:spacing w:after="40" w:before="40"/>
      </w:pPr>
      <w:r>
        <w:rPr>
          <w:color w:val="0F1729"/>
          <w:sz w:val="22"/>
          <w:szCs w:val="22"/>
        </w:rPr>
        <w:t xml:space="preserve">flutter analyze — doit retourner « No issues found »</w:t>
      </w:r>
    </w:p>
    <w:p>
      <w:pPr>
        <w:pStyle w:val="ListParagraph"/>
        <w:numPr>
          <w:ilvl w:val="0"/>
          <w:numId w:val="2"/>
        </w:numPr>
        <w:spacing w:after="40" w:before="40"/>
      </w:pPr>
      <w:r>
        <w:rPr>
          <w:color w:val="0F1729"/>
          <w:sz w:val="22"/>
          <w:szCs w:val="22"/>
        </w:rPr>
        <w:t xml:space="preserve">Vérifier visuellement que l'app tourne en mode release sans erreur console</w:t>
      </w:r>
    </w:p>
    <w:p>
      <w:pPr>
        <w:pStyle w:val="ListParagraph"/>
        <w:numPr>
          <w:ilvl w:val="0"/>
          <w:numId w:val="2"/>
        </w:numPr>
        <w:spacing w:after="40" w:before="40"/>
      </w:pPr>
      <w:r>
        <w:rPr>
          <w:color w:val="0F1729"/>
          <w:sz w:val="22"/>
          <w:szCs w:val="22"/>
        </w:rPr>
        <w:t xml:space="preserve">Si modification de UserProfile : penser à updater DatabaseService._toMap / _fromMap</w:t>
      </w:r>
    </w:p>
    <w:p>
      <w:pPr>
        <w:pStyle w:val="ListParagraph"/>
        <w:numPr>
          <w:ilvl w:val="0"/>
          <w:numId w:val="2"/>
        </w:numPr>
        <w:spacing w:after="40" w:before="40"/>
      </w:pPr>
      <w:r>
        <w:rPr>
          <w:color w:val="0F1729"/>
          <w:sz w:val="22"/>
          <w:szCs w:val="22"/>
        </w:rPr>
        <w:t xml:space="preserve">Pas de print() ni de TODO commit dans le code de la PR</w:t>
      </w:r>
    </w:p>
    <w:p>
      <w:pPr>
        <w:pStyle w:val="Heading1"/>
        <w:pBdr>
          <w:bottom w:val="single" w:color="F59E0B" w:sz="8" w:space="4"/>
        </w:pBdr>
        <w:spacing w:after="200" w:before="360"/>
      </w:pPr>
      <w:r>
        <w:rPr>
          <w:b/>
          <w:bCs/>
          <w:color w:val="0A234B"/>
        </w:rPr>
        <w:t xml:space="preserve">8. Points d'attention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9E0B" w:sz="12"/>
              <w:left w:val="nil"/>
              <w:bottom w:val="nil"/>
              <w:right w:val="nil"/>
            </w:tcBorders>
            <w:shd w:fill="FEF3C7" w:val="clear"/>
            <w:tcMar>
              <w:top w:type="dxa" w:w="200"/>
              <w:left w:type="dxa" w:w="240"/>
              <w:bottom w:type="dxa" w:w="200"/>
              <w:right w:type="dxa" w:w="240"/>
            </w:tcMar>
          </w:tcPr>
          <w:p>
            <w:pPr>
              <w:spacing w:after="80" w:before="80"/>
            </w:pPr>
            <w:r>
              <w:rPr>
                <w:b/>
                <w:bCs/>
                <w:color w:val="F59E0B"/>
                <w:sz w:val="22"/>
                <w:szCs w:val="22"/>
              </w:rPr>
              <w:t xml:space="preserve">⚠ Sécurité Firebase</w:t>
            </w:r>
          </w:p>
          <w:p>
            <w:pPr>
              <w:spacing w:after="80" w:before="80"/>
            </w:pPr>
            <w:r>
              <w:rPr>
                <w:color w:val="0F1729"/>
                <w:sz w:val="21"/>
                <w:szCs w:val="21"/>
              </w:rPr>
              <w:t xml:space="preserve">Les règles Realtime Database sont actuellement en mode test (lecture/écriture ouvertes 30 jours). Avant tout déploiement public, il faut écrire les règles réelles : un user peut lire/écrire seulement /users/{uid} où {uid} == auth.uid.</w:t>
            </w:r>
          </w:p>
        </w:tc>
      </w:tr>
    </w:tbl>
    <w:p>
      <w:pPr>
        <w:spacing w:before="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50A0" w:sz="12"/>
              <w:left w:val="nil"/>
              <w:bottom w:val="nil"/>
              <w:right w:val="nil"/>
            </w:tcBorders>
            <w:shd w:fill="DCE6F5" w:val="clear"/>
            <w:tcMar>
              <w:top w:type="dxa" w:w="200"/>
              <w:left w:type="dxa" w:w="240"/>
              <w:bottom w:type="dxa" w:w="200"/>
              <w:right w:type="dxa" w:w="240"/>
            </w:tcMar>
          </w:tcPr>
          <w:p>
            <w:pPr>
              <w:spacing w:after="80" w:before="80"/>
            </w:pPr>
            <w:r>
              <w:rPr>
                <w:b/>
                <w:bCs/>
                <w:color w:val="1E50A0"/>
                <w:sz w:val="22"/>
                <w:szCs w:val="22"/>
              </w:rPr>
              <w:t xml:space="preserve">💡 Plateforme</w:t>
            </w:r>
          </w:p>
          <w:p>
            <w:pPr>
              <w:spacing w:after="80" w:before="80"/>
            </w:pPr>
            <w:r>
              <w:rPr>
                <w:color w:val="0F1729"/>
                <w:sz w:val="21"/>
                <w:szCs w:val="21"/>
              </w:rPr>
              <w:t xml:space="preserve">Pour l'instant l'app ne tourne que sur Chrome (web). La config Android/iOS Firebase n'est pas faite — c'est ~30 min de boulot mais à planifier avant de pouvoir distribuer un APK ou TestFlight.</w:t>
            </w:r>
          </w:p>
        </w:tc>
      </w:tr>
    </w:tbl>
    <w:p>
      <w:pPr>
        <w:spacing w:before="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0B981" w:sz="12"/>
              <w:left w:val="nil"/>
              <w:bottom w:val="nil"/>
              <w:right w:val="nil"/>
            </w:tcBorders>
            <w:shd w:fill="DCFCE7" w:val="clear"/>
            <w:tcMar>
              <w:top w:type="dxa" w:w="200"/>
              <w:left w:type="dxa" w:w="240"/>
              <w:bottom w:type="dxa" w:w="200"/>
              <w:right w:type="dxa" w:w="240"/>
            </w:tcMar>
          </w:tcPr>
          <w:p>
            <w:pPr>
              <w:spacing w:after="80" w:before="80"/>
            </w:pPr>
            <w:r>
              <w:rPr>
                <w:b/>
                <w:bCs/>
                <w:color w:val="10B981"/>
                <w:sz w:val="22"/>
                <w:szCs w:val="22"/>
              </w:rPr>
              <w:t xml:space="preserve">🚀 Performance</w:t>
            </w:r>
          </w:p>
          <w:p>
            <w:pPr>
              <w:spacing w:after="80" w:before="80"/>
            </w:pPr>
            <w:r>
              <w:rPr>
                <w:color w:val="0F1729"/>
                <w:sz w:val="21"/>
                <w:szCs w:val="21"/>
              </w:rPr>
              <w:t xml:space="preserve">Le mode --debug est très lent en web (5× plus lent que release). Pour la démo, toujours utiliser --release. Pour le développement, utiliser le hot reload avec --debug malgré la lenteur — ça vaut le coup pour itérer.</w:t>
            </w:r>
          </w:p>
        </w:tc>
      </w:tr>
    </w:tbl>
    <w:p>
      <w:pPr>
        <w:pStyle w:val="Heading1"/>
        <w:pBdr>
          <w:bottom w:val="single" w:color="F59E0B" w:sz="8" w:space="4"/>
        </w:pBdr>
        <w:spacing w:after="200" w:before="360"/>
      </w:pPr>
      <w:r>
        <w:rPr>
          <w:b/>
          <w:bCs/>
          <w:color w:val="0A234B"/>
        </w:rPr>
        <w:t xml:space="preserve">9. Ressources</w:t>
      </w:r>
    </w:p>
    <w:p>
      <w:pPr>
        <w:pStyle w:val="ListParagraph"/>
        <w:numPr>
          <w:ilvl w:val="0"/>
          <w:numId w:val="2"/>
        </w:numPr>
        <w:spacing w:after="40" w:before="40"/>
      </w:pPr>
      <w:r>
        <w:rPr>
          <w:color w:val="0F1729"/>
          <w:sz w:val="22"/>
          <w:szCs w:val="22"/>
        </w:rPr>
        <w:t xml:space="preserve">Repo GitHub : github.com/Souleymane-Sirima-Mbodj/Diapaler-Africa</w:t>
      </w:r>
    </w:p>
    <w:p>
      <w:pPr>
        <w:pStyle w:val="ListParagraph"/>
        <w:numPr>
          <w:ilvl w:val="0"/>
          <w:numId w:val="2"/>
        </w:numPr>
        <w:spacing w:after="40" w:before="40"/>
      </w:pPr>
      <w:r>
        <w:rPr>
          <w:color w:val="0F1729"/>
          <w:sz w:val="22"/>
          <w:szCs w:val="22"/>
        </w:rPr>
        <w:t xml:space="preserve">Console Firebase : console.firebase.google.com/project/diapaler-africa</w:t>
      </w:r>
    </w:p>
    <w:p>
      <w:pPr>
        <w:pStyle w:val="ListParagraph"/>
        <w:numPr>
          <w:ilvl w:val="0"/>
          <w:numId w:val="2"/>
        </w:numPr>
        <w:spacing w:after="40" w:before="40"/>
      </w:pPr>
      <w:r>
        <w:rPr>
          <w:color w:val="0F1729"/>
          <w:sz w:val="22"/>
          <w:szCs w:val="22"/>
        </w:rPr>
        <w:t xml:space="preserve">Documentation Flutter : docs.flutter.dev</w:t>
      </w:r>
    </w:p>
    <w:p>
      <w:pPr>
        <w:pStyle w:val="ListParagraph"/>
        <w:numPr>
          <w:ilvl w:val="0"/>
          <w:numId w:val="2"/>
        </w:numPr>
        <w:spacing w:after="40" w:before="40"/>
      </w:pPr>
      <w:r>
        <w:rPr>
          <w:color w:val="0F1729"/>
          <w:sz w:val="22"/>
          <w:szCs w:val="22"/>
        </w:rPr>
        <w:t xml:space="preserve">FlutterFire (plugin Firebase) : firebase.flutter.dev</w:t>
      </w:r>
    </w:p>
    <w:p>
      <w:pPr>
        <w:pStyle w:val="ListParagraph"/>
        <w:numPr>
          <w:ilvl w:val="0"/>
          <w:numId w:val="2"/>
        </w:numPr>
        <w:spacing w:after="40" w:before="40"/>
      </w:pPr>
      <w:r>
        <w:rPr>
          <w:color w:val="0F1729"/>
          <w:sz w:val="22"/>
          <w:szCs w:val="22"/>
        </w:rPr>
        <w:t xml:space="preserve">Guide d'installation : docs/Guide_Installation_DIAPALER.docx</w:t>
      </w:r>
    </w:p>
    <w:p>
      <w:pPr>
        <w:pStyle w:val="ListParagraph"/>
        <w:numPr>
          <w:ilvl w:val="0"/>
          <w:numId w:val="2"/>
        </w:numPr>
        <w:spacing w:after="40" w:before="40"/>
      </w:pPr>
      <w:r>
        <w:rPr>
          <w:color w:val="0F1729"/>
          <w:sz w:val="22"/>
          <w:szCs w:val="22"/>
        </w:rPr>
        <w:t xml:space="preserve">Doc fonctionnelle (Livrable 0 du cours) : DOCX original de l'équipe</w:t>
      </w:r>
    </w:p>
    <w:p>
      <w:pPr>
        <w:pStyle w:val="ListParagraph"/>
        <w:numPr>
          <w:ilvl w:val="0"/>
          <w:numId w:val="2"/>
        </w:numPr>
        <w:spacing w:after="40" w:before="40"/>
      </w:pPr>
      <w:r>
        <w:rPr>
          <w:color w:val="0F1729"/>
          <w:sz w:val="22"/>
          <w:szCs w:val="22"/>
        </w:rPr>
        <w:t xml:space="preserve">Maquettes haute fidélité : présentation PowerPoint du Livrable 0</w:t>
      </w:r>
    </w:p>
    <w:p>
      <w:pPr>
        <w:spacing w:before="6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9E0B" w:sz="16"/>
              <w:left w:val="nil"/>
              <w:bottom w:val="single" w:color="F59E0B" w:sz="16"/>
              <w:right w:val="nil"/>
            </w:tcBorders>
            <w:shd w:fill="0A234B" w:val="clear"/>
            <w:tcMar>
              <w:top w:type="dxa" w:w="280"/>
              <w:left w:type="dxa" w:w="360"/>
              <w:bottom w:type="dxa" w:w="280"/>
              <w:right w:type="dxa" w:w="360"/>
            </w:tcMar>
          </w:tcPr>
          <w:p>
            <w:pPr>
              <w:spacing w:after="80" w:before="80"/>
              <w:jc w:val="center"/>
            </w:pPr>
            <w:r>
              <w:rPr>
                <w:b/>
                <w:bCs/>
                <w:i/>
                <w:iCs/>
                <w:color w:val="FFFFFF"/>
                <w:sz w:val="24"/>
                <w:szCs w:val="24"/>
              </w:rPr>
              <w:t xml:space="preserve">« Connecte ton idée à ton succès »</w:t>
            </w:r>
          </w:p>
          <w:p>
            <w:pPr>
              <w:spacing w:after="80" w:before="80"/>
              <w:jc w:val="center"/>
            </w:pPr>
            <w:r>
              <w:rPr>
                <w:color w:val="F59E0B"/>
                <w:sz w:val="20"/>
                <w:szCs w:val="20"/>
              </w:rPr>
              <w:t xml:space="preserve">— L'équipe DIAPALER AFRICA —</w:t>
            </w:r>
          </w:p>
        </w:tc>
      </w:tr>
    </w:tbl>
    <w:p>
      <w:pPr>
        <w:spacing w:before="200"/>
        <w:jc w:val="center"/>
      </w:pPr>
      <w:r>
        <w:rPr>
          <w:color w:val="6B7280"/>
          <w:sz w:val="20"/>
          <w:szCs w:val="20"/>
        </w:rPr>
        <w:t xml:space="preserve">Document généré pour les développeurs · Bon code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before="80"/>
    </w:pPr>
    <w:r>
      <w:rPr>
        <w:color w:val="6B7280"/>
        <w:sz w:val="18"/>
        <w:szCs w:val="18"/>
      </w:rPr>
      <w:t xml:space="preserve">ESP Dakar  |  L3 GLSI/GLSIB  |  2025 – 2026</w:t>
    </w:r>
    <w:r>
      <w:rPr>
        <w:color w:val="6B7280"/>
        <w:sz w:val="18"/>
        <w:szCs w:val="18"/>
      </w:rPr>
      <w:t xml:space="preserve">	Page </w:t>
    </w:r>
    <w:r>
      <w:rPr>
        <w:color w:val="6B7280"/>
        <w:sz w:val="18"/>
        <w:szCs w:val="18"/>
      </w:rPr>
      <w:fldChar w:fldCharType="begin"/>
      <w:instrText xml:space="preserve">PAGE</w:instrText>
      <w:fldChar w:fldCharType="separate"/>
      <w:fldChar w:fldCharType="end"/>
    </w:r>
    <w:r>
      <w:rPr>
        <w:color w:val="6B7280"/>
        <w:sz w:val="18"/>
        <w:szCs w:val="18"/>
      </w:rPr>
      <w:t xml:space="preserve"> / </w:t>
    </w:r>
    <w:r>
      <w:rPr>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80"/>
    </w:pPr>
    <w:r>
      <w:rPr>
        <w:b/>
        <w:bCs/>
        <w:color w:val="00853F"/>
        <w:sz w:val="18"/>
        <w:szCs w:val="18"/>
      </w:rPr>
      <w:t xml:space="preserve">DIAPAL</w:t>
    </w:r>
    <w:r>
      <w:rPr>
        <w:b/>
        <w:bCs/>
        <w:color w:val="F59E0B"/>
        <w:sz w:val="18"/>
        <w:szCs w:val="18"/>
      </w:rPr>
      <w:t xml:space="preserve">ER</w:t>
    </w:r>
    <w:r>
      <w:rPr>
        <w:b/>
        <w:bCs/>
        <w:color w:val="E31B23"/>
        <w:sz w:val="18"/>
        <w:szCs w:val="18"/>
      </w:rPr>
      <w:t xml:space="preserve">  AFRICA</w:t>
    </w:r>
    <w:r>
      <w:rPr>
        <w:color w:val="6B7280"/>
        <w:sz w:val="18"/>
        <w:szCs w:val="18"/>
      </w:rPr>
      <w:t xml:space="preserve">	Rapport technique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9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A234B"/>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0A234B"/>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1E50A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adnm5mtjlgth_y-7b4wp" Type="http://schemas.openxmlformats.org/officeDocument/2006/relationships/hyperlink" Target="https://github.com/Souleymane-Sirima-Mbodj/Diapaler-Africa" TargetMode="External"/><Relationship Id="rId9" Type="http://schemas.openxmlformats.org/officeDocument/2006/relationships/image" Target="media/0a7403096b6fbfd2c08f4b5e81002dcd2ba50a01.png"/><Relationship Id="rId10" Type="http://schemas.openxmlformats.org/officeDocument/2006/relationships/image" Target="media/84838b0421ec760088321c60a31431f1260e2cb9.png"/><Relationship Id="rId11" Type="http://schemas.openxmlformats.org/officeDocument/2006/relationships/image" Target="media/3ea72c447e831ae3afa2ca787eb1fcbe35939203.png"/><Relationship Id="rId12" Type="http://schemas.openxmlformats.org/officeDocument/2006/relationships/image" Target="media/155f8b4285b0928159da457a4efcfd1ab3c27b8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technique — DIAPALER AFRICA</dc:title>
  <dc:creator>Équipe DIAPALER AFRICA</dc:creator>
  <cp:lastModifiedBy>Un-named</cp:lastModifiedBy>
  <cp:revision>1</cp:revision>
  <dcterms:created xsi:type="dcterms:W3CDTF">2026-05-02T17:54:13.641Z</dcterms:created>
  <dcterms:modified xsi:type="dcterms:W3CDTF">2026-05-02T17:54:13.650Z</dcterms:modified>
</cp:coreProperties>
</file>

<file path=docProps/custom.xml><?xml version="1.0" encoding="utf-8"?>
<Properties xmlns="http://schemas.openxmlformats.org/officeDocument/2006/custom-properties" xmlns:vt="http://schemas.openxmlformats.org/officeDocument/2006/docPropsVTypes"/>
</file>