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Déconnexion et nettoyage](#19-delete--déconnexion-et-nettoyage)</w:t>
      </w:r>
    </w:p>
    <w:p>
      <w:pPr>
        <w:pStyle w:val="ListBullet"/>
      </w:pPr>
      <w:r>
        <w:rPr>
          <w:rFonts w:ascii="Calibri" w:hAnsi="Calibri"/>
          <w:sz w:val="22"/>
        </w:rPr>
        <w:t>[1.10 Sérialisation JSON ↔ Dart](#110-sérialisation-json--dart)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agenda, demandes mentorat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agenda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{eventId}/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  → "Session de mentorat"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date        → "2025-06-15"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        → "10:00"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  → "mentorat" | "reunion" | "evenement"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description → "Revue du business plan"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en mémoire → badge ⭐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 // → cache local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  //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  //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  //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  //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  //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événement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 agenda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 réservée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Annulation rendez-vous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déconnexion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AgendaController.cancel()</w:t>
            </w:r>
            <w:r>
              <w:rPr>
                <w:rFonts w:ascii="Calibri" w:hAnsi="Calibri"/>
                <w:sz w:val="20"/>
              </w:rPr>
              <w:t xml:space="preserve"> → </w:t>
            </w:r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  <w:r>
              <w:rPr>
                <w:rFonts w:ascii="Calibri" w:hAnsi="Calibri"/>
                <w:sz w:val="20"/>
              </w:rPr>
              <w:t xml:space="preserve"> (Firebase réel) + </w:t>
            </w:r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/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