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l'icône cloche (ex: 3 notifications non lues)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"Effacer tout" — visible seulement si des notifs existent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if (notifs.isEmpty) return const SizedBox.shrink();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onPressed: () =&gt; NotificationService.clearAll(),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const Text('Effacer tout',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notifications,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(notifications.isEmpty)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mainAxisAlignment: MainAxisAlignment.center,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Icon(Icons.notifications_none_rounded, size: 60, 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Text('Pas de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16,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Text('Tu recevras des notifications quand\ndes mises à jour importantes arrivent.',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13, color: AppColors.muted, height: 1.5)),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EdgeInsets.fromLTRB(12, 12, 12,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notifications.length,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separatorBuilder: (_, __) =&gt;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(context, index)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notif = notifications[index];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_NotificationTile(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notification: notif,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NotificationService.markAsRead(notif.id),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tuile de notification — couleur et icône déduites du type (String)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NotificationItem notification;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VoidCallback onTap;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'mentor_request':           return AppColors.roleMentor;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'mentor_request_accepted':  return AppColors.green;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'mentor_request_rejected':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'session_booked':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'rdv_booked':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'session_cancelled':      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'message':   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default:                         return AppColors.amber;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onTap: onTap,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notification.isRead ? AppColors.border : color.withValues(alpha: 0.3),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Icône type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44, height: 44,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color.withValues(alpha: 0.15),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Icon(_getTypeIcon(), color: color, size: 22),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Text(notification.title,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fontWeight: FontWeight.w800,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if (!notification.isRead)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Container(width: 8, height: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BoxDecoration(color: color, shape: BoxShape.circle)),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Text(notification.message,       // &lt;-- champ 'message'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12, color: AppColors.muted, height: 1.4),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Text(_formatTime(notification.timestamp),   // &lt;-- champ 'timestamp'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_formatTime(DateTime dt)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DateTime.now().difference(dt);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'${dt.day}/${dt.month}/${dt.year}';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IconData _getTypeIcon() { /* … icône selon notification.type (String)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(plusieurs types de notifications)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Notification non lue (fond coloré + point coloré + bouton "Effacer tout")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barre de recherche + pills rôle + pills secteur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recherche "tech" active + compteur de résultats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ville actif (dropdown)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bouton "Réinitialiser" visible dans l'AppBar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état vide (aucun résultat)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"Près de moi" (état inactif)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distances en km sur chaque carte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(état actif, 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claude-haiku-4-5-20251001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avec anneau pulsant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Liste typée ChatbotMessage (pas des Map brutes)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_messages.add(ChatbotMessage(role: 'assistant', content: greeting));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(message de bienvenue personnalisé)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Indicateur de frappe "..." pendant la génération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(messages en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: sessions à venir (date + heure + bouton "Annuler le rendez-vous")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Envoi d'une demande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reçues (Mentor) avec boutons Accepter/Refuser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1 du formulaire Pitch (champ 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3 du formulaire Pitch (besoin financement) + bouton "PUBLIER MON PITCH"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Fil des pitchs publics (liste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(header + stats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(header + accès rapide Pitchs)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détail mentor (bio + secteurs + 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de réservation de session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Feuille de partage native (WhatsApp, Facebook, Telegram…)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partage (icône) dans la liste des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Premium (avantages + bouton Wave bleu)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 Wave ouverte avec montant pré-rempli (7 500 FCFA)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"Compte Premium activé !"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Build release signé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Distribution via Google Drive (au lieu du Play Store)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Pourquoi Google Drive et non le Google Play Store ?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publication sur le </w:t>
      </w:r>
      <w:r>
        <w:rPr>
          <w:rFonts w:ascii="Times New Roman" w:hAnsi="Times New Roman"/>
          <w:b w:val="0"/>
          <w:i w:val="0"/>
          <w:sz w:val="22"/>
        </w:rPr>
        <w:t>Google Play Store</w:t>
      </w:r>
      <w:r>
        <w:rPr>
          <w:rFonts w:ascii="Times New Roman" w:hAnsi="Times New Roman"/>
          <w:b w:val="0"/>
          <w:i w:val="0"/>
          <w:sz w:val="22"/>
        </w:rPr>
        <w:t xml:space="preserve"> nécessite le paiement d'un </w:t>
      </w:r>
      <w:r>
        <w:rPr>
          <w:rFonts w:ascii="Times New Roman" w:hAnsi="Times New Roman"/>
          <w:b w:val="0"/>
          <w:i w:val="0"/>
          <w:sz w:val="22"/>
        </w:rPr>
        <w:t>frais d'inscription unique de 25 USD</w:t>
      </w:r>
      <w:r>
        <w:rPr>
          <w:rFonts w:ascii="Times New Roman" w:hAnsi="Times New Roman"/>
          <w:b w:val="0"/>
          <w:i w:val="0"/>
          <w:sz w:val="22"/>
        </w:rPr>
        <w:t xml:space="preserve"> (~15 000 FCFA) pour créer un compte développeur Google. Ce frais est obligatoire et non remboursable, quelle que soit la nature du projet (académique, commercial ou personnel).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Dans le cadre de ce projet académique à l'ESP Dakar, cette dépense ne se justifie pas. L'APK release signé est donc distribué via </w:t>
      </w:r>
      <w:r>
        <w:rPr>
          <w:rFonts w:ascii="Times New Roman" w:hAnsi="Times New Roman"/>
          <w:b w:val="0"/>
          <w:i w:val="0"/>
          <w:sz w:val="22"/>
        </w:rPr>
        <w:t>Google Drive</w:t>
      </w:r>
      <w:r>
        <w:rPr>
          <w:rFonts w:ascii="Times New Roman" w:hAnsi="Times New Roman"/>
          <w:b w:val="0"/>
          <w:i w:val="0"/>
          <w:sz w:val="22"/>
        </w:rPr>
        <w:t>, ce qui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Permet une installation directe sur tout appareil Android (APK sideloading)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Ne nécessite aucun frais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Est suffisant pour démontrer la compilation, la signature et le déploiement d'une application Flutter production-ready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Note :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L'APK est bien un </w:t>
      </w:r>
      <w:r>
        <w:rPr>
          <w:rFonts w:ascii="Times New Roman" w:hAnsi="Times New Roman"/>
          <w:b w:val="0"/>
          <w:i/>
          <w:color w:val="606060"/>
          <w:sz w:val="20"/>
        </w:rPr>
        <w:t>release signé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avec un keystore RSA 2048 bits (procédure identique à une publication Play Store). La seule différence est le canal de distribution.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le projet devait passer en production commerciale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Création d'un compte Google Play Developer (25 USD, paiement 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Publication dans le Play Store avec l'APK déjà signé (aucune recompilation nécessaire)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en ligne en 24-48h après validation Google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Canal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Coût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Adapté pour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Drive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← choix actuel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académique / démo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Play Store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 USD (unique)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Publication commerciale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direct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(email, QR code)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Tests internes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Lien de téléchargement APK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https://drive.google.com/file/d/1BGuJWRnuixcEPl0bMOqY-3E6v-TexXlN/view?usp=sharing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Google Drive : APK DIAPALER AFRICA disponible au téléchargement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Installation de l'APK sur Android (autoriser les sources inconnues)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