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3B3DD" w14:textId="77777777" w:rsidR="007C5FF8" w:rsidRPr="00C57AFA" w:rsidRDefault="000A781B" w:rsidP="000A781B">
      <w:pPr>
        <w:jc w:val="center"/>
        <w:rPr>
          <w:sz w:val="24"/>
          <w:lang w:val="de-CH"/>
        </w:rPr>
      </w:pPr>
      <w:r w:rsidRPr="00C57AFA">
        <w:rPr>
          <w:sz w:val="24"/>
          <w:lang w:val="de-CH"/>
        </w:rPr>
        <w:t>Berner Fachhochschule Technik und Informatik</w:t>
      </w:r>
    </w:p>
    <w:p w14:paraId="0BA7DBD6" w14:textId="77777777" w:rsidR="000A781B" w:rsidRPr="00C57AFA" w:rsidRDefault="000A781B" w:rsidP="000A781B">
      <w:pPr>
        <w:jc w:val="center"/>
        <w:rPr>
          <w:sz w:val="24"/>
          <w:lang w:val="de-CH"/>
        </w:rPr>
      </w:pPr>
      <w:r w:rsidRPr="00C57AFA">
        <w:rPr>
          <w:sz w:val="24"/>
          <w:lang w:val="de-CH"/>
        </w:rPr>
        <w:t xml:space="preserve">Software Engineering </w:t>
      </w:r>
      <w:proofErr w:type="spellStart"/>
      <w:r w:rsidRPr="00C57AFA">
        <w:rPr>
          <w:sz w:val="24"/>
          <w:lang w:val="de-CH"/>
        </w:rPr>
        <w:t>and</w:t>
      </w:r>
      <w:proofErr w:type="spellEnd"/>
      <w:r w:rsidRPr="00C57AFA">
        <w:rPr>
          <w:sz w:val="24"/>
          <w:lang w:val="de-CH"/>
        </w:rPr>
        <w:t xml:space="preserve"> Design – Team Yellow</w:t>
      </w:r>
    </w:p>
    <w:p w14:paraId="41A95D36" w14:textId="77777777" w:rsidR="000A781B" w:rsidRPr="00C57AFA" w:rsidRDefault="000A781B" w:rsidP="000A781B">
      <w:pPr>
        <w:jc w:val="center"/>
        <w:rPr>
          <w:lang w:val="de-CH"/>
        </w:rPr>
      </w:pPr>
    </w:p>
    <w:p w14:paraId="1969AA80" w14:textId="77777777" w:rsidR="000A781B" w:rsidRPr="00C57AFA" w:rsidRDefault="000A781B" w:rsidP="000A781B">
      <w:pPr>
        <w:jc w:val="center"/>
        <w:rPr>
          <w:lang w:val="de-CH"/>
        </w:rPr>
      </w:pPr>
    </w:p>
    <w:p w14:paraId="05BEA7BA" w14:textId="77777777" w:rsidR="000A781B" w:rsidRPr="00C57AFA" w:rsidRDefault="000A781B" w:rsidP="000A781B">
      <w:pPr>
        <w:jc w:val="center"/>
        <w:rPr>
          <w:lang w:val="de-CH"/>
        </w:rPr>
      </w:pPr>
    </w:p>
    <w:p w14:paraId="7E353906" w14:textId="77777777" w:rsidR="000A781B" w:rsidRPr="00C57AFA" w:rsidRDefault="000A781B" w:rsidP="000A781B">
      <w:pPr>
        <w:jc w:val="center"/>
        <w:rPr>
          <w:lang w:val="de-CH"/>
        </w:rPr>
      </w:pPr>
      <w:r w:rsidRPr="00C57AFA">
        <w:rPr>
          <w:noProof/>
          <w:lang w:val="de-DE" w:eastAsia="de-DE"/>
        </w:rPr>
        <w:drawing>
          <wp:inline distT="0" distB="0" distL="0" distR="0" wp14:anchorId="4D9B36F7" wp14:editId="56986F81">
            <wp:extent cx="4591050" cy="1076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jpg"/>
                    <pic:cNvPicPr/>
                  </pic:nvPicPr>
                  <pic:blipFill>
                    <a:blip r:embed="rId9">
                      <a:extLst>
                        <a:ext uri="{28A0092B-C50C-407E-A947-70E740481C1C}">
                          <a14:useLocalDpi xmlns:a14="http://schemas.microsoft.com/office/drawing/2010/main" val="0"/>
                        </a:ext>
                      </a:extLst>
                    </a:blip>
                    <a:stretch>
                      <a:fillRect/>
                    </a:stretch>
                  </pic:blipFill>
                  <pic:spPr>
                    <a:xfrm>
                      <a:off x="0" y="0"/>
                      <a:ext cx="4591050" cy="1076325"/>
                    </a:xfrm>
                    <a:prstGeom prst="rect">
                      <a:avLst/>
                    </a:prstGeom>
                  </pic:spPr>
                </pic:pic>
              </a:graphicData>
            </a:graphic>
          </wp:inline>
        </w:drawing>
      </w:r>
    </w:p>
    <w:p w14:paraId="5AD98CB2" w14:textId="77777777" w:rsidR="000A781B" w:rsidRPr="00C57AFA" w:rsidRDefault="000A781B" w:rsidP="000A781B">
      <w:pPr>
        <w:jc w:val="center"/>
        <w:rPr>
          <w:lang w:val="de-CH"/>
        </w:rPr>
      </w:pPr>
    </w:p>
    <w:p w14:paraId="66F769B2" w14:textId="77777777" w:rsidR="000A781B" w:rsidRPr="00C57AFA" w:rsidRDefault="000A781B" w:rsidP="000A781B">
      <w:pPr>
        <w:jc w:val="center"/>
        <w:rPr>
          <w:lang w:val="de-CH"/>
        </w:rPr>
      </w:pPr>
    </w:p>
    <w:p w14:paraId="3C9EB41F" w14:textId="77777777" w:rsidR="000A781B" w:rsidRPr="00C57AFA" w:rsidRDefault="000A781B" w:rsidP="000A781B">
      <w:pPr>
        <w:jc w:val="center"/>
        <w:rPr>
          <w:sz w:val="28"/>
          <w:lang w:val="de-CH"/>
        </w:rPr>
      </w:pPr>
      <w:r w:rsidRPr="00C57AFA">
        <w:rPr>
          <w:sz w:val="28"/>
          <w:lang w:val="de-CH"/>
        </w:rPr>
        <w:t xml:space="preserve">Software </w:t>
      </w:r>
      <w:proofErr w:type="spellStart"/>
      <w:r w:rsidRPr="00C57AFA">
        <w:rPr>
          <w:sz w:val="28"/>
          <w:lang w:val="de-CH"/>
        </w:rPr>
        <w:t>Requirements</w:t>
      </w:r>
      <w:proofErr w:type="spellEnd"/>
      <w:r w:rsidRPr="00C57AFA">
        <w:rPr>
          <w:sz w:val="28"/>
          <w:lang w:val="de-CH"/>
        </w:rPr>
        <w:t xml:space="preserve"> </w:t>
      </w:r>
      <w:proofErr w:type="spellStart"/>
      <w:r w:rsidRPr="00C57AFA">
        <w:rPr>
          <w:sz w:val="28"/>
          <w:lang w:val="de-CH"/>
        </w:rPr>
        <w:t>Specification</w:t>
      </w:r>
      <w:proofErr w:type="spellEnd"/>
    </w:p>
    <w:p w14:paraId="2F70D6AA" w14:textId="77777777" w:rsidR="000A781B" w:rsidRPr="00C57AFA" w:rsidRDefault="000A781B" w:rsidP="000A781B">
      <w:pPr>
        <w:jc w:val="center"/>
        <w:rPr>
          <w:sz w:val="24"/>
          <w:lang w:val="de-CH"/>
        </w:rPr>
      </w:pPr>
    </w:p>
    <w:p w14:paraId="16E80397" w14:textId="77777777" w:rsidR="000A781B" w:rsidRPr="00C57AFA" w:rsidRDefault="000A781B" w:rsidP="000A781B">
      <w:pPr>
        <w:jc w:val="center"/>
        <w:rPr>
          <w:sz w:val="24"/>
          <w:lang w:val="de-CH"/>
        </w:rPr>
      </w:pPr>
    </w:p>
    <w:p w14:paraId="5DDE6470" w14:textId="77777777" w:rsidR="000A781B" w:rsidRPr="00C57AFA" w:rsidRDefault="000A781B" w:rsidP="000A781B">
      <w:pPr>
        <w:jc w:val="center"/>
        <w:rPr>
          <w:sz w:val="24"/>
          <w:lang w:val="de-CH"/>
        </w:rPr>
      </w:pPr>
      <w:r w:rsidRPr="00C57AFA">
        <w:rPr>
          <w:b/>
          <w:sz w:val="24"/>
          <w:lang w:val="de-CH"/>
        </w:rPr>
        <w:t>Autoren</w:t>
      </w:r>
      <w:r w:rsidRPr="00C57AFA">
        <w:rPr>
          <w:sz w:val="24"/>
          <w:lang w:val="de-CH"/>
        </w:rPr>
        <w:t>:</w:t>
      </w:r>
    </w:p>
    <w:p w14:paraId="37BFF973" w14:textId="77777777" w:rsidR="000A781B" w:rsidRPr="00C57AFA" w:rsidRDefault="000A781B" w:rsidP="000A781B">
      <w:pPr>
        <w:jc w:val="center"/>
        <w:rPr>
          <w:sz w:val="24"/>
          <w:lang w:val="de-CH"/>
        </w:rPr>
      </w:pPr>
      <w:r w:rsidRPr="00C57AFA">
        <w:rPr>
          <w:sz w:val="24"/>
          <w:lang w:val="de-CH"/>
        </w:rPr>
        <w:t>Michel Utz</w:t>
      </w:r>
    </w:p>
    <w:p w14:paraId="5AD185AB" w14:textId="77777777" w:rsidR="000A781B" w:rsidRPr="00C57AFA" w:rsidRDefault="000A781B" w:rsidP="000A781B">
      <w:pPr>
        <w:jc w:val="center"/>
        <w:rPr>
          <w:sz w:val="24"/>
          <w:lang w:val="de-CH"/>
        </w:rPr>
      </w:pPr>
      <w:r w:rsidRPr="00C57AFA">
        <w:rPr>
          <w:sz w:val="24"/>
          <w:lang w:val="de-CH"/>
        </w:rPr>
        <w:t xml:space="preserve">Sabine </w:t>
      </w:r>
      <w:proofErr w:type="spellStart"/>
      <w:r w:rsidRPr="00C57AFA">
        <w:rPr>
          <w:sz w:val="24"/>
          <w:lang w:val="de-CH"/>
        </w:rPr>
        <w:t>Zumstein</w:t>
      </w:r>
      <w:proofErr w:type="spellEnd"/>
    </w:p>
    <w:p w14:paraId="3301E99B" w14:textId="77777777" w:rsidR="000A781B" w:rsidRPr="00C57AFA" w:rsidRDefault="000A781B" w:rsidP="000A781B">
      <w:pPr>
        <w:jc w:val="center"/>
        <w:rPr>
          <w:sz w:val="24"/>
          <w:lang w:val="de-CH"/>
        </w:rPr>
      </w:pPr>
      <w:r w:rsidRPr="00C57AFA">
        <w:rPr>
          <w:sz w:val="24"/>
          <w:lang w:val="de-CH"/>
        </w:rPr>
        <w:t>Alexander Nussbaum</w:t>
      </w:r>
    </w:p>
    <w:p w14:paraId="6B6BBC24" w14:textId="77777777" w:rsidR="000A781B" w:rsidRPr="00C57AFA" w:rsidRDefault="000A781B" w:rsidP="000A781B">
      <w:pPr>
        <w:jc w:val="center"/>
        <w:rPr>
          <w:sz w:val="24"/>
          <w:lang w:val="de-CH"/>
        </w:rPr>
      </w:pPr>
      <w:r w:rsidRPr="00C57AFA">
        <w:rPr>
          <w:sz w:val="24"/>
          <w:lang w:val="de-CH"/>
        </w:rPr>
        <w:t>Kevin Suter</w:t>
      </w:r>
    </w:p>
    <w:p w14:paraId="1F1DB34E" w14:textId="77777777" w:rsidR="000A781B" w:rsidRPr="00C57AFA" w:rsidRDefault="000A781B" w:rsidP="000A781B">
      <w:pPr>
        <w:jc w:val="center"/>
        <w:rPr>
          <w:sz w:val="24"/>
          <w:lang w:val="de-CH"/>
        </w:rPr>
      </w:pPr>
      <w:r w:rsidRPr="00C57AFA">
        <w:rPr>
          <w:sz w:val="24"/>
          <w:lang w:val="de-CH"/>
        </w:rPr>
        <w:t xml:space="preserve">Simon </w:t>
      </w:r>
      <w:proofErr w:type="spellStart"/>
      <w:r w:rsidRPr="00C57AFA">
        <w:rPr>
          <w:sz w:val="24"/>
          <w:lang w:val="de-CH"/>
        </w:rPr>
        <w:t>Schaad</w:t>
      </w:r>
      <w:proofErr w:type="spellEnd"/>
    </w:p>
    <w:p w14:paraId="5174857C" w14:textId="77777777" w:rsidR="000A781B" w:rsidRPr="00C57AFA" w:rsidRDefault="000A781B" w:rsidP="000A781B">
      <w:pPr>
        <w:jc w:val="center"/>
        <w:rPr>
          <w:sz w:val="24"/>
          <w:lang w:val="de-CH"/>
        </w:rPr>
      </w:pPr>
      <w:r w:rsidRPr="00C57AFA">
        <w:rPr>
          <w:sz w:val="24"/>
          <w:lang w:val="de-CH"/>
        </w:rPr>
        <w:t xml:space="preserve">Dominique </w:t>
      </w:r>
      <w:r w:rsidR="00EC1097" w:rsidRPr="00C57AFA">
        <w:rPr>
          <w:sz w:val="24"/>
          <w:lang w:val="de-CH"/>
        </w:rPr>
        <w:t>Halter</w:t>
      </w:r>
    </w:p>
    <w:p w14:paraId="7E31D131" w14:textId="77777777" w:rsidR="000A781B" w:rsidRPr="00C57AFA" w:rsidRDefault="000A781B" w:rsidP="000A781B">
      <w:pPr>
        <w:jc w:val="center"/>
        <w:rPr>
          <w:lang w:val="de-CH"/>
        </w:rPr>
      </w:pPr>
    </w:p>
    <w:p w14:paraId="58333B43" w14:textId="77777777" w:rsidR="000A781B" w:rsidRPr="00C57AFA" w:rsidRDefault="000A781B" w:rsidP="000A781B">
      <w:pPr>
        <w:jc w:val="center"/>
        <w:rPr>
          <w:lang w:val="de-CH"/>
        </w:rPr>
      </w:pPr>
    </w:p>
    <w:p w14:paraId="407559EC" w14:textId="77777777" w:rsidR="000A781B" w:rsidRPr="00C57AFA" w:rsidRDefault="000A781B" w:rsidP="000A781B">
      <w:pPr>
        <w:jc w:val="center"/>
        <w:rPr>
          <w:lang w:val="de-CH"/>
        </w:rPr>
      </w:pPr>
    </w:p>
    <w:p w14:paraId="710791BE" w14:textId="77777777" w:rsidR="000A781B" w:rsidRPr="00C57AFA" w:rsidRDefault="000A781B" w:rsidP="000A781B">
      <w:pPr>
        <w:jc w:val="center"/>
        <w:rPr>
          <w:lang w:val="de-CH"/>
        </w:rPr>
      </w:pPr>
    </w:p>
    <w:p w14:paraId="4A6F0C27" w14:textId="77777777" w:rsidR="000A781B" w:rsidRPr="00C57AFA" w:rsidRDefault="000A781B" w:rsidP="000A781B">
      <w:pPr>
        <w:jc w:val="center"/>
        <w:rPr>
          <w:lang w:val="de-CH"/>
        </w:rPr>
      </w:pPr>
    </w:p>
    <w:p w14:paraId="2131FDD3" w14:textId="77777777" w:rsidR="000A781B" w:rsidRPr="00C57AFA" w:rsidRDefault="000A781B" w:rsidP="000A781B">
      <w:pPr>
        <w:jc w:val="center"/>
        <w:rPr>
          <w:lang w:val="de-CH"/>
        </w:rPr>
      </w:pPr>
    </w:p>
    <w:p w14:paraId="15E35056" w14:textId="77777777" w:rsidR="000A781B" w:rsidRPr="00C57AFA" w:rsidRDefault="000A781B" w:rsidP="000A781B">
      <w:pPr>
        <w:jc w:val="center"/>
        <w:rPr>
          <w:lang w:val="de-CH"/>
        </w:rPr>
      </w:pPr>
    </w:p>
    <w:p w14:paraId="4C8DAE0F" w14:textId="77777777" w:rsidR="000A781B" w:rsidRPr="00C57AFA" w:rsidRDefault="000A781B" w:rsidP="000A781B">
      <w:pPr>
        <w:jc w:val="center"/>
        <w:rPr>
          <w:lang w:val="de-CH"/>
        </w:rPr>
      </w:pPr>
    </w:p>
    <w:p w14:paraId="725B65D7" w14:textId="77777777" w:rsidR="000A781B" w:rsidRPr="00C57AFA" w:rsidRDefault="000A781B" w:rsidP="00040F2D">
      <w:pPr>
        <w:rPr>
          <w:lang w:val="de-CH"/>
        </w:rPr>
      </w:pPr>
    </w:p>
    <w:p w14:paraId="375ED4A1" w14:textId="77777777" w:rsidR="000A781B" w:rsidRPr="00C57AFA" w:rsidRDefault="000A781B" w:rsidP="000A781B">
      <w:pPr>
        <w:jc w:val="center"/>
        <w:rPr>
          <w:lang w:val="de-CH"/>
        </w:rPr>
      </w:pPr>
    </w:p>
    <w:p w14:paraId="4C0FF124" w14:textId="77777777" w:rsidR="000A781B" w:rsidRPr="00C57AFA" w:rsidRDefault="000A781B" w:rsidP="000A781B">
      <w:pPr>
        <w:jc w:val="center"/>
        <w:rPr>
          <w:lang w:val="de-CH"/>
        </w:rPr>
      </w:pPr>
    </w:p>
    <w:p w14:paraId="1AA2C4F4" w14:textId="77777777" w:rsidR="000A781B" w:rsidRPr="00C57AFA" w:rsidRDefault="000A781B" w:rsidP="000A781B">
      <w:pPr>
        <w:jc w:val="center"/>
        <w:rPr>
          <w:lang w:val="de-CH"/>
        </w:rPr>
      </w:pPr>
    </w:p>
    <w:p w14:paraId="716A7411" w14:textId="77777777" w:rsidR="000A781B" w:rsidRPr="00C57AFA" w:rsidRDefault="000A781B" w:rsidP="000A781B">
      <w:pPr>
        <w:jc w:val="center"/>
        <w:rPr>
          <w:lang w:val="de-CH"/>
        </w:rPr>
      </w:pPr>
    </w:p>
    <w:p w14:paraId="1BF3AF8E" w14:textId="77777777" w:rsidR="000A781B" w:rsidRPr="00C57AFA" w:rsidRDefault="000A781B" w:rsidP="002B65BD">
      <w:pPr>
        <w:rPr>
          <w:lang w:val="de-CH"/>
        </w:rPr>
      </w:pPr>
    </w:p>
    <w:p w14:paraId="6EA2AC55" w14:textId="77777777" w:rsidR="000A781B" w:rsidRPr="00C57AFA" w:rsidRDefault="000A781B" w:rsidP="000A781B">
      <w:pPr>
        <w:jc w:val="center"/>
        <w:rPr>
          <w:lang w:val="de-CH"/>
        </w:rPr>
      </w:pPr>
    </w:p>
    <w:p w14:paraId="71BA193C" w14:textId="77777777" w:rsidR="000A781B" w:rsidRPr="00C57AFA" w:rsidRDefault="000A781B" w:rsidP="000A781B">
      <w:pPr>
        <w:jc w:val="center"/>
        <w:rPr>
          <w:lang w:val="de-CH"/>
        </w:rPr>
      </w:pPr>
    </w:p>
    <w:p w14:paraId="0B67036B" w14:textId="77777777" w:rsidR="000A781B" w:rsidRPr="00C57AFA" w:rsidRDefault="000A781B" w:rsidP="00FF49EA">
      <w:pPr>
        <w:jc w:val="center"/>
        <w:rPr>
          <w:sz w:val="24"/>
          <w:lang w:val="de-CH"/>
        </w:rPr>
      </w:pPr>
      <w:r w:rsidRPr="00C57AFA">
        <w:rPr>
          <w:sz w:val="24"/>
          <w:lang w:val="de-CH"/>
        </w:rPr>
        <w:t>Bern, im April 2016</w:t>
      </w:r>
    </w:p>
    <w:p w14:paraId="09FAD3A6" w14:textId="77777777" w:rsidR="00FF49EA" w:rsidRPr="00C57AFA" w:rsidRDefault="00FF49EA" w:rsidP="00EA3CA6">
      <w:pPr>
        <w:rPr>
          <w:lang w:val="de-CH"/>
        </w:rPr>
        <w:sectPr w:rsidR="00FF49EA" w:rsidRPr="00C57AFA" w:rsidSect="002B65BD">
          <w:footerReference w:type="default" r:id="rId10"/>
          <w:pgSz w:w="12240" w:h="15840"/>
          <w:pgMar w:top="1417" w:right="1417" w:bottom="1134" w:left="1417" w:header="708" w:footer="708" w:gutter="0"/>
          <w:cols w:space="708"/>
          <w:docGrid w:linePitch="360"/>
        </w:sectPr>
      </w:pPr>
    </w:p>
    <w:p w14:paraId="2F117AD4" w14:textId="77777777" w:rsidR="00BE2459" w:rsidRPr="00C57AFA" w:rsidRDefault="00BE2459" w:rsidP="00BE2459">
      <w:pPr>
        <w:pStyle w:val="TitelEinleitung1"/>
      </w:pPr>
      <w:r w:rsidRPr="00C57AFA">
        <w:lastRenderedPageBreak/>
        <w:t>Dokumentenhistorie</w:t>
      </w:r>
    </w:p>
    <w:tbl>
      <w:tblPr>
        <w:tblStyle w:val="Tabellenraster"/>
        <w:tblW w:w="9546" w:type="dxa"/>
        <w:tblInd w:w="108" w:type="dxa"/>
        <w:tblLook w:val="04A0" w:firstRow="1" w:lastRow="0" w:firstColumn="1" w:lastColumn="0" w:noHBand="0" w:noVBand="1"/>
      </w:tblPr>
      <w:tblGrid>
        <w:gridCol w:w="914"/>
        <w:gridCol w:w="1220"/>
        <w:gridCol w:w="2261"/>
        <w:gridCol w:w="5151"/>
      </w:tblGrid>
      <w:tr w:rsidR="00BE2459" w:rsidRPr="00C57AFA" w14:paraId="1D09471C" w14:textId="77777777" w:rsidTr="00483E4C">
        <w:tc>
          <w:tcPr>
            <w:tcW w:w="914" w:type="dxa"/>
          </w:tcPr>
          <w:p w14:paraId="4CA1E46B" w14:textId="77777777" w:rsidR="00BE2459" w:rsidRPr="00C57AFA" w:rsidRDefault="00BE2459" w:rsidP="00483E4C">
            <w:pPr>
              <w:rPr>
                <w:b/>
                <w:lang w:val="de-CH"/>
              </w:rPr>
            </w:pPr>
            <w:r w:rsidRPr="00C57AFA">
              <w:rPr>
                <w:b/>
                <w:lang w:val="de-CH"/>
              </w:rPr>
              <w:t>Version</w:t>
            </w:r>
          </w:p>
        </w:tc>
        <w:tc>
          <w:tcPr>
            <w:tcW w:w="1220" w:type="dxa"/>
          </w:tcPr>
          <w:p w14:paraId="79C4A8B2" w14:textId="77777777" w:rsidR="00BE2459" w:rsidRPr="00C57AFA" w:rsidRDefault="00BE2459" w:rsidP="00483E4C">
            <w:pPr>
              <w:rPr>
                <w:b/>
                <w:lang w:val="de-CH"/>
              </w:rPr>
            </w:pPr>
            <w:r w:rsidRPr="00C57AFA">
              <w:rPr>
                <w:b/>
                <w:lang w:val="de-CH"/>
              </w:rPr>
              <w:t>Datum</w:t>
            </w:r>
          </w:p>
        </w:tc>
        <w:tc>
          <w:tcPr>
            <w:tcW w:w="2261" w:type="dxa"/>
          </w:tcPr>
          <w:p w14:paraId="0888ADFA" w14:textId="77777777" w:rsidR="00BE2459" w:rsidRPr="00C57AFA" w:rsidRDefault="00BE2459" w:rsidP="00483E4C">
            <w:pPr>
              <w:rPr>
                <w:b/>
                <w:lang w:val="de-CH"/>
              </w:rPr>
            </w:pPr>
            <w:r w:rsidRPr="00C57AFA">
              <w:rPr>
                <w:b/>
                <w:lang w:val="de-CH"/>
              </w:rPr>
              <w:t>Verantwortliche/r</w:t>
            </w:r>
          </w:p>
        </w:tc>
        <w:tc>
          <w:tcPr>
            <w:tcW w:w="5151" w:type="dxa"/>
          </w:tcPr>
          <w:p w14:paraId="7E87064A" w14:textId="77777777" w:rsidR="00BE2459" w:rsidRPr="00C57AFA" w:rsidRDefault="00BE2459" w:rsidP="00483E4C">
            <w:pPr>
              <w:rPr>
                <w:b/>
                <w:lang w:val="de-CH"/>
              </w:rPr>
            </w:pPr>
            <w:r w:rsidRPr="00C57AFA">
              <w:rPr>
                <w:b/>
                <w:lang w:val="de-CH"/>
              </w:rPr>
              <w:t>Änderung(en) / Bemerkung(en)</w:t>
            </w:r>
          </w:p>
        </w:tc>
      </w:tr>
      <w:tr w:rsidR="00BE2459" w:rsidRPr="00F06943" w14:paraId="3B6A20D9" w14:textId="77777777" w:rsidTr="00483E4C">
        <w:tc>
          <w:tcPr>
            <w:tcW w:w="914" w:type="dxa"/>
          </w:tcPr>
          <w:p w14:paraId="07F9CB2D" w14:textId="77777777" w:rsidR="00BE2459" w:rsidRPr="00C57AFA" w:rsidRDefault="00BE2459" w:rsidP="00483E4C">
            <w:pPr>
              <w:rPr>
                <w:lang w:val="de-CH"/>
              </w:rPr>
            </w:pPr>
            <w:r w:rsidRPr="00C57AFA">
              <w:rPr>
                <w:lang w:val="de-CH"/>
              </w:rPr>
              <w:t>0.1</w:t>
            </w:r>
          </w:p>
        </w:tc>
        <w:tc>
          <w:tcPr>
            <w:tcW w:w="1220" w:type="dxa"/>
          </w:tcPr>
          <w:p w14:paraId="14F43433" w14:textId="77777777" w:rsidR="00BE2459" w:rsidRPr="00C57AFA" w:rsidRDefault="00BE2459" w:rsidP="00483E4C">
            <w:pPr>
              <w:rPr>
                <w:lang w:val="de-CH"/>
              </w:rPr>
            </w:pPr>
            <w:r w:rsidRPr="00C57AFA">
              <w:rPr>
                <w:lang w:val="de-CH"/>
              </w:rPr>
              <w:t>30.03.2016</w:t>
            </w:r>
          </w:p>
        </w:tc>
        <w:tc>
          <w:tcPr>
            <w:tcW w:w="2261" w:type="dxa"/>
          </w:tcPr>
          <w:p w14:paraId="77833A80" w14:textId="77777777" w:rsidR="00BE2459" w:rsidRPr="00C57AFA" w:rsidRDefault="00BE2459" w:rsidP="00483E4C">
            <w:pPr>
              <w:rPr>
                <w:lang w:val="de-CH"/>
              </w:rPr>
            </w:pPr>
            <w:r w:rsidRPr="00C57AFA">
              <w:rPr>
                <w:lang w:val="de-CH"/>
              </w:rPr>
              <w:t>Dominique Halter</w:t>
            </w:r>
          </w:p>
        </w:tc>
        <w:tc>
          <w:tcPr>
            <w:tcW w:w="5151" w:type="dxa"/>
          </w:tcPr>
          <w:p w14:paraId="006846A0" w14:textId="77777777" w:rsidR="00BE2459" w:rsidRPr="00C57AFA" w:rsidRDefault="00BE2459" w:rsidP="00483E4C">
            <w:pPr>
              <w:rPr>
                <w:lang w:val="de-CH"/>
              </w:rPr>
            </w:pPr>
            <w:r w:rsidRPr="00C57AFA">
              <w:rPr>
                <w:lang w:val="de-CH"/>
              </w:rPr>
              <w:t>Initiale Version (Erstellung der Vorlage)</w:t>
            </w:r>
          </w:p>
        </w:tc>
      </w:tr>
      <w:tr w:rsidR="00BE2459" w:rsidRPr="00F06943" w14:paraId="5B0176D9" w14:textId="77777777" w:rsidTr="00483E4C">
        <w:tc>
          <w:tcPr>
            <w:tcW w:w="914" w:type="dxa"/>
          </w:tcPr>
          <w:p w14:paraId="717AEB90" w14:textId="77777777" w:rsidR="00BE2459" w:rsidRPr="00C57AFA" w:rsidRDefault="00BE2459" w:rsidP="00483E4C">
            <w:pPr>
              <w:rPr>
                <w:lang w:val="de-CH"/>
              </w:rPr>
            </w:pPr>
            <w:r w:rsidRPr="00C57AFA">
              <w:rPr>
                <w:lang w:val="de-CH"/>
              </w:rPr>
              <w:t>0.2</w:t>
            </w:r>
          </w:p>
        </w:tc>
        <w:tc>
          <w:tcPr>
            <w:tcW w:w="1220" w:type="dxa"/>
          </w:tcPr>
          <w:p w14:paraId="13ABED86" w14:textId="77777777" w:rsidR="00BE2459" w:rsidRPr="00C57AFA" w:rsidRDefault="00BE2459" w:rsidP="00483E4C">
            <w:pPr>
              <w:rPr>
                <w:lang w:val="de-CH"/>
              </w:rPr>
            </w:pPr>
            <w:r w:rsidRPr="00C57AFA">
              <w:rPr>
                <w:lang w:val="de-CH"/>
              </w:rPr>
              <w:t>31.03.2016</w:t>
            </w:r>
          </w:p>
        </w:tc>
        <w:tc>
          <w:tcPr>
            <w:tcW w:w="2261" w:type="dxa"/>
          </w:tcPr>
          <w:p w14:paraId="45C3EB0C" w14:textId="77777777" w:rsidR="00BE2459" w:rsidRPr="00C57AFA" w:rsidRDefault="00BE2459" w:rsidP="00483E4C">
            <w:pPr>
              <w:rPr>
                <w:lang w:val="de-CH"/>
              </w:rPr>
            </w:pPr>
            <w:r w:rsidRPr="00C57AFA">
              <w:rPr>
                <w:lang w:val="de-CH"/>
              </w:rPr>
              <w:t>Dominique Halter</w:t>
            </w:r>
          </w:p>
        </w:tc>
        <w:tc>
          <w:tcPr>
            <w:tcW w:w="5151" w:type="dxa"/>
          </w:tcPr>
          <w:p w14:paraId="081CFC23" w14:textId="77777777" w:rsidR="00BE2459" w:rsidRPr="00C57AFA" w:rsidRDefault="00BE2459" w:rsidP="00483E4C">
            <w:pPr>
              <w:rPr>
                <w:lang w:val="de-CH"/>
              </w:rPr>
            </w:pPr>
            <w:r w:rsidRPr="00C57AFA">
              <w:rPr>
                <w:lang w:val="de-CH"/>
              </w:rPr>
              <w:t>Ergänzungen des Vorwortes, der Einleitung und der Testfälle</w:t>
            </w:r>
          </w:p>
        </w:tc>
      </w:tr>
      <w:tr w:rsidR="00BE2459" w:rsidRPr="00F06943" w14:paraId="3592278A" w14:textId="77777777" w:rsidTr="00483E4C">
        <w:tc>
          <w:tcPr>
            <w:tcW w:w="914" w:type="dxa"/>
          </w:tcPr>
          <w:p w14:paraId="62393C25" w14:textId="77777777" w:rsidR="00BE2459" w:rsidRPr="00C57AFA" w:rsidRDefault="00BE2459" w:rsidP="00483E4C">
            <w:pPr>
              <w:rPr>
                <w:lang w:val="de-CH"/>
              </w:rPr>
            </w:pPr>
            <w:r w:rsidRPr="00C57AFA">
              <w:rPr>
                <w:lang w:val="de-CH"/>
              </w:rPr>
              <w:t>0.3</w:t>
            </w:r>
          </w:p>
        </w:tc>
        <w:tc>
          <w:tcPr>
            <w:tcW w:w="1220" w:type="dxa"/>
          </w:tcPr>
          <w:p w14:paraId="48C54510" w14:textId="77777777" w:rsidR="00BE2459" w:rsidRPr="00C57AFA" w:rsidRDefault="00BE2459" w:rsidP="00483E4C">
            <w:pPr>
              <w:rPr>
                <w:lang w:val="de-CH"/>
              </w:rPr>
            </w:pPr>
            <w:r w:rsidRPr="00C57AFA">
              <w:rPr>
                <w:lang w:val="de-CH"/>
              </w:rPr>
              <w:t>01.04.2016</w:t>
            </w:r>
          </w:p>
        </w:tc>
        <w:tc>
          <w:tcPr>
            <w:tcW w:w="2261" w:type="dxa"/>
          </w:tcPr>
          <w:p w14:paraId="52F746AF" w14:textId="77777777" w:rsidR="00BE2459" w:rsidRPr="00C57AFA" w:rsidRDefault="00BE2459" w:rsidP="00483E4C">
            <w:pPr>
              <w:rPr>
                <w:lang w:val="de-CH"/>
              </w:rPr>
            </w:pPr>
            <w:r w:rsidRPr="00C57AFA">
              <w:rPr>
                <w:lang w:val="de-CH"/>
              </w:rPr>
              <w:t>Dominique Halter</w:t>
            </w:r>
          </w:p>
        </w:tc>
        <w:tc>
          <w:tcPr>
            <w:tcW w:w="5151" w:type="dxa"/>
          </w:tcPr>
          <w:p w14:paraId="735F998A" w14:textId="77777777" w:rsidR="00BE2459" w:rsidRPr="00C57AFA" w:rsidRDefault="00BE2459" w:rsidP="00483E4C">
            <w:pPr>
              <w:rPr>
                <w:lang w:val="de-CH"/>
              </w:rPr>
            </w:pPr>
            <w:proofErr w:type="spellStart"/>
            <w:r w:rsidRPr="00C57AFA">
              <w:rPr>
                <w:lang w:val="de-CH"/>
              </w:rPr>
              <w:t>Use</w:t>
            </w:r>
            <w:proofErr w:type="spellEnd"/>
            <w:r w:rsidRPr="00C57AFA">
              <w:rPr>
                <w:lang w:val="de-CH"/>
              </w:rPr>
              <w:t xml:space="preserve"> Cases hinzugefügt, Anpassungen System Architektur</w:t>
            </w:r>
          </w:p>
        </w:tc>
      </w:tr>
      <w:tr w:rsidR="0019345A" w:rsidRPr="006706E1" w14:paraId="0D7B5D35" w14:textId="77777777" w:rsidTr="00483E4C">
        <w:tc>
          <w:tcPr>
            <w:tcW w:w="914" w:type="dxa"/>
          </w:tcPr>
          <w:p w14:paraId="43039BE5" w14:textId="653C5502" w:rsidR="0019345A" w:rsidRPr="00C57AFA" w:rsidRDefault="0019345A" w:rsidP="00483E4C">
            <w:pPr>
              <w:rPr>
                <w:lang w:val="de-CH"/>
              </w:rPr>
            </w:pPr>
            <w:r>
              <w:rPr>
                <w:lang w:val="de-CH"/>
              </w:rPr>
              <w:t>0.4</w:t>
            </w:r>
          </w:p>
        </w:tc>
        <w:tc>
          <w:tcPr>
            <w:tcW w:w="1220" w:type="dxa"/>
          </w:tcPr>
          <w:p w14:paraId="7C8073F5" w14:textId="56960A0A" w:rsidR="0019345A" w:rsidRPr="00C57AFA" w:rsidRDefault="0019345A" w:rsidP="00483E4C">
            <w:pPr>
              <w:rPr>
                <w:lang w:val="de-CH"/>
              </w:rPr>
            </w:pPr>
            <w:r>
              <w:rPr>
                <w:lang w:val="de-CH"/>
              </w:rPr>
              <w:t>03.04.2016</w:t>
            </w:r>
          </w:p>
        </w:tc>
        <w:tc>
          <w:tcPr>
            <w:tcW w:w="2261" w:type="dxa"/>
          </w:tcPr>
          <w:p w14:paraId="66ED810D" w14:textId="550BF314" w:rsidR="0019345A" w:rsidRPr="00C57AFA" w:rsidRDefault="0019345A" w:rsidP="00483E4C">
            <w:pPr>
              <w:rPr>
                <w:lang w:val="de-CH"/>
              </w:rPr>
            </w:pPr>
            <w:r>
              <w:rPr>
                <w:lang w:val="de-CH"/>
              </w:rPr>
              <w:t>Kevin Suter</w:t>
            </w:r>
          </w:p>
        </w:tc>
        <w:tc>
          <w:tcPr>
            <w:tcW w:w="5151" w:type="dxa"/>
          </w:tcPr>
          <w:p w14:paraId="407CC416" w14:textId="2E1CB1A8" w:rsidR="0019345A" w:rsidRPr="00C57AFA" w:rsidRDefault="00F06943" w:rsidP="00F06943">
            <w:pPr>
              <w:jc w:val="left"/>
              <w:rPr>
                <w:lang w:val="de-CH"/>
              </w:rPr>
            </w:pPr>
            <w:r>
              <w:rPr>
                <w:lang w:val="de-CH"/>
              </w:rPr>
              <w:t>Komponentendiagramm eingefügt,  System-anforderungen ergänzt.</w:t>
            </w:r>
          </w:p>
        </w:tc>
      </w:tr>
      <w:tr w:rsidR="0019345A" w:rsidRPr="00A55F17" w14:paraId="4C464DFC" w14:textId="77777777" w:rsidTr="00483E4C">
        <w:tc>
          <w:tcPr>
            <w:tcW w:w="914" w:type="dxa"/>
          </w:tcPr>
          <w:p w14:paraId="50B36C3B" w14:textId="7C118182" w:rsidR="0019345A" w:rsidRPr="00C57AFA" w:rsidRDefault="0019345A" w:rsidP="00483E4C">
            <w:pPr>
              <w:rPr>
                <w:lang w:val="de-CH"/>
              </w:rPr>
            </w:pPr>
            <w:r>
              <w:rPr>
                <w:lang w:val="de-CH"/>
              </w:rPr>
              <w:t>0.4</w:t>
            </w:r>
          </w:p>
        </w:tc>
        <w:tc>
          <w:tcPr>
            <w:tcW w:w="1220" w:type="dxa"/>
          </w:tcPr>
          <w:p w14:paraId="0E4BF332" w14:textId="46A259C7" w:rsidR="0019345A" w:rsidRPr="00C57AFA" w:rsidRDefault="0019345A" w:rsidP="00483E4C">
            <w:pPr>
              <w:rPr>
                <w:lang w:val="de-CH"/>
              </w:rPr>
            </w:pPr>
            <w:r>
              <w:rPr>
                <w:lang w:val="de-CH"/>
              </w:rPr>
              <w:t xml:space="preserve">03.04.2016 </w:t>
            </w:r>
          </w:p>
        </w:tc>
        <w:tc>
          <w:tcPr>
            <w:tcW w:w="2261" w:type="dxa"/>
          </w:tcPr>
          <w:p w14:paraId="12BD7DE3" w14:textId="5D5B0361" w:rsidR="0019345A" w:rsidRPr="00C57AFA" w:rsidRDefault="0019345A" w:rsidP="00483E4C">
            <w:pPr>
              <w:rPr>
                <w:lang w:val="de-CH"/>
              </w:rPr>
            </w:pPr>
            <w:r>
              <w:rPr>
                <w:lang w:val="de-CH"/>
              </w:rPr>
              <w:t xml:space="preserve">Michel Utz </w:t>
            </w:r>
          </w:p>
        </w:tc>
        <w:tc>
          <w:tcPr>
            <w:tcW w:w="5151" w:type="dxa"/>
          </w:tcPr>
          <w:p w14:paraId="0A933433" w14:textId="020E54E2" w:rsidR="0019345A" w:rsidRPr="00C57AFA" w:rsidRDefault="0019345A" w:rsidP="00483E4C">
            <w:pPr>
              <w:rPr>
                <w:lang w:val="de-CH"/>
              </w:rPr>
            </w:pPr>
            <w:r>
              <w:rPr>
                <w:lang w:val="de-CH"/>
              </w:rPr>
              <w:t>Datenflussdiagramm eingefügt</w:t>
            </w:r>
          </w:p>
        </w:tc>
      </w:tr>
      <w:tr w:rsidR="0019345A" w:rsidRPr="00A55F17" w14:paraId="77FEF779" w14:textId="77777777" w:rsidTr="00483E4C">
        <w:tc>
          <w:tcPr>
            <w:tcW w:w="914" w:type="dxa"/>
          </w:tcPr>
          <w:p w14:paraId="402AA4FF" w14:textId="77777777" w:rsidR="0019345A" w:rsidRPr="00C57AFA" w:rsidRDefault="0019345A" w:rsidP="00483E4C">
            <w:pPr>
              <w:rPr>
                <w:lang w:val="de-CH"/>
              </w:rPr>
            </w:pPr>
          </w:p>
        </w:tc>
        <w:tc>
          <w:tcPr>
            <w:tcW w:w="1220" w:type="dxa"/>
          </w:tcPr>
          <w:p w14:paraId="3F08AC6B" w14:textId="77777777" w:rsidR="0019345A" w:rsidRPr="00C57AFA" w:rsidRDefault="0019345A" w:rsidP="00483E4C">
            <w:pPr>
              <w:rPr>
                <w:lang w:val="de-CH"/>
              </w:rPr>
            </w:pPr>
          </w:p>
        </w:tc>
        <w:tc>
          <w:tcPr>
            <w:tcW w:w="2261" w:type="dxa"/>
          </w:tcPr>
          <w:p w14:paraId="4ACB6049" w14:textId="77777777" w:rsidR="0019345A" w:rsidRPr="00C57AFA" w:rsidRDefault="0019345A" w:rsidP="00483E4C">
            <w:pPr>
              <w:rPr>
                <w:lang w:val="de-CH"/>
              </w:rPr>
            </w:pPr>
          </w:p>
        </w:tc>
        <w:tc>
          <w:tcPr>
            <w:tcW w:w="5151" w:type="dxa"/>
          </w:tcPr>
          <w:p w14:paraId="77399B12" w14:textId="77777777" w:rsidR="0019345A" w:rsidRPr="00C57AFA" w:rsidRDefault="0019345A" w:rsidP="00483E4C">
            <w:pPr>
              <w:rPr>
                <w:lang w:val="de-CH"/>
              </w:rPr>
            </w:pPr>
          </w:p>
        </w:tc>
      </w:tr>
      <w:tr w:rsidR="0019345A" w:rsidRPr="00A55F17" w14:paraId="6B6E9BFF" w14:textId="77777777" w:rsidTr="00483E4C">
        <w:tc>
          <w:tcPr>
            <w:tcW w:w="914" w:type="dxa"/>
          </w:tcPr>
          <w:p w14:paraId="0B68D96B" w14:textId="3A9E3EA1" w:rsidR="0019345A" w:rsidRPr="00C57AFA" w:rsidRDefault="0019345A" w:rsidP="0019345A">
            <w:pPr>
              <w:rPr>
                <w:lang w:val="de-CH"/>
              </w:rPr>
            </w:pPr>
          </w:p>
        </w:tc>
        <w:tc>
          <w:tcPr>
            <w:tcW w:w="1220" w:type="dxa"/>
          </w:tcPr>
          <w:p w14:paraId="5069861B" w14:textId="51DA3132" w:rsidR="0019345A" w:rsidRPr="00C57AFA" w:rsidRDefault="0019345A" w:rsidP="00483E4C">
            <w:pPr>
              <w:rPr>
                <w:lang w:val="de-CH"/>
              </w:rPr>
            </w:pPr>
          </w:p>
        </w:tc>
        <w:tc>
          <w:tcPr>
            <w:tcW w:w="2261" w:type="dxa"/>
          </w:tcPr>
          <w:p w14:paraId="7B4AA866" w14:textId="71CC9E1A" w:rsidR="0019345A" w:rsidRPr="00C57AFA" w:rsidRDefault="0019345A" w:rsidP="00483E4C">
            <w:pPr>
              <w:rPr>
                <w:lang w:val="de-CH"/>
              </w:rPr>
            </w:pPr>
          </w:p>
        </w:tc>
        <w:tc>
          <w:tcPr>
            <w:tcW w:w="5151" w:type="dxa"/>
          </w:tcPr>
          <w:p w14:paraId="7A2B5526" w14:textId="19BFE54E" w:rsidR="0019345A" w:rsidRPr="00C57AFA" w:rsidRDefault="0019345A" w:rsidP="00483E4C">
            <w:pPr>
              <w:rPr>
                <w:lang w:val="de-CH"/>
              </w:rPr>
            </w:pPr>
          </w:p>
        </w:tc>
      </w:tr>
      <w:tr w:rsidR="0019345A" w:rsidRPr="00A55F17" w14:paraId="6DE80A33" w14:textId="77777777" w:rsidTr="00483E4C">
        <w:tc>
          <w:tcPr>
            <w:tcW w:w="914" w:type="dxa"/>
          </w:tcPr>
          <w:p w14:paraId="0D6375F5" w14:textId="77777777" w:rsidR="0019345A" w:rsidRPr="00C57AFA" w:rsidRDefault="0019345A" w:rsidP="00483E4C">
            <w:pPr>
              <w:rPr>
                <w:lang w:val="de-CH"/>
              </w:rPr>
            </w:pPr>
          </w:p>
        </w:tc>
        <w:tc>
          <w:tcPr>
            <w:tcW w:w="1220" w:type="dxa"/>
          </w:tcPr>
          <w:p w14:paraId="3BB0F645" w14:textId="77777777" w:rsidR="0019345A" w:rsidRPr="00C57AFA" w:rsidRDefault="0019345A" w:rsidP="00483E4C">
            <w:pPr>
              <w:rPr>
                <w:lang w:val="de-CH"/>
              </w:rPr>
            </w:pPr>
          </w:p>
        </w:tc>
        <w:tc>
          <w:tcPr>
            <w:tcW w:w="2261" w:type="dxa"/>
          </w:tcPr>
          <w:p w14:paraId="0EE48CBC" w14:textId="77777777" w:rsidR="0019345A" w:rsidRPr="00C57AFA" w:rsidRDefault="0019345A" w:rsidP="00483E4C">
            <w:pPr>
              <w:rPr>
                <w:lang w:val="de-CH"/>
              </w:rPr>
            </w:pPr>
          </w:p>
        </w:tc>
        <w:tc>
          <w:tcPr>
            <w:tcW w:w="5151" w:type="dxa"/>
          </w:tcPr>
          <w:p w14:paraId="70F7CFB3" w14:textId="77777777" w:rsidR="0019345A" w:rsidRPr="00C57AFA" w:rsidRDefault="0019345A" w:rsidP="00483E4C">
            <w:pPr>
              <w:rPr>
                <w:lang w:val="de-CH"/>
              </w:rPr>
            </w:pPr>
          </w:p>
        </w:tc>
      </w:tr>
    </w:tbl>
    <w:p w14:paraId="586ED5EB" w14:textId="079AC14E" w:rsidR="00A55F17" w:rsidRDefault="00A55F17" w:rsidP="00F73456">
      <w:pPr>
        <w:pStyle w:val="TitelEinleitung1"/>
      </w:pPr>
    </w:p>
    <w:p w14:paraId="56F68741" w14:textId="77777777" w:rsidR="00A55F17" w:rsidRDefault="00A55F17">
      <w:pPr>
        <w:spacing w:after="200" w:line="276" w:lineRule="auto"/>
        <w:jc w:val="left"/>
        <w:rPr>
          <w:b/>
          <w:color w:val="000000" w:themeColor="text1"/>
          <w:sz w:val="28"/>
          <w:lang w:val="de-CH"/>
        </w:rPr>
      </w:pPr>
      <w:r>
        <w:br w:type="page"/>
      </w:r>
    </w:p>
    <w:sdt>
      <w:sdtPr>
        <w:rPr>
          <w:rFonts w:asciiTheme="minorHAnsi" w:eastAsiaTheme="minorHAnsi" w:hAnsiTheme="minorHAnsi" w:cstheme="minorBidi"/>
          <w:b w:val="0"/>
          <w:bCs w:val="0"/>
          <w:color w:val="auto"/>
          <w:sz w:val="22"/>
          <w:szCs w:val="22"/>
          <w:lang w:val="en-US" w:eastAsia="en-US"/>
        </w:rPr>
        <w:id w:val="2086033982"/>
        <w:docPartObj>
          <w:docPartGallery w:val="Table of Contents"/>
          <w:docPartUnique/>
        </w:docPartObj>
      </w:sdtPr>
      <w:sdtEndPr/>
      <w:sdtContent>
        <w:p w14:paraId="6026219B" w14:textId="77777777" w:rsidR="00A55F17" w:rsidRPr="00C57AFA" w:rsidRDefault="00A55F17" w:rsidP="00A55F17">
          <w:pPr>
            <w:pStyle w:val="Inhaltsverzeichnisberschrift"/>
            <w:rPr>
              <w:rFonts w:asciiTheme="minorHAnsi" w:hAnsiTheme="minorHAnsi"/>
            </w:rPr>
          </w:pPr>
          <w:r w:rsidRPr="00C57AFA">
            <w:rPr>
              <w:rFonts w:asciiTheme="minorHAnsi" w:hAnsiTheme="minorHAnsi"/>
            </w:rPr>
            <w:t>Inhaltsverzeichnis</w:t>
          </w:r>
        </w:p>
        <w:p w14:paraId="39A3CEF7" w14:textId="77777777" w:rsidR="00FA6A22" w:rsidRDefault="00A55F17">
          <w:pPr>
            <w:pStyle w:val="Verzeichnis1"/>
            <w:tabs>
              <w:tab w:val="left" w:pos="362"/>
              <w:tab w:val="right" w:leader="dot" w:pos="9396"/>
            </w:tabs>
            <w:rPr>
              <w:rFonts w:eastAsiaTheme="minorEastAsia"/>
              <w:noProof/>
              <w:sz w:val="24"/>
              <w:szCs w:val="24"/>
              <w:lang w:val="de-CH" w:eastAsia="ja-JP"/>
            </w:rPr>
          </w:pPr>
          <w:r w:rsidRPr="00C57AFA">
            <w:rPr>
              <w:lang w:val="de-CH"/>
            </w:rPr>
            <w:fldChar w:fldCharType="begin"/>
          </w:r>
          <w:r w:rsidRPr="00C57AFA">
            <w:rPr>
              <w:lang w:val="de-CH"/>
            </w:rPr>
            <w:instrText xml:space="preserve"> TOC \o "1-3" \h \z \u </w:instrText>
          </w:r>
          <w:r w:rsidRPr="00C57AFA">
            <w:rPr>
              <w:lang w:val="de-CH"/>
            </w:rPr>
            <w:fldChar w:fldCharType="separate"/>
          </w:r>
          <w:bookmarkStart w:id="0" w:name="_GoBack"/>
          <w:bookmarkEnd w:id="0"/>
          <w:r w:rsidR="00FA6A22" w:rsidRPr="005F7B80">
            <w:rPr>
              <w:noProof/>
              <w:lang w:val="de-CH"/>
            </w:rPr>
            <w:t>1</w:t>
          </w:r>
          <w:r w:rsidR="00FA6A22">
            <w:rPr>
              <w:rFonts w:eastAsiaTheme="minorEastAsia"/>
              <w:noProof/>
              <w:sz w:val="24"/>
              <w:szCs w:val="24"/>
              <w:lang w:val="de-CH" w:eastAsia="ja-JP"/>
            </w:rPr>
            <w:tab/>
          </w:r>
          <w:r w:rsidR="00FA6A22" w:rsidRPr="005F7B80">
            <w:rPr>
              <w:noProof/>
              <w:lang w:val="de-CH"/>
            </w:rPr>
            <w:t>Benutzeranforderungen</w:t>
          </w:r>
          <w:r w:rsidR="00FA6A22">
            <w:rPr>
              <w:noProof/>
            </w:rPr>
            <w:tab/>
          </w:r>
          <w:r w:rsidR="00FA6A22">
            <w:rPr>
              <w:noProof/>
            </w:rPr>
            <w:fldChar w:fldCharType="begin"/>
          </w:r>
          <w:r w:rsidR="00FA6A22">
            <w:rPr>
              <w:noProof/>
            </w:rPr>
            <w:instrText xml:space="preserve"> PAGEREF _Toc321337850 \h </w:instrText>
          </w:r>
          <w:r w:rsidR="00FA6A22">
            <w:rPr>
              <w:noProof/>
            </w:rPr>
          </w:r>
          <w:r w:rsidR="00FA6A22">
            <w:rPr>
              <w:noProof/>
            </w:rPr>
            <w:fldChar w:fldCharType="separate"/>
          </w:r>
          <w:r w:rsidR="00FA6A22">
            <w:rPr>
              <w:noProof/>
            </w:rPr>
            <w:t>8</w:t>
          </w:r>
          <w:r w:rsidR="00FA6A22">
            <w:rPr>
              <w:noProof/>
            </w:rPr>
            <w:fldChar w:fldCharType="end"/>
          </w:r>
        </w:p>
        <w:p w14:paraId="5C47A927"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1.1</w:t>
          </w:r>
          <w:r>
            <w:rPr>
              <w:rFonts w:eastAsiaTheme="minorEastAsia"/>
              <w:noProof/>
              <w:sz w:val="24"/>
              <w:szCs w:val="24"/>
              <w:lang w:val="de-CH" w:eastAsia="ja-JP"/>
            </w:rPr>
            <w:tab/>
          </w:r>
          <w:r w:rsidRPr="005F7B80">
            <w:rPr>
              <w:noProof/>
              <w:lang w:val="de-CH"/>
            </w:rPr>
            <w:t>Funktionelle Anforderungen</w:t>
          </w:r>
          <w:r>
            <w:rPr>
              <w:noProof/>
            </w:rPr>
            <w:tab/>
          </w:r>
          <w:r>
            <w:rPr>
              <w:noProof/>
            </w:rPr>
            <w:fldChar w:fldCharType="begin"/>
          </w:r>
          <w:r>
            <w:rPr>
              <w:noProof/>
            </w:rPr>
            <w:instrText xml:space="preserve"> PAGEREF _Toc321337851 \h </w:instrText>
          </w:r>
          <w:r>
            <w:rPr>
              <w:noProof/>
            </w:rPr>
          </w:r>
          <w:r>
            <w:rPr>
              <w:noProof/>
            </w:rPr>
            <w:fldChar w:fldCharType="separate"/>
          </w:r>
          <w:r>
            <w:rPr>
              <w:noProof/>
            </w:rPr>
            <w:t>8</w:t>
          </w:r>
          <w:r>
            <w:rPr>
              <w:noProof/>
            </w:rPr>
            <w:fldChar w:fldCharType="end"/>
          </w:r>
        </w:p>
        <w:p w14:paraId="44312BB0"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1.2</w:t>
          </w:r>
          <w:r>
            <w:rPr>
              <w:rFonts w:eastAsiaTheme="minorEastAsia"/>
              <w:noProof/>
              <w:sz w:val="24"/>
              <w:szCs w:val="24"/>
              <w:lang w:val="de-CH" w:eastAsia="ja-JP"/>
            </w:rPr>
            <w:tab/>
          </w:r>
          <w:r w:rsidRPr="005F7B80">
            <w:rPr>
              <w:noProof/>
              <w:lang w:val="de-CH"/>
            </w:rPr>
            <w:t>Nicht-Funktionelle Anforderungen</w:t>
          </w:r>
          <w:r>
            <w:rPr>
              <w:noProof/>
            </w:rPr>
            <w:tab/>
          </w:r>
          <w:r>
            <w:rPr>
              <w:noProof/>
            </w:rPr>
            <w:fldChar w:fldCharType="begin"/>
          </w:r>
          <w:r>
            <w:rPr>
              <w:noProof/>
            </w:rPr>
            <w:instrText xml:space="preserve"> PAGEREF _Toc321337852 \h </w:instrText>
          </w:r>
          <w:r>
            <w:rPr>
              <w:noProof/>
            </w:rPr>
          </w:r>
          <w:r>
            <w:rPr>
              <w:noProof/>
            </w:rPr>
            <w:fldChar w:fldCharType="separate"/>
          </w:r>
          <w:r>
            <w:rPr>
              <w:noProof/>
            </w:rPr>
            <w:t>9</w:t>
          </w:r>
          <w:r>
            <w:rPr>
              <w:noProof/>
            </w:rPr>
            <w:fldChar w:fldCharType="end"/>
          </w:r>
        </w:p>
        <w:p w14:paraId="2D65D5B5"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1.3</w:t>
          </w:r>
          <w:r>
            <w:rPr>
              <w:rFonts w:eastAsiaTheme="minorEastAsia"/>
              <w:noProof/>
              <w:sz w:val="24"/>
              <w:szCs w:val="24"/>
              <w:lang w:val="de-CH" w:eastAsia="ja-JP"/>
            </w:rPr>
            <w:tab/>
          </w:r>
          <w:r w:rsidRPr="005F7B80">
            <w:rPr>
              <w:noProof/>
              <w:lang w:val="de-CH"/>
            </w:rPr>
            <w:t>Use-Case Diagramme</w:t>
          </w:r>
          <w:r>
            <w:rPr>
              <w:noProof/>
            </w:rPr>
            <w:tab/>
          </w:r>
          <w:r>
            <w:rPr>
              <w:noProof/>
            </w:rPr>
            <w:fldChar w:fldCharType="begin"/>
          </w:r>
          <w:r>
            <w:rPr>
              <w:noProof/>
            </w:rPr>
            <w:instrText xml:space="preserve"> PAGEREF _Toc321337853 \h </w:instrText>
          </w:r>
          <w:r>
            <w:rPr>
              <w:noProof/>
            </w:rPr>
          </w:r>
          <w:r>
            <w:rPr>
              <w:noProof/>
            </w:rPr>
            <w:fldChar w:fldCharType="separate"/>
          </w:r>
          <w:r>
            <w:rPr>
              <w:noProof/>
            </w:rPr>
            <w:t>10</w:t>
          </w:r>
          <w:r>
            <w:rPr>
              <w:noProof/>
            </w:rPr>
            <w:fldChar w:fldCharType="end"/>
          </w:r>
        </w:p>
        <w:p w14:paraId="36C44145"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1.4</w:t>
          </w:r>
          <w:r>
            <w:rPr>
              <w:rFonts w:eastAsiaTheme="minorEastAsia"/>
              <w:noProof/>
              <w:sz w:val="24"/>
              <w:szCs w:val="24"/>
              <w:lang w:val="de-CH" w:eastAsia="ja-JP"/>
            </w:rPr>
            <w:tab/>
          </w:r>
          <w:r w:rsidRPr="005F7B80">
            <w:rPr>
              <w:noProof/>
              <w:lang w:val="de-CH"/>
            </w:rPr>
            <w:t>Use Case Szenarien</w:t>
          </w:r>
          <w:r>
            <w:rPr>
              <w:noProof/>
            </w:rPr>
            <w:tab/>
          </w:r>
          <w:r>
            <w:rPr>
              <w:noProof/>
            </w:rPr>
            <w:fldChar w:fldCharType="begin"/>
          </w:r>
          <w:r>
            <w:rPr>
              <w:noProof/>
            </w:rPr>
            <w:instrText xml:space="preserve"> PAGEREF _Toc321337854 \h </w:instrText>
          </w:r>
          <w:r>
            <w:rPr>
              <w:noProof/>
            </w:rPr>
          </w:r>
          <w:r>
            <w:rPr>
              <w:noProof/>
            </w:rPr>
            <w:fldChar w:fldCharType="separate"/>
          </w:r>
          <w:r>
            <w:rPr>
              <w:noProof/>
            </w:rPr>
            <w:t>11</w:t>
          </w:r>
          <w:r>
            <w:rPr>
              <w:noProof/>
            </w:rPr>
            <w:fldChar w:fldCharType="end"/>
          </w:r>
        </w:p>
        <w:p w14:paraId="2208B69B" w14:textId="77777777" w:rsidR="00FA6A22" w:rsidRDefault="00FA6A22">
          <w:pPr>
            <w:pStyle w:val="Verzeichnis3"/>
            <w:tabs>
              <w:tab w:val="left" w:pos="1136"/>
              <w:tab w:val="right" w:leader="dot" w:pos="9396"/>
            </w:tabs>
            <w:rPr>
              <w:rFonts w:eastAsiaTheme="minorEastAsia"/>
              <w:noProof/>
              <w:sz w:val="24"/>
              <w:szCs w:val="24"/>
              <w:lang w:val="de-CH" w:eastAsia="ja-JP"/>
            </w:rPr>
          </w:pPr>
          <w:r w:rsidRPr="005F7B80">
            <w:rPr>
              <w:noProof/>
              <w:lang w:val="de-CH"/>
            </w:rPr>
            <w:t>1.4.1</w:t>
          </w:r>
          <w:r>
            <w:rPr>
              <w:rFonts w:eastAsiaTheme="minorEastAsia"/>
              <w:noProof/>
              <w:sz w:val="24"/>
              <w:szCs w:val="24"/>
              <w:lang w:val="de-CH" w:eastAsia="ja-JP"/>
            </w:rPr>
            <w:tab/>
          </w:r>
          <w:r w:rsidRPr="005F7B80">
            <w:rPr>
              <w:noProof/>
              <w:lang w:val="de-CH"/>
            </w:rPr>
            <w:t>Patient Beistand zuweisen</w:t>
          </w:r>
          <w:r>
            <w:rPr>
              <w:noProof/>
            </w:rPr>
            <w:tab/>
          </w:r>
          <w:r>
            <w:rPr>
              <w:noProof/>
            </w:rPr>
            <w:fldChar w:fldCharType="begin"/>
          </w:r>
          <w:r>
            <w:rPr>
              <w:noProof/>
            </w:rPr>
            <w:instrText xml:space="preserve"> PAGEREF _Toc321337855 \h </w:instrText>
          </w:r>
          <w:r>
            <w:rPr>
              <w:noProof/>
            </w:rPr>
          </w:r>
          <w:r>
            <w:rPr>
              <w:noProof/>
            </w:rPr>
            <w:fldChar w:fldCharType="separate"/>
          </w:r>
          <w:r>
            <w:rPr>
              <w:noProof/>
            </w:rPr>
            <w:t>11</w:t>
          </w:r>
          <w:r>
            <w:rPr>
              <w:noProof/>
            </w:rPr>
            <w:fldChar w:fldCharType="end"/>
          </w:r>
        </w:p>
        <w:p w14:paraId="4352172C" w14:textId="77777777" w:rsidR="00FA6A22" w:rsidRDefault="00FA6A22">
          <w:pPr>
            <w:pStyle w:val="Verzeichnis3"/>
            <w:tabs>
              <w:tab w:val="left" w:pos="1136"/>
              <w:tab w:val="right" w:leader="dot" w:pos="9396"/>
            </w:tabs>
            <w:rPr>
              <w:rFonts w:eastAsiaTheme="minorEastAsia"/>
              <w:noProof/>
              <w:sz w:val="24"/>
              <w:szCs w:val="24"/>
              <w:lang w:val="de-CH" w:eastAsia="ja-JP"/>
            </w:rPr>
          </w:pPr>
          <w:r w:rsidRPr="005F7B80">
            <w:rPr>
              <w:noProof/>
              <w:lang w:val="de-CH"/>
            </w:rPr>
            <w:t>1.4.2</w:t>
          </w:r>
          <w:r>
            <w:rPr>
              <w:rFonts w:eastAsiaTheme="minorEastAsia"/>
              <w:noProof/>
              <w:sz w:val="24"/>
              <w:szCs w:val="24"/>
              <w:lang w:val="de-CH" w:eastAsia="ja-JP"/>
            </w:rPr>
            <w:tab/>
          </w:r>
          <w:r w:rsidRPr="005F7B80">
            <w:rPr>
              <w:noProof/>
              <w:lang w:val="de-CH"/>
            </w:rPr>
            <w:t>Medikation anpassen</w:t>
          </w:r>
          <w:r>
            <w:rPr>
              <w:noProof/>
            </w:rPr>
            <w:tab/>
          </w:r>
          <w:r>
            <w:rPr>
              <w:noProof/>
            </w:rPr>
            <w:fldChar w:fldCharType="begin"/>
          </w:r>
          <w:r>
            <w:rPr>
              <w:noProof/>
            </w:rPr>
            <w:instrText xml:space="preserve"> PAGEREF _Toc321337856 \h </w:instrText>
          </w:r>
          <w:r>
            <w:rPr>
              <w:noProof/>
            </w:rPr>
          </w:r>
          <w:r>
            <w:rPr>
              <w:noProof/>
            </w:rPr>
            <w:fldChar w:fldCharType="separate"/>
          </w:r>
          <w:r>
            <w:rPr>
              <w:noProof/>
            </w:rPr>
            <w:t>12</w:t>
          </w:r>
          <w:r>
            <w:rPr>
              <w:noProof/>
            </w:rPr>
            <w:fldChar w:fldCharType="end"/>
          </w:r>
        </w:p>
        <w:p w14:paraId="3F4FDC09" w14:textId="77777777" w:rsidR="00FA6A22" w:rsidRDefault="00FA6A22">
          <w:pPr>
            <w:pStyle w:val="Verzeichnis1"/>
            <w:tabs>
              <w:tab w:val="left" w:pos="362"/>
              <w:tab w:val="right" w:leader="dot" w:pos="9396"/>
            </w:tabs>
            <w:rPr>
              <w:rFonts w:eastAsiaTheme="minorEastAsia"/>
              <w:noProof/>
              <w:sz w:val="24"/>
              <w:szCs w:val="24"/>
              <w:lang w:val="de-CH" w:eastAsia="ja-JP"/>
            </w:rPr>
          </w:pPr>
          <w:r w:rsidRPr="005F7B80">
            <w:rPr>
              <w:noProof/>
              <w:lang w:val="de-CH"/>
            </w:rPr>
            <w:t>2</w:t>
          </w:r>
          <w:r>
            <w:rPr>
              <w:rFonts w:eastAsiaTheme="minorEastAsia"/>
              <w:noProof/>
              <w:sz w:val="24"/>
              <w:szCs w:val="24"/>
              <w:lang w:val="de-CH" w:eastAsia="ja-JP"/>
            </w:rPr>
            <w:tab/>
          </w:r>
          <w:r w:rsidRPr="005F7B80">
            <w:rPr>
              <w:noProof/>
              <w:lang w:val="de-CH"/>
            </w:rPr>
            <w:t>System-Architektur</w:t>
          </w:r>
          <w:r>
            <w:rPr>
              <w:noProof/>
            </w:rPr>
            <w:tab/>
          </w:r>
          <w:r>
            <w:rPr>
              <w:noProof/>
            </w:rPr>
            <w:fldChar w:fldCharType="begin"/>
          </w:r>
          <w:r>
            <w:rPr>
              <w:noProof/>
            </w:rPr>
            <w:instrText xml:space="preserve"> PAGEREF _Toc321337857 \h </w:instrText>
          </w:r>
          <w:r>
            <w:rPr>
              <w:noProof/>
            </w:rPr>
          </w:r>
          <w:r>
            <w:rPr>
              <w:noProof/>
            </w:rPr>
            <w:fldChar w:fldCharType="separate"/>
          </w:r>
          <w:r>
            <w:rPr>
              <w:noProof/>
            </w:rPr>
            <w:t>13</w:t>
          </w:r>
          <w:r>
            <w:rPr>
              <w:noProof/>
            </w:rPr>
            <w:fldChar w:fldCharType="end"/>
          </w:r>
        </w:p>
        <w:p w14:paraId="75B91211"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2.1</w:t>
          </w:r>
          <w:r>
            <w:rPr>
              <w:rFonts w:eastAsiaTheme="minorEastAsia"/>
              <w:noProof/>
              <w:sz w:val="24"/>
              <w:szCs w:val="24"/>
              <w:lang w:val="de-CH" w:eastAsia="ja-JP"/>
            </w:rPr>
            <w:tab/>
          </w:r>
          <w:r w:rsidRPr="005F7B80">
            <w:rPr>
              <w:noProof/>
              <w:lang w:val="de-CH"/>
            </w:rPr>
            <w:t>Überblick</w:t>
          </w:r>
          <w:r>
            <w:rPr>
              <w:noProof/>
            </w:rPr>
            <w:tab/>
          </w:r>
          <w:r>
            <w:rPr>
              <w:noProof/>
            </w:rPr>
            <w:fldChar w:fldCharType="begin"/>
          </w:r>
          <w:r>
            <w:rPr>
              <w:noProof/>
            </w:rPr>
            <w:instrText xml:space="preserve"> PAGEREF _Toc321337858 \h </w:instrText>
          </w:r>
          <w:r>
            <w:rPr>
              <w:noProof/>
            </w:rPr>
          </w:r>
          <w:r>
            <w:rPr>
              <w:noProof/>
            </w:rPr>
            <w:fldChar w:fldCharType="separate"/>
          </w:r>
          <w:r>
            <w:rPr>
              <w:noProof/>
            </w:rPr>
            <w:t>13</w:t>
          </w:r>
          <w:r>
            <w:rPr>
              <w:noProof/>
            </w:rPr>
            <w:fldChar w:fldCharType="end"/>
          </w:r>
        </w:p>
        <w:p w14:paraId="57F71D58"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en-AU"/>
            </w:rPr>
            <w:t>2.2</w:t>
          </w:r>
          <w:r>
            <w:rPr>
              <w:rFonts w:eastAsiaTheme="minorEastAsia"/>
              <w:noProof/>
              <w:sz w:val="24"/>
              <w:szCs w:val="24"/>
              <w:lang w:val="de-CH" w:eastAsia="ja-JP"/>
            </w:rPr>
            <w:tab/>
          </w:r>
          <w:r w:rsidRPr="005F7B80">
            <w:rPr>
              <w:noProof/>
              <w:lang w:val="en-AU"/>
            </w:rPr>
            <w:t>Data Layer (Data Access Logic)</w:t>
          </w:r>
          <w:r>
            <w:rPr>
              <w:noProof/>
            </w:rPr>
            <w:tab/>
          </w:r>
          <w:r>
            <w:rPr>
              <w:noProof/>
            </w:rPr>
            <w:fldChar w:fldCharType="begin"/>
          </w:r>
          <w:r>
            <w:rPr>
              <w:noProof/>
            </w:rPr>
            <w:instrText xml:space="preserve"> PAGEREF _Toc321337859 \h </w:instrText>
          </w:r>
          <w:r>
            <w:rPr>
              <w:noProof/>
            </w:rPr>
          </w:r>
          <w:r>
            <w:rPr>
              <w:noProof/>
            </w:rPr>
            <w:fldChar w:fldCharType="separate"/>
          </w:r>
          <w:r>
            <w:rPr>
              <w:noProof/>
            </w:rPr>
            <w:t>14</w:t>
          </w:r>
          <w:r>
            <w:rPr>
              <w:noProof/>
            </w:rPr>
            <w:fldChar w:fldCharType="end"/>
          </w:r>
        </w:p>
        <w:p w14:paraId="3E2DACE2"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2.3</w:t>
          </w:r>
          <w:r>
            <w:rPr>
              <w:rFonts w:eastAsiaTheme="minorEastAsia"/>
              <w:noProof/>
              <w:sz w:val="24"/>
              <w:szCs w:val="24"/>
              <w:lang w:val="de-CH" w:eastAsia="ja-JP"/>
            </w:rPr>
            <w:tab/>
          </w:r>
          <w:r w:rsidRPr="005F7B80">
            <w:rPr>
              <w:noProof/>
              <w:lang w:val="de-CH"/>
            </w:rPr>
            <w:t>Backend (Business Logic)</w:t>
          </w:r>
          <w:r>
            <w:rPr>
              <w:noProof/>
            </w:rPr>
            <w:tab/>
          </w:r>
          <w:r>
            <w:rPr>
              <w:noProof/>
            </w:rPr>
            <w:fldChar w:fldCharType="begin"/>
          </w:r>
          <w:r>
            <w:rPr>
              <w:noProof/>
            </w:rPr>
            <w:instrText xml:space="preserve"> PAGEREF _Toc321337860 \h </w:instrText>
          </w:r>
          <w:r>
            <w:rPr>
              <w:noProof/>
            </w:rPr>
          </w:r>
          <w:r>
            <w:rPr>
              <w:noProof/>
            </w:rPr>
            <w:fldChar w:fldCharType="separate"/>
          </w:r>
          <w:r>
            <w:rPr>
              <w:noProof/>
            </w:rPr>
            <w:t>14</w:t>
          </w:r>
          <w:r>
            <w:rPr>
              <w:noProof/>
            </w:rPr>
            <w:fldChar w:fldCharType="end"/>
          </w:r>
        </w:p>
        <w:p w14:paraId="794E33DD"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2.4</w:t>
          </w:r>
          <w:r>
            <w:rPr>
              <w:rFonts w:eastAsiaTheme="minorEastAsia"/>
              <w:noProof/>
              <w:sz w:val="24"/>
              <w:szCs w:val="24"/>
              <w:lang w:val="de-CH" w:eastAsia="ja-JP"/>
            </w:rPr>
            <w:tab/>
          </w:r>
          <w:r w:rsidRPr="005F7B80">
            <w:rPr>
              <w:noProof/>
              <w:lang w:val="de-CH"/>
            </w:rPr>
            <w:t>Web (Presentation Logic)</w:t>
          </w:r>
          <w:r>
            <w:rPr>
              <w:noProof/>
            </w:rPr>
            <w:tab/>
          </w:r>
          <w:r>
            <w:rPr>
              <w:noProof/>
            </w:rPr>
            <w:fldChar w:fldCharType="begin"/>
          </w:r>
          <w:r>
            <w:rPr>
              <w:noProof/>
            </w:rPr>
            <w:instrText xml:space="preserve"> PAGEREF _Toc321337861 \h </w:instrText>
          </w:r>
          <w:r>
            <w:rPr>
              <w:noProof/>
            </w:rPr>
          </w:r>
          <w:r>
            <w:rPr>
              <w:noProof/>
            </w:rPr>
            <w:fldChar w:fldCharType="separate"/>
          </w:r>
          <w:r>
            <w:rPr>
              <w:noProof/>
            </w:rPr>
            <w:t>14</w:t>
          </w:r>
          <w:r>
            <w:rPr>
              <w:noProof/>
            </w:rPr>
            <w:fldChar w:fldCharType="end"/>
          </w:r>
        </w:p>
        <w:p w14:paraId="4828965A"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2.5</w:t>
          </w:r>
          <w:r>
            <w:rPr>
              <w:rFonts w:eastAsiaTheme="minorEastAsia"/>
              <w:noProof/>
              <w:sz w:val="24"/>
              <w:szCs w:val="24"/>
              <w:lang w:val="de-CH" w:eastAsia="ja-JP"/>
            </w:rPr>
            <w:tab/>
          </w:r>
          <w:r w:rsidRPr="005F7B80">
            <w:rPr>
              <w:noProof/>
              <w:lang w:val="de-CH"/>
            </w:rPr>
            <w:t>User</w:t>
          </w:r>
          <w:r>
            <w:rPr>
              <w:noProof/>
            </w:rPr>
            <w:tab/>
          </w:r>
          <w:r>
            <w:rPr>
              <w:noProof/>
            </w:rPr>
            <w:fldChar w:fldCharType="begin"/>
          </w:r>
          <w:r>
            <w:rPr>
              <w:noProof/>
            </w:rPr>
            <w:instrText xml:space="preserve"> PAGEREF _Toc321337862 \h </w:instrText>
          </w:r>
          <w:r>
            <w:rPr>
              <w:noProof/>
            </w:rPr>
          </w:r>
          <w:r>
            <w:rPr>
              <w:noProof/>
            </w:rPr>
            <w:fldChar w:fldCharType="separate"/>
          </w:r>
          <w:r>
            <w:rPr>
              <w:noProof/>
            </w:rPr>
            <w:t>14</w:t>
          </w:r>
          <w:r>
            <w:rPr>
              <w:noProof/>
            </w:rPr>
            <w:fldChar w:fldCharType="end"/>
          </w:r>
        </w:p>
        <w:p w14:paraId="581CD848"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2.6</w:t>
          </w:r>
          <w:r>
            <w:rPr>
              <w:rFonts w:eastAsiaTheme="minorEastAsia"/>
              <w:noProof/>
              <w:sz w:val="24"/>
              <w:szCs w:val="24"/>
              <w:lang w:val="de-CH" w:eastAsia="ja-JP"/>
            </w:rPr>
            <w:tab/>
          </w:r>
          <w:r w:rsidRPr="005F7B80">
            <w:rPr>
              <w:noProof/>
              <w:lang w:val="de-CH"/>
            </w:rPr>
            <w:t>Umsysteme</w:t>
          </w:r>
          <w:r>
            <w:rPr>
              <w:noProof/>
            </w:rPr>
            <w:tab/>
          </w:r>
          <w:r>
            <w:rPr>
              <w:noProof/>
            </w:rPr>
            <w:fldChar w:fldCharType="begin"/>
          </w:r>
          <w:r>
            <w:rPr>
              <w:noProof/>
            </w:rPr>
            <w:instrText xml:space="preserve"> PAGEREF _Toc321337863 \h </w:instrText>
          </w:r>
          <w:r>
            <w:rPr>
              <w:noProof/>
            </w:rPr>
          </w:r>
          <w:r>
            <w:rPr>
              <w:noProof/>
            </w:rPr>
            <w:fldChar w:fldCharType="separate"/>
          </w:r>
          <w:r>
            <w:rPr>
              <w:noProof/>
            </w:rPr>
            <w:t>15</w:t>
          </w:r>
          <w:r>
            <w:rPr>
              <w:noProof/>
            </w:rPr>
            <w:fldChar w:fldCharType="end"/>
          </w:r>
        </w:p>
        <w:p w14:paraId="65A216F9"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2.7</w:t>
          </w:r>
          <w:r>
            <w:rPr>
              <w:rFonts w:eastAsiaTheme="minorEastAsia"/>
              <w:noProof/>
              <w:sz w:val="24"/>
              <w:szCs w:val="24"/>
              <w:lang w:val="de-CH" w:eastAsia="ja-JP"/>
            </w:rPr>
            <w:tab/>
          </w:r>
          <w:r w:rsidRPr="005F7B80">
            <w:rPr>
              <w:noProof/>
              <w:lang w:val="de-CH"/>
            </w:rPr>
            <w:t>Infrastruktur</w:t>
          </w:r>
          <w:r>
            <w:rPr>
              <w:noProof/>
            </w:rPr>
            <w:tab/>
          </w:r>
          <w:r>
            <w:rPr>
              <w:noProof/>
            </w:rPr>
            <w:fldChar w:fldCharType="begin"/>
          </w:r>
          <w:r>
            <w:rPr>
              <w:noProof/>
            </w:rPr>
            <w:instrText xml:space="preserve"> PAGEREF _Toc321337864 \h </w:instrText>
          </w:r>
          <w:r>
            <w:rPr>
              <w:noProof/>
            </w:rPr>
          </w:r>
          <w:r>
            <w:rPr>
              <w:noProof/>
            </w:rPr>
            <w:fldChar w:fldCharType="separate"/>
          </w:r>
          <w:r>
            <w:rPr>
              <w:noProof/>
            </w:rPr>
            <w:t>15</w:t>
          </w:r>
          <w:r>
            <w:rPr>
              <w:noProof/>
            </w:rPr>
            <w:fldChar w:fldCharType="end"/>
          </w:r>
        </w:p>
        <w:p w14:paraId="16583FFA"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2.8</w:t>
          </w:r>
          <w:r>
            <w:rPr>
              <w:rFonts w:eastAsiaTheme="minorEastAsia"/>
              <w:noProof/>
              <w:sz w:val="24"/>
              <w:szCs w:val="24"/>
              <w:lang w:val="de-CH" w:eastAsia="ja-JP"/>
            </w:rPr>
            <w:tab/>
          </w:r>
          <w:r w:rsidRPr="005F7B80">
            <w:rPr>
              <w:noProof/>
              <w:lang w:val="de-CH"/>
            </w:rPr>
            <w:t>Authentifikation</w:t>
          </w:r>
          <w:r>
            <w:rPr>
              <w:noProof/>
            </w:rPr>
            <w:tab/>
          </w:r>
          <w:r>
            <w:rPr>
              <w:noProof/>
            </w:rPr>
            <w:fldChar w:fldCharType="begin"/>
          </w:r>
          <w:r>
            <w:rPr>
              <w:noProof/>
            </w:rPr>
            <w:instrText xml:space="preserve"> PAGEREF _Toc321337865 \h </w:instrText>
          </w:r>
          <w:r>
            <w:rPr>
              <w:noProof/>
            </w:rPr>
          </w:r>
          <w:r>
            <w:rPr>
              <w:noProof/>
            </w:rPr>
            <w:fldChar w:fldCharType="separate"/>
          </w:r>
          <w:r>
            <w:rPr>
              <w:noProof/>
            </w:rPr>
            <w:t>15</w:t>
          </w:r>
          <w:r>
            <w:rPr>
              <w:noProof/>
            </w:rPr>
            <w:fldChar w:fldCharType="end"/>
          </w:r>
        </w:p>
        <w:p w14:paraId="529B146A" w14:textId="77777777" w:rsidR="00FA6A22" w:rsidRDefault="00FA6A22">
          <w:pPr>
            <w:pStyle w:val="Verzeichnis2"/>
            <w:tabs>
              <w:tab w:val="left" w:pos="749"/>
              <w:tab w:val="right" w:leader="dot" w:pos="9396"/>
            </w:tabs>
            <w:rPr>
              <w:rFonts w:eastAsiaTheme="minorEastAsia"/>
              <w:noProof/>
              <w:sz w:val="24"/>
              <w:szCs w:val="24"/>
              <w:lang w:val="de-CH" w:eastAsia="ja-JP"/>
            </w:rPr>
          </w:pPr>
          <w:r>
            <w:rPr>
              <w:noProof/>
            </w:rPr>
            <w:t>2.9</w:t>
          </w:r>
          <w:r>
            <w:rPr>
              <w:rFonts w:eastAsiaTheme="minorEastAsia"/>
              <w:noProof/>
              <w:sz w:val="24"/>
              <w:szCs w:val="24"/>
              <w:lang w:val="de-CH" w:eastAsia="ja-JP"/>
            </w:rPr>
            <w:tab/>
          </w:r>
          <w:r>
            <w:rPr>
              <w:noProof/>
            </w:rPr>
            <w:t>Security</w:t>
          </w:r>
          <w:r>
            <w:rPr>
              <w:noProof/>
            </w:rPr>
            <w:tab/>
          </w:r>
          <w:r>
            <w:rPr>
              <w:noProof/>
            </w:rPr>
            <w:fldChar w:fldCharType="begin"/>
          </w:r>
          <w:r>
            <w:rPr>
              <w:noProof/>
            </w:rPr>
            <w:instrText xml:space="preserve"> PAGEREF _Toc321337866 \h </w:instrText>
          </w:r>
          <w:r>
            <w:rPr>
              <w:noProof/>
            </w:rPr>
          </w:r>
          <w:r>
            <w:rPr>
              <w:noProof/>
            </w:rPr>
            <w:fldChar w:fldCharType="separate"/>
          </w:r>
          <w:r>
            <w:rPr>
              <w:noProof/>
            </w:rPr>
            <w:t>15</w:t>
          </w:r>
          <w:r>
            <w:rPr>
              <w:noProof/>
            </w:rPr>
            <w:fldChar w:fldCharType="end"/>
          </w:r>
        </w:p>
        <w:p w14:paraId="226B01FF" w14:textId="77777777" w:rsidR="00FA6A22" w:rsidRDefault="00FA6A22">
          <w:pPr>
            <w:pStyle w:val="Verzeichnis1"/>
            <w:tabs>
              <w:tab w:val="left" w:pos="362"/>
              <w:tab w:val="right" w:leader="dot" w:pos="9396"/>
            </w:tabs>
            <w:rPr>
              <w:rFonts w:eastAsiaTheme="minorEastAsia"/>
              <w:noProof/>
              <w:sz w:val="24"/>
              <w:szCs w:val="24"/>
              <w:lang w:val="de-CH" w:eastAsia="ja-JP"/>
            </w:rPr>
          </w:pPr>
          <w:r w:rsidRPr="005F7B80">
            <w:rPr>
              <w:noProof/>
              <w:lang w:val="de-CH"/>
            </w:rPr>
            <w:t>3</w:t>
          </w:r>
          <w:r>
            <w:rPr>
              <w:rFonts w:eastAsiaTheme="minorEastAsia"/>
              <w:noProof/>
              <w:sz w:val="24"/>
              <w:szCs w:val="24"/>
              <w:lang w:val="de-CH" w:eastAsia="ja-JP"/>
            </w:rPr>
            <w:tab/>
          </w:r>
          <w:r w:rsidRPr="005F7B80">
            <w:rPr>
              <w:noProof/>
              <w:lang w:val="de-CH"/>
            </w:rPr>
            <w:t>Systemanforderungen</w:t>
          </w:r>
          <w:r>
            <w:rPr>
              <w:noProof/>
            </w:rPr>
            <w:tab/>
          </w:r>
          <w:r>
            <w:rPr>
              <w:noProof/>
            </w:rPr>
            <w:fldChar w:fldCharType="begin"/>
          </w:r>
          <w:r>
            <w:rPr>
              <w:noProof/>
            </w:rPr>
            <w:instrText xml:space="preserve"> PAGEREF _Toc321337867 \h </w:instrText>
          </w:r>
          <w:r>
            <w:rPr>
              <w:noProof/>
            </w:rPr>
          </w:r>
          <w:r>
            <w:rPr>
              <w:noProof/>
            </w:rPr>
            <w:fldChar w:fldCharType="separate"/>
          </w:r>
          <w:r>
            <w:rPr>
              <w:noProof/>
            </w:rPr>
            <w:t>16</w:t>
          </w:r>
          <w:r>
            <w:rPr>
              <w:noProof/>
            </w:rPr>
            <w:fldChar w:fldCharType="end"/>
          </w:r>
        </w:p>
        <w:p w14:paraId="7E386528"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3.1</w:t>
          </w:r>
          <w:r>
            <w:rPr>
              <w:rFonts w:eastAsiaTheme="minorEastAsia"/>
              <w:noProof/>
              <w:sz w:val="24"/>
              <w:szCs w:val="24"/>
              <w:lang w:val="de-CH" w:eastAsia="ja-JP"/>
            </w:rPr>
            <w:tab/>
          </w:r>
          <w:r w:rsidRPr="005F7B80">
            <w:rPr>
              <w:noProof/>
              <w:lang w:val="de-CH"/>
            </w:rPr>
            <w:t>Funktionelle Anforderungen</w:t>
          </w:r>
          <w:r>
            <w:rPr>
              <w:noProof/>
            </w:rPr>
            <w:tab/>
          </w:r>
          <w:r>
            <w:rPr>
              <w:noProof/>
            </w:rPr>
            <w:fldChar w:fldCharType="begin"/>
          </w:r>
          <w:r>
            <w:rPr>
              <w:noProof/>
            </w:rPr>
            <w:instrText xml:space="preserve"> PAGEREF _Toc321337868 \h </w:instrText>
          </w:r>
          <w:r>
            <w:rPr>
              <w:noProof/>
            </w:rPr>
          </w:r>
          <w:r>
            <w:rPr>
              <w:noProof/>
            </w:rPr>
            <w:fldChar w:fldCharType="separate"/>
          </w:r>
          <w:r>
            <w:rPr>
              <w:noProof/>
            </w:rPr>
            <w:t>16</w:t>
          </w:r>
          <w:r>
            <w:rPr>
              <w:noProof/>
            </w:rPr>
            <w:fldChar w:fldCharType="end"/>
          </w:r>
        </w:p>
        <w:p w14:paraId="548DA159"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3.2</w:t>
          </w:r>
          <w:r>
            <w:rPr>
              <w:rFonts w:eastAsiaTheme="minorEastAsia"/>
              <w:noProof/>
              <w:sz w:val="24"/>
              <w:szCs w:val="24"/>
              <w:lang w:val="de-CH" w:eastAsia="ja-JP"/>
            </w:rPr>
            <w:tab/>
          </w:r>
          <w:r w:rsidRPr="005F7B80">
            <w:rPr>
              <w:noProof/>
              <w:lang w:val="de-CH"/>
            </w:rPr>
            <w:t>Nicht-Funktionelle Anforderungen</w:t>
          </w:r>
          <w:r>
            <w:rPr>
              <w:noProof/>
            </w:rPr>
            <w:tab/>
          </w:r>
          <w:r>
            <w:rPr>
              <w:noProof/>
            </w:rPr>
            <w:fldChar w:fldCharType="begin"/>
          </w:r>
          <w:r>
            <w:rPr>
              <w:noProof/>
            </w:rPr>
            <w:instrText xml:space="preserve"> PAGEREF _Toc321337869 \h </w:instrText>
          </w:r>
          <w:r>
            <w:rPr>
              <w:noProof/>
            </w:rPr>
          </w:r>
          <w:r>
            <w:rPr>
              <w:noProof/>
            </w:rPr>
            <w:fldChar w:fldCharType="separate"/>
          </w:r>
          <w:r>
            <w:rPr>
              <w:noProof/>
            </w:rPr>
            <w:t>17</w:t>
          </w:r>
          <w:r>
            <w:rPr>
              <w:noProof/>
            </w:rPr>
            <w:fldChar w:fldCharType="end"/>
          </w:r>
        </w:p>
        <w:p w14:paraId="5873A9DF" w14:textId="77777777" w:rsidR="00FA6A22" w:rsidRDefault="00FA6A22">
          <w:pPr>
            <w:pStyle w:val="Verzeichnis3"/>
            <w:tabs>
              <w:tab w:val="left" w:pos="1136"/>
              <w:tab w:val="right" w:leader="dot" w:pos="9396"/>
            </w:tabs>
            <w:rPr>
              <w:rFonts w:eastAsiaTheme="minorEastAsia"/>
              <w:noProof/>
              <w:sz w:val="24"/>
              <w:szCs w:val="24"/>
              <w:lang w:val="de-CH" w:eastAsia="ja-JP"/>
            </w:rPr>
          </w:pPr>
          <w:r w:rsidRPr="005F7B80">
            <w:rPr>
              <w:noProof/>
              <w:lang w:val="de-CH"/>
            </w:rPr>
            <w:t>3.2.1</w:t>
          </w:r>
          <w:r>
            <w:rPr>
              <w:rFonts w:eastAsiaTheme="minorEastAsia"/>
              <w:noProof/>
              <w:sz w:val="24"/>
              <w:szCs w:val="24"/>
              <w:lang w:val="de-CH" w:eastAsia="ja-JP"/>
            </w:rPr>
            <w:tab/>
          </w:r>
          <w:r w:rsidRPr="005F7B80">
            <w:rPr>
              <w:noProof/>
              <w:lang w:val="de-CH"/>
            </w:rPr>
            <w:t>Produktanforderungen</w:t>
          </w:r>
          <w:r>
            <w:rPr>
              <w:noProof/>
            </w:rPr>
            <w:tab/>
          </w:r>
          <w:r>
            <w:rPr>
              <w:noProof/>
            </w:rPr>
            <w:fldChar w:fldCharType="begin"/>
          </w:r>
          <w:r>
            <w:rPr>
              <w:noProof/>
            </w:rPr>
            <w:instrText xml:space="preserve"> PAGEREF _Toc321337870 \h </w:instrText>
          </w:r>
          <w:r>
            <w:rPr>
              <w:noProof/>
            </w:rPr>
          </w:r>
          <w:r>
            <w:rPr>
              <w:noProof/>
            </w:rPr>
            <w:fldChar w:fldCharType="separate"/>
          </w:r>
          <w:r>
            <w:rPr>
              <w:noProof/>
            </w:rPr>
            <w:t>17</w:t>
          </w:r>
          <w:r>
            <w:rPr>
              <w:noProof/>
            </w:rPr>
            <w:fldChar w:fldCharType="end"/>
          </w:r>
        </w:p>
        <w:p w14:paraId="6848C858" w14:textId="77777777" w:rsidR="00FA6A22" w:rsidRDefault="00FA6A22">
          <w:pPr>
            <w:pStyle w:val="Verzeichnis3"/>
            <w:tabs>
              <w:tab w:val="left" w:pos="1136"/>
              <w:tab w:val="right" w:leader="dot" w:pos="9396"/>
            </w:tabs>
            <w:rPr>
              <w:rFonts w:eastAsiaTheme="minorEastAsia"/>
              <w:noProof/>
              <w:sz w:val="24"/>
              <w:szCs w:val="24"/>
              <w:lang w:val="de-CH" w:eastAsia="ja-JP"/>
            </w:rPr>
          </w:pPr>
          <w:r w:rsidRPr="005F7B80">
            <w:rPr>
              <w:noProof/>
              <w:lang w:val="de-CH"/>
            </w:rPr>
            <w:t>3.2.2</w:t>
          </w:r>
          <w:r>
            <w:rPr>
              <w:rFonts w:eastAsiaTheme="minorEastAsia"/>
              <w:noProof/>
              <w:sz w:val="24"/>
              <w:szCs w:val="24"/>
              <w:lang w:val="de-CH" w:eastAsia="ja-JP"/>
            </w:rPr>
            <w:tab/>
          </w:r>
          <w:r w:rsidRPr="005F7B80">
            <w:rPr>
              <w:noProof/>
              <w:lang w:val="de-CH"/>
            </w:rPr>
            <w:t>Organisatorische Anforderungen</w:t>
          </w:r>
          <w:r>
            <w:rPr>
              <w:noProof/>
            </w:rPr>
            <w:tab/>
          </w:r>
          <w:r>
            <w:rPr>
              <w:noProof/>
            </w:rPr>
            <w:fldChar w:fldCharType="begin"/>
          </w:r>
          <w:r>
            <w:rPr>
              <w:noProof/>
            </w:rPr>
            <w:instrText xml:space="preserve"> PAGEREF _Toc321337871 \h </w:instrText>
          </w:r>
          <w:r>
            <w:rPr>
              <w:noProof/>
            </w:rPr>
          </w:r>
          <w:r>
            <w:rPr>
              <w:noProof/>
            </w:rPr>
            <w:fldChar w:fldCharType="separate"/>
          </w:r>
          <w:r>
            <w:rPr>
              <w:noProof/>
            </w:rPr>
            <w:t>17</w:t>
          </w:r>
          <w:r>
            <w:rPr>
              <w:noProof/>
            </w:rPr>
            <w:fldChar w:fldCharType="end"/>
          </w:r>
        </w:p>
        <w:p w14:paraId="4B3ACD3B" w14:textId="77777777" w:rsidR="00FA6A22" w:rsidRDefault="00FA6A22">
          <w:pPr>
            <w:pStyle w:val="Verzeichnis3"/>
            <w:tabs>
              <w:tab w:val="left" w:pos="1136"/>
              <w:tab w:val="right" w:leader="dot" w:pos="9396"/>
            </w:tabs>
            <w:rPr>
              <w:rFonts w:eastAsiaTheme="minorEastAsia"/>
              <w:noProof/>
              <w:sz w:val="24"/>
              <w:szCs w:val="24"/>
              <w:lang w:val="de-CH" w:eastAsia="ja-JP"/>
            </w:rPr>
          </w:pPr>
          <w:r w:rsidRPr="005F7B80">
            <w:rPr>
              <w:noProof/>
              <w:lang w:val="de-CH"/>
            </w:rPr>
            <w:t>3.2.3</w:t>
          </w:r>
          <w:r>
            <w:rPr>
              <w:rFonts w:eastAsiaTheme="minorEastAsia"/>
              <w:noProof/>
              <w:sz w:val="24"/>
              <w:szCs w:val="24"/>
              <w:lang w:val="de-CH" w:eastAsia="ja-JP"/>
            </w:rPr>
            <w:tab/>
          </w:r>
          <w:r w:rsidRPr="005F7B80">
            <w:rPr>
              <w:noProof/>
              <w:lang w:val="de-CH"/>
            </w:rPr>
            <w:t>Externe Anforderungen</w:t>
          </w:r>
          <w:r>
            <w:rPr>
              <w:noProof/>
            </w:rPr>
            <w:tab/>
          </w:r>
          <w:r>
            <w:rPr>
              <w:noProof/>
            </w:rPr>
            <w:fldChar w:fldCharType="begin"/>
          </w:r>
          <w:r>
            <w:rPr>
              <w:noProof/>
            </w:rPr>
            <w:instrText xml:space="preserve"> PAGEREF _Toc321337872 \h </w:instrText>
          </w:r>
          <w:r>
            <w:rPr>
              <w:noProof/>
            </w:rPr>
          </w:r>
          <w:r>
            <w:rPr>
              <w:noProof/>
            </w:rPr>
            <w:fldChar w:fldCharType="separate"/>
          </w:r>
          <w:r>
            <w:rPr>
              <w:noProof/>
            </w:rPr>
            <w:t>17</w:t>
          </w:r>
          <w:r>
            <w:rPr>
              <w:noProof/>
            </w:rPr>
            <w:fldChar w:fldCharType="end"/>
          </w:r>
        </w:p>
        <w:p w14:paraId="29E0348A" w14:textId="77777777" w:rsidR="00FA6A22" w:rsidRDefault="00FA6A22">
          <w:pPr>
            <w:pStyle w:val="Verzeichnis1"/>
            <w:tabs>
              <w:tab w:val="left" w:pos="362"/>
              <w:tab w:val="right" w:leader="dot" w:pos="9396"/>
            </w:tabs>
            <w:rPr>
              <w:rFonts w:eastAsiaTheme="minorEastAsia"/>
              <w:noProof/>
              <w:sz w:val="24"/>
              <w:szCs w:val="24"/>
              <w:lang w:val="de-CH" w:eastAsia="ja-JP"/>
            </w:rPr>
          </w:pPr>
          <w:r w:rsidRPr="005F7B80">
            <w:rPr>
              <w:noProof/>
              <w:lang w:val="de-CH"/>
            </w:rPr>
            <w:t>4</w:t>
          </w:r>
          <w:r>
            <w:rPr>
              <w:rFonts w:eastAsiaTheme="minorEastAsia"/>
              <w:noProof/>
              <w:sz w:val="24"/>
              <w:szCs w:val="24"/>
              <w:lang w:val="de-CH" w:eastAsia="ja-JP"/>
            </w:rPr>
            <w:tab/>
          </w:r>
          <w:r w:rsidRPr="005F7B80">
            <w:rPr>
              <w:noProof/>
              <w:lang w:val="de-CH"/>
            </w:rPr>
            <w:t>Systemmodelle</w:t>
          </w:r>
          <w:r>
            <w:rPr>
              <w:noProof/>
            </w:rPr>
            <w:tab/>
          </w:r>
          <w:r>
            <w:rPr>
              <w:noProof/>
            </w:rPr>
            <w:fldChar w:fldCharType="begin"/>
          </w:r>
          <w:r>
            <w:rPr>
              <w:noProof/>
            </w:rPr>
            <w:instrText xml:space="preserve"> PAGEREF _Toc321337873 \h </w:instrText>
          </w:r>
          <w:r>
            <w:rPr>
              <w:noProof/>
            </w:rPr>
          </w:r>
          <w:r>
            <w:rPr>
              <w:noProof/>
            </w:rPr>
            <w:fldChar w:fldCharType="separate"/>
          </w:r>
          <w:r>
            <w:rPr>
              <w:noProof/>
            </w:rPr>
            <w:t>18</w:t>
          </w:r>
          <w:r>
            <w:rPr>
              <w:noProof/>
            </w:rPr>
            <w:fldChar w:fldCharType="end"/>
          </w:r>
        </w:p>
        <w:p w14:paraId="194C5F63"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4.1</w:t>
          </w:r>
          <w:r>
            <w:rPr>
              <w:rFonts w:eastAsiaTheme="minorEastAsia"/>
              <w:noProof/>
              <w:sz w:val="24"/>
              <w:szCs w:val="24"/>
              <w:lang w:val="de-CH" w:eastAsia="ja-JP"/>
            </w:rPr>
            <w:tab/>
          </w:r>
          <w:r w:rsidRPr="005F7B80">
            <w:rPr>
              <w:noProof/>
              <w:lang w:val="de-CH"/>
            </w:rPr>
            <w:t>Komponentenmodell</w:t>
          </w:r>
          <w:r>
            <w:rPr>
              <w:noProof/>
            </w:rPr>
            <w:tab/>
          </w:r>
          <w:r>
            <w:rPr>
              <w:noProof/>
            </w:rPr>
            <w:fldChar w:fldCharType="begin"/>
          </w:r>
          <w:r>
            <w:rPr>
              <w:noProof/>
            </w:rPr>
            <w:instrText xml:space="preserve"> PAGEREF _Toc321337874 \h </w:instrText>
          </w:r>
          <w:r>
            <w:rPr>
              <w:noProof/>
            </w:rPr>
          </w:r>
          <w:r>
            <w:rPr>
              <w:noProof/>
            </w:rPr>
            <w:fldChar w:fldCharType="separate"/>
          </w:r>
          <w:r>
            <w:rPr>
              <w:noProof/>
            </w:rPr>
            <w:t>18</w:t>
          </w:r>
          <w:r>
            <w:rPr>
              <w:noProof/>
            </w:rPr>
            <w:fldChar w:fldCharType="end"/>
          </w:r>
        </w:p>
        <w:p w14:paraId="21F416DC"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4.2</w:t>
          </w:r>
          <w:r>
            <w:rPr>
              <w:rFonts w:eastAsiaTheme="minorEastAsia"/>
              <w:noProof/>
              <w:sz w:val="24"/>
              <w:szCs w:val="24"/>
              <w:lang w:val="de-CH" w:eastAsia="ja-JP"/>
            </w:rPr>
            <w:tab/>
          </w:r>
          <w:r w:rsidRPr="005F7B80">
            <w:rPr>
              <w:noProof/>
              <w:lang w:val="de-CH"/>
            </w:rPr>
            <w:t>Schnittstellen innerhalb des Application Server</w:t>
          </w:r>
          <w:r>
            <w:rPr>
              <w:noProof/>
            </w:rPr>
            <w:tab/>
          </w:r>
          <w:r>
            <w:rPr>
              <w:noProof/>
            </w:rPr>
            <w:fldChar w:fldCharType="begin"/>
          </w:r>
          <w:r>
            <w:rPr>
              <w:noProof/>
            </w:rPr>
            <w:instrText xml:space="preserve"> PAGEREF _Toc321337875 \h </w:instrText>
          </w:r>
          <w:r>
            <w:rPr>
              <w:noProof/>
            </w:rPr>
          </w:r>
          <w:r>
            <w:rPr>
              <w:noProof/>
            </w:rPr>
            <w:fldChar w:fldCharType="separate"/>
          </w:r>
          <w:r>
            <w:rPr>
              <w:noProof/>
            </w:rPr>
            <w:t>19</w:t>
          </w:r>
          <w:r>
            <w:rPr>
              <w:noProof/>
            </w:rPr>
            <w:fldChar w:fldCharType="end"/>
          </w:r>
        </w:p>
        <w:p w14:paraId="2C1DAABF"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4.3</w:t>
          </w:r>
          <w:r>
            <w:rPr>
              <w:rFonts w:eastAsiaTheme="minorEastAsia"/>
              <w:noProof/>
              <w:sz w:val="24"/>
              <w:szCs w:val="24"/>
              <w:lang w:val="de-CH" w:eastAsia="ja-JP"/>
            </w:rPr>
            <w:tab/>
          </w:r>
          <w:r w:rsidRPr="005F7B80">
            <w:rPr>
              <w:noProof/>
              <w:lang w:val="de-CH"/>
            </w:rPr>
            <w:t>Datenflussmodell</w:t>
          </w:r>
          <w:r>
            <w:rPr>
              <w:noProof/>
            </w:rPr>
            <w:tab/>
          </w:r>
          <w:r>
            <w:rPr>
              <w:noProof/>
            </w:rPr>
            <w:fldChar w:fldCharType="begin"/>
          </w:r>
          <w:r>
            <w:rPr>
              <w:noProof/>
            </w:rPr>
            <w:instrText xml:space="preserve"> PAGEREF _Toc321337876 \h </w:instrText>
          </w:r>
          <w:r>
            <w:rPr>
              <w:noProof/>
            </w:rPr>
          </w:r>
          <w:r>
            <w:rPr>
              <w:noProof/>
            </w:rPr>
            <w:fldChar w:fldCharType="separate"/>
          </w:r>
          <w:r>
            <w:rPr>
              <w:noProof/>
            </w:rPr>
            <w:t>20</w:t>
          </w:r>
          <w:r>
            <w:rPr>
              <w:noProof/>
            </w:rPr>
            <w:fldChar w:fldCharType="end"/>
          </w:r>
        </w:p>
        <w:p w14:paraId="092C3D67" w14:textId="77777777" w:rsidR="00FA6A22" w:rsidRDefault="00FA6A22">
          <w:pPr>
            <w:pStyle w:val="Verzeichnis1"/>
            <w:tabs>
              <w:tab w:val="left" w:pos="362"/>
              <w:tab w:val="right" w:leader="dot" w:pos="9396"/>
            </w:tabs>
            <w:rPr>
              <w:rFonts w:eastAsiaTheme="minorEastAsia"/>
              <w:noProof/>
              <w:sz w:val="24"/>
              <w:szCs w:val="24"/>
              <w:lang w:val="de-CH" w:eastAsia="ja-JP"/>
            </w:rPr>
          </w:pPr>
          <w:r w:rsidRPr="005F7B80">
            <w:rPr>
              <w:noProof/>
              <w:lang w:val="de-CH"/>
            </w:rPr>
            <w:t>5</w:t>
          </w:r>
          <w:r>
            <w:rPr>
              <w:rFonts w:eastAsiaTheme="minorEastAsia"/>
              <w:noProof/>
              <w:sz w:val="24"/>
              <w:szCs w:val="24"/>
              <w:lang w:val="de-CH" w:eastAsia="ja-JP"/>
            </w:rPr>
            <w:tab/>
          </w:r>
          <w:r w:rsidRPr="005F7B80">
            <w:rPr>
              <w:noProof/>
              <w:lang w:val="de-CH"/>
            </w:rPr>
            <w:t>Weiterentwicklung des Systems</w:t>
          </w:r>
          <w:r>
            <w:rPr>
              <w:noProof/>
            </w:rPr>
            <w:tab/>
          </w:r>
          <w:r>
            <w:rPr>
              <w:noProof/>
            </w:rPr>
            <w:fldChar w:fldCharType="begin"/>
          </w:r>
          <w:r>
            <w:rPr>
              <w:noProof/>
            </w:rPr>
            <w:instrText xml:space="preserve"> PAGEREF _Toc321337877 \h </w:instrText>
          </w:r>
          <w:r>
            <w:rPr>
              <w:noProof/>
            </w:rPr>
          </w:r>
          <w:r>
            <w:rPr>
              <w:noProof/>
            </w:rPr>
            <w:fldChar w:fldCharType="separate"/>
          </w:r>
          <w:r>
            <w:rPr>
              <w:noProof/>
            </w:rPr>
            <w:t>21</w:t>
          </w:r>
          <w:r>
            <w:rPr>
              <w:noProof/>
            </w:rPr>
            <w:fldChar w:fldCharType="end"/>
          </w:r>
        </w:p>
        <w:p w14:paraId="013C4DFF" w14:textId="77777777" w:rsidR="00FA6A22" w:rsidRDefault="00FA6A22">
          <w:pPr>
            <w:pStyle w:val="Verzeichnis1"/>
            <w:tabs>
              <w:tab w:val="left" w:pos="362"/>
              <w:tab w:val="right" w:leader="dot" w:pos="9396"/>
            </w:tabs>
            <w:rPr>
              <w:rFonts w:eastAsiaTheme="minorEastAsia"/>
              <w:noProof/>
              <w:sz w:val="24"/>
              <w:szCs w:val="24"/>
              <w:lang w:val="de-CH" w:eastAsia="ja-JP"/>
            </w:rPr>
          </w:pPr>
          <w:r w:rsidRPr="005F7B80">
            <w:rPr>
              <w:noProof/>
              <w:lang w:val="de-CH"/>
            </w:rPr>
            <w:t>6</w:t>
          </w:r>
          <w:r>
            <w:rPr>
              <w:rFonts w:eastAsiaTheme="minorEastAsia"/>
              <w:noProof/>
              <w:sz w:val="24"/>
              <w:szCs w:val="24"/>
              <w:lang w:val="de-CH" w:eastAsia="ja-JP"/>
            </w:rPr>
            <w:tab/>
          </w:r>
          <w:r w:rsidRPr="005F7B80">
            <w:rPr>
              <w:noProof/>
              <w:lang w:val="de-CH"/>
            </w:rPr>
            <w:t>Testfälle</w:t>
          </w:r>
          <w:r>
            <w:rPr>
              <w:noProof/>
            </w:rPr>
            <w:tab/>
          </w:r>
          <w:r>
            <w:rPr>
              <w:noProof/>
            </w:rPr>
            <w:fldChar w:fldCharType="begin"/>
          </w:r>
          <w:r>
            <w:rPr>
              <w:noProof/>
            </w:rPr>
            <w:instrText xml:space="preserve"> PAGEREF _Toc321337878 \h </w:instrText>
          </w:r>
          <w:r>
            <w:rPr>
              <w:noProof/>
            </w:rPr>
          </w:r>
          <w:r>
            <w:rPr>
              <w:noProof/>
            </w:rPr>
            <w:fldChar w:fldCharType="separate"/>
          </w:r>
          <w:r>
            <w:rPr>
              <w:noProof/>
            </w:rPr>
            <w:t>22</w:t>
          </w:r>
          <w:r>
            <w:rPr>
              <w:noProof/>
            </w:rPr>
            <w:fldChar w:fldCharType="end"/>
          </w:r>
        </w:p>
        <w:p w14:paraId="0188DE3F"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6.1</w:t>
          </w:r>
          <w:r>
            <w:rPr>
              <w:rFonts w:eastAsiaTheme="minorEastAsia"/>
              <w:noProof/>
              <w:sz w:val="24"/>
              <w:szCs w:val="24"/>
              <w:lang w:val="de-CH" w:eastAsia="ja-JP"/>
            </w:rPr>
            <w:tab/>
          </w:r>
          <w:r w:rsidRPr="005F7B80">
            <w:rPr>
              <w:noProof/>
              <w:lang w:val="de-CH"/>
            </w:rPr>
            <w:t>White-Box-Test</w:t>
          </w:r>
          <w:r>
            <w:rPr>
              <w:noProof/>
            </w:rPr>
            <w:tab/>
          </w:r>
          <w:r>
            <w:rPr>
              <w:noProof/>
            </w:rPr>
            <w:fldChar w:fldCharType="begin"/>
          </w:r>
          <w:r>
            <w:rPr>
              <w:noProof/>
            </w:rPr>
            <w:instrText xml:space="preserve"> PAGEREF _Toc321337879 \h </w:instrText>
          </w:r>
          <w:r>
            <w:rPr>
              <w:noProof/>
            </w:rPr>
          </w:r>
          <w:r>
            <w:rPr>
              <w:noProof/>
            </w:rPr>
            <w:fldChar w:fldCharType="separate"/>
          </w:r>
          <w:r>
            <w:rPr>
              <w:noProof/>
            </w:rPr>
            <w:t>22</w:t>
          </w:r>
          <w:r>
            <w:rPr>
              <w:noProof/>
            </w:rPr>
            <w:fldChar w:fldCharType="end"/>
          </w:r>
        </w:p>
        <w:p w14:paraId="7AC2C99C" w14:textId="77777777" w:rsidR="00FA6A22" w:rsidRDefault="00FA6A22">
          <w:pPr>
            <w:pStyle w:val="Verzeichnis2"/>
            <w:tabs>
              <w:tab w:val="left" w:pos="749"/>
              <w:tab w:val="right" w:leader="dot" w:pos="9396"/>
            </w:tabs>
            <w:rPr>
              <w:rFonts w:eastAsiaTheme="minorEastAsia"/>
              <w:noProof/>
              <w:sz w:val="24"/>
              <w:szCs w:val="24"/>
              <w:lang w:val="de-CH" w:eastAsia="ja-JP"/>
            </w:rPr>
          </w:pPr>
          <w:r w:rsidRPr="005F7B80">
            <w:rPr>
              <w:noProof/>
              <w:lang w:val="de-CH"/>
            </w:rPr>
            <w:t>6.2</w:t>
          </w:r>
          <w:r>
            <w:rPr>
              <w:rFonts w:eastAsiaTheme="minorEastAsia"/>
              <w:noProof/>
              <w:sz w:val="24"/>
              <w:szCs w:val="24"/>
              <w:lang w:val="de-CH" w:eastAsia="ja-JP"/>
            </w:rPr>
            <w:tab/>
          </w:r>
          <w:r w:rsidRPr="005F7B80">
            <w:rPr>
              <w:noProof/>
              <w:lang w:val="de-CH"/>
            </w:rPr>
            <w:t>Black-Box-Test</w:t>
          </w:r>
          <w:r>
            <w:rPr>
              <w:noProof/>
            </w:rPr>
            <w:tab/>
          </w:r>
          <w:r>
            <w:rPr>
              <w:noProof/>
            </w:rPr>
            <w:fldChar w:fldCharType="begin"/>
          </w:r>
          <w:r>
            <w:rPr>
              <w:noProof/>
            </w:rPr>
            <w:instrText xml:space="preserve"> PAGEREF _Toc321337880 \h </w:instrText>
          </w:r>
          <w:r>
            <w:rPr>
              <w:noProof/>
            </w:rPr>
          </w:r>
          <w:r>
            <w:rPr>
              <w:noProof/>
            </w:rPr>
            <w:fldChar w:fldCharType="separate"/>
          </w:r>
          <w:r>
            <w:rPr>
              <w:noProof/>
            </w:rPr>
            <w:t>23</w:t>
          </w:r>
          <w:r>
            <w:rPr>
              <w:noProof/>
            </w:rPr>
            <w:fldChar w:fldCharType="end"/>
          </w:r>
        </w:p>
        <w:p w14:paraId="1DBD7040" w14:textId="77777777" w:rsidR="00FA6A22" w:rsidRDefault="00FA6A22">
          <w:pPr>
            <w:pStyle w:val="Verzeichnis1"/>
            <w:tabs>
              <w:tab w:val="right" w:leader="dot" w:pos="9396"/>
            </w:tabs>
            <w:rPr>
              <w:rFonts w:eastAsiaTheme="minorEastAsia"/>
              <w:noProof/>
              <w:sz w:val="24"/>
              <w:szCs w:val="24"/>
              <w:lang w:val="de-CH" w:eastAsia="ja-JP"/>
            </w:rPr>
          </w:pPr>
          <w:r w:rsidRPr="005F7B80">
            <w:rPr>
              <w:noProof/>
              <w:lang w:val="de-CH"/>
            </w:rPr>
            <w:t>Abbildungsverzeichnis</w:t>
          </w:r>
          <w:r>
            <w:rPr>
              <w:noProof/>
            </w:rPr>
            <w:tab/>
          </w:r>
          <w:r>
            <w:rPr>
              <w:noProof/>
            </w:rPr>
            <w:fldChar w:fldCharType="begin"/>
          </w:r>
          <w:r>
            <w:rPr>
              <w:noProof/>
            </w:rPr>
            <w:instrText xml:space="preserve"> PAGEREF _Toc321337881 \h </w:instrText>
          </w:r>
          <w:r>
            <w:rPr>
              <w:noProof/>
            </w:rPr>
          </w:r>
          <w:r>
            <w:rPr>
              <w:noProof/>
            </w:rPr>
            <w:fldChar w:fldCharType="separate"/>
          </w:r>
          <w:r>
            <w:rPr>
              <w:noProof/>
            </w:rPr>
            <w:t>24</w:t>
          </w:r>
          <w:r>
            <w:rPr>
              <w:noProof/>
            </w:rPr>
            <w:fldChar w:fldCharType="end"/>
          </w:r>
        </w:p>
        <w:p w14:paraId="07881B40" w14:textId="77777777" w:rsidR="00FA6A22" w:rsidRDefault="00FA6A22">
          <w:pPr>
            <w:pStyle w:val="Verzeichnis1"/>
            <w:tabs>
              <w:tab w:val="right" w:leader="dot" w:pos="9396"/>
            </w:tabs>
            <w:rPr>
              <w:rFonts w:eastAsiaTheme="minorEastAsia"/>
              <w:noProof/>
              <w:sz w:val="24"/>
              <w:szCs w:val="24"/>
              <w:lang w:val="de-CH" w:eastAsia="ja-JP"/>
            </w:rPr>
          </w:pPr>
          <w:r w:rsidRPr="005F7B80">
            <w:rPr>
              <w:noProof/>
              <w:lang w:val="de-CH"/>
            </w:rPr>
            <w:t>Tabellenverzeichnis</w:t>
          </w:r>
          <w:r>
            <w:rPr>
              <w:noProof/>
            </w:rPr>
            <w:tab/>
          </w:r>
          <w:r>
            <w:rPr>
              <w:noProof/>
            </w:rPr>
            <w:fldChar w:fldCharType="begin"/>
          </w:r>
          <w:r>
            <w:rPr>
              <w:noProof/>
            </w:rPr>
            <w:instrText xml:space="preserve"> PAGEREF _Toc321337882 \h </w:instrText>
          </w:r>
          <w:r>
            <w:rPr>
              <w:noProof/>
            </w:rPr>
          </w:r>
          <w:r>
            <w:rPr>
              <w:noProof/>
            </w:rPr>
            <w:fldChar w:fldCharType="separate"/>
          </w:r>
          <w:r>
            <w:rPr>
              <w:noProof/>
            </w:rPr>
            <w:t>24</w:t>
          </w:r>
          <w:r>
            <w:rPr>
              <w:noProof/>
            </w:rPr>
            <w:fldChar w:fldCharType="end"/>
          </w:r>
        </w:p>
        <w:p w14:paraId="0B8A0B1E" w14:textId="77777777" w:rsidR="00FA6A22" w:rsidRDefault="00FA6A22">
          <w:pPr>
            <w:pStyle w:val="Verzeichnis1"/>
            <w:tabs>
              <w:tab w:val="right" w:leader="dot" w:pos="9396"/>
            </w:tabs>
            <w:rPr>
              <w:rFonts w:eastAsiaTheme="minorEastAsia"/>
              <w:noProof/>
              <w:sz w:val="24"/>
              <w:szCs w:val="24"/>
              <w:lang w:val="de-CH" w:eastAsia="ja-JP"/>
            </w:rPr>
          </w:pPr>
          <w:r w:rsidRPr="005F7B80">
            <w:rPr>
              <w:noProof/>
              <w:lang w:val="de-CH"/>
            </w:rPr>
            <w:t>Referenzen</w:t>
          </w:r>
          <w:r>
            <w:rPr>
              <w:noProof/>
            </w:rPr>
            <w:tab/>
          </w:r>
          <w:r>
            <w:rPr>
              <w:noProof/>
            </w:rPr>
            <w:fldChar w:fldCharType="begin"/>
          </w:r>
          <w:r>
            <w:rPr>
              <w:noProof/>
            </w:rPr>
            <w:instrText xml:space="preserve"> PAGEREF _Toc321337883 \h </w:instrText>
          </w:r>
          <w:r>
            <w:rPr>
              <w:noProof/>
            </w:rPr>
          </w:r>
          <w:r>
            <w:rPr>
              <w:noProof/>
            </w:rPr>
            <w:fldChar w:fldCharType="separate"/>
          </w:r>
          <w:r>
            <w:rPr>
              <w:noProof/>
            </w:rPr>
            <w:t>24</w:t>
          </w:r>
          <w:r>
            <w:rPr>
              <w:noProof/>
            </w:rPr>
            <w:fldChar w:fldCharType="end"/>
          </w:r>
        </w:p>
        <w:p w14:paraId="04EFAE15" w14:textId="77777777" w:rsidR="00A55F17" w:rsidRDefault="00A55F17" w:rsidP="00A55F17">
          <w:r w:rsidRPr="00C57AFA">
            <w:rPr>
              <w:b/>
              <w:bCs/>
              <w:lang w:val="de-CH"/>
            </w:rPr>
            <w:fldChar w:fldCharType="end"/>
          </w:r>
        </w:p>
      </w:sdtContent>
    </w:sdt>
    <w:p w14:paraId="757D39FA" w14:textId="77777777" w:rsidR="00A55F17" w:rsidRDefault="00A55F17">
      <w:pPr>
        <w:spacing w:after="200" w:line="276" w:lineRule="auto"/>
        <w:jc w:val="left"/>
        <w:rPr>
          <w:b/>
          <w:color w:val="000000" w:themeColor="text1"/>
          <w:sz w:val="28"/>
          <w:lang w:val="de-CH"/>
        </w:rPr>
      </w:pPr>
      <w:r>
        <w:lastRenderedPageBreak/>
        <w:br w:type="page"/>
      </w:r>
    </w:p>
    <w:p w14:paraId="76964E7C" w14:textId="1D44DA73" w:rsidR="000A781B" w:rsidRPr="00C57AFA" w:rsidRDefault="00EA3CA6" w:rsidP="00F73456">
      <w:pPr>
        <w:pStyle w:val="TitelEinleitung1"/>
      </w:pPr>
      <w:r w:rsidRPr="00C57AFA">
        <w:lastRenderedPageBreak/>
        <w:t>Vorwort</w:t>
      </w:r>
    </w:p>
    <w:p w14:paraId="79DC303F" w14:textId="77777777" w:rsidR="00BE2459" w:rsidRDefault="00BE2459" w:rsidP="00011BFD">
      <w:pPr>
        <w:pStyle w:val="TitelEinleitung2"/>
      </w:pPr>
    </w:p>
    <w:p w14:paraId="799601BC" w14:textId="0ACD707A" w:rsidR="00011BFD" w:rsidRPr="00C57AFA" w:rsidRDefault="00011BFD" w:rsidP="00011BFD">
      <w:pPr>
        <w:pStyle w:val="TitelEinleitung2"/>
      </w:pPr>
      <w:r w:rsidRPr="00C57AFA">
        <w:t>Zweck des Dokumentes</w:t>
      </w:r>
    </w:p>
    <w:p w14:paraId="2951F070" w14:textId="7B06185B" w:rsidR="00011BFD" w:rsidRPr="00C57AFA" w:rsidRDefault="00011BFD" w:rsidP="00011BFD">
      <w:pPr>
        <w:rPr>
          <w:lang w:val="de-CH"/>
        </w:rPr>
      </w:pPr>
      <w:r w:rsidRPr="00C57AFA">
        <w:rPr>
          <w:lang w:val="de-CH"/>
        </w:rPr>
        <w:t xml:space="preserve">Die Software-Anforderungen enthalten die Festlegung der Software-Anforderungen als Funktionale-, Nichtfunktionale Anforderungen, </w:t>
      </w:r>
      <w:proofErr w:type="spellStart"/>
      <w:r w:rsidRPr="00C57AFA">
        <w:rPr>
          <w:lang w:val="de-CH"/>
        </w:rPr>
        <w:t>Use</w:t>
      </w:r>
      <w:proofErr w:type="spellEnd"/>
      <w:r w:rsidRPr="00C57AFA">
        <w:rPr>
          <w:lang w:val="de-CH"/>
        </w:rPr>
        <w:t xml:space="preserve">-Case Modelle und </w:t>
      </w:r>
      <w:proofErr w:type="spellStart"/>
      <w:r w:rsidRPr="00C57AFA">
        <w:rPr>
          <w:lang w:val="de-CH"/>
        </w:rPr>
        <w:t>Use</w:t>
      </w:r>
      <w:proofErr w:type="spellEnd"/>
      <w:r w:rsidRPr="00C57AFA">
        <w:rPr>
          <w:lang w:val="de-CH"/>
        </w:rPr>
        <w:t xml:space="preserve">-Case </w:t>
      </w:r>
      <w:r w:rsidR="00516C89" w:rsidRPr="00C57AFA">
        <w:rPr>
          <w:lang w:val="de-CH"/>
        </w:rPr>
        <w:t xml:space="preserve">Beschreibungen und der </w:t>
      </w:r>
      <w:r w:rsidRPr="00C57AFA">
        <w:rPr>
          <w:lang w:val="de-CH"/>
        </w:rPr>
        <w:t>Randbedingungen (Nicht funktionale Anforderungen, Abgrenzungen und Abhängigkeiten)</w:t>
      </w:r>
    </w:p>
    <w:p w14:paraId="0923203E" w14:textId="76CEE858" w:rsidR="00011BFD" w:rsidRPr="00C57AFA" w:rsidRDefault="00011BFD" w:rsidP="00011BFD">
      <w:pPr>
        <w:rPr>
          <w:lang w:val="de-CH"/>
        </w:rPr>
      </w:pPr>
      <w:r w:rsidRPr="00C57AFA">
        <w:rPr>
          <w:lang w:val="de-CH"/>
        </w:rPr>
        <w:t>aus Benutzer-Sicht für „</w:t>
      </w:r>
      <w:proofErr w:type="spellStart"/>
      <w:r w:rsidRPr="00C57AFA">
        <w:rPr>
          <w:lang w:val="de-CH"/>
        </w:rPr>
        <w:t>swissMD</w:t>
      </w:r>
      <w:proofErr w:type="spellEnd"/>
      <w:r w:rsidRPr="00C57AFA">
        <w:rPr>
          <w:lang w:val="de-CH"/>
        </w:rPr>
        <w:t xml:space="preserve">“. Die Applikation wird im Rahmen des Moduls BTI7081 </w:t>
      </w:r>
      <w:r w:rsidRPr="00C57AFA">
        <w:rPr>
          <w:i/>
          <w:lang w:val="de-CH"/>
        </w:rPr>
        <w:t xml:space="preserve">Software Engineering </w:t>
      </w:r>
      <w:proofErr w:type="spellStart"/>
      <w:r w:rsidRPr="00C57AFA">
        <w:rPr>
          <w:i/>
          <w:lang w:val="de-CH"/>
        </w:rPr>
        <w:t>and</w:t>
      </w:r>
      <w:proofErr w:type="spellEnd"/>
      <w:r w:rsidRPr="00C57AFA">
        <w:rPr>
          <w:i/>
          <w:lang w:val="de-CH"/>
        </w:rPr>
        <w:t xml:space="preserve"> Design </w:t>
      </w:r>
      <w:r w:rsidRPr="00C57AFA">
        <w:rPr>
          <w:lang w:val="de-CH"/>
        </w:rPr>
        <w:t>an der Berner Fachhochschule entwickelt.</w:t>
      </w:r>
    </w:p>
    <w:p w14:paraId="4AF21362" w14:textId="77777777" w:rsidR="00011BFD" w:rsidRPr="00C57AFA" w:rsidRDefault="00011BFD" w:rsidP="00EA3CA6">
      <w:pPr>
        <w:rPr>
          <w:lang w:val="de-CH"/>
        </w:rPr>
      </w:pPr>
    </w:p>
    <w:p w14:paraId="0660B072" w14:textId="54D3CD1F" w:rsidR="00011BFD" w:rsidRPr="00C57AFA" w:rsidRDefault="00011BFD" w:rsidP="00011BFD">
      <w:pPr>
        <w:pStyle w:val="TitelEinleitung2"/>
      </w:pPr>
      <w:r w:rsidRPr="00C57AFA">
        <w:t>Zielgruppe</w:t>
      </w:r>
    </w:p>
    <w:p w14:paraId="465DBAC3" w14:textId="73A27C13" w:rsidR="00011BFD" w:rsidRPr="00C57AFA" w:rsidRDefault="00011BFD" w:rsidP="00011BFD">
      <w:pPr>
        <w:autoSpaceDE w:val="0"/>
        <w:autoSpaceDN w:val="0"/>
        <w:adjustRightInd w:val="0"/>
        <w:rPr>
          <w:rFonts w:cs="ArialMT"/>
          <w:szCs w:val="20"/>
          <w:lang w:val="de-CH"/>
        </w:rPr>
      </w:pPr>
      <w:r w:rsidRPr="00C57AFA">
        <w:rPr>
          <w:rFonts w:cs="ArialMT"/>
          <w:szCs w:val="20"/>
          <w:lang w:val="de-CH"/>
        </w:rPr>
        <w:t xml:space="preserve">Das Dokument richtet sich an den Kunden und seine Endbenutzer zur Spezifizierung und Validierung der Anforderungen, </w:t>
      </w:r>
      <w:r w:rsidR="00C3581B">
        <w:rPr>
          <w:rFonts w:cs="ArialMT"/>
          <w:szCs w:val="20"/>
          <w:lang w:val="de-CH"/>
        </w:rPr>
        <w:t xml:space="preserve">es soll den Psychiatern und Ärzten helfen zu verstehen, wozu die Software genau eingesetzt werden kann und wo allfällig Probleme auftreten können.  Im Weiteren richtet dich dieses Dokument intern </w:t>
      </w:r>
      <w:r w:rsidRPr="00C57AFA">
        <w:rPr>
          <w:rFonts w:cs="ArialMT"/>
          <w:szCs w:val="20"/>
          <w:lang w:val="de-CH"/>
        </w:rPr>
        <w:t xml:space="preserve">an die Software-Entwickler und Software-Architekten als Referenz und zum Verständnis welche Funktionen die Applikation bieten soll, an die System-Architekten als Referenz der Systemvoraussetzungen, an die Testdesigner als Referenz. </w:t>
      </w:r>
    </w:p>
    <w:p w14:paraId="561C68C4" w14:textId="77777777" w:rsidR="000A781B" w:rsidRPr="00C57AFA" w:rsidRDefault="000A781B" w:rsidP="00BE2459">
      <w:pPr>
        <w:rPr>
          <w:lang w:val="de-CH"/>
        </w:rPr>
      </w:pPr>
    </w:p>
    <w:p w14:paraId="1AEC0EAF" w14:textId="77777777" w:rsidR="002B65BD" w:rsidRPr="00BE2459" w:rsidRDefault="002B65BD" w:rsidP="002B65BD">
      <w:pPr>
        <w:pStyle w:val="TitelEinleitung1"/>
        <w:rPr>
          <w:sz w:val="26"/>
          <w:szCs w:val="26"/>
        </w:rPr>
      </w:pPr>
      <w:r w:rsidRPr="00BE2459">
        <w:rPr>
          <w:sz w:val="26"/>
          <w:szCs w:val="26"/>
        </w:rPr>
        <w:t>Sprachliche Gleichstellung</w:t>
      </w:r>
    </w:p>
    <w:p w14:paraId="6CFBFD21" w14:textId="77777777" w:rsidR="002B65BD" w:rsidRPr="00C57AFA" w:rsidRDefault="002B65BD" w:rsidP="00DB2FED">
      <w:pPr>
        <w:rPr>
          <w:lang w:val="de-CH"/>
        </w:rPr>
      </w:pPr>
      <w:r w:rsidRPr="00C57AFA">
        <w:rPr>
          <w:lang w:val="de-CH"/>
        </w:rPr>
        <w:t>Aus Gründen der besseren Lesbarkeit wird im vorliegenden Dokument und allen assoziierten Dokumenten auf die gleichzeitige Nennung der männlichen und weiblichen Form verzichtet. Es sind selbstverständlich immer beide Geschlechter gemeint.</w:t>
      </w:r>
    </w:p>
    <w:p w14:paraId="1A2AC59D" w14:textId="77777777" w:rsidR="002B65BD" w:rsidRPr="00C57AFA" w:rsidRDefault="002B65BD" w:rsidP="00EA3CA6">
      <w:pPr>
        <w:rPr>
          <w:lang w:val="de-CH"/>
        </w:rPr>
      </w:pPr>
      <w:r w:rsidRPr="00C57AFA">
        <w:rPr>
          <w:lang w:val="de-CH"/>
        </w:rPr>
        <w:br w:type="page"/>
      </w:r>
    </w:p>
    <w:p w14:paraId="75EBDDCA" w14:textId="77777777" w:rsidR="00EA3CA6" w:rsidRPr="00C57AFA" w:rsidRDefault="00EA3CA6" w:rsidP="00EA3CA6">
      <w:pPr>
        <w:rPr>
          <w:lang w:val="de-CH"/>
        </w:rPr>
      </w:pPr>
    </w:p>
    <w:p w14:paraId="74A892B4" w14:textId="77777777" w:rsidR="000A781B" w:rsidRPr="00C57AFA" w:rsidRDefault="00EA3CA6" w:rsidP="00F73456">
      <w:pPr>
        <w:pStyle w:val="TitelEinleitung1"/>
      </w:pPr>
      <w:r w:rsidRPr="00C57AFA">
        <w:t>Einleitung</w:t>
      </w:r>
    </w:p>
    <w:p w14:paraId="0210FB34" w14:textId="77777777" w:rsidR="00EA3CA6" w:rsidRPr="00C57AFA" w:rsidRDefault="00EA3CA6" w:rsidP="00EA3CA6">
      <w:pPr>
        <w:rPr>
          <w:lang w:val="de-CH"/>
        </w:rPr>
      </w:pPr>
    </w:p>
    <w:p w14:paraId="6081BE73" w14:textId="77777777" w:rsidR="00EA3CA6" w:rsidRPr="00C57AFA" w:rsidRDefault="00EA3CA6" w:rsidP="00F73456">
      <w:pPr>
        <w:pStyle w:val="TitelEinleitung2"/>
      </w:pPr>
      <w:r w:rsidRPr="00C57AFA">
        <w:t>Ausgangslage</w:t>
      </w:r>
    </w:p>
    <w:p w14:paraId="484F5A36" w14:textId="3E2F6D5A" w:rsidR="00F9199B" w:rsidRPr="00C57AFA" w:rsidRDefault="00B365E7" w:rsidP="00EA3CA6">
      <w:pPr>
        <w:rPr>
          <w:lang w:val="de-CH"/>
        </w:rPr>
      </w:pPr>
      <w:r w:rsidRPr="00C57AFA">
        <w:rPr>
          <w:lang w:val="de-CH"/>
        </w:rPr>
        <w:t xml:space="preserve">Die regionale Gesundheitsbehörde </w:t>
      </w:r>
      <w:r w:rsidR="003719F9" w:rsidRPr="00C57AFA">
        <w:rPr>
          <w:lang w:val="de-CH"/>
        </w:rPr>
        <w:t xml:space="preserve">hat uns beauftragt, ein Patientenmanagement-System (PMS) für den Einsatz im psychiatrischen Umfeld zu entwickeln. Das PMS soll als zentrale Applikation das Patientenmanagement der Patienten, welche unter psychischen Problemen leiden, unterstützen. Dabei sollen sowohl die die medizinische </w:t>
      </w:r>
      <w:r w:rsidR="00076A01" w:rsidRPr="00C57AFA">
        <w:rPr>
          <w:lang w:val="de-CH"/>
        </w:rPr>
        <w:t>als auch die</w:t>
      </w:r>
      <w:r w:rsidR="003719F9" w:rsidRPr="00C57AFA">
        <w:rPr>
          <w:lang w:val="de-CH"/>
        </w:rPr>
        <w:t xml:space="preserve"> soziale Betreuung</w:t>
      </w:r>
      <w:r w:rsidR="00076A01" w:rsidRPr="00C57AFA">
        <w:rPr>
          <w:lang w:val="de-CH"/>
        </w:rPr>
        <w:t xml:space="preserve"> berücksichtigt werden. </w:t>
      </w:r>
      <w:r w:rsidR="00F9199B" w:rsidRPr="00C57AFA">
        <w:rPr>
          <w:lang w:val="de-CH"/>
        </w:rPr>
        <w:t xml:space="preserve">Die meisten psychisch kranken Patienten benötigen keine stationären Aufenthalte in einer Klinik, sondern besuchen regelmässig Fachkliniken oder Praxen wo sie einen Psychiater treffen, welcher ihre Probleme und Diagnosen detailliert kennt. Die Kliniken sind nicht zwingend in einem Spital untergebracht, sie können ebenso in Arztpraxen, lokalen Gesundheitszentren oder Gemeindezentren untergebracht sein. Die regionale Gesundheitsbehörde arbeitet mit einer Reihe von Fachkliniken und Praxen zusammen in denen die Patienten ihre Termine wahrnehmen können. Dies vereinfacht es den Patienten, ohne längere Anfahrtswege die notwendige Hilfe und Unterstützung in Anspruch zu nehmen. Die Patienten müssen dadurch auch nicht immer die gleiche Klinik oder Praxis konsultieren. Einige der Kliniken bieten auch einen sogenannten Walk-In an. Der Patient kann dabei ohne vorgängigen Termin eine Behandlung in Anspruch nehmen oder seine benötigten Medikamente beziehen. Die bringt für die psychisch kranken Patienten eine grosse Erleichterung, da diese oftmals schlecht organisiert sind oder Termine vergessen. Auch dem versehentlichen oder absichtlichen Verlust von Medikamenten und den dazugehörigen Rezepten wird dadurch Abhilfe </w:t>
      </w:r>
      <w:r w:rsidR="005557C1" w:rsidRPr="00C57AFA">
        <w:rPr>
          <w:lang w:val="de-CH"/>
        </w:rPr>
        <w:t xml:space="preserve">geboten. </w:t>
      </w:r>
    </w:p>
    <w:p w14:paraId="4119378D" w14:textId="0BE432BD" w:rsidR="00076A01" w:rsidRPr="00C57AFA" w:rsidRDefault="00076A01" w:rsidP="00EA3CA6">
      <w:pPr>
        <w:rPr>
          <w:lang w:val="de-CH"/>
        </w:rPr>
      </w:pPr>
      <w:r w:rsidRPr="00C57AFA">
        <w:rPr>
          <w:lang w:val="de-CH"/>
        </w:rPr>
        <w:t xml:space="preserve">Die Applikation soll das Fachpersonal (Psychiater, Ärzte, Pflegefachpersonen, Administration, Management, Spitex) als Endbenutzer bei Ihrer täglichen Arbeit unterstützen. Im Wesentlichen umfasst dies </w:t>
      </w:r>
      <w:r w:rsidR="00F81B3F">
        <w:rPr>
          <w:lang w:val="de-CH"/>
        </w:rPr>
        <w:t xml:space="preserve">die Bereiche Termin-Management, </w:t>
      </w:r>
      <w:r w:rsidRPr="00C57AFA">
        <w:rPr>
          <w:lang w:val="de-CH"/>
        </w:rPr>
        <w:t xml:space="preserve">Medikamenten-Management, Gefährdungs-Management, Diagnosen-Management, Notfall-Management und Krankengeschichte. Die Benutzer der Applikation umfassen sowohl jüngere, als auch ältere Personen, welche möglicherweise weniger technikaffin sind. </w:t>
      </w:r>
      <w:r w:rsidR="00F9199B" w:rsidRPr="00C57AFA">
        <w:rPr>
          <w:lang w:val="de-CH"/>
        </w:rPr>
        <w:t xml:space="preserve">Die Applikation umfasst eine Datenbank mit sämtlichen Patientendaten und die Applikation selbst. Das Produkt soll plattformunabhängig und </w:t>
      </w:r>
      <w:proofErr w:type="spellStart"/>
      <w:r w:rsidR="00F9199B" w:rsidRPr="00C57AFA">
        <w:rPr>
          <w:lang w:val="de-CH"/>
        </w:rPr>
        <w:t>internationalisierbar</w:t>
      </w:r>
      <w:proofErr w:type="spellEnd"/>
      <w:r w:rsidR="00F9199B" w:rsidRPr="00C57AFA">
        <w:rPr>
          <w:lang w:val="de-CH"/>
        </w:rPr>
        <w:t xml:space="preserve"> sein. </w:t>
      </w:r>
    </w:p>
    <w:p w14:paraId="6C742355" w14:textId="404F8881" w:rsidR="00EA3CA6" w:rsidRPr="00C57AFA" w:rsidRDefault="00076A01" w:rsidP="00EA3CA6">
      <w:pPr>
        <w:rPr>
          <w:lang w:val="de-CH"/>
        </w:rPr>
      </w:pPr>
      <w:r w:rsidRPr="00C57AFA">
        <w:rPr>
          <w:lang w:val="de-CH"/>
        </w:rPr>
        <w:t xml:space="preserve">Die Patienten sollen mit der Applikation eine Hilfestellung erhalten, insbesondere hinsichtlich Medikamenteneinnahme und Ihrer Termine. </w:t>
      </w:r>
    </w:p>
    <w:p w14:paraId="3E0C0488" w14:textId="6B22914B" w:rsidR="00076A01" w:rsidRPr="00C57AFA" w:rsidRDefault="00076A01" w:rsidP="00EA3CA6">
      <w:pPr>
        <w:rPr>
          <w:lang w:val="de-CH"/>
        </w:rPr>
      </w:pPr>
      <w:r w:rsidRPr="00C57AFA">
        <w:rPr>
          <w:lang w:val="de-CH"/>
        </w:rPr>
        <w:t xml:space="preserve">Sämtliche gesetzlichen Vorgaben betreffend Datenschutz und Gesundheitsgesetz müssen zwingend eingehalten werden. Besonderes Augenmerk legen wir hierbei auf den Schutz gefährdeter Personen vor sich selbst und auf den Schutz der Gesellschaft vor gefährlichen Personen. </w:t>
      </w:r>
    </w:p>
    <w:p w14:paraId="1A8F4AD7" w14:textId="0636D2D4" w:rsidR="00F73456" w:rsidRPr="00C57AFA" w:rsidRDefault="0045632F" w:rsidP="00EA3CA6">
      <w:pPr>
        <w:rPr>
          <w:lang w:val="de-CH"/>
        </w:rPr>
      </w:pPr>
      <w:r w:rsidRPr="00C57AFA">
        <w:rPr>
          <w:lang w:val="de-CH"/>
        </w:rPr>
        <w:br w:type="page"/>
      </w:r>
    </w:p>
    <w:p w14:paraId="143641F3" w14:textId="77777777" w:rsidR="00F73456" w:rsidRPr="00C57AFA" w:rsidRDefault="00F73456" w:rsidP="00F73456">
      <w:pPr>
        <w:pStyle w:val="TitelEinleitung2"/>
      </w:pPr>
      <w:r w:rsidRPr="00C57AFA">
        <w:lastRenderedPageBreak/>
        <w:t>Glossar</w:t>
      </w:r>
    </w:p>
    <w:tbl>
      <w:tblPr>
        <w:tblStyle w:val="Tabellenraster"/>
        <w:tblW w:w="8505" w:type="dxa"/>
        <w:tblInd w:w="108" w:type="dxa"/>
        <w:tblLook w:val="04A0" w:firstRow="1" w:lastRow="0" w:firstColumn="1" w:lastColumn="0" w:noHBand="0" w:noVBand="1"/>
      </w:tblPr>
      <w:tblGrid>
        <w:gridCol w:w="2835"/>
        <w:gridCol w:w="5670"/>
      </w:tblGrid>
      <w:tr w:rsidR="00F73456" w:rsidRPr="00C57AFA" w14:paraId="7E2D35DD" w14:textId="77777777" w:rsidTr="002B65BD">
        <w:tc>
          <w:tcPr>
            <w:tcW w:w="2835" w:type="dxa"/>
            <w:tcBorders>
              <w:top w:val="single" w:sz="6" w:space="0" w:color="auto"/>
              <w:left w:val="single" w:sz="4" w:space="0" w:color="A6A6A6" w:themeColor="background1" w:themeShade="A6"/>
              <w:bottom w:val="single" w:sz="6" w:space="0" w:color="auto"/>
              <w:right w:val="single" w:sz="6" w:space="0" w:color="auto"/>
            </w:tcBorders>
          </w:tcPr>
          <w:p w14:paraId="008CBFED" w14:textId="77777777" w:rsidR="00F73456" w:rsidRPr="00C57AFA" w:rsidRDefault="00F73456" w:rsidP="002B65BD">
            <w:pPr>
              <w:rPr>
                <w:b/>
                <w:lang w:val="de-CH"/>
              </w:rPr>
            </w:pPr>
            <w:r w:rsidRPr="00C57AFA">
              <w:rPr>
                <w:b/>
                <w:lang w:val="de-CH"/>
              </w:rPr>
              <w:t>Begriff</w:t>
            </w:r>
          </w:p>
        </w:tc>
        <w:tc>
          <w:tcPr>
            <w:tcW w:w="5670" w:type="dxa"/>
            <w:tcBorders>
              <w:top w:val="single" w:sz="6" w:space="0" w:color="auto"/>
              <w:left w:val="single" w:sz="6" w:space="0" w:color="auto"/>
              <w:bottom w:val="single" w:sz="6" w:space="0" w:color="auto"/>
              <w:right w:val="single" w:sz="4" w:space="0" w:color="A6A6A6" w:themeColor="background1" w:themeShade="A6"/>
            </w:tcBorders>
          </w:tcPr>
          <w:p w14:paraId="32ABA6DD" w14:textId="77777777" w:rsidR="00F73456" w:rsidRPr="00C57AFA" w:rsidRDefault="00F73456" w:rsidP="002B65BD">
            <w:pPr>
              <w:rPr>
                <w:b/>
                <w:lang w:val="de-CH"/>
              </w:rPr>
            </w:pPr>
            <w:r w:rsidRPr="00C57AFA">
              <w:rPr>
                <w:b/>
                <w:lang w:val="de-CH"/>
              </w:rPr>
              <w:t>Erklärung</w:t>
            </w:r>
          </w:p>
        </w:tc>
      </w:tr>
      <w:tr w:rsidR="00624C88" w:rsidRPr="00F06943" w14:paraId="09D71A1B" w14:textId="77777777" w:rsidTr="002B65BD">
        <w:tc>
          <w:tcPr>
            <w:tcW w:w="2835" w:type="dxa"/>
            <w:tcBorders>
              <w:top w:val="single" w:sz="6" w:space="0" w:color="auto"/>
              <w:left w:val="single" w:sz="4" w:space="0" w:color="A6A6A6" w:themeColor="background1" w:themeShade="A6"/>
            </w:tcBorders>
          </w:tcPr>
          <w:p w14:paraId="391F66F8" w14:textId="1C11297F" w:rsidR="00624C88" w:rsidRPr="00C57AFA" w:rsidRDefault="00624C88" w:rsidP="002B65BD">
            <w:pPr>
              <w:rPr>
                <w:lang w:val="de-CH"/>
              </w:rPr>
            </w:pPr>
            <w:r w:rsidRPr="00C57AFA">
              <w:rPr>
                <w:lang w:val="de-CH"/>
              </w:rPr>
              <w:t>AMBV</w:t>
            </w:r>
          </w:p>
        </w:tc>
        <w:tc>
          <w:tcPr>
            <w:tcW w:w="5670" w:type="dxa"/>
            <w:tcBorders>
              <w:top w:val="single" w:sz="6" w:space="0" w:color="auto"/>
              <w:right w:val="single" w:sz="4" w:space="0" w:color="A6A6A6" w:themeColor="background1" w:themeShade="A6"/>
            </w:tcBorders>
          </w:tcPr>
          <w:p w14:paraId="04BE0BCB" w14:textId="30563450" w:rsidR="00624C88" w:rsidRPr="00C57AFA" w:rsidRDefault="00624C88" w:rsidP="00F81B3F">
            <w:pPr>
              <w:jc w:val="left"/>
              <w:rPr>
                <w:lang w:val="de-CH"/>
              </w:rPr>
            </w:pPr>
            <w:r w:rsidRPr="00C57AFA">
              <w:rPr>
                <w:lang w:val="de-CH"/>
              </w:rPr>
              <w:t xml:space="preserve">Verordnung über die Bewilligung im Arzneimittelbereich. </w:t>
            </w:r>
          </w:p>
        </w:tc>
      </w:tr>
      <w:tr w:rsidR="00F50BA0" w:rsidRPr="00F06943" w14:paraId="6749A6A1" w14:textId="77777777" w:rsidTr="002B65BD">
        <w:tc>
          <w:tcPr>
            <w:tcW w:w="2835" w:type="dxa"/>
            <w:tcBorders>
              <w:top w:val="single" w:sz="6" w:space="0" w:color="auto"/>
              <w:left w:val="single" w:sz="4" w:space="0" w:color="A6A6A6" w:themeColor="background1" w:themeShade="A6"/>
            </w:tcBorders>
          </w:tcPr>
          <w:p w14:paraId="2B137895" w14:textId="49BD30E4" w:rsidR="00F50BA0" w:rsidRPr="00C57AFA" w:rsidRDefault="00F50BA0" w:rsidP="002B65BD">
            <w:pPr>
              <w:rPr>
                <w:lang w:val="de-CH"/>
              </w:rPr>
            </w:pPr>
            <w:proofErr w:type="spellStart"/>
            <w:r>
              <w:rPr>
                <w:lang w:val="de-CH"/>
              </w:rPr>
              <w:t>Application</w:t>
            </w:r>
            <w:proofErr w:type="spellEnd"/>
            <w:r>
              <w:rPr>
                <w:lang w:val="de-CH"/>
              </w:rPr>
              <w:t xml:space="preserve"> Server</w:t>
            </w:r>
          </w:p>
        </w:tc>
        <w:tc>
          <w:tcPr>
            <w:tcW w:w="5670" w:type="dxa"/>
            <w:tcBorders>
              <w:top w:val="single" w:sz="6" w:space="0" w:color="auto"/>
              <w:right w:val="single" w:sz="4" w:space="0" w:color="A6A6A6" w:themeColor="background1" w:themeShade="A6"/>
            </w:tcBorders>
          </w:tcPr>
          <w:p w14:paraId="2505B6FC" w14:textId="57C2164F" w:rsidR="00F50BA0" w:rsidRPr="00C57AFA" w:rsidRDefault="00F50BA0" w:rsidP="00F50BA0">
            <w:pPr>
              <w:rPr>
                <w:lang w:val="de-CH"/>
              </w:rPr>
            </w:pPr>
            <w:r w:rsidRPr="005A7431">
              <w:rPr>
                <w:lang w:val="de-CH"/>
              </w:rPr>
              <w:t>Computerprogramm, welches eine Laufumgebung für ein System zur Verfügung stellt, wird meist zentral betrieben.</w:t>
            </w:r>
          </w:p>
        </w:tc>
      </w:tr>
      <w:tr w:rsidR="00F73456" w:rsidRPr="00F06943" w14:paraId="4BC56C3F" w14:textId="77777777" w:rsidTr="002B65BD">
        <w:tc>
          <w:tcPr>
            <w:tcW w:w="2835" w:type="dxa"/>
            <w:tcBorders>
              <w:top w:val="single" w:sz="6" w:space="0" w:color="auto"/>
              <w:left w:val="single" w:sz="4" w:space="0" w:color="A6A6A6" w:themeColor="background1" w:themeShade="A6"/>
            </w:tcBorders>
          </w:tcPr>
          <w:p w14:paraId="277852DD" w14:textId="77777777" w:rsidR="00F73456" w:rsidRPr="00C57AFA" w:rsidRDefault="002B65BD" w:rsidP="002B65BD">
            <w:pPr>
              <w:rPr>
                <w:lang w:val="de-CH"/>
              </w:rPr>
            </w:pPr>
            <w:r w:rsidRPr="00C57AFA">
              <w:rPr>
                <w:lang w:val="de-CH"/>
              </w:rPr>
              <w:t>Behandlung</w:t>
            </w:r>
          </w:p>
        </w:tc>
        <w:tc>
          <w:tcPr>
            <w:tcW w:w="5670" w:type="dxa"/>
            <w:tcBorders>
              <w:top w:val="single" w:sz="6" w:space="0" w:color="auto"/>
              <w:right w:val="single" w:sz="4" w:space="0" w:color="A6A6A6" w:themeColor="background1" w:themeShade="A6"/>
            </w:tcBorders>
          </w:tcPr>
          <w:p w14:paraId="4E0FB5FC" w14:textId="0B9DD558" w:rsidR="00F73456" w:rsidRPr="00C57AFA" w:rsidRDefault="003E10FE" w:rsidP="00F81B3F">
            <w:pPr>
              <w:jc w:val="left"/>
              <w:rPr>
                <w:lang w:val="de-CH"/>
              </w:rPr>
            </w:pPr>
            <w:r w:rsidRPr="00C57AFA">
              <w:rPr>
                <w:lang w:val="de-CH"/>
              </w:rPr>
              <w:t xml:space="preserve">Eine Behandlung umfasst </w:t>
            </w:r>
            <w:proofErr w:type="spellStart"/>
            <w:r w:rsidRPr="00C57AFA">
              <w:rPr>
                <w:lang w:val="de-CH"/>
              </w:rPr>
              <w:t>sämtlliche</w:t>
            </w:r>
            <w:proofErr w:type="spellEnd"/>
            <w:r w:rsidRPr="00C57AFA">
              <w:rPr>
                <w:lang w:val="de-CH"/>
              </w:rPr>
              <w:t xml:space="preserve"> Tätigkeiten</w:t>
            </w:r>
            <w:proofErr w:type="gramStart"/>
            <w:r w:rsidRPr="00C57AFA">
              <w:rPr>
                <w:lang w:val="de-CH"/>
              </w:rPr>
              <w:t>, welche ein Arzt und/oder eine Pflegefachperson für einen Patienten erbringt.</w:t>
            </w:r>
            <w:proofErr w:type="gramEnd"/>
            <w:r w:rsidRPr="00C57AFA">
              <w:rPr>
                <w:lang w:val="de-CH"/>
              </w:rPr>
              <w:t xml:space="preserve"> </w:t>
            </w:r>
          </w:p>
        </w:tc>
      </w:tr>
      <w:tr w:rsidR="00F73456" w:rsidRPr="00F06943" w14:paraId="54846132" w14:textId="77777777" w:rsidTr="002B65BD">
        <w:tc>
          <w:tcPr>
            <w:tcW w:w="2835" w:type="dxa"/>
            <w:tcBorders>
              <w:left w:val="single" w:sz="4" w:space="0" w:color="A6A6A6" w:themeColor="background1" w:themeShade="A6"/>
            </w:tcBorders>
          </w:tcPr>
          <w:p w14:paraId="6FD695B5" w14:textId="77777777" w:rsidR="00F73456" w:rsidRPr="00C57AFA" w:rsidRDefault="002B65BD" w:rsidP="002B65BD">
            <w:pPr>
              <w:rPr>
                <w:lang w:val="de-CH"/>
              </w:rPr>
            </w:pPr>
            <w:r w:rsidRPr="00C57AFA">
              <w:rPr>
                <w:lang w:val="de-CH"/>
              </w:rPr>
              <w:t>Datenbank</w:t>
            </w:r>
          </w:p>
        </w:tc>
        <w:tc>
          <w:tcPr>
            <w:tcW w:w="5670" w:type="dxa"/>
            <w:tcBorders>
              <w:right w:val="single" w:sz="4" w:space="0" w:color="A6A6A6" w:themeColor="background1" w:themeShade="A6"/>
            </w:tcBorders>
          </w:tcPr>
          <w:p w14:paraId="163A4561" w14:textId="77777777" w:rsidR="00F73456" w:rsidRPr="00C57AFA" w:rsidRDefault="008B1B26" w:rsidP="00F81B3F">
            <w:pPr>
              <w:jc w:val="left"/>
              <w:rPr>
                <w:lang w:val="de-CH"/>
              </w:rPr>
            </w:pPr>
            <w:r w:rsidRPr="00C57AFA">
              <w:rPr>
                <w:lang w:val="de-CH"/>
              </w:rPr>
              <w:t xml:space="preserve">Ein System zur elektronischen Datenverwaltung, die Daten werden dabei in einem relationalen Datenbankmodell gespeichert und zur Verfügung gestellt. </w:t>
            </w:r>
          </w:p>
        </w:tc>
      </w:tr>
      <w:tr w:rsidR="00F73456" w:rsidRPr="00F06943" w14:paraId="54D02CF8" w14:textId="77777777" w:rsidTr="002B65BD">
        <w:tc>
          <w:tcPr>
            <w:tcW w:w="2835" w:type="dxa"/>
            <w:tcBorders>
              <w:left w:val="single" w:sz="4" w:space="0" w:color="A6A6A6" w:themeColor="background1" w:themeShade="A6"/>
            </w:tcBorders>
          </w:tcPr>
          <w:p w14:paraId="75919586" w14:textId="77777777" w:rsidR="00F73456" w:rsidRPr="00C57AFA" w:rsidRDefault="002B65BD" w:rsidP="002B65BD">
            <w:pPr>
              <w:rPr>
                <w:lang w:val="de-CH"/>
              </w:rPr>
            </w:pPr>
            <w:r w:rsidRPr="00C57AFA">
              <w:rPr>
                <w:lang w:val="de-CH"/>
              </w:rPr>
              <w:t>Diagnose</w:t>
            </w:r>
          </w:p>
        </w:tc>
        <w:tc>
          <w:tcPr>
            <w:tcW w:w="5670" w:type="dxa"/>
            <w:tcBorders>
              <w:right w:val="single" w:sz="4" w:space="0" w:color="A6A6A6" w:themeColor="background1" w:themeShade="A6"/>
            </w:tcBorders>
          </w:tcPr>
          <w:p w14:paraId="6D223821" w14:textId="77777777" w:rsidR="00F73456" w:rsidRPr="00C57AFA" w:rsidRDefault="008B1B26" w:rsidP="00F81B3F">
            <w:pPr>
              <w:jc w:val="left"/>
              <w:rPr>
                <w:lang w:val="de-CH"/>
              </w:rPr>
            </w:pPr>
            <w:r w:rsidRPr="00C57AFA">
              <w:rPr>
                <w:lang w:val="de-CH"/>
              </w:rPr>
              <w:t xml:space="preserve">Die Diagnose beschreibt die Erkennung von Krankheiten mittels verschiedenster Untersuchungen. </w:t>
            </w:r>
          </w:p>
        </w:tc>
      </w:tr>
      <w:tr w:rsidR="00FA214B" w:rsidRPr="00C57AFA" w14:paraId="0F66A8E6" w14:textId="77777777" w:rsidTr="002B65BD">
        <w:tc>
          <w:tcPr>
            <w:tcW w:w="2835" w:type="dxa"/>
            <w:tcBorders>
              <w:left w:val="single" w:sz="4" w:space="0" w:color="A6A6A6" w:themeColor="background1" w:themeShade="A6"/>
            </w:tcBorders>
          </w:tcPr>
          <w:p w14:paraId="1A484191" w14:textId="706A447C" w:rsidR="00FA214B" w:rsidRPr="00C57AFA" w:rsidRDefault="00FA214B" w:rsidP="002B65BD">
            <w:pPr>
              <w:rPr>
                <w:lang w:val="de-CH"/>
              </w:rPr>
            </w:pPr>
            <w:r w:rsidRPr="00C57AFA">
              <w:rPr>
                <w:lang w:val="de-CH"/>
              </w:rPr>
              <w:t>DSG</w:t>
            </w:r>
          </w:p>
        </w:tc>
        <w:tc>
          <w:tcPr>
            <w:tcW w:w="5670" w:type="dxa"/>
            <w:tcBorders>
              <w:right w:val="single" w:sz="4" w:space="0" w:color="A6A6A6" w:themeColor="background1" w:themeShade="A6"/>
            </w:tcBorders>
          </w:tcPr>
          <w:p w14:paraId="61081DA8" w14:textId="106BB1E1" w:rsidR="00FA214B" w:rsidRPr="00C57AFA" w:rsidRDefault="000C6A1C" w:rsidP="00F81B3F">
            <w:pPr>
              <w:jc w:val="left"/>
              <w:rPr>
                <w:lang w:val="de-CH"/>
              </w:rPr>
            </w:pPr>
            <w:r w:rsidRPr="00C57AFA">
              <w:rPr>
                <w:lang w:val="de-CH"/>
              </w:rPr>
              <w:t xml:space="preserve">Bundesgesetz über den Datenschutz. </w:t>
            </w:r>
          </w:p>
        </w:tc>
      </w:tr>
      <w:tr w:rsidR="00F73456" w:rsidRPr="00F06943" w14:paraId="129C315F" w14:textId="77777777" w:rsidTr="002B65BD">
        <w:tc>
          <w:tcPr>
            <w:tcW w:w="2835" w:type="dxa"/>
            <w:tcBorders>
              <w:left w:val="single" w:sz="4" w:space="0" w:color="A6A6A6" w:themeColor="background1" w:themeShade="A6"/>
            </w:tcBorders>
          </w:tcPr>
          <w:p w14:paraId="5159FDFC" w14:textId="77777777" w:rsidR="00F73456" w:rsidRPr="00C57AFA" w:rsidRDefault="002B65BD" w:rsidP="002B65BD">
            <w:pPr>
              <w:rPr>
                <w:lang w:val="de-CH"/>
              </w:rPr>
            </w:pPr>
            <w:r w:rsidRPr="00C57AFA">
              <w:rPr>
                <w:lang w:val="de-CH"/>
              </w:rPr>
              <w:t>Fürsorgerische Unterbringung</w:t>
            </w:r>
          </w:p>
        </w:tc>
        <w:tc>
          <w:tcPr>
            <w:tcW w:w="5670" w:type="dxa"/>
            <w:tcBorders>
              <w:right w:val="single" w:sz="4" w:space="0" w:color="A6A6A6" w:themeColor="background1" w:themeShade="A6"/>
            </w:tcBorders>
          </w:tcPr>
          <w:p w14:paraId="047188DD" w14:textId="77777777" w:rsidR="00F73456" w:rsidRPr="00C57AFA" w:rsidRDefault="008B1B26" w:rsidP="00F81B3F">
            <w:pPr>
              <w:jc w:val="left"/>
              <w:rPr>
                <w:lang w:val="de-CH"/>
              </w:rPr>
            </w:pPr>
            <w:r w:rsidRPr="00C57AFA">
              <w:rPr>
                <w:lang w:val="de-CH"/>
              </w:rPr>
              <w:t>Wenn Personen mit bestimmten Schwächezuständen nicht anders behandelt oder betreut werden können, dürfen sie in einer geeigneten Einrichtung untergebracht werden.  Die Massnahmen gemäss Art. 426 ff ZGB umfassen die Fürsorgerische Unterbringung (FU) oder die Zurückbehaltung einer freiwillig eingetretenen Person in einer geeigneten Einrichtung.</w:t>
            </w:r>
          </w:p>
        </w:tc>
      </w:tr>
      <w:tr w:rsidR="00F73456" w:rsidRPr="00F06943" w14:paraId="0EB09DB4" w14:textId="77777777" w:rsidTr="002B65BD">
        <w:tc>
          <w:tcPr>
            <w:tcW w:w="2835" w:type="dxa"/>
            <w:tcBorders>
              <w:left w:val="single" w:sz="4" w:space="0" w:color="A6A6A6" w:themeColor="background1" w:themeShade="A6"/>
            </w:tcBorders>
          </w:tcPr>
          <w:p w14:paraId="0D1ECE00" w14:textId="77777777" w:rsidR="00F73456" w:rsidRPr="00C57AFA" w:rsidRDefault="002B65BD" w:rsidP="002B65BD">
            <w:pPr>
              <w:rPr>
                <w:lang w:val="de-CH"/>
              </w:rPr>
            </w:pPr>
            <w:r w:rsidRPr="00C57AFA">
              <w:rPr>
                <w:lang w:val="de-CH"/>
              </w:rPr>
              <w:t>Gefährdung</w:t>
            </w:r>
          </w:p>
        </w:tc>
        <w:tc>
          <w:tcPr>
            <w:tcW w:w="5670" w:type="dxa"/>
            <w:tcBorders>
              <w:right w:val="single" w:sz="4" w:space="0" w:color="A6A6A6" w:themeColor="background1" w:themeShade="A6"/>
            </w:tcBorders>
          </w:tcPr>
          <w:p w14:paraId="71D18A39" w14:textId="77777777" w:rsidR="00F73456" w:rsidRPr="00C57AFA" w:rsidRDefault="008B1B26" w:rsidP="00F81B3F">
            <w:pPr>
              <w:jc w:val="left"/>
              <w:rPr>
                <w:lang w:val="de-CH"/>
              </w:rPr>
            </w:pPr>
            <w:r w:rsidRPr="00C57AFA">
              <w:rPr>
                <w:lang w:val="de-CH"/>
              </w:rPr>
              <w:t xml:space="preserve">Die Gefährdung beschreibt die Gefahr, welche von einem Patienten zum Nachteil von sich selbst oder Drittpersonen ausgeht. </w:t>
            </w:r>
          </w:p>
        </w:tc>
      </w:tr>
      <w:tr w:rsidR="00781EC2" w:rsidRPr="00F06943" w14:paraId="793E0AFC" w14:textId="77777777" w:rsidTr="002B65BD">
        <w:tc>
          <w:tcPr>
            <w:tcW w:w="2835" w:type="dxa"/>
            <w:tcBorders>
              <w:left w:val="single" w:sz="4" w:space="0" w:color="A6A6A6" w:themeColor="background1" w:themeShade="A6"/>
            </w:tcBorders>
          </w:tcPr>
          <w:p w14:paraId="289EB292" w14:textId="77777777" w:rsidR="00781EC2" w:rsidRPr="00C57AFA" w:rsidRDefault="00781EC2" w:rsidP="002B65BD">
            <w:pPr>
              <w:rPr>
                <w:lang w:val="de-CH"/>
              </w:rPr>
            </w:pPr>
            <w:r w:rsidRPr="00C57AFA">
              <w:rPr>
                <w:lang w:val="de-CH"/>
              </w:rPr>
              <w:t>GUI</w:t>
            </w:r>
          </w:p>
        </w:tc>
        <w:tc>
          <w:tcPr>
            <w:tcW w:w="5670" w:type="dxa"/>
            <w:tcBorders>
              <w:right w:val="single" w:sz="4" w:space="0" w:color="A6A6A6" w:themeColor="background1" w:themeShade="A6"/>
            </w:tcBorders>
          </w:tcPr>
          <w:p w14:paraId="6B355D02" w14:textId="77777777" w:rsidR="00781EC2" w:rsidRPr="00C57AFA" w:rsidRDefault="00781EC2" w:rsidP="00F81B3F">
            <w:pPr>
              <w:jc w:val="left"/>
              <w:rPr>
                <w:lang w:val="de-CH"/>
              </w:rPr>
            </w:pPr>
            <w:proofErr w:type="spellStart"/>
            <w:r w:rsidRPr="00C57AFA">
              <w:rPr>
                <w:b/>
                <w:lang w:val="de-CH"/>
              </w:rPr>
              <w:t>G</w:t>
            </w:r>
            <w:r w:rsidRPr="00C57AFA">
              <w:rPr>
                <w:lang w:val="de-CH"/>
              </w:rPr>
              <w:t>raphical</w:t>
            </w:r>
            <w:proofErr w:type="spellEnd"/>
            <w:r w:rsidRPr="00C57AFA">
              <w:rPr>
                <w:lang w:val="de-CH"/>
              </w:rPr>
              <w:t xml:space="preserve"> </w:t>
            </w:r>
            <w:r w:rsidRPr="00C57AFA">
              <w:rPr>
                <w:b/>
                <w:lang w:val="de-CH"/>
              </w:rPr>
              <w:t>U</w:t>
            </w:r>
            <w:r w:rsidRPr="00C57AFA">
              <w:rPr>
                <w:lang w:val="de-CH"/>
              </w:rPr>
              <w:t xml:space="preserve">ser </w:t>
            </w:r>
            <w:r w:rsidRPr="00C57AFA">
              <w:rPr>
                <w:b/>
                <w:lang w:val="de-CH"/>
              </w:rPr>
              <w:t>I</w:t>
            </w:r>
            <w:r w:rsidRPr="00C57AFA">
              <w:rPr>
                <w:lang w:val="de-CH"/>
              </w:rPr>
              <w:t>nterface. Benutzeroberflächen, dessen Inhalte auf dem Bildschirm pixelgenau positioniert werden.</w:t>
            </w:r>
          </w:p>
        </w:tc>
      </w:tr>
      <w:tr w:rsidR="002B65BD" w:rsidRPr="00F06943" w14:paraId="7D732567" w14:textId="77777777" w:rsidTr="002B65BD">
        <w:tc>
          <w:tcPr>
            <w:tcW w:w="2835" w:type="dxa"/>
            <w:tcBorders>
              <w:left w:val="single" w:sz="4" w:space="0" w:color="A6A6A6" w:themeColor="background1" w:themeShade="A6"/>
            </w:tcBorders>
          </w:tcPr>
          <w:p w14:paraId="5C387017" w14:textId="77777777" w:rsidR="002B65BD" w:rsidRPr="00C57AFA" w:rsidRDefault="002B65BD" w:rsidP="002B65BD">
            <w:pPr>
              <w:rPr>
                <w:lang w:val="de-CH"/>
              </w:rPr>
            </w:pPr>
            <w:proofErr w:type="spellStart"/>
            <w:r w:rsidRPr="00C57AFA">
              <w:rPr>
                <w:lang w:val="de-CH"/>
              </w:rPr>
              <w:t>History</w:t>
            </w:r>
            <w:proofErr w:type="spellEnd"/>
          </w:p>
        </w:tc>
        <w:tc>
          <w:tcPr>
            <w:tcW w:w="5670" w:type="dxa"/>
            <w:tcBorders>
              <w:right w:val="single" w:sz="4" w:space="0" w:color="A6A6A6" w:themeColor="background1" w:themeShade="A6"/>
            </w:tcBorders>
          </w:tcPr>
          <w:p w14:paraId="7C30F6A5" w14:textId="4EBED67D" w:rsidR="002B65BD" w:rsidRPr="00C57AFA" w:rsidRDefault="003E10FE" w:rsidP="00F81B3F">
            <w:pPr>
              <w:jc w:val="left"/>
              <w:rPr>
                <w:lang w:val="de-CH"/>
              </w:rPr>
            </w:pPr>
            <w:r w:rsidRPr="00C57AFA">
              <w:rPr>
                <w:lang w:val="de-CH"/>
              </w:rPr>
              <w:t xml:space="preserve">Unter </w:t>
            </w:r>
            <w:proofErr w:type="spellStart"/>
            <w:r w:rsidRPr="00C57AFA">
              <w:rPr>
                <w:lang w:val="de-CH"/>
              </w:rPr>
              <w:t>History</w:t>
            </w:r>
            <w:proofErr w:type="spellEnd"/>
            <w:r w:rsidRPr="00C57AFA">
              <w:rPr>
                <w:lang w:val="de-CH"/>
              </w:rPr>
              <w:t xml:space="preserve"> wird die Krankheitsgeschichte eines Patienten verstanden. Sie umfasst sämtliche Angaben über die in der Vergangenheit gestellten Diagnosen, die verordneten Medikationen und Sitzungsnotizen.</w:t>
            </w:r>
          </w:p>
        </w:tc>
      </w:tr>
      <w:tr w:rsidR="003719F9" w:rsidRPr="00F06943" w14:paraId="57C65EE7" w14:textId="77777777" w:rsidTr="002B65BD">
        <w:tc>
          <w:tcPr>
            <w:tcW w:w="2835" w:type="dxa"/>
            <w:tcBorders>
              <w:left w:val="single" w:sz="4" w:space="0" w:color="A6A6A6" w:themeColor="background1" w:themeShade="A6"/>
            </w:tcBorders>
          </w:tcPr>
          <w:p w14:paraId="3175DA2D" w14:textId="7033974F" w:rsidR="003719F9" w:rsidRPr="00C57AFA" w:rsidRDefault="003719F9" w:rsidP="002B65BD">
            <w:pPr>
              <w:rPr>
                <w:lang w:val="de-CH"/>
              </w:rPr>
            </w:pPr>
            <w:r w:rsidRPr="00C57AFA">
              <w:rPr>
                <w:lang w:val="de-CH"/>
              </w:rPr>
              <w:t>HL7</w:t>
            </w:r>
          </w:p>
        </w:tc>
        <w:tc>
          <w:tcPr>
            <w:tcW w:w="5670" w:type="dxa"/>
            <w:tcBorders>
              <w:right w:val="single" w:sz="4" w:space="0" w:color="A6A6A6" w:themeColor="background1" w:themeShade="A6"/>
            </w:tcBorders>
          </w:tcPr>
          <w:p w14:paraId="113FCDC9" w14:textId="33CEBE0A" w:rsidR="003719F9" w:rsidRPr="00C57AFA" w:rsidRDefault="003719F9" w:rsidP="00F81B3F">
            <w:pPr>
              <w:jc w:val="left"/>
              <w:rPr>
                <w:lang w:val="de-CH"/>
              </w:rPr>
            </w:pPr>
            <w:r w:rsidRPr="00C57AFA">
              <w:rPr>
                <w:lang w:val="de-CH"/>
              </w:rPr>
              <w:t>“</w:t>
            </w:r>
            <w:proofErr w:type="spellStart"/>
            <w:r w:rsidRPr="00C57AFA">
              <w:rPr>
                <w:lang w:val="de-CH"/>
              </w:rPr>
              <w:t>Health</w:t>
            </w:r>
            <w:proofErr w:type="spellEnd"/>
            <w:r w:rsidRPr="00C57AFA">
              <w:rPr>
                <w:lang w:val="de-CH"/>
              </w:rPr>
              <w:t xml:space="preserve"> Level Seven” hat seinen Ursprung 1987 in den USA genommen und beschreibt einen international anerkannten Standard im medizinischen Umfeld zur Datenübermittlung. Aktuell wird der Standard in der Version 3.0 (XML) angeboten. Die Schweiz gehört zu den Mitgliedstaaten der HL7.org Dachorganisation. </w:t>
            </w:r>
          </w:p>
        </w:tc>
      </w:tr>
      <w:tr w:rsidR="00624C88" w:rsidRPr="00F06943" w14:paraId="2BC9F127" w14:textId="77777777" w:rsidTr="002B65BD">
        <w:tc>
          <w:tcPr>
            <w:tcW w:w="2835" w:type="dxa"/>
            <w:tcBorders>
              <w:left w:val="single" w:sz="4" w:space="0" w:color="A6A6A6" w:themeColor="background1" w:themeShade="A6"/>
            </w:tcBorders>
          </w:tcPr>
          <w:p w14:paraId="0DEB5B22" w14:textId="7D35296D" w:rsidR="00624C88" w:rsidRPr="00C57AFA" w:rsidRDefault="00624C88" w:rsidP="002B65BD">
            <w:pPr>
              <w:rPr>
                <w:lang w:val="de-CH"/>
              </w:rPr>
            </w:pPr>
            <w:r w:rsidRPr="00C57AFA">
              <w:rPr>
                <w:lang w:val="de-CH"/>
              </w:rPr>
              <w:t>HMG</w:t>
            </w:r>
          </w:p>
        </w:tc>
        <w:tc>
          <w:tcPr>
            <w:tcW w:w="5670" w:type="dxa"/>
            <w:tcBorders>
              <w:right w:val="single" w:sz="4" w:space="0" w:color="A6A6A6" w:themeColor="background1" w:themeShade="A6"/>
            </w:tcBorders>
          </w:tcPr>
          <w:p w14:paraId="1913E878" w14:textId="512E358A" w:rsidR="00624C88" w:rsidRPr="00C57AFA" w:rsidRDefault="0045632F" w:rsidP="00F81B3F">
            <w:pPr>
              <w:jc w:val="left"/>
              <w:rPr>
                <w:rFonts w:ascii="Symbol" w:hAnsi="Symbol"/>
                <w:lang w:val="de-CH"/>
              </w:rPr>
            </w:pPr>
            <w:r w:rsidRPr="00C57AFA">
              <w:rPr>
                <w:lang w:val="de-CH"/>
              </w:rPr>
              <w:t xml:space="preserve">Bundesgesetz </w:t>
            </w:r>
            <w:proofErr w:type="spellStart"/>
            <w:r w:rsidRPr="00C57AFA">
              <w:rPr>
                <w:lang w:val="de-CH"/>
              </w:rPr>
              <w:t>über</w:t>
            </w:r>
            <w:proofErr w:type="spellEnd"/>
            <w:r w:rsidRPr="00C57AFA">
              <w:rPr>
                <w:lang w:val="de-CH"/>
              </w:rPr>
              <w:t xml:space="preserve"> Arzneimittel und Medizinprodukte </w:t>
            </w:r>
          </w:p>
        </w:tc>
      </w:tr>
      <w:tr w:rsidR="001C06C2" w:rsidRPr="00C57AFA" w14:paraId="42CDB7A1" w14:textId="77777777" w:rsidTr="002B65BD">
        <w:tc>
          <w:tcPr>
            <w:tcW w:w="2835" w:type="dxa"/>
            <w:tcBorders>
              <w:left w:val="single" w:sz="4" w:space="0" w:color="A6A6A6" w:themeColor="background1" w:themeShade="A6"/>
            </w:tcBorders>
          </w:tcPr>
          <w:p w14:paraId="780382E3" w14:textId="690A68AA" w:rsidR="001C06C2" w:rsidRPr="00C57AFA" w:rsidRDefault="001C06C2" w:rsidP="002B65BD">
            <w:pPr>
              <w:rPr>
                <w:lang w:val="de-CH"/>
              </w:rPr>
            </w:pPr>
            <w:r>
              <w:rPr>
                <w:lang w:val="de-CH"/>
              </w:rPr>
              <w:t>HTTPS</w:t>
            </w:r>
          </w:p>
        </w:tc>
        <w:tc>
          <w:tcPr>
            <w:tcW w:w="5670" w:type="dxa"/>
            <w:tcBorders>
              <w:right w:val="single" w:sz="4" w:space="0" w:color="A6A6A6" w:themeColor="background1" w:themeShade="A6"/>
            </w:tcBorders>
          </w:tcPr>
          <w:p w14:paraId="39C12C4F" w14:textId="6536E97B" w:rsidR="001C06C2" w:rsidRPr="0053463A" w:rsidRDefault="0053463A" w:rsidP="00F81B3F">
            <w:pPr>
              <w:jc w:val="left"/>
              <w:rPr>
                <w:lang w:val="de-DE"/>
              </w:rPr>
            </w:pPr>
            <w:r w:rsidRPr="0053463A">
              <w:rPr>
                <w:lang w:val="de-DE"/>
              </w:rPr>
              <w:t>HTTPS (</w:t>
            </w:r>
            <w:proofErr w:type="spellStart"/>
            <w:r w:rsidRPr="0053463A">
              <w:rPr>
                <w:b/>
                <w:bCs/>
                <w:lang w:val="de-DE"/>
              </w:rPr>
              <w:t>h</w:t>
            </w:r>
            <w:r w:rsidRPr="0053463A">
              <w:rPr>
                <w:lang w:val="de-DE"/>
              </w:rPr>
              <w:t>yper</w:t>
            </w:r>
            <w:r w:rsidRPr="0053463A">
              <w:rPr>
                <w:b/>
                <w:bCs/>
                <w:lang w:val="de-DE"/>
              </w:rPr>
              <w:t>t</w:t>
            </w:r>
            <w:r w:rsidRPr="0053463A">
              <w:rPr>
                <w:lang w:val="de-DE"/>
              </w:rPr>
              <w:t>ext</w:t>
            </w:r>
            <w:proofErr w:type="spellEnd"/>
            <w:r w:rsidRPr="0053463A">
              <w:rPr>
                <w:lang w:val="de-DE"/>
              </w:rPr>
              <w:t xml:space="preserve"> </w:t>
            </w:r>
            <w:proofErr w:type="spellStart"/>
            <w:r w:rsidRPr="0053463A">
              <w:rPr>
                <w:b/>
                <w:bCs/>
                <w:lang w:val="de-DE"/>
              </w:rPr>
              <w:t>t</w:t>
            </w:r>
            <w:r w:rsidRPr="0053463A">
              <w:rPr>
                <w:lang w:val="de-DE"/>
              </w:rPr>
              <w:t>ransfer</w:t>
            </w:r>
            <w:proofErr w:type="spellEnd"/>
            <w:r w:rsidRPr="0053463A">
              <w:rPr>
                <w:lang w:val="de-DE"/>
              </w:rPr>
              <w:t xml:space="preserve"> </w:t>
            </w:r>
            <w:proofErr w:type="spellStart"/>
            <w:r w:rsidRPr="0053463A">
              <w:rPr>
                <w:b/>
                <w:bCs/>
                <w:lang w:val="de-DE"/>
              </w:rPr>
              <w:t>p</w:t>
            </w:r>
            <w:r w:rsidRPr="0053463A">
              <w:rPr>
                <w:lang w:val="de-DE"/>
              </w:rPr>
              <w:t>rotocol</w:t>
            </w:r>
            <w:proofErr w:type="spellEnd"/>
            <w:r w:rsidRPr="0053463A">
              <w:rPr>
                <w:lang w:val="de-DE"/>
              </w:rPr>
              <w:t xml:space="preserve"> </w:t>
            </w:r>
            <w:proofErr w:type="spellStart"/>
            <w:r w:rsidRPr="0053463A">
              <w:rPr>
                <w:b/>
                <w:bCs/>
                <w:lang w:val="de-DE"/>
              </w:rPr>
              <w:t>s</w:t>
            </w:r>
            <w:r w:rsidRPr="0053463A">
              <w:rPr>
                <w:lang w:val="de-DE"/>
              </w:rPr>
              <w:t>ecure</w:t>
            </w:r>
            <w:proofErr w:type="spellEnd"/>
            <w:r w:rsidRPr="0053463A">
              <w:rPr>
                <w:lang w:val="de-DE"/>
              </w:rPr>
              <w:t>) ist ein Abkömmling von HTTP, bei dem die Daten von einer Webseite verschlüsselt übertragen werden.</w:t>
            </w:r>
            <w:r>
              <w:rPr>
                <w:lang w:val="de-DE"/>
              </w:rPr>
              <w:t xml:space="preserve"> </w:t>
            </w:r>
            <w:r w:rsidRPr="0053463A">
              <w:rPr>
                <w:lang w:val="de-DE"/>
              </w:rPr>
              <w:t xml:space="preserve">Dabei wird die Verschlüsselungs-"Methode" </w:t>
            </w:r>
            <w:r>
              <w:rPr>
                <w:lang w:val="de-DE"/>
              </w:rPr>
              <w:t xml:space="preserve"> SSL </w:t>
            </w:r>
            <w:r w:rsidRPr="0053463A">
              <w:rPr>
                <w:lang w:val="de-DE"/>
              </w:rPr>
              <w:t>angewandt.</w:t>
            </w:r>
          </w:p>
        </w:tc>
      </w:tr>
      <w:tr w:rsidR="002B65BD" w:rsidRPr="00F06943" w14:paraId="1E8EF016" w14:textId="77777777" w:rsidTr="002B65BD">
        <w:tc>
          <w:tcPr>
            <w:tcW w:w="2835" w:type="dxa"/>
            <w:tcBorders>
              <w:left w:val="single" w:sz="4" w:space="0" w:color="A6A6A6" w:themeColor="background1" w:themeShade="A6"/>
            </w:tcBorders>
          </w:tcPr>
          <w:p w14:paraId="456EDE39" w14:textId="77777777" w:rsidR="002B65BD" w:rsidRPr="00C57AFA" w:rsidRDefault="002B65BD" w:rsidP="002B65BD">
            <w:pPr>
              <w:rPr>
                <w:lang w:val="de-CH"/>
              </w:rPr>
            </w:pPr>
            <w:r w:rsidRPr="00C57AFA">
              <w:rPr>
                <w:lang w:val="de-CH"/>
              </w:rPr>
              <w:t>ICD</w:t>
            </w:r>
          </w:p>
        </w:tc>
        <w:tc>
          <w:tcPr>
            <w:tcW w:w="5670" w:type="dxa"/>
            <w:tcBorders>
              <w:right w:val="single" w:sz="4" w:space="0" w:color="A6A6A6" w:themeColor="background1" w:themeShade="A6"/>
            </w:tcBorders>
          </w:tcPr>
          <w:p w14:paraId="495009A6" w14:textId="77777777" w:rsidR="002B65BD" w:rsidRPr="00C57AFA" w:rsidRDefault="002B65BD" w:rsidP="00F81B3F">
            <w:pPr>
              <w:jc w:val="left"/>
              <w:rPr>
                <w:lang w:val="de-CH"/>
              </w:rPr>
            </w:pPr>
            <w:r w:rsidRPr="005A7431">
              <w:rPr>
                <w:b/>
                <w:lang w:val="en-AU"/>
              </w:rPr>
              <w:t>I</w:t>
            </w:r>
            <w:r w:rsidRPr="005A7431">
              <w:rPr>
                <w:lang w:val="en-AU"/>
              </w:rPr>
              <w:t>nternationa</w:t>
            </w:r>
            <w:r w:rsidR="0039791C" w:rsidRPr="005A7431">
              <w:rPr>
                <w:lang w:val="en-AU"/>
              </w:rPr>
              <w:t xml:space="preserve">l </w:t>
            </w:r>
            <w:r w:rsidR="008B1B26" w:rsidRPr="005A7431">
              <w:rPr>
                <w:lang w:val="en-AU"/>
              </w:rPr>
              <w:t xml:space="preserve">Statistical </w:t>
            </w:r>
            <w:r w:rsidR="0039791C" w:rsidRPr="005A7431">
              <w:rPr>
                <w:b/>
                <w:lang w:val="en-AU"/>
              </w:rPr>
              <w:t>C</w:t>
            </w:r>
            <w:r w:rsidR="0039791C" w:rsidRPr="005A7431">
              <w:rPr>
                <w:lang w:val="en-AU"/>
              </w:rPr>
              <w:t xml:space="preserve">lassification of </w:t>
            </w:r>
            <w:r w:rsidR="0039791C" w:rsidRPr="005A7431">
              <w:rPr>
                <w:b/>
                <w:lang w:val="en-AU"/>
              </w:rPr>
              <w:t>D</w:t>
            </w:r>
            <w:r w:rsidR="0039791C" w:rsidRPr="005A7431">
              <w:rPr>
                <w:lang w:val="en-AU"/>
              </w:rPr>
              <w:t>iseases</w:t>
            </w:r>
            <w:r w:rsidR="008B1B26" w:rsidRPr="005A7431">
              <w:rPr>
                <w:lang w:val="en-AU"/>
              </w:rPr>
              <w:t xml:space="preserve"> and Related Health Problems. </w:t>
            </w:r>
            <w:r w:rsidR="008B1B26" w:rsidRPr="00C57AFA">
              <w:rPr>
                <w:lang w:val="de-CH"/>
              </w:rPr>
              <w:t xml:space="preserve">Das wichtigste, weltweite anerkannte Diagnoseklassifikationssystem der Medizin welches von der WHO herausgegeben wird. </w:t>
            </w:r>
          </w:p>
        </w:tc>
      </w:tr>
      <w:tr w:rsidR="002B65BD" w:rsidRPr="00F06943" w14:paraId="16E12692" w14:textId="77777777" w:rsidTr="002B65BD">
        <w:tc>
          <w:tcPr>
            <w:tcW w:w="2835" w:type="dxa"/>
            <w:tcBorders>
              <w:left w:val="single" w:sz="4" w:space="0" w:color="A6A6A6" w:themeColor="background1" w:themeShade="A6"/>
            </w:tcBorders>
          </w:tcPr>
          <w:p w14:paraId="6C9D3A1B" w14:textId="77777777" w:rsidR="002B65BD" w:rsidRPr="00C57AFA" w:rsidRDefault="002B65BD" w:rsidP="002B65BD">
            <w:pPr>
              <w:rPr>
                <w:lang w:val="de-CH"/>
              </w:rPr>
            </w:pPr>
            <w:r w:rsidRPr="00C57AFA">
              <w:rPr>
                <w:lang w:val="de-CH"/>
              </w:rPr>
              <w:t>Klinik</w:t>
            </w:r>
          </w:p>
        </w:tc>
        <w:tc>
          <w:tcPr>
            <w:tcW w:w="5670" w:type="dxa"/>
            <w:tcBorders>
              <w:right w:val="single" w:sz="4" w:space="0" w:color="A6A6A6" w:themeColor="background1" w:themeShade="A6"/>
            </w:tcBorders>
          </w:tcPr>
          <w:p w14:paraId="66CB0DE6" w14:textId="77777777" w:rsidR="002B65BD" w:rsidRPr="00C57AFA" w:rsidRDefault="002B65BD" w:rsidP="00F81B3F">
            <w:pPr>
              <w:jc w:val="left"/>
              <w:rPr>
                <w:lang w:val="de-CH"/>
              </w:rPr>
            </w:pPr>
            <w:r w:rsidRPr="00C57AFA">
              <w:rPr>
                <w:lang w:val="de-CH"/>
              </w:rPr>
              <w:t xml:space="preserve">Eine Klinik ist eine Einrichtung im Gesundheitswesen welche ambulante und/oder stationäre Behandlungsmöglichkeiten für Patienten anbietet. </w:t>
            </w:r>
          </w:p>
        </w:tc>
      </w:tr>
      <w:tr w:rsidR="00624C88" w:rsidRPr="00F06943" w14:paraId="15D8BB8E" w14:textId="77777777" w:rsidTr="002B65BD">
        <w:tc>
          <w:tcPr>
            <w:tcW w:w="2835" w:type="dxa"/>
            <w:tcBorders>
              <w:left w:val="single" w:sz="4" w:space="0" w:color="A6A6A6" w:themeColor="background1" w:themeShade="A6"/>
            </w:tcBorders>
          </w:tcPr>
          <w:p w14:paraId="69684CD4" w14:textId="369FED0F" w:rsidR="00624C88" w:rsidRPr="00C57AFA" w:rsidRDefault="00624C88" w:rsidP="002B65BD">
            <w:pPr>
              <w:rPr>
                <w:lang w:val="de-CH"/>
              </w:rPr>
            </w:pPr>
            <w:r w:rsidRPr="00C57AFA">
              <w:rPr>
                <w:lang w:val="de-CH"/>
              </w:rPr>
              <w:lastRenderedPageBreak/>
              <w:t>KVG</w:t>
            </w:r>
          </w:p>
        </w:tc>
        <w:tc>
          <w:tcPr>
            <w:tcW w:w="5670" w:type="dxa"/>
            <w:tcBorders>
              <w:right w:val="single" w:sz="4" w:space="0" w:color="A6A6A6" w:themeColor="background1" w:themeShade="A6"/>
            </w:tcBorders>
          </w:tcPr>
          <w:p w14:paraId="61585C45" w14:textId="01DF4613" w:rsidR="00624C88" w:rsidRPr="00C57AFA" w:rsidRDefault="0045632F" w:rsidP="00F81B3F">
            <w:pPr>
              <w:jc w:val="left"/>
              <w:rPr>
                <w:lang w:val="de-CH"/>
              </w:rPr>
            </w:pPr>
            <w:r w:rsidRPr="00C57AFA">
              <w:rPr>
                <w:lang w:val="de-CH"/>
              </w:rPr>
              <w:t xml:space="preserve">Bundesgesetz </w:t>
            </w:r>
            <w:proofErr w:type="spellStart"/>
            <w:r w:rsidRPr="00C57AFA">
              <w:rPr>
                <w:lang w:val="de-CH"/>
              </w:rPr>
              <w:t>über</w:t>
            </w:r>
            <w:proofErr w:type="spellEnd"/>
            <w:r w:rsidRPr="00C57AFA">
              <w:rPr>
                <w:lang w:val="de-CH"/>
              </w:rPr>
              <w:t xml:space="preserve"> die Krankenversicherung </w:t>
            </w:r>
          </w:p>
        </w:tc>
      </w:tr>
      <w:tr w:rsidR="002B65BD" w:rsidRPr="00F06943" w14:paraId="3E0623D0" w14:textId="77777777" w:rsidTr="002B65BD">
        <w:tc>
          <w:tcPr>
            <w:tcW w:w="2835" w:type="dxa"/>
            <w:tcBorders>
              <w:left w:val="single" w:sz="4" w:space="0" w:color="A6A6A6" w:themeColor="background1" w:themeShade="A6"/>
            </w:tcBorders>
          </w:tcPr>
          <w:p w14:paraId="569165BC" w14:textId="77777777" w:rsidR="002B65BD" w:rsidRPr="00C57AFA" w:rsidRDefault="002B65BD" w:rsidP="002B65BD">
            <w:pPr>
              <w:rPr>
                <w:lang w:val="de-CH"/>
              </w:rPr>
            </w:pPr>
            <w:r w:rsidRPr="00C57AFA">
              <w:rPr>
                <w:lang w:val="de-CH"/>
              </w:rPr>
              <w:t>Medikament</w:t>
            </w:r>
          </w:p>
        </w:tc>
        <w:tc>
          <w:tcPr>
            <w:tcW w:w="5670" w:type="dxa"/>
            <w:tcBorders>
              <w:right w:val="single" w:sz="4" w:space="0" w:color="A6A6A6" w:themeColor="background1" w:themeShade="A6"/>
            </w:tcBorders>
          </w:tcPr>
          <w:p w14:paraId="22F8CE11" w14:textId="6AA7B999" w:rsidR="002B65BD" w:rsidRPr="00C57AFA" w:rsidRDefault="003E10FE" w:rsidP="00F81B3F">
            <w:pPr>
              <w:jc w:val="left"/>
              <w:rPr>
                <w:lang w:val="de-CH"/>
              </w:rPr>
            </w:pPr>
            <w:r w:rsidRPr="00C57AFA">
              <w:rPr>
                <w:lang w:val="de-CH"/>
              </w:rPr>
              <w:t xml:space="preserve">Ein Medikament ist Teil einer Medikation. Es kann entweder herausgegeben werden (Medikamente Kategorien C und D gemäss </w:t>
            </w:r>
            <w:proofErr w:type="spellStart"/>
            <w:r w:rsidRPr="00C57AFA">
              <w:rPr>
                <w:lang w:val="de-CH"/>
              </w:rPr>
              <w:t>Swissmedic</w:t>
            </w:r>
            <w:proofErr w:type="spellEnd"/>
            <w:r w:rsidRPr="00C57AFA">
              <w:rPr>
                <w:lang w:val="de-CH"/>
              </w:rPr>
              <w:t>) oder verschrieben werden (Medikamente Kategorien A und B).</w:t>
            </w:r>
          </w:p>
        </w:tc>
      </w:tr>
      <w:tr w:rsidR="00F73456" w:rsidRPr="00F06943" w14:paraId="6932562F" w14:textId="77777777" w:rsidTr="002B65BD">
        <w:tc>
          <w:tcPr>
            <w:tcW w:w="2835" w:type="dxa"/>
            <w:tcBorders>
              <w:left w:val="single" w:sz="4" w:space="0" w:color="A6A6A6" w:themeColor="background1" w:themeShade="A6"/>
            </w:tcBorders>
          </w:tcPr>
          <w:p w14:paraId="0C98C0E7" w14:textId="77777777" w:rsidR="00F73456" w:rsidRPr="00C57AFA" w:rsidRDefault="002B65BD" w:rsidP="002B65BD">
            <w:pPr>
              <w:rPr>
                <w:lang w:val="de-CH"/>
              </w:rPr>
            </w:pPr>
            <w:r w:rsidRPr="00C57AFA">
              <w:rPr>
                <w:lang w:val="de-CH"/>
              </w:rPr>
              <w:t>Patient</w:t>
            </w:r>
          </w:p>
        </w:tc>
        <w:tc>
          <w:tcPr>
            <w:tcW w:w="5670" w:type="dxa"/>
            <w:tcBorders>
              <w:right w:val="single" w:sz="4" w:space="0" w:color="A6A6A6" w:themeColor="background1" w:themeShade="A6"/>
            </w:tcBorders>
          </w:tcPr>
          <w:p w14:paraId="5B2D0554" w14:textId="77777777" w:rsidR="00F73456" w:rsidRPr="00C57AFA" w:rsidRDefault="002B65BD" w:rsidP="00F81B3F">
            <w:pPr>
              <w:jc w:val="left"/>
              <w:rPr>
                <w:lang w:val="de-CH"/>
              </w:rPr>
            </w:pPr>
            <w:r w:rsidRPr="00C57AFA">
              <w:rPr>
                <w:lang w:val="de-CH"/>
              </w:rPr>
              <w:t>Ein Patient ist ein Kunde des Psychiaters, des Arztes oder einer Klinik</w:t>
            </w:r>
          </w:p>
        </w:tc>
      </w:tr>
      <w:tr w:rsidR="005D68D8" w:rsidRPr="00F06943" w14:paraId="6F8DE996" w14:textId="77777777" w:rsidTr="002B65BD">
        <w:tc>
          <w:tcPr>
            <w:tcW w:w="2835" w:type="dxa"/>
            <w:tcBorders>
              <w:left w:val="single" w:sz="4" w:space="0" w:color="A6A6A6" w:themeColor="background1" w:themeShade="A6"/>
            </w:tcBorders>
          </w:tcPr>
          <w:p w14:paraId="3381AB69" w14:textId="3246FFA0" w:rsidR="005D68D8" w:rsidRPr="00C57AFA" w:rsidRDefault="005D68D8" w:rsidP="002B65BD">
            <w:pPr>
              <w:rPr>
                <w:lang w:val="de-CH"/>
              </w:rPr>
            </w:pPr>
            <w:r>
              <w:rPr>
                <w:lang w:val="de-CH"/>
              </w:rPr>
              <w:t>PC</w:t>
            </w:r>
          </w:p>
        </w:tc>
        <w:tc>
          <w:tcPr>
            <w:tcW w:w="5670" w:type="dxa"/>
            <w:tcBorders>
              <w:right w:val="single" w:sz="4" w:space="0" w:color="A6A6A6" w:themeColor="background1" w:themeShade="A6"/>
            </w:tcBorders>
          </w:tcPr>
          <w:p w14:paraId="109998F7" w14:textId="54F8FCED" w:rsidR="005D68D8" w:rsidRPr="00C57AFA" w:rsidRDefault="0053463A" w:rsidP="00F81B3F">
            <w:pPr>
              <w:jc w:val="left"/>
              <w:rPr>
                <w:lang w:val="de-CH"/>
              </w:rPr>
            </w:pPr>
            <w:r w:rsidRPr="0053463A">
              <w:rPr>
                <w:lang w:val="de-DE"/>
              </w:rPr>
              <w:t>Ein</w:t>
            </w:r>
            <w:r>
              <w:rPr>
                <w:lang w:val="de-DE"/>
              </w:rPr>
              <w:t xml:space="preserve"> </w:t>
            </w:r>
            <w:r w:rsidRPr="0053463A">
              <w:rPr>
                <w:b/>
                <w:lang w:val="de-DE"/>
              </w:rPr>
              <w:t>P</w:t>
            </w:r>
            <w:r>
              <w:rPr>
                <w:lang w:val="de-DE"/>
              </w:rPr>
              <w:t xml:space="preserve">ersonal </w:t>
            </w:r>
            <w:r w:rsidRPr="0053463A">
              <w:rPr>
                <w:b/>
                <w:lang w:val="de-DE"/>
              </w:rPr>
              <w:t>C</w:t>
            </w:r>
            <w:r>
              <w:rPr>
                <w:lang w:val="de-DE"/>
              </w:rPr>
              <w:t xml:space="preserve">omputer </w:t>
            </w:r>
            <w:r w:rsidRPr="0053463A">
              <w:rPr>
                <w:lang w:val="de-DE"/>
              </w:rPr>
              <w:t>ist ein Mikrocomputer, der im Gegensatz zu einem Minirechner oder Großrechner von nur einem einzigen Benutzer persönlich bedient und genutzt wird.</w:t>
            </w:r>
          </w:p>
        </w:tc>
      </w:tr>
      <w:tr w:rsidR="002B65BD" w:rsidRPr="00F06943" w14:paraId="5E17B2BF" w14:textId="77777777" w:rsidTr="002B65BD">
        <w:tc>
          <w:tcPr>
            <w:tcW w:w="2835" w:type="dxa"/>
            <w:tcBorders>
              <w:left w:val="single" w:sz="4" w:space="0" w:color="A6A6A6" w:themeColor="background1" w:themeShade="A6"/>
            </w:tcBorders>
          </w:tcPr>
          <w:p w14:paraId="4B212DC7" w14:textId="77777777" w:rsidR="002B65BD" w:rsidRPr="00C57AFA" w:rsidRDefault="002B65BD" w:rsidP="002B65BD">
            <w:pPr>
              <w:rPr>
                <w:lang w:val="de-CH"/>
              </w:rPr>
            </w:pPr>
            <w:r w:rsidRPr="00C57AFA">
              <w:rPr>
                <w:lang w:val="de-CH"/>
              </w:rPr>
              <w:t>PMS</w:t>
            </w:r>
          </w:p>
        </w:tc>
        <w:tc>
          <w:tcPr>
            <w:tcW w:w="5670" w:type="dxa"/>
            <w:tcBorders>
              <w:right w:val="single" w:sz="4" w:space="0" w:color="A6A6A6" w:themeColor="background1" w:themeShade="A6"/>
            </w:tcBorders>
          </w:tcPr>
          <w:p w14:paraId="52E609ED" w14:textId="77777777" w:rsidR="002B65BD" w:rsidRPr="00C57AFA" w:rsidRDefault="002B65BD" w:rsidP="00F81B3F">
            <w:pPr>
              <w:jc w:val="left"/>
              <w:rPr>
                <w:lang w:val="de-CH"/>
              </w:rPr>
            </w:pPr>
            <w:r w:rsidRPr="00C57AFA">
              <w:rPr>
                <w:b/>
                <w:lang w:val="de-CH"/>
              </w:rPr>
              <w:t>P</w:t>
            </w:r>
            <w:r w:rsidRPr="00C57AFA">
              <w:rPr>
                <w:lang w:val="de-CH"/>
              </w:rPr>
              <w:t xml:space="preserve">atient </w:t>
            </w:r>
            <w:r w:rsidRPr="00C57AFA">
              <w:rPr>
                <w:b/>
                <w:lang w:val="de-CH"/>
              </w:rPr>
              <w:t>M</w:t>
            </w:r>
            <w:r w:rsidRPr="00C57AFA">
              <w:rPr>
                <w:lang w:val="de-CH"/>
              </w:rPr>
              <w:t xml:space="preserve">anagement </w:t>
            </w:r>
            <w:r w:rsidRPr="00C57AFA">
              <w:rPr>
                <w:b/>
                <w:lang w:val="de-CH"/>
              </w:rPr>
              <w:t>S</w:t>
            </w:r>
            <w:r w:rsidRPr="00C57AFA">
              <w:rPr>
                <w:lang w:val="de-CH"/>
              </w:rPr>
              <w:t xml:space="preserve">ystem, ein System zur zentralen Verwaltung und Verarbeitung von patienten- und Falldaten. </w:t>
            </w:r>
          </w:p>
        </w:tc>
      </w:tr>
      <w:tr w:rsidR="00177736" w:rsidRPr="00F06943" w14:paraId="1C4DE591" w14:textId="77777777" w:rsidTr="002B65BD">
        <w:tc>
          <w:tcPr>
            <w:tcW w:w="2835" w:type="dxa"/>
            <w:tcBorders>
              <w:left w:val="single" w:sz="4" w:space="0" w:color="A6A6A6" w:themeColor="background1" w:themeShade="A6"/>
            </w:tcBorders>
          </w:tcPr>
          <w:p w14:paraId="08B4B343" w14:textId="736CB5C7" w:rsidR="00177736" w:rsidRPr="00C57AFA" w:rsidRDefault="00177736" w:rsidP="002B65BD">
            <w:pPr>
              <w:rPr>
                <w:lang w:val="de-CH"/>
              </w:rPr>
            </w:pPr>
            <w:proofErr w:type="spellStart"/>
            <w:r w:rsidRPr="00C57AFA">
              <w:rPr>
                <w:lang w:val="de-CH"/>
              </w:rPr>
              <w:t>Responsive</w:t>
            </w:r>
            <w:proofErr w:type="spellEnd"/>
            <w:r w:rsidRPr="00C57AFA">
              <w:rPr>
                <w:lang w:val="de-CH"/>
              </w:rPr>
              <w:t xml:space="preserve"> Design</w:t>
            </w:r>
          </w:p>
        </w:tc>
        <w:tc>
          <w:tcPr>
            <w:tcW w:w="5670" w:type="dxa"/>
            <w:tcBorders>
              <w:right w:val="single" w:sz="4" w:space="0" w:color="A6A6A6" w:themeColor="background1" w:themeShade="A6"/>
            </w:tcBorders>
          </w:tcPr>
          <w:p w14:paraId="174DBCBA" w14:textId="58CE6C99" w:rsidR="00177736" w:rsidRPr="00C57AFA" w:rsidRDefault="00177736" w:rsidP="00F81B3F">
            <w:pPr>
              <w:jc w:val="left"/>
              <w:rPr>
                <w:b/>
                <w:lang w:val="de-CH"/>
              </w:rPr>
            </w:pPr>
            <w:r w:rsidRPr="00C57AFA">
              <w:rPr>
                <w:lang w:val="de-CH"/>
              </w:rPr>
              <w:t xml:space="preserve">Beim </w:t>
            </w:r>
            <w:proofErr w:type="spellStart"/>
            <w:r w:rsidRPr="00C57AFA">
              <w:rPr>
                <w:lang w:val="de-CH"/>
              </w:rPr>
              <w:t>Responsive</w:t>
            </w:r>
            <w:proofErr w:type="spellEnd"/>
            <w:r w:rsidRPr="00C57AFA">
              <w:rPr>
                <w:lang w:val="de-CH"/>
              </w:rPr>
              <w:t xml:space="preserve"> Webdesign handelt es sich um einen gestalterischen und technischen Ansatz zur Erstellung von Websites, so dass diese Websites auf Eigenschaften des jeweils benutzten Endgeräts reagieren können.</w:t>
            </w:r>
          </w:p>
        </w:tc>
      </w:tr>
      <w:tr w:rsidR="005D68D8" w:rsidRPr="00F06943" w14:paraId="42AA712A" w14:textId="77777777" w:rsidTr="002B65BD">
        <w:tc>
          <w:tcPr>
            <w:tcW w:w="2835" w:type="dxa"/>
            <w:tcBorders>
              <w:left w:val="single" w:sz="4" w:space="0" w:color="A6A6A6" w:themeColor="background1" w:themeShade="A6"/>
            </w:tcBorders>
          </w:tcPr>
          <w:p w14:paraId="11CA1896" w14:textId="1FC42450" w:rsidR="005D68D8" w:rsidRPr="0053463A" w:rsidRDefault="005D68D8" w:rsidP="002B65BD">
            <w:pPr>
              <w:rPr>
                <w:color w:val="000000" w:themeColor="text1"/>
                <w:lang w:val="de-CH"/>
              </w:rPr>
            </w:pPr>
            <w:r w:rsidRPr="0053463A">
              <w:rPr>
                <w:color w:val="000000" w:themeColor="text1"/>
                <w:lang w:val="de-CH"/>
              </w:rPr>
              <w:t>SQL</w:t>
            </w:r>
          </w:p>
        </w:tc>
        <w:tc>
          <w:tcPr>
            <w:tcW w:w="5670" w:type="dxa"/>
            <w:tcBorders>
              <w:right w:val="single" w:sz="4" w:space="0" w:color="A6A6A6" w:themeColor="background1" w:themeShade="A6"/>
            </w:tcBorders>
          </w:tcPr>
          <w:p w14:paraId="111DE36C" w14:textId="2D6B3AF5" w:rsidR="005D68D8" w:rsidRPr="0053463A" w:rsidRDefault="0053463A" w:rsidP="00F81B3F">
            <w:pPr>
              <w:jc w:val="left"/>
              <w:rPr>
                <w:color w:val="000000" w:themeColor="text1"/>
                <w:lang w:val="de-CH"/>
              </w:rPr>
            </w:pPr>
            <w:r w:rsidRPr="0053463A">
              <w:rPr>
                <w:bCs/>
                <w:color w:val="000000" w:themeColor="text1"/>
                <w:lang w:val="de-DE"/>
              </w:rPr>
              <w:t>Die Structured Query Language</w:t>
            </w:r>
            <w:r w:rsidRPr="0053463A">
              <w:rPr>
                <w:color w:val="000000" w:themeColor="text1"/>
                <w:lang w:val="de-DE"/>
              </w:rPr>
              <w:t xml:space="preserve"> ist eine Datenbanksprache zur Definition von Datenstrukturen in relationalen Datenbanken sowie zum Bearbeiten (Ei</w:t>
            </w:r>
            <w:r w:rsidR="00F81B3F">
              <w:rPr>
                <w:color w:val="000000" w:themeColor="text1"/>
                <w:lang w:val="de-DE"/>
              </w:rPr>
              <w:t xml:space="preserve">nfügen, Verändern, Löschen) und </w:t>
            </w:r>
            <w:r w:rsidRPr="0053463A">
              <w:rPr>
                <w:color w:val="000000" w:themeColor="text1"/>
                <w:lang w:val="de-DE"/>
              </w:rPr>
              <w:t>Abfragen von darauf basierenden Datenbeständen.</w:t>
            </w:r>
          </w:p>
        </w:tc>
      </w:tr>
      <w:tr w:rsidR="003E10FE" w:rsidRPr="00F06943" w14:paraId="53FEC32C" w14:textId="77777777" w:rsidTr="002B65BD">
        <w:tc>
          <w:tcPr>
            <w:tcW w:w="2835" w:type="dxa"/>
            <w:tcBorders>
              <w:left w:val="single" w:sz="4" w:space="0" w:color="A6A6A6" w:themeColor="background1" w:themeShade="A6"/>
            </w:tcBorders>
          </w:tcPr>
          <w:p w14:paraId="2DF11217" w14:textId="3F882389" w:rsidR="003E10FE" w:rsidRPr="00C57AFA" w:rsidRDefault="003E10FE" w:rsidP="002B65BD">
            <w:pPr>
              <w:rPr>
                <w:lang w:val="de-CH"/>
              </w:rPr>
            </w:pPr>
            <w:proofErr w:type="spellStart"/>
            <w:r w:rsidRPr="00C57AFA">
              <w:rPr>
                <w:lang w:val="de-CH"/>
              </w:rPr>
              <w:t>Swissmedic</w:t>
            </w:r>
            <w:proofErr w:type="spellEnd"/>
          </w:p>
        </w:tc>
        <w:tc>
          <w:tcPr>
            <w:tcW w:w="5670" w:type="dxa"/>
            <w:tcBorders>
              <w:right w:val="single" w:sz="4" w:space="0" w:color="A6A6A6" w:themeColor="background1" w:themeShade="A6"/>
            </w:tcBorders>
          </w:tcPr>
          <w:p w14:paraId="144FC9D6" w14:textId="16F3D021" w:rsidR="003E10FE" w:rsidRPr="00C57AFA" w:rsidRDefault="003E10FE" w:rsidP="00F81B3F">
            <w:pPr>
              <w:jc w:val="left"/>
              <w:rPr>
                <w:b/>
                <w:lang w:val="de-CH"/>
              </w:rPr>
            </w:pPr>
            <w:r w:rsidRPr="00C57AFA">
              <w:rPr>
                <w:lang w:val="de-CH"/>
              </w:rPr>
              <w:t xml:space="preserve">Zum Schutz von Mensch und Tier gewährleistet </w:t>
            </w:r>
            <w:proofErr w:type="spellStart"/>
            <w:r w:rsidRPr="00C57AFA">
              <w:rPr>
                <w:lang w:val="de-CH"/>
              </w:rPr>
              <w:t>Swissmedic</w:t>
            </w:r>
            <w:proofErr w:type="spellEnd"/>
            <w:r w:rsidRPr="00C57AFA">
              <w:rPr>
                <w:lang w:val="de-CH"/>
              </w:rPr>
              <w:t>, das Schweizerische Heilmittelinstitut, dass nur qualitativ hochstehende, sichere und wirksame Heilmittel in der Schweiz in Verkehr gebracht werden.</w:t>
            </w:r>
          </w:p>
        </w:tc>
      </w:tr>
      <w:tr w:rsidR="005D68D8" w:rsidRPr="00F06943" w14:paraId="5D200034" w14:textId="77777777" w:rsidTr="002B65BD">
        <w:tc>
          <w:tcPr>
            <w:tcW w:w="2835" w:type="dxa"/>
            <w:tcBorders>
              <w:left w:val="single" w:sz="4" w:space="0" w:color="A6A6A6" w:themeColor="background1" w:themeShade="A6"/>
            </w:tcBorders>
          </w:tcPr>
          <w:p w14:paraId="44BA3D2F" w14:textId="2FB4C16E" w:rsidR="005D68D8" w:rsidRPr="00C57AFA" w:rsidRDefault="005D68D8" w:rsidP="002B65BD">
            <w:pPr>
              <w:rPr>
                <w:lang w:val="de-CH"/>
              </w:rPr>
            </w:pPr>
            <w:r>
              <w:rPr>
                <w:lang w:val="de-CH"/>
              </w:rPr>
              <w:t>Tablet</w:t>
            </w:r>
          </w:p>
        </w:tc>
        <w:tc>
          <w:tcPr>
            <w:tcW w:w="5670" w:type="dxa"/>
            <w:tcBorders>
              <w:right w:val="single" w:sz="4" w:space="0" w:color="A6A6A6" w:themeColor="background1" w:themeShade="A6"/>
            </w:tcBorders>
          </w:tcPr>
          <w:p w14:paraId="37CA0B4B" w14:textId="52DB4281" w:rsidR="005D68D8" w:rsidRPr="00C57AFA" w:rsidRDefault="0053463A" w:rsidP="00F81B3F">
            <w:pPr>
              <w:jc w:val="left"/>
              <w:rPr>
                <w:lang w:val="de-CH"/>
              </w:rPr>
            </w:pPr>
            <w:r w:rsidRPr="0053463A">
              <w:rPr>
                <w:lang w:val="de-CH"/>
              </w:rPr>
              <w:t xml:space="preserve">Ein </w:t>
            </w:r>
            <w:r>
              <w:rPr>
                <w:lang w:val="de-CH"/>
              </w:rPr>
              <w:t>Tablet</w:t>
            </w:r>
            <w:r w:rsidRPr="0053463A">
              <w:rPr>
                <w:lang w:val="de-CH"/>
              </w:rPr>
              <w:t xml:space="preserve"> oder </w:t>
            </w:r>
            <w:proofErr w:type="spellStart"/>
            <w:r w:rsidRPr="0053463A">
              <w:rPr>
                <w:lang w:val="de-CH"/>
              </w:rPr>
              <w:t>Tabletcompute</w:t>
            </w:r>
            <w:r>
              <w:rPr>
                <w:lang w:val="de-CH"/>
              </w:rPr>
              <w:t>r</w:t>
            </w:r>
            <w:proofErr w:type="spellEnd"/>
            <w:r>
              <w:rPr>
                <w:lang w:val="de-CH"/>
              </w:rPr>
              <w:t xml:space="preserve">, </w:t>
            </w:r>
            <w:r w:rsidRPr="0053463A">
              <w:rPr>
                <w:lang w:val="de-CH"/>
              </w:rPr>
              <w:t>ist ein tragbarer, flacher Computer in besonders leichter Ausführung mit einem Touchscreen, aber, anders als bei Notebooks, ohne ausklappbare mechanische Tastatur.</w:t>
            </w:r>
          </w:p>
        </w:tc>
      </w:tr>
      <w:tr w:rsidR="00F73456" w:rsidRPr="00F06943" w14:paraId="67A50512" w14:textId="77777777" w:rsidTr="002B65BD">
        <w:tc>
          <w:tcPr>
            <w:tcW w:w="2835" w:type="dxa"/>
            <w:tcBorders>
              <w:left w:val="single" w:sz="4" w:space="0" w:color="A6A6A6" w:themeColor="background1" w:themeShade="A6"/>
            </w:tcBorders>
          </w:tcPr>
          <w:p w14:paraId="4E312792" w14:textId="77777777" w:rsidR="00F73456" w:rsidRPr="00C57AFA" w:rsidRDefault="002B65BD" w:rsidP="002B65BD">
            <w:pPr>
              <w:rPr>
                <w:lang w:val="de-CH"/>
              </w:rPr>
            </w:pPr>
            <w:proofErr w:type="spellStart"/>
            <w:r w:rsidRPr="00C57AFA">
              <w:rPr>
                <w:lang w:val="de-CH"/>
              </w:rPr>
              <w:t>Use</w:t>
            </w:r>
            <w:proofErr w:type="spellEnd"/>
            <w:r w:rsidRPr="00C57AFA">
              <w:rPr>
                <w:lang w:val="de-CH"/>
              </w:rPr>
              <w:t xml:space="preserve"> Case</w:t>
            </w:r>
          </w:p>
        </w:tc>
        <w:tc>
          <w:tcPr>
            <w:tcW w:w="5670" w:type="dxa"/>
            <w:tcBorders>
              <w:right w:val="single" w:sz="4" w:space="0" w:color="A6A6A6" w:themeColor="background1" w:themeShade="A6"/>
            </w:tcBorders>
          </w:tcPr>
          <w:p w14:paraId="4EC7F23E" w14:textId="77777777" w:rsidR="00F73456" w:rsidRPr="00C57AFA" w:rsidRDefault="002B65BD" w:rsidP="00F81B3F">
            <w:pPr>
              <w:jc w:val="left"/>
              <w:rPr>
                <w:lang w:val="de-CH"/>
              </w:rPr>
            </w:pPr>
            <w:r w:rsidRPr="00C57AFA">
              <w:rPr>
                <w:lang w:val="de-CH"/>
              </w:rPr>
              <w:t xml:space="preserve">Ein </w:t>
            </w:r>
            <w:proofErr w:type="spellStart"/>
            <w:r w:rsidRPr="00C57AFA">
              <w:rPr>
                <w:lang w:val="de-CH"/>
              </w:rPr>
              <w:t>Use</w:t>
            </w:r>
            <w:proofErr w:type="spellEnd"/>
            <w:r w:rsidRPr="00C57AFA">
              <w:rPr>
                <w:lang w:val="de-CH"/>
              </w:rPr>
              <w:t xml:space="preserve"> Case (Anwendungsfall) beschreibt alle möglichen Szenarien, die eintreten können, sobald ein Benutzer versucht mit Hilfe des Systems ein bestimmtes Ziel zu erreichen. </w:t>
            </w:r>
          </w:p>
        </w:tc>
      </w:tr>
      <w:tr w:rsidR="00624C88" w:rsidRPr="00F06943" w14:paraId="4CB07F64" w14:textId="77777777" w:rsidTr="002B65BD">
        <w:tc>
          <w:tcPr>
            <w:tcW w:w="2835" w:type="dxa"/>
            <w:tcBorders>
              <w:left w:val="single" w:sz="4" w:space="0" w:color="A6A6A6" w:themeColor="background1" w:themeShade="A6"/>
            </w:tcBorders>
          </w:tcPr>
          <w:p w14:paraId="188B0352" w14:textId="2A14005D" w:rsidR="00624C88" w:rsidRPr="00C57AFA" w:rsidRDefault="00624C88" w:rsidP="002B65BD">
            <w:pPr>
              <w:rPr>
                <w:lang w:val="de-CH"/>
              </w:rPr>
            </w:pPr>
            <w:r w:rsidRPr="00C57AFA">
              <w:rPr>
                <w:lang w:val="de-CH"/>
              </w:rPr>
              <w:t>VAM</w:t>
            </w:r>
          </w:p>
        </w:tc>
        <w:tc>
          <w:tcPr>
            <w:tcW w:w="5670" w:type="dxa"/>
            <w:tcBorders>
              <w:right w:val="single" w:sz="4" w:space="0" w:color="A6A6A6" w:themeColor="background1" w:themeShade="A6"/>
            </w:tcBorders>
          </w:tcPr>
          <w:p w14:paraId="280B1850" w14:textId="2E694737" w:rsidR="00624C88" w:rsidRPr="00C57AFA" w:rsidRDefault="0045632F" w:rsidP="00F81B3F">
            <w:pPr>
              <w:jc w:val="left"/>
              <w:rPr>
                <w:rFonts w:ascii="Symbol" w:hAnsi="Symbol"/>
                <w:lang w:val="de-CH"/>
              </w:rPr>
            </w:pPr>
            <w:r w:rsidRPr="00C57AFA">
              <w:rPr>
                <w:lang w:val="de-CH"/>
              </w:rPr>
              <w:t xml:space="preserve">Verordnung </w:t>
            </w:r>
            <w:proofErr w:type="spellStart"/>
            <w:r w:rsidRPr="00C57AFA">
              <w:rPr>
                <w:lang w:val="de-CH"/>
              </w:rPr>
              <w:t>über</w:t>
            </w:r>
            <w:proofErr w:type="spellEnd"/>
            <w:r w:rsidRPr="00C57AFA">
              <w:rPr>
                <w:lang w:val="de-CH"/>
              </w:rPr>
              <w:t xml:space="preserve"> die Arzneimittel </w:t>
            </w:r>
          </w:p>
        </w:tc>
      </w:tr>
      <w:tr w:rsidR="005D68D8" w:rsidRPr="00F06943" w14:paraId="37469B5D" w14:textId="77777777" w:rsidTr="002B65BD">
        <w:tc>
          <w:tcPr>
            <w:tcW w:w="2835" w:type="dxa"/>
            <w:tcBorders>
              <w:left w:val="single" w:sz="4" w:space="0" w:color="A6A6A6" w:themeColor="background1" w:themeShade="A6"/>
            </w:tcBorders>
          </w:tcPr>
          <w:p w14:paraId="53E718C7" w14:textId="2AC32045" w:rsidR="005D68D8" w:rsidRPr="00C57AFA" w:rsidRDefault="005D68D8" w:rsidP="002B65BD">
            <w:pPr>
              <w:rPr>
                <w:lang w:val="de-CH"/>
              </w:rPr>
            </w:pPr>
            <w:r>
              <w:rPr>
                <w:lang w:val="de-CH"/>
              </w:rPr>
              <w:t>Webbrowser</w:t>
            </w:r>
          </w:p>
        </w:tc>
        <w:tc>
          <w:tcPr>
            <w:tcW w:w="5670" w:type="dxa"/>
            <w:tcBorders>
              <w:right w:val="single" w:sz="4" w:space="0" w:color="A6A6A6" w:themeColor="background1" w:themeShade="A6"/>
            </w:tcBorders>
          </w:tcPr>
          <w:p w14:paraId="63AE7836" w14:textId="35D43C46" w:rsidR="005D68D8" w:rsidRPr="0053463A" w:rsidRDefault="0053463A" w:rsidP="00F81B3F">
            <w:pPr>
              <w:jc w:val="left"/>
              <w:rPr>
                <w:lang w:val="de-CH"/>
              </w:rPr>
            </w:pPr>
            <w:r w:rsidRPr="0053463A">
              <w:rPr>
                <w:lang w:val="de-CH"/>
              </w:rPr>
              <w:t>Der Browser ist ein Programm zur grafischen Darstellung der Inhalte des World Wide Web (WWW), welches neben HTTP noch andere Dienste wie FTP unterstützt.</w:t>
            </w:r>
          </w:p>
        </w:tc>
      </w:tr>
      <w:tr w:rsidR="002B65BD" w:rsidRPr="00F06943" w14:paraId="694F5245" w14:textId="77777777" w:rsidTr="002B65BD">
        <w:tc>
          <w:tcPr>
            <w:tcW w:w="2835" w:type="dxa"/>
            <w:tcBorders>
              <w:left w:val="single" w:sz="4" w:space="0" w:color="A6A6A6" w:themeColor="background1" w:themeShade="A6"/>
            </w:tcBorders>
          </w:tcPr>
          <w:p w14:paraId="40C0677E" w14:textId="77777777" w:rsidR="002B65BD" w:rsidRPr="00C57AFA" w:rsidRDefault="008B1B26" w:rsidP="002B65BD">
            <w:pPr>
              <w:rPr>
                <w:lang w:val="de-CH"/>
              </w:rPr>
            </w:pPr>
            <w:r w:rsidRPr="00C57AFA">
              <w:rPr>
                <w:lang w:val="de-CH"/>
              </w:rPr>
              <w:t>WHO</w:t>
            </w:r>
          </w:p>
        </w:tc>
        <w:tc>
          <w:tcPr>
            <w:tcW w:w="5670" w:type="dxa"/>
            <w:tcBorders>
              <w:right w:val="single" w:sz="4" w:space="0" w:color="A6A6A6" w:themeColor="background1" w:themeShade="A6"/>
            </w:tcBorders>
          </w:tcPr>
          <w:p w14:paraId="304F3274" w14:textId="77777777" w:rsidR="002B65BD" w:rsidRPr="00C57AFA" w:rsidRDefault="008B1B26" w:rsidP="00F81B3F">
            <w:pPr>
              <w:jc w:val="left"/>
              <w:rPr>
                <w:lang w:val="de-CH"/>
              </w:rPr>
            </w:pPr>
            <w:r w:rsidRPr="00C57AFA">
              <w:rPr>
                <w:b/>
                <w:lang w:val="de-CH"/>
              </w:rPr>
              <w:t>W</w:t>
            </w:r>
            <w:r w:rsidRPr="00C57AFA">
              <w:rPr>
                <w:lang w:val="de-CH"/>
              </w:rPr>
              <w:t xml:space="preserve">orld </w:t>
            </w:r>
            <w:proofErr w:type="spellStart"/>
            <w:r w:rsidRPr="00C57AFA">
              <w:rPr>
                <w:b/>
                <w:lang w:val="de-CH"/>
              </w:rPr>
              <w:t>H</w:t>
            </w:r>
            <w:r w:rsidRPr="00C57AFA">
              <w:rPr>
                <w:lang w:val="de-CH"/>
              </w:rPr>
              <w:t>ealth</w:t>
            </w:r>
            <w:proofErr w:type="spellEnd"/>
            <w:r w:rsidRPr="00C57AFA">
              <w:rPr>
                <w:lang w:val="de-CH"/>
              </w:rPr>
              <w:t xml:space="preserve"> </w:t>
            </w:r>
            <w:proofErr w:type="spellStart"/>
            <w:r w:rsidRPr="00C57AFA">
              <w:rPr>
                <w:b/>
                <w:lang w:val="de-CH"/>
              </w:rPr>
              <w:t>O</w:t>
            </w:r>
            <w:r w:rsidRPr="00C57AFA">
              <w:rPr>
                <w:lang w:val="de-CH"/>
              </w:rPr>
              <w:t>rganization</w:t>
            </w:r>
            <w:proofErr w:type="spellEnd"/>
            <w:r w:rsidRPr="00C57AFA">
              <w:rPr>
                <w:lang w:val="de-CH"/>
              </w:rPr>
              <w:t>. Die WHO ist eine Sonderorganisation der Vereinten Nationen mit Sitz in Genf, CH.</w:t>
            </w:r>
          </w:p>
        </w:tc>
      </w:tr>
    </w:tbl>
    <w:p w14:paraId="2F95EA34" w14:textId="2AA26488" w:rsidR="00FF49EA" w:rsidRPr="00C57AFA" w:rsidRDefault="00EA3CA6" w:rsidP="00FA6A22">
      <w:pPr>
        <w:pStyle w:val="TitelEinleitung2"/>
      </w:pPr>
      <w:r w:rsidRPr="00C57AFA">
        <w:br w:type="page"/>
      </w:r>
    </w:p>
    <w:p w14:paraId="2B0CE8D8" w14:textId="77777777" w:rsidR="00EA3CA6" w:rsidRPr="00C57AFA" w:rsidRDefault="00EA3CA6" w:rsidP="0080620C">
      <w:pPr>
        <w:pStyle w:val="berschrift1"/>
        <w:rPr>
          <w:lang w:val="de-CH"/>
        </w:rPr>
      </w:pPr>
      <w:bookmarkStart w:id="1" w:name="_Toc321337850"/>
      <w:r w:rsidRPr="00C57AFA">
        <w:rPr>
          <w:lang w:val="de-CH"/>
        </w:rPr>
        <w:lastRenderedPageBreak/>
        <w:t>Benutzeranforderungen</w:t>
      </w:r>
      <w:bookmarkEnd w:id="1"/>
    </w:p>
    <w:p w14:paraId="294D79A4" w14:textId="77777777" w:rsidR="00EA3CA6" w:rsidRPr="00C57AFA" w:rsidRDefault="00EA3CA6" w:rsidP="0080620C">
      <w:pPr>
        <w:pStyle w:val="berschrift2"/>
        <w:rPr>
          <w:lang w:val="de-CH"/>
        </w:rPr>
      </w:pPr>
      <w:bookmarkStart w:id="2" w:name="_Toc321337851"/>
      <w:r w:rsidRPr="00C57AFA">
        <w:rPr>
          <w:lang w:val="de-CH"/>
        </w:rPr>
        <w:t>Funktionelle Anforderungen</w:t>
      </w:r>
      <w:bookmarkEnd w:id="2"/>
    </w:p>
    <w:tbl>
      <w:tblPr>
        <w:tblStyle w:val="Tabellenraster"/>
        <w:tblW w:w="9546" w:type="dxa"/>
        <w:tblInd w:w="108" w:type="dxa"/>
        <w:tblLook w:val="04A0" w:firstRow="1" w:lastRow="0" w:firstColumn="1" w:lastColumn="0" w:noHBand="0" w:noVBand="1"/>
      </w:tblPr>
      <w:tblGrid>
        <w:gridCol w:w="1903"/>
        <w:gridCol w:w="7643"/>
      </w:tblGrid>
      <w:tr w:rsidR="001A250B" w:rsidRPr="00C57AFA" w14:paraId="2E25125F" w14:textId="77777777" w:rsidTr="006C41B1">
        <w:tc>
          <w:tcPr>
            <w:tcW w:w="1903" w:type="dxa"/>
          </w:tcPr>
          <w:p w14:paraId="423067EC" w14:textId="2E6C007A" w:rsidR="001A250B" w:rsidRPr="00C57AFA" w:rsidRDefault="001A250B" w:rsidP="001D583C">
            <w:pPr>
              <w:rPr>
                <w:b/>
                <w:lang w:val="de-CH"/>
              </w:rPr>
            </w:pPr>
            <w:r w:rsidRPr="00C57AFA">
              <w:rPr>
                <w:b/>
                <w:lang w:val="de-CH"/>
              </w:rPr>
              <w:t>Bereich</w:t>
            </w:r>
          </w:p>
        </w:tc>
        <w:tc>
          <w:tcPr>
            <w:tcW w:w="7643" w:type="dxa"/>
          </w:tcPr>
          <w:p w14:paraId="560F9071" w14:textId="2F177490" w:rsidR="001A250B" w:rsidRPr="00C57AFA" w:rsidRDefault="006C41B1" w:rsidP="001D583C">
            <w:pPr>
              <w:rPr>
                <w:b/>
                <w:lang w:val="de-CH"/>
              </w:rPr>
            </w:pPr>
            <w:r w:rsidRPr="00C57AFA">
              <w:rPr>
                <w:b/>
                <w:lang w:val="de-CH"/>
              </w:rPr>
              <w:t>Funktionen</w:t>
            </w:r>
          </w:p>
        </w:tc>
      </w:tr>
      <w:tr w:rsidR="00E30E99" w:rsidRPr="00F06943" w14:paraId="4D559669" w14:textId="77777777" w:rsidTr="008E659C">
        <w:trPr>
          <w:trHeight w:val="5193"/>
        </w:trPr>
        <w:tc>
          <w:tcPr>
            <w:tcW w:w="1903" w:type="dxa"/>
          </w:tcPr>
          <w:p w14:paraId="5F3E9FC0" w14:textId="31DF8112" w:rsidR="00E30E99" w:rsidRPr="00C57AFA" w:rsidRDefault="00E30E99" w:rsidP="001D583C">
            <w:pPr>
              <w:rPr>
                <w:lang w:val="de-CH"/>
              </w:rPr>
            </w:pPr>
            <w:r w:rsidRPr="00C57AFA">
              <w:rPr>
                <w:lang w:val="de-CH"/>
              </w:rPr>
              <w:t>Krankengeschichte</w:t>
            </w:r>
          </w:p>
        </w:tc>
        <w:tc>
          <w:tcPr>
            <w:tcW w:w="7643" w:type="dxa"/>
          </w:tcPr>
          <w:p w14:paraId="7684B7D7" w14:textId="77777777" w:rsidR="00E30E99" w:rsidRPr="00C57AFA" w:rsidRDefault="00E30E99" w:rsidP="006C41B1">
            <w:pPr>
              <w:pStyle w:val="Listenabsatz"/>
              <w:numPr>
                <w:ilvl w:val="0"/>
                <w:numId w:val="14"/>
              </w:numPr>
              <w:ind w:left="541" w:hanging="541"/>
              <w:rPr>
                <w:lang w:val="de-CH"/>
              </w:rPr>
            </w:pPr>
            <w:r w:rsidRPr="00C57AFA">
              <w:rPr>
                <w:lang w:val="de-CH"/>
              </w:rPr>
              <w:t>Auf der View können folgende Dinge angezeigt werden</w:t>
            </w:r>
          </w:p>
          <w:p w14:paraId="5C8D98EE" w14:textId="77777777" w:rsidR="00E30E99" w:rsidRPr="00C57AFA" w:rsidRDefault="00E30E99" w:rsidP="006C41B1">
            <w:pPr>
              <w:pStyle w:val="Listenabsatz"/>
              <w:numPr>
                <w:ilvl w:val="1"/>
                <w:numId w:val="14"/>
              </w:numPr>
              <w:ind w:left="1108" w:hanging="567"/>
              <w:rPr>
                <w:lang w:val="de-CH"/>
              </w:rPr>
            </w:pPr>
            <w:r w:rsidRPr="00C57AFA">
              <w:rPr>
                <w:lang w:val="de-CH"/>
              </w:rPr>
              <w:t xml:space="preserve">Patient auswählen (Dropdown </w:t>
            </w:r>
            <w:proofErr w:type="spellStart"/>
            <w:r w:rsidRPr="00C57AFA">
              <w:rPr>
                <w:lang w:val="de-CH"/>
              </w:rPr>
              <w:t>inkl</w:t>
            </w:r>
            <w:proofErr w:type="spellEnd"/>
            <w:r w:rsidRPr="00C57AFA">
              <w:rPr>
                <w:lang w:val="de-CH"/>
              </w:rPr>
              <w:t xml:space="preserve"> Suchfunktion)</w:t>
            </w:r>
          </w:p>
          <w:p w14:paraId="3F30DCF8" w14:textId="77777777" w:rsidR="00E30E99" w:rsidRPr="00C57AFA" w:rsidRDefault="00E30E99" w:rsidP="006C41B1">
            <w:pPr>
              <w:pStyle w:val="Listenabsatz"/>
              <w:numPr>
                <w:ilvl w:val="1"/>
                <w:numId w:val="14"/>
              </w:numPr>
              <w:ind w:left="1108" w:hanging="567"/>
              <w:rPr>
                <w:lang w:val="de-CH"/>
              </w:rPr>
            </w:pPr>
            <w:r w:rsidRPr="00C57AFA">
              <w:rPr>
                <w:lang w:val="de-CH"/>
              </w:rPr>
              <w:t>Allgemeine Grunddaten</w:t>
            </w:r>
          </w:p>
          <w:p w14:paraId="5099EF42" w14:textId="77777777" w:rsidR="00E30E99" w:rsidRPr="00C57AFA" w:rsidRDefault="00E30E99" w:rsidP="006C41B1">
            <w:pPr>
              <w:pStyle w:val="Listenabsatz"/>
              <w:numPr>
                <w:ilvl w:val="1"/>
                <w:numId w:val="14"/>
              </w:numPr>
              <w:ind w:left="1108" w:hanging="567"/>
              <w:rPr>
                <w:lang w:val="de-CH"/>
              </w:rPr>
            </w:pPr>
            <w:r w:rsidRPr="00C57AFA">
              <w:rPr>
                <w:lang w:val="de-CH"/>
              </w:rPr>
              <w:t>Medizinische Grunddaten (</w:t>
            </w:r>
            <w:proofErr w:type="spellStart"/>
            <w:r w:rsidRPr="00C57AFA">
              <w:rPr>
                <w:lang w:val="de-CH"/>
              </w:rPr>
              <w:t>inkl</w:t>
            </w:r>
            <w:proofErr w:type="spellEnd"/>
            <w:r w:rsidRPr="00C57AFA">
              <w:rPr>
                <w:lang w:val="de-CH"/>
              </w:rPr>
              <w:t xml:space="preserve"> Daten der Sozialdienste)</w:t>
            </w:r>
          </w:p>
          <w:p w14:paraId="3C7C96A9" w14:textId="77777777" w:rsidR="00E30E99" w:rsidRPr="00C57AFA" w:rsidRDefault="00E30E99" w:rsidP="006C41B1">
            <w:pPr>
              <w:pStyle w:val="Listenabsatz"/>
              <w:numPr>
                <w:ilvl w:val="1"/>
                <w:numId w:val="14"/>
              </w:numPr>
              <w:ind w:left="1108" w:hanging="567"/>
              <w:rPr>
                <w:lang w:val="de-CH"/>
              </w:rPr>
            </w:pPr>
            <w:r w:rsidRPr="00C57AFA">
              <w:rPr>
                <w:lang w:val="de-CH"/>
              </w:rPr>
              <w:t>Die Krankheiten des gewählten Patienten</w:t>
            </w:r>
          </w:p>
          <w:p w14:paraId="12ACA983" w14:textId="77777777" w:rsidR="00E30E99" w:rsidRPr="00C57AFA" w:rsidRDefault="00E30E99" w:rsidP="006C41B1">
            <w:pPr>
              <w:numPr>
                <w:ilvl w:val="1"/>
                <w:numId w:val="14"/>
              </w:numPr>
              <w:ind w:left="1108" w:hanging="567"/>
              <w:contextualSpacing/>
              <w:rPr>
                <w:rFonts w:eastAsia="Times New Roman" w:cs="Times New Roman"/>
                <w:lang w:val="de-CH"/>
              </w:rPr>
            </w:pPr>
            <w:r w:rsidRPr="00C57AFA">
              <w:rPr>
                <w:rFonts w:eastAsia="Times New Roman" w:cs="Times New Roman"/>
                <w:lang w:val="de-CH"/>
              </w:rPr>
              <w:t xml:space="preserve">Übersicht der Medikamente (aktive und inaktive), </w:t>
            </w:r>
            <w:proofErr w:type="spellStart"/>
            <w:r w:rsidRPr="00C57AFA">
              <w:rPr>
                <w:rFonts w:eastAsia="Times New Roman" w:cs="Times New Roman"/>
                <w:lang w:val="de-CH"/>
              </w:rPr>
              <w:t>inkl</w:t>
            </w:r>
            <w:proofErr w:type="spellEnd"/>
            <w:r w:rsidRPr="00C57AFA">
              <w:rPr>
                <w:rFonts w:eastAsia="Times New Roman" w:cs="Times New Roman"/>
                <w:lang w:val="de-CH"/>
              </w:rPr>
              <w:t xml:space="preserve"> Einnahme-Regelmässigkeit und Gültigkeit/Laufzeit des Rezeptes</w:t>
            </w:r>
          </w:p>
          <w:p w14:paraId="04EFD172" w14:textId="77777777" w:rsidR="00E30E99" w:rsidRPr="00C57AFA" w:rsidRDefault="00E30E99" w:rsidP="006C41B1">
            <w:pPr>
              <w:numPr>
                <w:ilvl w:val="1"/>
                <w:numId w:val="14"/>
              </w:numPr>
              <w:ind w:left="1108" w:hanging="567"/>
              <w:contextualSpacing/>
              <w:rPr>
                <w:rFonts w:eastAsia="Times New Roman" w:cs="Times New Roman"/>
                <w:lang w:val="de-CH"/>
              </w:rPr>
            </w:pPr>
            <w:r w:rsidRPr="00C57AFA">
              <w:rPr>
                <w:rFonts w:eastAsia="Times New Roman" w:cs="Times New Roman"/>
                <w:lang w:val="de-CH"/>
              </w:rPr>
              <w:t>Übersicht über alle erfassten Sitzungen</w:t>
            </w:r>
          </w:p>
          <w:p w14:paraId="7F42C77F" w14:textId="77777777" w:rsidR="00E30E99" w:rsidRPr="00C57AFA" w:rsidRDefault="00E30E99" w:rsidP="006C41B1">
            <w:pPr>
              <w:pStyle w:val="Standardtext"/>
              <w:numPr>
                <w:ilvl w:val="0"/>
                <w:numId w:val="14"/>
              </w:numPr>
              <w:ind w:left="541" w:hanging="541"/>
              <w:rPr>
                <w:rFonts w:asciiTheme="minorHAnsi" w:hAnsiTheme="minorHAnsi"/>
                <w:sz w:val="22"/>
                <w:szCs w:val="22"/>
                <w:lang w:val="de-CH"/>
              </w:rPr>
            </w:pPr>
            <w:r w:rsidRPr="00C57AFA">
              <w:rPr>
                <w:rFonts w:asciiTheme="minorHAnsi" w:hAnsiTheme="minorHAnsi"/>
                <w:sz w:val="22"/>
                <w:szCs w:val="22"/>
                <w:lang w:val="de-CH"/>
              </w:rPr>
              <w:t>Alle Boxen müssen per Klick auf das Minus-Symbol einzeilig gemacht werden können. Ist eine Box minimiert, erscheint anstatt dem Minus-Symbol eine Plus-Symbol, über welches man per Klick die Box wieder auf die normale Grösse bringt</w:t>
            </w:r>
          </w:p>
          <w:p w14:paraId="083573CA" w14:textId="77777777" w:rsidR="00E30E99" w:rsidRPr="00C57AFA" w:rsidRDefault="00E30E99" w:rsidP="006C41B1">
            <w:pPr>
              <w:pStyle w:val="Standardtext"/>
              <w:numPr>
                <w:ilvl w:val="0"/>
                <w:numId w:val="14"/>
              </w:numPr>
              <w:ind w:left="541" w:hanging="541"/>
              <w:rPr>
                <w:rFonts w:asciiTheme="minorHAnsi" w:hAnsiTheme="minorHAnsi"/>
                <w:sz w:val="22"/>
                <w:szCs w:val="22"/>
                <w:lang w:val="de-CH"/>
              </w:rPr>
            </w:pPr>
            <w:r w:rsidRPr="00C57AFA">
              <w:rPr>
                <w:rFonts w:asciiTheme="minorHAnsi" w:hAnsiTheme="minorHAnsi"/>
                <w:sz w:val="22"/>
                <w:szCs w:val="22"/>
                <w:lang w:val="de-CH"/>
              </w:rPr>
              <w:t>Inaktive Medikamente können mit einer Checkbox angezeigt oder versteckt werden</w:t>
            </w:r>
          </w:p>
          <w:p w14:paraId="05A7D478" w14:textId="77777777" w:rsidR="00E30E99" w:rsidRPr="00C57AFA" w:rsidRDefault="00E30E99" w:rsidP="006C41B1">
            <w:pPr>
              <w:pStyle w:val="Standardtext"/>
              <w:numPr>
                <w:ilvl w:val="0"/>
                <w:numId w:val="14"/>
              </w:numPr>
              <w:ind w:left="541" w:hanging="541"/>
              <w:rPr>
                <w:rFonts w:asciiTheme="minorHAnsi" w:hAnsiTheme="minorHAnsi"/>
                <w:sz w:val="22"/>
                <w:szCs w:val="22"/>
                <w:lang w:val="de-CH"/>
              </w:rPr>
            </w:pPr>
            <w:r w:rsidRPr="00C57AFA">
              <w:rPr>
                <w:rFonts w:asciiTheme="minorHAnsi" w:hAnsiTheme="minorHAnsi"/>
                <w:sz w:val="22"/>
                <w:szCs w:val="22"/>
                <w:lang w:val="de-CH"/>
              </w:rPr>
              <w:t>Die Anzeige muss druckbar sein</w:t>
            </w:r>
          </w:p>
          <w:p w14:paraId="128EA908" w14:textId="77777777" w:rsidR="00E30E99" w:rsidRPr="00C57AFA" w:rsidRDefault="00E30E99" w:rsidP="006C41B1">
            <w:pPr>
              <w:pStyle w:val="Standardtext"/>
              <w:numPr>
                <w:ilvl w:val="0"/>
                <w:numId w:val="14"/>
              </w:numPr>
              <w:ind w:left="541" w:hanging="541"/>
              <w:rPr>
                <w:rFonts w:asciiTheme="minorHAnsi" w:hAnsiTheme="minorHAnsi"/>
                <w:sz w:val="22"/>
                <w:szCs w:val="22"/>
                <w:lang w:val="de-CH"/>
              </w:rPr>
            </w:pPr>
            <w:r w:rsidRPr="00C57AFA">
              <w:rPr>
                <w:rFonts w:asciiTheme="minorHAnsi" w:hAnsiTheme="minorHAnsi"/>
                <w:sz w:val="22"/>
                <w:szCs w:val="22"/>
                <w:lang w:val="de-CH"/>
              </w:rPr>
              <w:t xml:space="preserve">Alle Boxen bis auf die Medikations-Box müssen per Klick auf das Bleistift-Symbol (jeweils oben rechts in der Box) editierbar sein </w:t>
            </w:r>
          </w:p>
          <w:p w14:paraId="156FA11E" w14:textId="54CFDC7A" w:rsidR="00E30E99" w:rsidRPr="00C57AFA" w:rsidRDefault="00E30E99" w:rsidP="006C41B1">
            <w:pPr>
              <w:pStyle w:val="Listenabsatz"/>
              <w:numPr>
                <w:ilvl w:val="0"/>
                <w:numId w:val="14"/>
              </w:numPr>
              <w:ind w:left="541" w:hanging="541"/>
              <w:rPr>
                <w:rFonts w:asciiTheme="majorHAnsi" w:hAnsiTheme="majorHAnsi"/>
                <w:sz w:val="20"/>
                <w:szCs w:val="20"/>
                <w:lang w:val="de-CH"/>
              </w:rPr>
            </w:pPr>
            <w:r w:rsidRPr="00C57AFA">
              <w:rPr>
                <w:lang w:val="de-CH"/>
              </w:rPr>
              <w:t>Medikationen müssen per Klick auf sich selber editierbar sein</w:t>
            </w:r>
          </w:p>
        </w:tc>
      </w:tr>
      <w:tr w:rsidR="00365E12" w:rsidRPr="00C57AFA" w14:paraId="52BB2D42" w14:textId="77777777" w:rsidTr="008E659C">
        <w:trPr>
          <w:trHeight w:val="3281"/>
        </w:trPr>
        <w:tc>
          <w:tcPr>
            <w:tcW w:w="1903" w:type="dxa"/>
          </w:tcPr>
          <w:p w14:paraId="36888960" w14:textId="0CBEA960" w:rsidR="00365E12" w:rsidRPr="00C57AFA" w:rsidRDefault="00365E12" w:rsidP="001D583C">
            <w:pPr>
              <w:rPr>
                <w:lang w:val="de-CH"/>
              </w:rPr>
            </w:pPr>
            <w:r w:rsidRPr="00C57AFA">
              <w:rPr>
                <w:lang w:val="de-CH"/>
              </w:rPr>
              <w:t>Sitzungsnotizen</w:t>
            </w:r>
          </w:p>
        </w:tc>
        <w:tc>
          <w:tcPr>
            <w:tcW w:w="7643" w:type="dxa"/>
          </w:tcPr>
          <w:p w14:paraId="0DE1F694" w14:textId="77777777" w:rsidR="00365E12" w:rsidRPr="00C57AFA" w:rsidRDefault="00365E12" w:rsidP="00E30E99">
            <w:pPr>
              <w:pStyle w:val="Listenabsatz"/>
              <w:numPr>
                <w:ilvl w:val="0"/>
                <w:numId w:val="15"/>
              </w:numPr>
              <w:ind w:left="541" w:hanging="541"/>
              <w:rPr>
                <w:lang w:val="de-CH"/>
              </w:rPr>
            </w:pPr>
            <w:r w:rsidRPr="00C57AFA">
              <w:rPr>
                <w:lang w:val="de-CH"/>
              </w:rPr>
              <w:t>Auf der View können folgende Dinge angezeigt werden</w:t>
            </w:r>
          </w:p>
          <w:p w14:paraId="30BD41DD" w14:textId="77777777" w:rsidR="00365E12" w:rsidRPr="00C57AFA" w:rsidRDefault="00365E12" w:rsidP="00E30E99">
            <w:pPr>
              <w:pStyle w:val="Listenabsatz"/>
              <w:numPr>
                <w:ilvl w:val="1"/>
                <w:numId w:val="15"/>
              </w:numPr>
              <w:ind w:left="1108" w:hanging="541"/>
              <w:rPr>
                <w:lang w:val="de-CH"/>
              </w:rPr>
            </w:pPr>
            <w:r w:rsidRPr="00C57AFA">
              <w:rPr>
                <w:lang w:val="de-CH"/>
              </w:rPr>
              <w:t>aktuell verschriebene Medikamente</w:t>
            </w:r>
          </w:p>
          <w:p w14:paraId="67949AAB" w14:textId="77777777" w:rsidR="00365E12" w:rsidRPr="00C57AFA" w:rsidRDefault="00365E12" w:rsidP="00E30E99">
            <w:pPr>
              <w:pStyle w:val="Listenabsatz"/>
              <w:numPr>
                <w:ilvl w:val="1"/>
                <w:numId w:val="15"/>
              </w:numPr>
              <w:ind w:left="1108" w:hanging="541"/>
              <w:rPr>
                <w:lang w:val="de-CH"/>
              </w:rPr>
            </w:pPr>
            <w:r w:rsidRPr="00C57AFA">
              <w:rPr>
                <w:lang w:val="de-CH"/>
              </w:rPr>
              <w:t>In der Vergangenheit verschriebene, nun inaktive Medikamente</w:t>
            </w:r>
          </w:p>
          <w:p w14:paraId="4AFE74BA" w14:textId="77777777" w:rsidR="00365E12" w:rsidRPr="00C57AFA" w:rsidRDefault="00365E12" w:rsidP="00E30E99">
            <w:pPr>
              <w:pStyle w:val="Listenabsatz"/>
              <w:numPr>
                <w:ilvl w:val="1"/>
                <w:numId w:val="15"/>
              </w:numPr>
              <w:ind w:left="1108" w:hanging="541"/>
              <w:rPr>
                <w:lang w:val="de-CH"/>
              </w:rPr>
            </w:pPr>
            <w:r w:rsidRPr="00C57AFA">
              <w:rPr>
                <w:lang w:val="de-CH"/>
              </w:rPr>
              <w:t>Der aktuelle Patient</w:t>
            </w:r>
          </w:p>
          <w:p w14:paraId="1ED0DEE9" w14:textId="77777777" w:rsidR="00365E12" w:rsidRPr="00C57AFA" w:rsidRDefault="00365E12" w:rsidP="00E30E99">
            <w:pPr>
              <w:pStyle w:val="Listenabsatz"/>
              <w:numPr>
                <w:ilvl w:val="1"/>
                <w:numId w:val="15"/>
              </w:numPr>
              <w:ind w:left="1108" w:hanging="541"/>
              <w:rPr>
                <w:lang w:val="de-CH"/>
              </w:rPr>
            </w:pPr>
            <w:r w:rsidRPr="00C57AFA">
              <w:rPr>
                <w:lang w:val="de-CH"/>
              </w:rPr>
              <w:t>Die Krankheiten des gewählten Patienten</w:t>
            </w:r>
          </w:p>
          <w:p w14:paraId="4E04543B" w14:textId="77777777" w:rsidR="00365E12" w:rsidRPr="00C57AFA" w:rsidRDefault="00365E12" w:rsidP="00E30E99">
            <w:pPr>
              <w:pStyle w:val="Listenabsatz"/>
              <w:numPr>
                <w:ilvl w:val="1"/>
                <w:numId w:val="15"/>
              </w:numPr>
              <w:ind w:left="1108" w:hanging="541"/>
              <w:rPr>
                <w:lang w:val="de-CH"/>
              </w:rPr>
            </w:pPr>
            <w:r w:rsidRPr="00C57AFA">
              <w:rPr>
                <w:lang w:val="de-CH"/>
              </w:rPr>
              <w:t>Die Gültigkeit und Laufzeit des Rezeptes</w:t>
            </w:r>
          </w:p>
          <w:p w14:paraId="17202F22" w14:textId="77777777" w:rsidR="00365E12" w:rsidRPr="00C57AFA" w:rsidRDefault="00365E12" w:rsidP="00E30E99">
            <w:pPr>
              <w:pStyle w:val="Listenabsatz"/>
              <w:numPr>
                <w:ilvl w:val="0"/>
                <w:numId w:val="15"/>
              </w:numPr>
              <w:ind w:left="541" w:hanging="541"/>
              <w:rPr>
                <w:lang w:val="de-CH"/>
              </w:rPr>
            </w:pPr>
            <w:r w:rsidRPr="00C57AFA">
              <w:rPr>
                <w:lang w:val="de-CH"/>
              </w:rPr>
              <w:t>Inaktive Medikamente können mit einer Checkbox angezeigt oder versteckt werden</w:t>
            </w:r>
          </w:p>
          <w:p w14:paraId="48BCDAB5" w14:textId="77777777" w:rsidR="00365E12" w:rsidRPr="00C57AFA" w:rsidRDefault="00365E12" w:rsidP="00E30E99">
            <w:pPr>
              <w:pStyle w:val="Listenabsatz"/>
              <w:numPr>
                <w:ilvl w:val="0"/>
                <w:numId w:val="15"/>
              </w:numPr>
              <w:ind w:left="541" w:hanging="541"/>
              <w:rPr>
                <w:lang w:val="de-CH"/>
              </w:rPr>
            </w:pPr>
            <w:r w:rsidRPr="00C57AFA">
              <w:rPr>
                <w:lang w:val="de-CH"/>
              </w:rPr>
              <w:t>Die Anzeige muss druckbar sein</w:t>
            </w:r>
          </w:p>
          <w:p w14:paraId="101F23CE" w14:textId="77777777" w:rsidR="00365E12" w:rsidRPr="00C57AFA" w:rsidRDefault="00365E12" w:rsidP="00E30E99">
            <w:pPr>
              <w:pStyle w:val="Listenabsatz"/>
              <w:numPr>
                <w:ilvl w:val="0"/>
                <w:numId w:val="15"/>
              </w:numPr>
              <w:ind w:left="541" w:hanging="541"/>
              <w:rPr>
                <w:lang w:val="de-CH"/>
              </w:rPr>
            </w:pPr>
            <w:r w:rsidRPr="00C57AFA">
              <w:rPr>
                <w:lang w:val="de-CH"/>
              </w:rPr>
              <w:t>Es müssen neue Medikationen erfasst werden können</w:t>
            </w:r>
          </w:p>
          <w:p w14:paraId="15AD4558" w14:textId="77777777" w:rsidR="00365E12" w:rsidRPr="00C57AFA" w:rsidRDefault="00365E12" w:rsidP="00E30E99">
            <w:pPr>
              <w:pStyle w:val="Listenabsatz"/>
              <w:numPr>
                <w:ilvl w:val="0"/>
                <w:numId w:val="15"/>
              </w:numPr>
              <w:ind w:left="541" w:hanging="541"/>
              <w:rPr>
                <w:lang w:val="de-CH"/>
              </w:rPr>
            </w:pPr>
            <w:r w:rsidRPr="00C57AFA">
              <w:rPr>
                <w:lang w:val="de-CH"/>
              </w:rPr>
              <w:t>Medikationen müssen entfernt werden können</w:t>
            </w:r>
          </w:p>
          <w:p w14:paraId="2F0AF73A" w14:textId="77777777" w:rsidR="00365E12" w:rsidRPr="00C57AFA" w:rsidRDefault="00365E12" w:rsidP="00365E12">
            <w:pPr>
              <w:keepNext/>
              <w:rPr>
                <w:lang w:val="de-CH"/>
              </w:rPr>
            </w:pPr>
          </w:p>
        </w:tc>
      </w:tr>
    </w:tbl>
    <w:p w14:paraId="58799E62" w14:textId="01F9B2DC" w:rsidR="001D583C" w:rsidRPr="00C57AFA" w:rsidRDefault="00365E12" w:rsidP="00365E12">
      <w:pPr>
        <w:pStyle w:val="Beschriftung"/>
        <w:rPr>
          <w:b w:val="0"/>
          <w:color w:val="000000" w:themeColor="text1"/>
          <w:lang w:val="de-CH"/>
        </w:rPr>
      </w:pPr>
      <w:bookmarkStart w:id="3" w:name="_Toc321152202"/>
      <w:r w:rsidRPr="00C57AFA">
        <w:rPr>
          <w:b w:val="0"/>
          <w:color w:val="000000" w:themeColor="text1"/>
          <w:lang w:val="de-CH"/>
        </w:rPr>
        <w:t xml:space="preserve">Tabelle </w:t>
      </w:r>
      <w:r w:rsidRPr="00C57AFA">
        <w:rPr>
          <w:b w:val="0"/>
          <w:color w:val="000000" w:themeColor="text1"/>
          <w:lang w:val="de-CH"/>
        </w:rPr>
        <w:fldChar w:fldCharType="begin"/>
      </w:r>
      <w:r w:rsidRPr="00C57AFA">
        <w:rPr>
          <w:b w:val="0"/>
          <w:color w:val="000000" w:themeColor="text1"/>
          <w:lang w:val="de-CH"/>
        </w:rPr>
        <w:instrText xml:space="preserve"> SEQ Tabelle \* ARABIC </w:instrText>
      </w:r>
      <w:r w:rsidRPr="00C57AFA">
        <w:rPr>
          <w:b w:val="0"/>
          <w:color w:val="000000" w:themeColor="text1"/>
          <w:lang w:val="de-CH"/>
        </w:rPr>
        <w:fldChar w:fldCharType="separate"/>
      </w:r>
      <w:r w:rsidR="007F72C6" w:rsidRPr="00C57AFA">
        <w:rPr>
          <w:b w:val="0"/>
          <w:noProof/>
          <w:color w:val="000000" w:themeColor="text1"/>
          <w:lang w:val="de-CH"/>
        </w:rPr>
        <w:t>1</w:t>
      </w:r>
      <w:r w:rsidRPr="00C57AFA">
        <w:rPr>
          <w:b w:val="0"/>
          <w:color w:val="000000" w:themeColor="text1"/>
          <w:lang w:val="de-CH"/>
        </w:rPr>
        <w:fldChar w:fldCharType="end"/>
      </w:r>
      <w:r w:rsidRPr="00C57AFA">
        <w:rPr>
          <w:b w:val="0"/>
          <w:color w:val="000000" w:themeColor="text1"/>
          <w:lang w:val="de-CH"/>
        </w:rPr>
        <w:t xml:space="preserve"> Funktionelle Benutzeranforderungen</w:t>
      </w:r>
      <w:bookmarkEnd w:id="3"/>
    </w:p>
    <w:p w14:paraId="64AD8503" w14:textId="77777777" w:rsidR="00A76D20" w:rsidRDefault="00A76D20">
      <w:pPr>
        <w:spacing w:after="200" w:line="276" w:lineRule="auto"/>
        <w:jc w:val="left"/>
        <w:rPr>
          <w:rFonts w:eastAsiaTheme="majorEastAsia" w:cstheme="majorBidi"/>
          <w:b/>
          <w:bCs/>
          <w:color w:val="000000" w:themeColor="text1"/>
          <w:sz w:val="26"/>
          <w:szCs w:val="26"/>
          <w:lang w:val="de-CH"/>
        </w:rPr>
      </w:pPr>
      <w:r>
        <w:rPr>
          <w:lang w:val="de-CH"/>
        </w:rPr>
        <w:br w:type="page"/>
      </w:r>
    </w:p>
    <w:p w14:paraId="1C4053E2" w14:textId="0884AB55" w:rsidR="00EA3CA6" w:rsidRPr="00C57AFA" w:rsidRDefault="00EA3CA6" w:rsidP="0080620C">
      <w:pPr>
        <w:pStyle w:val="berschrift2"/>
        <w:rPr>
          <w:lang w:val="de-CH"/>
        </w:rPr>
      </w:pPr>
      <w:bookmarkStart w:id="4" w:name="_Toc321337852"/>
      <w:r w:rsidRPr="00C57AFA">
        <w:rPr>
          <w:lang w:val="de-CH"/>
        </w:rPr>
        <w:lastRenderedPageBreak/>
        <w:t>Nicht-Funktionelle Anforderungen</w:t>
      </w:r>
      <w:bookmarkEnd w:id="4"/>
    </w:p>
    <w:p w14:paraId="6ADECDA1" w14:textId="77777777" w:rsidR="003C2D3D" w:rsidRPr="00C57AFA" w:rsidRDefault="003C2D3D" w:rsidP="003C2D3D">
      <w:pPr>
        <w:pStyle w:val="Listenabsatz"/>
        <w:numPr>
          <w:ilvl w:val="0"/>
          <w:numId w:val="2"/>
        </w:numPr>
        <w:rPr>
          <w:lang w:val="de-CH"/>
        </w:rPr>
      </w:pPr>
      <w:r w:rsidRPr="00C57AFA">
        <w:rPr>
          <w:lang w:val="de-CH"/>
        </w:rPr>
        <w:t xml:space="preserve">Sämtliche gesetzliche Vorgaben werden eingehalten. Insbesondere die Vorgaben hinsichtlich Datenschutz und Gefährdung. </w:t>
      </w:r>
    </w:p>
    <w:p w14:paraId="0083931A" w14:textId="77777777" w:rsidR="003C2D3D" w:rsidRPr="00C57AFA" w:rsidRDefault="003C2D3D" w:rsidP="003C2D3D">
      <w:pPr>
        <w:pStyle w:val="Listenabsatz"/>
        <w:numPr>
          <w:ilvl w:val="0"/>
          <w:numId w:val="2"/>
        </w:numPr>
        <w:rPr>
          <w:lang w:val="de-CH"/>
        </w:rPr>
      </w:pPr>
      <w:r w:rsidRPr="00C57AFA">
        <w:rPr>
          <w:lang w:val="de-CH"/>
        </w:rPr>
        <w:t xml:space="preserve">Die Applikation kann während einer Sitzung (Behandlung) oder eines Meetings auf dem Tablet benutzt </w:t>
      </w:r>
      <w:proofErr w:type="gramStart"/>
      <w:r w:rsidRPr="00C57AFA">
        <w:rPr>
          <w:lang w:val="de-CH"/>
        </w:rPr>
        <w:t>werden..</w:t>
      </w:r>
      <w:proofErr w:type="gramEnd"/>
    </w:p>
    <w:p w14:paraId="52AEF86D" w14:textId="77777777" w:rsidR="003C2D3D" w:rsidRPr="00C57AFA" w:rsidRDefault="003C2D3D" w:rsidP="003C2D3D">
      <w:pPr>
        <w:pStyle w:val="Listenabsatz"/>
        <w:numPr>
          <w:ilvl w:val="0"/>
          <w:numId w:val="2"/>
        </w:numPr>
        <w:rPr>
          <w:lang w:val="de-CH"/>
        </w:rPr>
      </w:pPr>
      <w:r w:rsidRPr="00C57AFA">
        <w:rPr>
          <w:lang w:val="de-CH"/>
        </w:rPr>
        <w:t>Die Applikation kann auf einem Desktop-Computer oder Notebook verwendet werden.</w:t>
      </w:r>
    </w:p>
    <w:p w14:paraId="1D7D5F58" w14:textId="77777777" w:rsidR="003C2D3D" w:rsidRPr="00C57AFA" w:rsidRDefault="003C2D3D" w:rsidP="003C2D3D">
      <w:pPr>
        <w:pStyle w:val="Listenabsatz"/>
        <w:numPr>
          <w:ilvl w:val="0"/>
          <w:numId w:val="2"/>
        </w:numPr>
        <w:rPr>
          <w:lang w:val="de-CH"/>
        </w:rPr>
      </w:pPr>
      <w:r w:rsidRPr="00C57AFA">
        <w:rPr>
          <w:lang w:val="de-CH"/>
        </w:rPr>
        <w:t xml:space="preserve">Das GUI soll einfach und intuitiv aufgebaut sein. </w:t>
      </w:r>
    </w:p>
    <w:p w14:paraId="6DBF6791" w14:textId="77777777" w:rsidR="003C2D3D" w:rsidRPr="00C57AFA" w:rsidRDefault="003C2D3D" w:rsidP="003C2D3D">
      <w:pPr>
        <w:pStyle w:val="Listenabsatz"/>
        <w:numPr>
          <w:ilvl w:val="0"/>
          <w:numId w:val="2"/>
        </w:numPr>
        <w:rPr>
          <w:lang w:val="de-CH"/>
        </w:rPr>
      </w:pPr>
      <w:r w:rsidRPr="00C57AFA">
        <w:rPr>
          <w:lang w:val="de-CH"/>
        </w:rPr>
        <w:t xml:space="preserve">Die Sprache der Software ist Deutsch, es soll möglich sein zu einem späteren Zeitpunkt weitere Sprache zu integrieren (nicht Bestandteil dieses Projektes). </w:t>
      </w:r>
    </w:p>
    <w:p w14:paraId="62F51325" w14:textId="77777777" w:rsidR="003C2D3D" w:rsidRPr="00C57AFA" w:rsidRDefault="003C2D3D" w:rsidP="003C2D3D">
      <w:pPr>
        <w:pStyle w:val="Listenabsatz"/>
        <w:numPr>
          <w:ilvl w:val="0"/>
          <w:numId w:val="2"/>
        </w:numPr>
        <w:rPr>
          <w:lang w:val="de-CH"/>
        </w:rPr>
      </w:pPr>
      <w:r w:rsidRPr="00C57AFA">
        <w:rPr>
          <w:lang w:val="de-CH"/>
        </w:rPr>
        <w:t xml:space="preserve">Ein Psychiater kann nur die Daten seiner eigenen Patienten bearbeiten oder abändern. </w:t>
      </w:r>
    </w:p>
    <w:p w14:paraId="6EEC5AD0" w14:textId="77777777" w:rsidR="003C2D3D" w:rsidRPr="00C57AFA" w:rsidRDefault="003C2D3D" w:rsidP="003C2D3D">
      <w:pPr>
        <w:pStyle w:val="Listenabsatz"/>
        <w:numPr>
          <w:ilvl w:val="0"/>
          <w:numId w:val="2"/>
        </w:numPr>
        <w:rPr>
          <w:lang w:val="de-CH"/>
        </w:rPr>
      </w:pPr>
      <w:r w:rsidRPr="00C57AFA">
        <w:rPr>
          <w:lang w:val="de-CH"/>
        </w:rPr>
        <w:t xml:space="preserve">Es ist nur Psychiatern gestattet Medikamente zu verordnen oder die Dosierung einer bestehenden Medikation zu ändern. Die weiteren Benutzergruppen haben nur Lesezugriff auf diese Informationen. </w:t>
      </w:r>
    </w:p>
    <w:p w14:paraId="7C64DEBC" w14:textId="77777777" w:rsidR="003C2D3D" w:rsidRPr="00C57AFA" w:rsidRDefault="003C2D3D" w:rsidP="003C2D3D">
      <w:pPr>
        <w:pStyle w:val="Listenabsatz"/>
        <w:numPr>
          <w:ilvl w:val="0"/>
          <w:numId w:val="2"/>
        </w:numPr>
        <w:rPr>
          <w:lang w:val="de-CH"/>
        </w:rPr>
      </w:pPr>
      <w:r w:rsidRPr="00C57AFA">
        <w:rPr>
          <w:lang w:val="de-CH"/>
        </w:rPr>
        <w:t xml:space="preserve">Die Authentisierung an der Applikation geschieht mittels verschlüsseltem Benutzername und Passwort. </w:t>
      </w:r>
    </w:p>
    <w:p w14:paraId="44C1D832" w14:textId="77777777" w:rsidR="003C2D3D" w:rsidRPr="00C57AFA" w:rsidRDefault="003C2D3D" w:rsidP="003C2D3D">
      <w:pPr>
        <w:pStyle w:val="Listenabsatz"/>
        <w:numPr>
          <w:ilvl w:val="0"/>
          <w:numId w:val="2"/>
        </w:numPr>
        <w:rPr>
          <w:lang w:val="de-CH"/>
        </w:rPr>
      </w:pPr>
      <w:r w:rsidRPr="00C57AFA">
        <w:rPr>
          <w:lang w:val="de-CH"/>
        </w:rPr>
        <w:t xml:space="preserve">Die Applikation ist plattformunabhängig. </w:t>
      </w:r>
    </w:p>
    <w:p w14:paraId="3725D67F" w14:textId="03F6FA3D" w:rsidR="003219EC" w:rsidRPr="00432E58" w:rsidRDefault="00EA3CA6" w:rsidP="003219EC">
      <w:pPr>
        <w:pStyle w:val="berschrift2"/>
        <w:rPr>
          <w:lang w:val="de-CH"/>
        </w:rPr>
      </w:pPr>
      <w:bookmarkStart w:id="5" w:name="_Ref447186614"/>
      <w:bookmarkStart w:id="6" w:name="_Toc321337853"/>
      <w:proofErr w:type="spellStart"/>
      <w:r w:rsidRPr="00C57AFA">
        <w:rPr>
          <w:lang w:val="de-CH"/>
        </w:rPr>
        <w:lastRenderedPageBreak/>
        <w:t>Use</w:t>
      </w:r>
      <w:proofErr w:type="spellEnd"/>
      <w:r w:rsidRPr="00C57AFA">
        <w:rPr>
          <w:lang w:val="de-CH"/>
        </w:rPr>
        <w:t>-Case Diagramme</w:t>
      </w:r>
      <w:bookmarkEnd w:id="5"/>
      <w:bookmarkEnd w:id="6"/>
    </w:p>
    <w:p w14:paraId="10906E68" w14:textId="33FF87C4" w:rsidR="001F1C84" w:rsidRPr="00C57AFA" w:rsidRDefault="00432E58" w:rsidP="001F1C84">
      <w:pPr>
        <w:rPr>
          <w:lang w:val="de-CH"/>
        </w:rPr>
      </w:pPr>
      <w:r>
        <w:rPr>
          <w:noProof/>
          <w:lang w:val="de-DE" w:eastAsia="de-DE"/>
        </w:rPr>
        <w:drawing>
          <wp:inline distT="0" distB="0" distL="0" distR="0" wp14:anchorId="64643776" wp14:editId="1340B229">
            <wp:extent cx="5956300" cy="6057900"/>
            <wp:effectExtent l="0" t="0" r="12700" b="12700"/>
            <wp:docPr id="3" name="Bild 3" descr="Mavericks:Users:Alex:Dropbox:Lerngruppe_Share (1):Software_Engineering_and_Design:gruppenarbeit:Task 4:1_Use-Cases_draw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vericks:Users:Alex:Dropbox:Lerngruppe_Share (1):Software_Engineering_and_Design:gruppenarbeit:Task 4:1_Use-Cases_draw_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300" cy="6057900"/>
                    </a:xfrm>
                    <a:prstGeom prst="rect">
                      <a:avLst/>
                    </a:prstGeom>
                    <a:noFill/>
                    <a:ln>
                      <a:noFill/>
                    </a:ln>
                  </pic:spPr>
                </pic:pic>
              </a:graphicData>
            </a:graphic>
          </wp:inline>
        </w:drawing>
      </w:r>
      <w:r w:rsidR="001F1C84" w:rsidRPr="00C57AFA">
        <w:rPr>
          <w:lang w:val="de-CH"/>
        </w:rPr>
        <w:br w:type="page"/>
      </w:r>
    </w:p>
    <w:p w14:paraId="7AB6DD8B" w14:textId="40FD5EE9" w:rsidR="00967F49" w:rsidRDefault="00967F49" w:rsidP="00967F49">
      <w:pPr>
        <w:pStyle w:val="berschrift2"/>
        <w:rPr>
          <w:lang w:val="de-CH"/>
        </w:rPr>
      </w:pPr>
      <w:bookmarkStart w:id="7" w:name="_Toc321337854"/>
      <w:proofErr w:type="spellStart"/>
      <w:r>
        <w:rPr>
          <w:lang w:val="de-CH"/>
        </w:rPr>
        <w:lastRenderedPageBreak/>
        <w:t>Use</w:t>
      </w:r>
      <w:proofErr w:type="spellEnd"/>
      <w:r>
        <w:rPr>
          <w:lang w:val="de-CH"/>
        </w:rPr>
        <w:t xml:space="preserve"> Case Szenarien</w:t>
      </w:r>
      <w:bookmarkEnd w:id="7"/>
    </w:p>
    <w:p w14:paraId="34D5A2F0" w14:textId="480974CA" w:rsidR="00EA3CA6" w:rsidRPr="00C57AFA" w:rsidRDefault="001F1C84" w:rsidP="0080620C">
      <w:pPr>
        <w:pStyle w:val="berschrift3"/>
        <w:rPr>
          <w:lang w:val="de-CH"/>
        </w:rPr>
      </w:pPr>
      <w:bookmarkStart w:id="8" w:name="_Toc321337855"/>
      <w:r w:rsidRPr="00C57AFA">
        <w:rPr>
          <w:lang w:val="de-CH"/>
        </w:rPr>
        <w:t>Patient Beistand zuweisen</w:t>
      </w:r>
      <w:bookmarkEnd w:id="8"/>
    </w:p>
    <w:p w14:paraId="777AC717" w14:textId="77777777" w:rsidR="001F1C84" w:rsidRPr="00C57AFA" w:rsidRDefault="001F1C84" w:rsidP="001F1C84">
      <w:pPr>
        <w:pStyle w:val="Standardtext"/>
        <w:tabs>
          <w:tab w:val="left" w:pos="1513"/>
        </w:tabs>
        <w:rPr>
          <w:sz w:val="6"/>
          <w:lang w:val="de-CH"/>
        </w:rPr>
      </w:pPr>
      <w:r w:rsidRPr="00C57AFA">
        <w:rPr>
          <w:sz w:val="6"/>
          <w:lang w:val="de-CH"/>
        </w:rPr>
        <w:tab/>
      </w:r>
    </w:p>
    <w:tbl>
      <w:tblPr>
        <w:tblW w:w="0" w:type="auto"/>
        <w:tblInd w:w="7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1F1C84" w:rsidRPr="00C57AFA" w14:paraId="73590B49" w14:textId="77777777" w:rsidTr="001F1C84">
        <w:tc>
          <w:tcPr>
            <w:tcW w:w="1984" w:type="dxa"/>
            <w:tcBorders>
              <w:top w:val="nil"/>
              <w:left w:val="nil"/>
              <w:bottom w:val="nil"/>
              <w:right w:val="nil"/>
            </w:tcBorders>
            <w:shd w:val="pct10" w:color="auto" w:fill="FFFFFF"/>
          </w:tcPr>
          <w:p w14:paraId="3C34B53E" w14:textId="77777777" w:rsidR="001F1C84" w:rsidRPr="00C57AFA" w:rsidRDefault="001F1C84" w:rsidP="008E659C">
            <w:pPr>
              <w:pStyle w:val="Tabelle"/>
              <w:rPr>
                <w:lang w:val="de-CH"/>
              </w:rPr>
            </w:pPr>
            <w:r w:rsidRPr="00C57AFA">
              <w:rPr>
                <w:lang w:val="de-CH"/>
              </w:rPr>
              <w:t>Nr. und Name:</w:t>
            </w:r>
          </w:p>
        </w:tc>
        <w:tc>
          <w:tcPr>
            <w:tcW w:w="6521" w:type="dxa"/>
            <w:tcBorders>
              <w:left w:val="nil"/>
              <w:right w:val="nil"/>
            </w:tcBorders>
          </w:tcPr>
          <w:p w14:paraId="4D19D6FA" w14:textId="77777777" w:rsidR="001F1C84" w:rsidRPr="00C57AFA" w:rsidRDefault="001F1C84" w:rsidP="008E659C">
            <w:pPr>
              <w:pStyle w:val="Tabelle"/>
              <w:rPr>
                <w:lang w:val="de-CH"/>
              </w:rPr>
            </w:pPr>
            <w:r w:rsidRPr="00C57AFA">
              <w:rPr>
                <w:lang w:val="de-CH"/>
              </w:rPr>
              <w:t>2  Patient Beistand zuweisen</w:t>
            </w:r>
          </w:p>
        </w:tc>
      </w:tr>
      <w:tr w:rsidR="001F1C84" w:rsidRPr="00F06943" w14:paraId="174253A6" w14:textId="77777777" w:rsidTr="001F1C84">
        <w:tc>
          <w:tcPr>
            <w:tcW w:w="1984" w:type="dxa"/>
            <w:tcBorders>
              <w:top w:val="nil"/>
              <w:left w:val="nil"/>
              <w:bottom w:val="nil"/>
              <w:right w:val="nil"/>
            </w:tcBorders>
            <w:shd w:val="pct10" w:color="auto" w:fill="FFFFFF"/>
          </w:tcPr>
          <w:p w14:paraId="3A12E0E3" w14:textId="77777777" w:rsidR="001F1C84" w:rsidRPr="00C57AFA" w:rsidRDefault="001F1C84" w:rsidP="008E659C">
            <w:pPr>
              <w:pStyle w:val="Tabelle"/>
              <w:rPr>
                <w:lang w:val="de-CH"/>
              </w:rPr>
            </w:pPr>
            <w:r w:rsidRPr="00C57AFA">
              <w:rPr>
                <w:lang w:val="de-CH"/>
              </w:rPr>
              <w:t>Szenario:</w:t>
            </w:r>
          </w:p>
        </w:tc>
        <w:tc>
          <w:tcPr>
            <w:tcW w:w="6521" w:type="dxa"/>
            <w:tcBorders>
              <w:left w:val="nil"/>
              <w:right w:val="nil"/>
            </w:tcBorders>
          </w:tcPr>
          <w:p w14:paraId="014A3791" w14:textId="77777777" w:rsidR="001F1C84" w:rsidRPr="00C57AFA" w:rsidRDefault="001F1C84" w:rsidP="008E659C">
            <w:pPr>
              <w:pStyle w:val="Tabelle"/>
              <w:rPr>
                <w:lang w:val="de-CH"/>
              </w:rPr>
            </w:pPr>
            <w:r w:rsidRPr="00C57AFA">
              <w:rPr>
                <w:lang w:val="de-CH"/>
              </w:rPr>
              <w:t>Der Patient wird für unmündig erklärt. Der Psychiater möchte den nun dem Patienten zugeteilten Beistand im System speichern</w:t>
            </w:r>
          </w:p>
        </w:tc>
      </w:tr>
      <w:tr w:rsidR="001F1C84" w:rsidRPr="00C57AFA" w14:paraId="7AF01347" w14:textId="77777777" w:rsidTr="001F1C84">
        <w:tc>
          <w:tcPr>
            <w:tcW w:w="1984" w:type="dxa"/>
            <w:tcBorders>
              <w:top w:val="nil"/>
              <w:left w:val="nil"/>
              <w:bottom w:val="nil"/>
              <w:right w:val="nil"/>
            </w:tcBorders>
            <w:shd w:val="pct10" w:color="auto" w:fill="FFFFFF"/>
          </w:tcPr>
          <w:p w14:paraId="668FD3F5" w14:textId="77777777" w:rsidR="001F1C84" w:rsidRPr="00C57AFA" w:rsidRDefault="001F1C84" w:rsidP="008E659C">
            <w:pPr>
              <w:pStyle w:val="Tabelle"/>
              <w:rPr>
                <w:lang w:val="de-CH"/>
              </w:rPr>
            </w:pPr>
            <w:r w:rsidRPr="00C57AFA">
              <w:rPr>
                <w:lang w:val="de-CH"/>
              </w:rPr>
              <w:t>Kurzbeschreibung:</w:t>
            </w:r>
          </w:p>
        </w:tc>
        <w:tc>
          <w:tcPr>
            <w:tcW w:w="6521" w:type="dxa"/>
            <w:tcBorders>
              <w:left w:val="nil"/>
              <w:right w:val="nil"/>
            </w:tcBorders>
          </w:tcPr>
          <w:p w14:paraId="36C33C61" w14:textId="77777777" w:rsidR="001F1C84" w:rsidRPr="00C57AFA" w:rsidRDefault="001F1C84" w:rsidP="008E659C">
            <w:pPr>
              <w:pStyle w:val="Tabelle"/>
              <w:rPr>
                <w:lang w:val="de-CH"/>
              </w:rPr>
            </w:pPr>
            <w:r w:rsidRPr="00C57AFA">
              <w:rPr>
                <w:lang w:val="de-CH"/>
              </w:rPr>
              <w:t>In der Krankengeschichte sind die medizinischen Grunddaten in einer Box aufgeführt. In dieser Box gibt es ein Feld „Beistand“</w:t>
            </w:r>
          </w:p>
        </w:tc>
      </w:tr>
      <w:tr w:rsidR="001F1C84" w:rsidRPr="00C57AFA" w14:paraId="578C6BA2" w14:textId="77777777" w:rsidTr="001F1C84">
        <w:tc>
          <w:tcPr>
            <w:tcW w:w="1984" w:type="dxa"/>
            <w:tcBorders>
              <w:top w:val="nil"/>
              <w:left w:val="nil"/>
              <w:bottom w:val="nil"/>
              <w:right w:val="nil"/>
            </w:tcBorders>
            <w:shd w:val="pct10" w:color="auto" w:fill="FFFFFF"/>
          </w:tcPr>
          <w:p w14:paraId="672073EA" w14:textId="77777777" w:rsidR="001F1C84" w:rsidRPr="00C57AFA" w:rsidRDefault="001F1C84" w:rsidP="008E659C">
            <w:pPr>
              <w:pStyle w:val="Tabelle"/>
              <w:rPr>
                <w:lang w:val="de-CH"/>
              </w:rPr>
            </w:pPr>
            <w:r w:rsidRPr="00C57AFA">
              <w:rPr>
                <w:lang w:val="de-CH"/>
              </w:rPr>
              <w:t>Beteiligt Akteure:</w:t>
            </w:r>
          </w:p>
        </w:tc>
        <w:tc>
          <w:tcPr>
            <w:tcW w:w="6521" w:type="dxa"/>
            <w:tcBorders>
              <w:left w:val="nil"/>
              <w:right w:val="nil"/>
            </w:tcBorders>
          </w:tcPr>
          <w:p w14:paraId="630BD237" w14:textId="77777777" w:rsidR="001F1C84" w:rsidRPr="00C57AFA" w:rsidRDefault="001F1C84" w:rsidP="008E659C">
            <w:pPr>
              <w:pStyle w:val="Tabelle"/>
              <w:rPr>
                <w:lang w:val="de-CH"/>
              </w:rPr>
            </w:pPr>
            <w:r w:rsidRPr="00C57AFA">
              <w:rPr>
                <w:lang w:val="de-CH"/>
              </w:rPr>
              <w:t>Psychiater und Applikation</w:t>
            </w:r>
          </w:p>
        </w:tc>
      </w:tr>
      <w:tr w:rsidR="001F1C84" w:rsidRPr="00F06943" w14:paraId="607A3F43" w14:textId="77777777" w:rsidTr="001F1C84">
        <w:tc>
          <w:tcPr>
            <w:tcW w:w="1984" w:type="dxa"/>
            <w:tcBorders>
              <w:top w:val="nil"/>
              <w:left w:val="nil"/>
              <w:bottom w:val="nil"/>
              <w:right w:val="nil"/>
            </w:tcBorders>
            <w:shd w:val="pct10" w:color="auto" w:fill="FFFFFF"/>
          </w:tcPr>
          <w:p w14:paraId="410A1605" w14:textId="77777777" w:rsidR="001F1C84" w:rsidRPr="00C57AFA" w:rsidRDefault="001F1C84" w:rsidP="008E659C">
            <w:pPr>
              <w:pStyle w:val="Tabelle"/>
              <w:rPr>
                <w:lang w:val="de-CH"/>
              </w:rPr>
            </w:pPr>
            <w:r w:rsidRPr="00C57AFA">
              <w:rPr>
                <w:lang w:val="de-CH"/>
              </w:rPr>
              <w:t xml:space="preserve">Auslöser / </w:t>
            </w:r>
            <w:r w:rsidRPr="00C57AFA">
              <w:rPr>
                <w:lang w:val="de-CH"/>
              </w:rPr>
              <w:br/>
              <w:t>Vorbe</w:t>
            </w:r>
            <w:r w:rsidRPr="00C57AFA">
              <w:rPr>
                <w:lang w:val="de-CH"/>
              </w:rPr>
              <w:softHyphen/>
              <w:t>dingung:</w:t>
            </w:r>
          </w:p>
        </w:tc>
        <w:tc>
          <w:tcPr>
            <w:tcW w:w="6521" w:type="dxa"/>
            <w:tcBorders>
              <w:left w:val="nil"/>
              <w:right w:val="nil"/>
            </w:tcBorders>
          </w:tcPr>
          <w:p w14:paraId="3AFB946F" w14:textId="77777777" w:rsidR="001F1C84" w:rsidRPr="00C57AFA" w:rsidRDefault="001F1C84" w:rsidP="008E659C">
            <w:pPr>
              <w:pStyle w:val="Tabelle"/>
              <w:rPr>
                <w:lang w:val="de-CH"/>
              </w:rPr>
            </w:pPr>
            <w:r w:rsidRPr="00C57AFA">
              <w:rPr>
                <w:lang w:val="de-CH"/>
              </w:rPr>
              <w:t>Psychiater möchte den neuen Beistand im System erfassen</w:t>
            </w:r>
          </w:p>
        </w:tc>
      </w:tr>
      <w:tr w:rsidR="001F1C84" w:rsidRPr="00F06943" w14:paraId="6DBB89FC" w14:textId="77777777" w:rsidTr="001F1C84">
        <w:tc>
          <w:tcPr>
            <w:tcW w:w="1984" w:type="dxa"/>
            <w:tcBorders>
              <w:top w:val="nil"/>
              <w:left w:val="nil"/>
              <w:bottom w:val="nil"/>
              <w:right w:val="nil"/>
            </w:tcBorders>
            <w:shd w:val="pct10" w:color="auto" w:fill="FFFFFF"/>
          </w:tcPr>
          <w:p w14:paraId="4CD9DE7B" w14:textId="77777777" w:rsidR="001F1C84" w:rsidRPr="00C57AFA" w:rsidRDefault="001F1C84" w:rsidP="008E659C">
            <w:pPr>
              <w:pStyle w:val="Tabelle"/>
              <w:rPr>
                <w:lang w:val="de-CH"/>
              </w:rPr>
            </w:pPr>
            <w:r w:rsidRPr="00C57AFA">
              <w:rPr>
                <w:lang w:val="de-CH"/>
              </w:rPr>
              <w:t xml:space="preserve">Ergebnisse / </w:t>
            </w:r>
            <w:r w:rsidRPr="00C57AFA">
              <w:rPr>
                <w:lang w:val="de-CH"/>
              </w:rPr>
              <w:br/>
            </w:r>
            <w:proofErr w:type="spellStart"/>
            <w:r w:rsidRPr="00C57AFA">
              <w:rPr>
                <w:lang w:val="de-CH"/>
              </w:rPr>
              <w:t>Nach</w:t>
            </w:r>
            <w:r w:rsidRPr="00C57AFA">
              <w:rPr>
                <w:lang w:val="de-CH"/>
              </w:rPr>
              <w:softHyphen/>
              <w:t>bedingung</w:t>
            </w:r>
            <w:proofErr w:type="spellEnd"/>
            <w:r w:rsidRPr="00C57AFA">
              <w:rPr>
                <w:lang w:val="de-CH"/>
              </w:rPr>
              <w:t>:</w:t>
            </w:r>
          </w:p>
        </w:tc>
        <w:tc>
          <w:tcPr>
            <w:tcW w:w="6521" w:type="dxa"/>
            <w:tcBorders>
              <w:left w:val="nil"/>
              <w:right w:val="nil"/>
            </w:tcBorders>
          </w:tcPr>
          <w:p w14:paraId="5D38F929" w14:textId="77777777" w:rsidR="001F1C84" w:rsidRPr="00C57AFA" w:rsidRDefault="001F1C84" w:rsidP="008E659C">
            <w:pPr>
              <w:pStyle w:val="Tabelle"/>
              <w:rPr>
                <w:lang w:val="de-CH"/>
              </w:rPr>
            </w:pPr>
            <w:r w:rsidRPr="00C57AFA">
              <w:rPr>
                <w:lang w:val="de-CH"/>
              </w:rPr>
              <w:t>Psychiater sieht nach erfolgreichem Erfassen des Beistandes den Eintrag in der Box „Medizinische Grunddaten“</w:t>
            </w:r>
          </w:p>
        </w:tc>
      </w:tr>
    </w:tbl>
    <w:p w14:paraId="4EA97E8F" w14:textId="77777777" w:rsidR="001F1C84" w:rsidRPr="00C57AFA" w:rsidRDefault="001F1C84" w:rsidP="001F1C84">
      <w:pPr>
        <w:pStyle w:val="Nebentitel5"/>
        <w:rPr>
          <w:lang w:val="de-CH"/>
        </w:rPr>
      </w:pPr>
      <w:r w:rsidRPr="00C57AFA">
        <w:rPr>
          <w:lang w:val="de-CH"/>
        </w:rPr>
        <w:t>Ablauf:</w:t>
      </w:r>
    </w:p>
    <w:tbl>
      <w:tblPr>
        <w:tblW w:w="8505" w:type="dxa"/>
        <w:tblInd w:w="779" w:type="dxa"/>
        <w:tblLayout w:type="fixed"/>
        <w:tblCellMar>
          <w:left w:w="70" w:type="dxa"/>
          <w:right w:w="70" w:type="dxa"/>
        </w:tblCellMar>
        <w:tblLook w:val="0000" w:firstRow="0" w:lastRow="0" w:firstColumn="0" w:lastColumn="0" w:noHBand="0" w:noVBand="0"/>
      </w:tblPr>
      <w:tblGrid>
        <w:gridCol w:w="497"/>
        <w:gridCol w:w="1417"/>
        <w:gridCol w:w="6591"/>
      </w:tblGrid>
      <w:tr w:rsidR="001F1C84" w:rsidRPr="00C57AFA" w14:paraId="049C198C" w14:textId="77777777" w:rsidTr="001F1C84">
        <w:tc>
          <w:tcPr>
            <w:tcW w:w="497" w:type="dxa"/>
            <w:tcBorders>
              <w:bottom w:val="single" w:sz="4" w:space="0" w:color="auto"/>
            </w:tcBorders>
            <w:shd w:val="pct10" w:color="auto" w:fill="FFFFFF"/>
          </w:tcPr>
          <w:p w14:paraId="57691115" w14:textId="77777777" w:rsidR="001F1C84" w:rsidRPr="00C57AFA" w:rsidRDefault="001F1C84" w:rsidP="008E659C">
            <w:pPr>
              <w:pStyle w:val="Tabelle"/>
              <w:rPr>
                <w:lang w:val="de-CH"/>
              </w:rPr>
            </w:pPr>
            <w:r w:rsidRPr="00C57AFA">
              <w:rPr>
                <w:lang w:val="de-CH"/>
              </w:rPr>
              <w:t>Nr.</w:t>
            </w:r>
          </w:p>
        </w:tc>
        <w:tc>
          <w:tcPr>
            <w:tcW w:w="1417" w:type="dxa"/>
            <w:tcBorders>
              <w:bottom w:val="single" w:sz="4" w:space="0" w:color="auto"/>
            </w:tcBorders>
            <w:shd w:val="pct10" w:color="auto" w:fill="FFFFFF"/>
          </w:tcPr>
          <w:p w14:paraId="74C14A5D" w14:textId="77777777" w:rsidR="001F1C84" w:rsidRPr="00C57AFA" w:rsidRDefault="001F1C84" w:rsidP="008E659C">
            <w:pPr>
              <w:pStyle w:val="Tabelle"/>
              <w:rPr>
                <w:lang w:val="de-CH"/>
              </w:rPr>
            </w:pPr>
            <w:r w:rsidRPr="00C57AFA">
              <w:rPr>
                <w:lang w:val="de-CH"/>
              </w:rPr>
              <w:t>Wer</w:t>
            </w:r>
          </w:p>
        </w:tc>
        <w:tc>
          <w:tcPr>
            <w:tcW w:w="6591" w:type="dxa"/>
            <w:tcBorders>
              <w:bottom w:val="single" w:sz="4" w:space="0" w:color="auto"/>
            </w:tcBorders>
            <w:shd w:val="pct10" w:color="auto" w:fill="FFFFFF"/>
          </w:tcPr>
          <w:p w14:paraId="364EB5AA" w14:textId="77777777" w:rsidR="001F1C84" w:rsidRPr="00C57AFA" w:rsidRDefault="001F1C84" w:rsidP="008E659C">
            <w:pPr>
              <w:pStyle w:val="Tabelle"/>
              <w:rPr>
                <w:lang w:val="de-CH"/>
              </w:rPr>
            </w:pPr>
            <w:r w:rsidRPr="00C57AFA">
              <w:rPr>
                <w:lang w:val="de-CH"/>
              </w:rPr>
              <w:t>Was</w:t>
            </w:r>
          </w:p>
        </w:tc>
      </w:tr>
      <w:tr w:rsidR="001F1C84" w:rsidRPr="00F06943" w14:paraId="1D2514E9" w14:textId="77777777" w:rsidTr="001F1C84">
        <w:tc>
          <w:tcPr>
            <w:tcW w:w="497" w:type="dxa"/>
            <w:tcBorders>
              <w:bottom w:val="dotted" w:sz="4" w:space="0" w:color="auto"/>
              <w:right w:val="dotted" w:sz="4" w:space="0" w:color="auto"/>
            </w:tcBorders>
          </w:tcPr>
          <w:p w14:paraId="738CBAB7" w14:textId="77777777" w:rsidR="001F1C84" w:rsidRPr="00C57AFA" w:rsidRDefault="001F1C84" w:rsidP="008E659C">
            <w:pPr>
              <w:pStyle w:val="Tabelle"/>
              <w:rPr>
                <w:lang w:val="de-CH"/>
              </w:rPr>
            </w:pPr>
            <w:r w:rsidRPr="00C57AFA">
              <w:rPr>
                <w:lang w:val="de-CH"/>
              </w:rPr>
              <w:t>1.0</w:t>
            </w:r>
          </w:p>
        </w:tc>
        <w:tc>
          <w:tcPr>
            <w:tcW w:w="1417" w:type="dxa"/>
            <w:tcBorders>
              <w:left w:val="dotted" w:sz="4" w:space="0" w:color="auto"/>
              <w:bottom w:val="dotted" w:sz="4" w:space="0" w:color="auto"/>
              <w:right w:val="dotted" w:sz="4" w:space="0" w:color="auto"/>
            </w:tcBorders>
          </w:tcPr>
          <w:p w14:paraId="78E3FAC9" w14:textId="77777777" w:rsidR="001F1C84" w:rsidRPr="00C57AFA" w:rsidRDefault="001F1C84" w:rsidP="008E659C">
            <w:pPr>
              <w:pStyle w:val="Tabelle"/>
              <w:rPr>
                <w:lang w:val="de-CH"/>
              </w:rPr>
            </w:pPr>
            <w:r w:rsidRPr="00C57AFA">
              <w:rPr>
                <w:lang w:val="de-CH"/>
              </w:rPr>
              <w:t>Psychiater</w:t>
            </w:r>
          </w:p>
        </w:tc>
        <w:tc>
          <w:tcPr>
            <w:tcW w:w="6591" w:type="dxa"/>
            <w:tcBorders>
              <w:left w:val="dotted" w:sz="4" w:space="0" w:color="auto"/>
              <w:bottom w:val="dotted" w:sz="4" w:space="0" w:color="auto"/>
            </w:tcBorders>
          </w:tcPr>
          <w:p w14:paraId="5D18D80B" w14:textId="77777777" w:rsidR="001F1C84" w:rsidRPr="00C57AFA" w:rsidRDefault="001F1C84" w:rsidP="008E659C">
            <w:pPr>
              <w:pStyle w:val="Tabelle"/>
              <w:rPr>
                <w:lang w:val="de-CH"/>
              </w:rPr>
            </w:pPr>
            <w:r w:rsidRPr="00C57AFA">
              <w:rPr>
                <w:lang w:val="de-CH"/>
              </w:rPr>
              <w:t>Klickt auf den Abschnitt Krankengeschichte</w:t>
            </w:r>
          </w:p>
        </w:tc>
      </w:tr>
      <w:tr w:rsidR="001F1C84" w:rsidRPr="00F06943" w14:paraId="4CC02994" w14:textId="77777777" w:rsidTr="001F1C84">
        <w:tc>
          <w:tcPr>
            <w:tcW w:w="497" w:type="dxa"/>
            <w:tcBorders>
              <w:top w:val="dotted" w:sz="4" w:space="0" w:color="auto"/>
              <w:bottom w:val="dotted" w:sz="4" w:space="0" w:color="auto"/>
              <w:right w:val="dotted" w:sz="4" w:space="0" w:color="auto"/>
            </w:tcBorders>
          </w:tcPr>
          <w:p w14:paraId="329FEC3D" w14:textId="77777777" w:rsidR="001F1C84" w:rsidRPr="00C57AFA" w:rsidRDefault="001F1C84" w:rsidP="008E659C">
            <w:pPr>
              <w:pStyle w:val="Tabelle"/>
              <w:rPr>
                <w:lang w:val="de-CH"/>
              </w:rPr>
            </w:pPr>
            <w:r w:rsidRPr="00C57AFA">
              <w:rPr>
                <w:lang w:val="de-CH"/>
              </w:rPr>
              <w:t>1.1</w:t>
            </w:r>
          </w:p>
        </w:tc>
        <w:tc>
          <w:tcPr>
            <w:tcW w:w="1417" w:type="dxa"/>
            <w:tcBorders>
              <w:top w:val="dotted" w:sz="4" w:space="0" w:color="auto"/>
              <w:left w:val="dotted" w:sz="4" w:space="0" w:color="auto"/>
              <w:bottom w:val="dotted" w:sz="4" w:space="0" w:color="auto"/>
              <w:right w:val="dotted" w:sz="4" w:space="0" w:color="auto"/>
            </w:tcBorders>
          </w:tcPr>
          <w:p w14:paraId="3C369F7A"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1690D175" w14:textId="77777777" w:rsidR="001F1C84" w:rsidRPr="00C57AFA" w:rsidRDefault="001F1C84" w:rsidP="008E659C">
            <w:pPr>
              <w:pStyle w:val="Tabelle"/>
              <w:rPr>
                <w:lang w:val="de-CH"/>
              </w:rPr>
            </w:pPr>
            <w:r w:rsidRPr="00C57AFA">
              <w:rPr>
                <w:lang w:val="de-CH"/>
              </w:rPr>
              <w:t>Zeigt den Abschnitt Krankengeschichte an</w:t>
            </w:r>
          </w:p>
        </w:tc>
      </w:tr>
      <w:tr w:rsidR="001F1C84" w:rsidRPr="00C57AFA" w14:paraId="73999291" w14:textId="77777777" w:rsidTr="001F1C84">
        <w:tc>
          <w:tcPr>
            <w:tcW w:w="497" w:type="dxa"/>
            <w:tcBorders>
              <w:top w:val="dotted" w:sz="4" w:space="0" w:color="auto"/>
              <w:bottom w:val="dotted" w:sz="4" w:space="0" w:color="auto"/>
              <w:right w:val="dotted" w:sz="4" w:space="0" w:color="auto"/>
            </w:tcBorders>
          </w:tcPr>
          <w:p w14:paraId="0307F5D3" w14:textId="77777777" w:rsidR="001F1C84" w:rsidRPr="00C57AFA" w:rsidRDefault="001F1C84" w:rsidP="008E659C">
            <w:pPr>
              <w:pStyle w:val="Tabelle"/>
              <w:rPr>
                <w:lang w:val="de-CH"/>
              </w:rPr>
            </w:pPr>
            <w:r w:rsidRPr="00C57AFA">
              <w:rPr>
                <w:lang w:val="de-CH"/>
              </w:rPr>
              <w:t>1.2</w:t>
            </w:r>
          </w:p>
        </w:tc>
        <w:tc>
          <w:tcPr>
            <w:tcW w:w="1417" w:type="dxa"/>
            <w:tcBorders>
              <w:top w:val="dotted" w:sz="4" w:space="0" w:color="auto"/>
              <w:left w:val="dotted" w:sz="4" w:space="0" w:color="auto"/>
              <w:bottom w:val="dotted" w:sz="4" w:space="0" w:color="auto"/>
              <w:right w:val="dotted" w:sz="4" w:space="0" w:color="auto"/>
            </w:tcBorders>
          </w:tcPr>
          <w:p w14:paraId="636E5812"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1B35A221" w14:textId="77777777" w:rsidR="001F1C84" w:rsidRPr="00C57AFA" w:rsidRDefault="001F1C84" w:rsidP="008E659C">
            <w:pPr>
              <w:pStyle w:val="Tabelle"/>
              <w:rPr>
                <w:lang w:val="de-CH"/>
              </w:rPr>
            </w:pPr>
            <w:r w:rsidRPr="00C57AFA">
              <w:rPr>
                <w:lang w:val="de-CH"/>
              </w:rPr>
              <w:t>Wählt gewünschten Patienten aus</w:t>
            </w:r>
          </w:p>
        </w:tc>
      </w:tr>
      <w:tr w:rsidR="001F1C84" w:rsidRPr="00F06943" w14:paraId="1DCB30D6" w14:textId="77777777" w:rsidTr="001F1C84">
        <w:tc>
          <w:tcPr>
            <w:tcW w:w="497" w:type="dxa"/>
            <w:tcBorders>
              <w:top w:val="dotted" w:sz="4" w:space="0" w:color="auto"/>
              <w:bottom w:val="dotted" w:sz="4" w:space="0" w:color="auto"/>
              <w:right w:val="dotted" w:sz="4" w:space="0" w:color="auto"/>
            </w:tcBorders>
          </w:tcPr>
          <w:p w14:paraId="6598C8EC" w14:textId="77777777" w:rsidR="001F1C84" w:rsidRPr="00C57AFA" w:rsidRDefault="001F1C84" w:rsidP="008E659C">
            <w:pPr>
              <w:pStyle w:val="Tabelle"/>
              <w:rPr>
                <w:lang w:val="de-CH"/>
              </w:rPr>
            </w:pPr>
            <w:r w:rsidRPr="00C57AFA">
              <w:rPr>
                <w:lang w:val="de-CH"/>
              </w:rPr>
              <w:t>1.3</w:t>
            </w:r>
          </w:p>
        </w:tc>
        <w:tc>
          <w:tcPr>
            <w:tcW w:w="1417" w:type="dxa"/>
            <w:tcBorders>
              <w:top w:val="dotted" w:sz="4" w:space="0" w:color="auto"/>
              <w:left w:val="dotted" w:sz="4" w:space="0" w:color="auto"/>
              <w:bottom w:val="dotted" w:sz="4" w:space="0" w:color="auto"/>
              <w:right w:val="dotted" w:sz="4" w:space="0" w:color="auto"/>
            </w:tcBorders>
          </w:tcPr>
          <w:p w14:paraId="3160F681"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6FDD747F" w14:textId="77777777" w:rsidR="001F1C84" w:rsidRPr="00C57AFA" w:rsidRDefault="001F1C84" w:rsidP="008E659C">
            <w:pPr>
              <w:pStyle w:val="Tabelle"/>
              <w:rPr>
                <w:lang w:val="de-CH"/>
              </w:rPr>
            </w:pPr>
            <w:r w:rsidRPr="00C57AFA">
              <w:rPr>
                <w:lang w:val="de-CH"/>
              </w:rPr>
              <w:t>Zeigt den Abschnitt Krankengeschichte für den Patienten an</w:t>
            </w:r>
          </w:p>
        </w:tc>
      </w:tr>
      <w:tr w:rsidR="001F1C84" w:rsidRPr="00F06943" w14:paraId="21694D12" w14:textId="77777777" w:rsidTr="001F1C84">
        <w:tc>
          <w:tcPr>
            <w:tcW w:w="497" w:type="dxa"/>
            <w:tcBorders>
              <w:top w:val="dotted" w:sz="4" w:space="0" w:color="auto"/>
              <w:bottom w:val="dotted" w:sz="4" w:space="0" w:color="auto"/>
              <w:right w:val="dotted" w:sz="4" w:space="0" w:color="auto"/>
            </w:tcBorders>
          </w:tcPr>
          <w:p w14:paraId="171D4F98" w14:textId="77777777" w:rsidR="001F1C84" w:rsidRPr="00C57AFA" w:rsidRDefault="001F1C84" w:rsidP="008E659C">
            <w:pPr>
              <w:pStyle w:val="Tabelle"/>
              <w:rPr>
                <w:lang w:val="de-CH"/>
              </w:rPr>
            </w:pPr>
            <w:r w:rsidRPr="00C57AFA">
              <w:rPr>
                <w:lang w:val="de-CH"/>
              </w:rPr>
              <w:t>1.4</w:t>
            </w:r>
          </w:p>
        </w:tc>
        <w:tc>
          <w:tcPr>
            <w:tcW w:w="1417" w:type="dxa"/>
            <w:tcBorders>
              <w:top w:val="dotted" w:sz="4" w:space="0" w:color="auto"/>
              <w:left w:val="dotted" w:sz="4" w:space="0" w:color="auto"/>
              <w:bottom w:val="dotted" w:sz="4" w:space="0" w:color="auto"/>
              <w:right w:val="dotted" w:sz="4" w:space="0" w:color="auto"/>
            </w:tcBorders>
          </w:tcPr>
          <w:p w14:paraId="5A83497E"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79A7475A" w14:textId="77777777" w:rsidR="001F1C84" w:rsidRPr="00C57AFA" w:rsidRDefault="001F1C84" w:rsidP="008E659C">
            <w:pPr>
              <w:pStyle w:val="Tabelle"/>
              <w:rPr>
                <w:lang w:val="de-CH"/>
              </w:rPr>
            </w:pPr>
            <w:r w:rsidRPr="00C57AFA">
              <w:rPr>
                <w:lang w:val="de-CH"/>
              </w:rPr>
              <w:t>Klickt auf „bearbeiten“ (Bleistift-Symbol) in der Box „Medizinische Grunddaten“</w:t>
            </w:r>
          </w:p>
        </w:tc>
      </w:tr>
      <w:tr w:rsidR="001F1C84" w:rsidRPr="00F06943" w14:paraId="0C4F97EF" w14:textId="77777777" w:rsidTr="001F1C84">
        <w:tc>
          <w:tcPr>
            <w:tcW w:w="497" w:type="dxa"/>
            <w:tcBorders>
              <w:top w:val="dotted" w:sz="4" w:space="0" w:color="auto"/>
              <w:bottom w:val="dotted" w:sz="4" w:space="0" w:color="auto"/>
              <w:right w:val="dotted" w:sz="4" w:space="0" w:color="auto"/>
            </w:tcBorders>
          </w:tcPr>
          <w:p w14:paraId="5FBE6B4D" w14:textId="77777777" w:rsidR="001F1C84" w:rsidRPr="00C57AFA" w:rsidRDefault="001F1C84" w:rsidP="008E659C">
            <w:pPr>
              <w:pStyle w:val="Tabelle"/>
              <w:rPr>
                <w:lang w:val="de-CH"/>
              </w:rPr>
            </w:pPr>
            <w:r w:rsidRPr="00C57AFA">
              <w:rPr>
                <w:lang w:val="de-CH"/>
              </w:rPr>
              <w:t>1.5</w:t>
            </w:r>
          </w:p>
        </w:tc>
        <w:tc>
          <w:tcPr>
            <w:tcW w:w="1417" w:type="dxa"/>
            <w:tcBorders>
              <w:top w:val="dotted" w:sz="4" w:space="0" w:color="auto"/>
              <w:left w:val="dotted" w:sz="4" w:space="0" w:color="auto"/>
              <w:bottom w:val="dotted" w:sz="4" w:space="0" w:color="auto"/>
              <w:right w:val="dotted" w:sz="4" w:space="0" w:color="auto"/>
            </w:tcBorders>
          </w:tcPr>
          <w:p w14:paraId="272758EB"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2B8AF116" w14:textId="77777777" w:rsidR="001F1C84" w:rsidRPr="00C57AFA" w:rsidRDefault="001F1C84" w:rsidP="008E659C">
            <w:pPr>
              <w:pStyle w:val="Tabelle"/>
              <w:rPr>
                <w:lang w:val="de-CH"/>
              </w:rPr>
            </w:pPr>
            <w:r w:rsidRPr="00C57AFA">
              <w:rPr>
                <w:lang w:val="de-CH"/>
              </w:rPr>
              <w:t>Formular mit den medizinischen Grunddaten wird geöffnet</w:t>
            </w:r>
          </w:p>
        </w:tc>
      </w:tr>
      <w:tr w:rsidR="001F1C84" w:rsidRPr="00F06943" w14:paraId="2FEAFC20" w14:textId="77777777" w:rsidTr="001F1C84">
        <w:tc>
          <w:tcPr>
            <w:tcW w:w="497" w:type="dxa"/>
            <w:tcBorders>
              <w:top w:val="dotted" w:sz="4" w:space="0" w:color="auto"/>
              <w:bottom w:val="dotted" w:sz="4" w:space="0" w:color="auto"/>
              <w:right w:val="dotted" w:sz="4" w:space="0" w:color="auto"/>
            </w:tcBorders>
          </w:tcPr>
          <w:p w14:paraId="6484757A" w14:textId="77777777" w:rsidR="001F1C84" w:rsidRPr="00C57AFA" w:rsidRDefault="001F1C84" w:rsidP="008E659C">
            <w:pPr>
              <w:pStyle w:val="Tabelle"/>
              <w:rPr>
                <w:lang w:val="de-CH"/>
              </w:rPr>
            </w:pPr>
            <w:r w:rsidRPr="00C57AFA">
              <w:rPr>
                <w:lang w:val="de-CH"/>
              </w:rPr>
              <w:t>1.6</w:t>
            </w:r>
          </w:p>
        </w:tc>
        <w:tc>
          <w:tcPr>
            <w:tcW w:w="1417" w:type="dxa"/>
            <w:tcBorders>
              <w:top w:val="dotted" w:sz="4" w:space="0" w:color="auto"/>
              <w:left w:val="dotted" w:sz="4" w:space="0" w:color="auto"/>
              <w:bottom w:val="dotted" w:sz="4" w:space="0" w:color="auto"/>
              <w:right w:val="dotted" w:sz="4" w:space="0" w:color="auto"/>
            </w:tcBorders>
          </w:tcPr>
          <w:p w14:paraId="489BB85D"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18FCA8F8" w14:textId="77777777" w:rsidR="001F1C84" w:rsidRPr="00C57AFA" w:rsidRDefault="001F1C84" w:rsidP="008E659C">
            <w:pPr>
              <w:pStyle w:val="Tabelle"/>
              <w:rPr>
                <w:lang w:val="de-CH"/>
              </w:rPr>
            </w:pPr>
            <w:r w:rsidRPr="00C57AFA">
              <w:rPr>
                <w:lang w:val="de-CH"/>
              </w:rPr>
              <w:t>Gibt im Feld „Beistand“ die gewünschten Daten ein und klickt speichern (Disketten-Symbol oder Ähnliches)</w:t>
            </w:r>
          </w:p>
        </w:tc>
      </w:tr>
      <w:tr w:rsidR="001F1C84" w:rsidRPr="00F06943" w14:paraId="37D4B2F6" w14:textId="77777777" w:rsidTr="001F1C84">
        <w:tc>
          <w:tcPr>
            <w:tcW w:w="497" w:type="dxa"/>
            <w:tcBorders>
              <w:top w:val="dotted" w:sz="4" w:space="0" w:color="auto"/>
              <w:bottom w:val="dotted" w:sz="4" w:space="0" w:color="auto"/>
              <w:right w:val="dotted" w:sz="4" w:space="0" w:color="auto"/>
            </w:tcBorders>
          </w:tcPr>
          <w:p w14:paraId="64D71CC8" w14:textId="77777777" w:rsidR="001F1C84" w:rsidRPr="00C57AFA" w:rsidRDefault="001F1C84" w:rsidP="008E659C">
            <w:pPr>
              <w:pStyle w:val="Tabelle"/>
              <w:rPr>
                <w:lang w:val="de-CH"/>
              </w:rPr>
            </w:pPr>
            <w:r w:rsidRPr="00C57AFA">
              <w:rPr>
                <w:lang w:val="de-CH"/>
              </w:rPr>
              <w:t>1.7</w:t>
            </w:r>
          </w:p>
        </w:tc>
        <w:tc>
          <w:tcPr>
            <w:tcW w:w="1417" w:type="dxa"/>
            <w:tcBorders>
              <w:top w:val="dotted" w:sz="4" w:space="0" w:color="auto"/>
              <w:left w:val="dotted" w:sz="4" w:space="0" w:color="auto"/>
              <w:bottom w:val="dotted" w:sz="4" w:space="0" w:color="auto"/>
              <w:right w:val="dotted" w:sz="4" w:space="0" w:color="auto"/>
            </w:tcBorders>
          </w:tcPr>
          <w:p w14:paraId="2B781799"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392E147C" w14:textId="77777777" w:rsidR="001F1C84" w:rsidRPr="00C57AFA" w:rsidRDefault="001F1C84" w:rsidP="008E659C">
            <w:pPr>
              <w:pStyle w:val="Tabelle"/>
              <w:rPr>
                <w:lang w:val="de-CH"/>
              </w:rPr>
            </w:pPr>
            <w:r w:rsidRPr="00C57AFA">
              <w:rPr>
                <w:lang w:val="de-CH"/>
              </w:rPr>
              <w:t>Speichert und zeigt wieder die nun aktualisierte Krankengeschichte an</w:t>
            </w:r>
          </w:p>
        </w:tc>
      </w:tr>
      <w:tr w:rsidR="001F1C84" w:rsidRPr="00F06943" w14:paraId="22E6ADFD" w14:textId="77777777" w:rsidTr="001F1C84">
        <w:tc>
          <w:tcPr>
            <w:tcW w:w="497" w:type="dxa"/>
            <w:tcBorders>
              <w:top w:val="dotted" w:sz="4" w:space="0" w:color="auto"/>
              <w:bottom w:val="single" w:sz="4" w:space="0" w:color="auto"/>
              <w:right w:val="dotted" w:sz="4" w:space="0" w:color="auto"/>
            </w:tcBorders>
          </w:tcPr>
          <w:p w14:paraId="4AF3B897" w14:textId="77777777" w:rsidR="001F1C84" w:rsidRPr="00C57AFA" w:rsidRDefault="001F1C84" w:rsidP="008E659C">
            <w:pPr>
              <w:pStyle w:val="Tabelle"/>
              <w:rPr>
                <w:lang w:val="de-CH"/>
              </w:rPr>
            </w:pPr>
          </w:p>
        </w:tc>
        <w:tc>
          <w:tcPr>
            <w:tcW w:w="1417" w:type="dxa"/>
            <w:tcBorders>
              <w:top w:val="dotted" w:sz="4" w:space="0" w:color="auto"/>
              <w:left w:val="dotted" w:sz="4" w:space="0" w:color="auto"/>
              <w:bottom w:val="single" w:sz="4" w:space="0" w:color="auto"/>
              <w:right w:val="dotted" w:sz="4" w:space="0" w:color="auto"/>
            </w:tcBorders>
          </w:tcPr>
          <w:p w14:paraId="02FD4570" w14:textId="77777777" w:rsidR="001F1C84" w:rsidRPr="00C57AFA" w:rsidRDefault="001F1C84" w:rsidP="008E659C">
            <w:pPr>
              <w:pStyle w:val="Tabelle"/>
              <w:rPr>
                <w:lang w:val="de-CH"/>
              </w:rPr>
            </w:pPr>
          </w:p>
        </w:tc>
        <w:tc>
          <w:tcPr>
            <w:tcW w:w="6591" w:type="dxa"/>
            <w:tcBorders>
              <w:top w:val="dotted" w:sz="4" w:space="0" w:color="auto"/>
              <w:left w:val="dotted" w:sz="4" w:space="0" w:color="auto"/>
              <w:bottom w:val="single" w:sz="4" w:space="0" w:color="auto"/>
            </w:tcBorders>
          </w:tcPr>
          <w:p w14:paraId="495D7F3A" w14:textId="77777777" w:rsidR="001F1C84" w:rsidRPr="00C57AFA" w:rsidRDefault="001F1C84" w:rsidP="008E659C">
            <w:pPr>
              <w:pStyle w:val="Tabelle"/>
              <w:rPr>
                <w:lang w:val="de-CH"/>
              </w:rPr>
            </w:pPr>
          </w:p>
        </w:tc>
      </w:tr>
    </w:tbl>
    <w:p w14:paraId="06AD8C32" w14:textId="77777777" w:rsidR="001F1C84" w:rsidRPr="00C57AFA" w:rsidRDefault="001F1C84" w:rsidP="001F1C84">
      <w:pPr>
        <w:pStyle w:val="Nebentitel5"/>
        <w:rPr>
          <w:lang w:val="de-CH"/>
        </w:rPr>
      </w:pPr>
      <w:r w:rsidRPr="00C57AFA">
        <w:rPr>
          <w:lang w:val="de-CH"/>
        </w:rPr>
        <w:t>Ausnahmen, Varianten:</w:t>
      </w:r>
    </w:p>
    <w:tbl>
      <w:tblPr>
        <w:tblW w:w="8505" w:type="dxa"/>
        <w:tblInd w:w="779" w:type="dxa"/>
        <w:tblLayout w:type="fixed"/>
        <w:tblCellMar>
          <w:left w:w="70" w:type="dxa"/>
          <w:right w:w="70" w:type="dxa"/>
        </w:tblCellMar>
        <w:tblLook w:val="0000" w:firstRow="0" w:lastRow="0" w:firstColumn="0" w:lastColumn="0" w:noHBand="0" w:noVBand="0"/>
      </w:tblPr>
      <w:tblGrid>
        <w:gridCol w:w="567"/>
        <w:gridCol w:w="1276"/>
        <w:gridCol w:w="6662"/>
      </w:tblGrid>
      <w:tr w:rsidR="001F1C84" w:rsidRPr="00C57AFA" w14:paraId="2D489AE7" w14:textId="77777777" w:rsidTr="001F1C84">
        <w:tc>
          <w:tcPr>
            <w:tcW w:w="567" w:type="dxa"/>
            <w:tcBorders>
              <w:bottom w:val="single" w:sz="4" w:space="0" w:color="auto"/>
            </w:tcBorders>
            <w:shd w:val="pct10" w:color="auto" w:fill="FFFFFF"/>
          </w:tcPr>
          <w:p w14:paraId="4AE80001" w14:textId="77777777" w:rsidR="001F1C84" w:rsidRPr="00C57AFA" w:rsidRDefault="001F1C84" w:rsidP="008E659C">
            <w:pPr>
              <w:pStyle w:val="Tabelle"/>
              <w:rPr>
                <w:lang w:val="de-CH"/>
              </w:rPr>
            </w:pPr>
            <w:r w:rsidRPr="00C57AFA">
              <w:rPr>
                <w:lang w:val="de-CH"/>
              </w:rPr>
              <w:t>Nr.</w:t>
            </w:r>
          </w:p>
        </w:tc>
        <w:tc>
          <w:tcPr>
            <w:tcW w:w="1276" w:type="dxa"/>
            <w:tcBorders>
              <w:bottom w:val="single" w:sz="4" w:space="0" w:color="auto"/>
            </w:tcBorders>
            <w:shd w:val="pct10" w:color="auto" w:fill="FFFFFF"/>
          </w:tcPr>
          <w:p w14:paraId="4154F5CA" w14:textId="77777777" w:rsidR="001F1C84" w:rsidRPr="00C57AFA" w:rsidRDefault="001F1C84" w:rsidP="008E659C">
            <w:pPr>
              <w:pStyle w:val="Tabelle"/>
              <w:rPr>
                <w:lang w:val="de-CH"/>
              </w:rPr>
            </w:pPr>
            <w:r w:rsidRPr="00C57AFA">
              <w:rPr>
                <w:lang w:val="de-CH"/>
              </w:rPr>
              <w:t>Wer</w:t>
            </w:r>
          </w:p>
        </w:tc>
        <w:tc>
          <w:tcPr>
            <w:tcW w:w="6662" w:type="dxa"/>
            <w:tcBorders>
              <w:bottom w:val="single" w:sz="4" w:space="0" w:color="auto"/>
            </w:tcBorders>
            <w:shd w:val="pct10" w:color="auto" w:fill="FFFFFF"/>
          </w:tcPr>
          <w:p w14:paraId="73660E89" w14:textId="77777777" w:rsidR="001F1C84" w:rsidRPr="00C57AFA" w:rsidRDefault="001F1C84" w:rsidP="008E659C">
            <w:pPr>
              <w:pStyle w:val="Tabelle"/>
              <w:rPr>
                <w:lang w:val="de-CH"/>
              </w:rPr>
            </w:pPr>
            <w:r w:rsidRPr="00C57AFA">
              <w:rPr>
                <w:lang w:val="de-CH"/>
              </w:rPr>
              <w:t>Was</w:t>
            </w:r>
          </w:p>
        </w:tc>
      </w:tr>
      <w:tr w:rsidR="001F1C84" w:rsidRPr="00F06943" w14:paraId="2AB8081A" w14:textId="77777777" w:rsidTr="001F1C84">
        <w:tc>
          <w:tcPr>
            <w:tcW w:w="567" w:type="dxa"/>
            <w:tcBorders>
              <w:bottom w:val="dotted" w:sz="4" w:space="0" w:color="auto"/>
              <w:right w:val="dotted" w:sz="4" w:space="0" w:color="auto"/>
            </w:tcBorders>
          </w:tcPr>
          <w:p w14:paraId="556B5095" w14:textId="77777777" w:rsidR="001F1C84" w:rsidRPr="00C57AFA" w:rsidRDefault="001F1C84" w:rsidP="008E659C">
            <w:pPr>
              <w:pStyle w:val="Tabelle"/>
              <w:rPr>
                <w:lang w:val="de-CH"/>
              </w:rPr>
            </w:pPr>
            <w:r w:rsidRPr="00C57AFA">
              <w:rPr>
                <w:lang w:val="de-CH"/>
              </w:rPr>
              <w:t>Alle</w:t>
            </w:r>
          </w:p>
        </w:tc>
        <w:tc>
          <w:tcPr>
            <w:tcW w:w="1276" w:type="dxa"/>
            <w:tcBorders>
              <w:left w:val="dotted" w:sz="4" w:space="0" w:color="auto"/>
              <w:bottom w:val="dotted" w:sz="4" w:space="0" w:color="auto"/>
              <w:right w:val="dotted" w:sz="4" w:space="0" w:color="auto"/>
            </w:tcBorders>
          </w:tcPr>
          <w:p w14:paraId="10FF349B" w14:textId="77777777" w:rsidR="001F1C84" w:rsidRPr="00C57AFA" w:rsidRDefault="001F1C84" w:rsidP="008E659C">
            <w:pPr>
              <w:pStyle w:val="Tabelle"/>
              <w:jc w:val="center"/>
              <w:rPr>
                <w:lang w:val="de-CH"/>
              </w:rPr>
            </w:pPr>
            <w:r w:rsidRPr="00C57AFA">
              <w:rPr>
                <w:lang w:val="de-CH"/>
              </w:rPr>
              <w:t>Applikation</w:t>
            </w:r>
          </w:p>
        </w:tc>
        <w:tc>
          <w:tcPr>
            <w:tcW w:w="6662" w:type="dxa"/>
            <w:tcBorders>
              <w:left w:val="dotted" w:sz="4" w:space="0" w:color="auto"/>
              <w:bottom w:val="dotted" w:sz="4" w:space="0" w:color="auto"/>
            </w:tcBorders>
          </w:tcPr>
          <w:p w14:paraId="2991D4EF" w14:textId="77777777" w:rsidR="001F1C84" w:rsidRPr="00C57AFA" w:rsidRDefault="001F1C84" w:rsidP="008E659C">
            <w:pPr>
              <w:pStyle w:val="Tabelle"/>
              <w:rPr>
                <w:lang w:val="de-CH"/>
              </w:rPr>
            </w:pPr>
            <w:r w:rsidRPr="00C57AFA">
              <w:rPr>
                <w:lang w:val="de-CH"/>
              </w:rPr>
              <w:t>Die Applikation stürzt ab oder reagiert nicht mehr.</w:t>
            </w:r>
          </w:p>
          <w:p w14:paraId="5AA29842" w14:textId="77777777" w:rsidR="001F1C84" w:rsidRPr="00C57AFA" w:rsidRDefault="001F1C84" w:rsidP="001F1C84">
            <w:pPr>
              <w:pStyle w:val="Tabelle"/>
              <w:numPr>
                <w:ilvl w:val="0"/>
                <w:numId w:val="12"/>
              </w:numPr>
              <w:rPr>
                <w:lang w:val="de-CH"/>
              </w:rPr>
            </w:pPr>
            <w:r w:rsidRPr="00C57AFA">
              <w:rPr>
                <w:lang w:val="de-CH"/>
              </w:rPr>
              <w:t>Die bereits erfassten Daten wurden zwischengespeichert und es ist nur ein vernachlässigbarer Teil verloren. Somit kann der Therapeut in der Medizinische Grunddaten-Bearbeiten-View fortfahren.</w:t>
            </w:r>
          </w:p>
        </w:tc>
      </w:tr>
      <w:tr w:rsidR="001F1C84" w:rsidRPr="00F06943" w14:paraId="105B3B3C" w14:textId="77777777" w:rsidTr="001F1C84">
        <w:tc>
          <w:tcPr>
            <w:tcW w:w="567" w:type="dxa"/>
            <w:tcBorders>
              <w:top w:val="dotted" w:sz="4" w:space="0" w:color="auto"/>
              <w:bottom w:val="dotted" w:sz="4" w:space="0" w:color="auto"/>
              <w:right w:val="dotted" w:sz="4" w:space="0" w:color="auto"/>
            </w:tcBorders>
          </w:tcPr>
          <w:p w14:paraId="711B850A" w14:textId="77777777" w:rsidR="001F1C84" w:rsidRPr="00C57AFA" w:rsidRDefault="001F1C84" w:rsidP="008E659C">
            <w:pPr>
              <w:pStyle w:val="Tabelle"/>
              <w:rPr>
                <w:lang w:val="de-CH"/>
              </w:rPr>
            </w:pPr>
          </w:p>
        </w:tc>
        <w:tc>
          <w:tcPr>
            <w:tcW w:w="1276" w:type="dxa"/>
            <w:tcBorders>
              <w:top w:val="dotted" w:sz="4" w:space="0" w:color="auto"/>
              <w:left w:val="dotted" w:sz="4" w:space="0" w:color="auto"/>
              <w:bottom w:val="dotted" w:sz="4" w:space="0" w:color="auto"/>
              <w:right w:val="dotted" w:sz="4" w:space="0" w:color="auto"/>
            </w:tcBorders>
          </w:tcPr>
          <w:p w14:paraId="47CBC84B" w14:textId="77777777" w:rsidR="001F1C84" w:rsidRPr="00C57AFA" w:rsidRDefault="001F1C84" w:rsidP="008E659C">
            <w:pPr>
              <w:pStyle w:val="Tabelle"/>
              <w:rPr>
                <w:lang w:val="de-CH"/>
              </w:rPr>
            </w:pPr>
          </w:p>
        </w:tc>
        <w:tc>
          <w:tcPr>
            <w:tcW w:w="6662" w:type="dxa"/>
            <w:tcBorders>
              <w:top w:val="dotted" w:sz="4" w:space="0" w:color="auto"/>
              <w:left w:val="dotted" w:sz="4" w:space="0" w:color="auto"/>
              <w:bottom w:val="dotted" w:sz="4" w:space="0" w:color="auto"/>
            </w:tcBorders>
          </w:tcPr>
          <w:p w14:paraId="6FCFC23B" w14:textId="77777777" w:rsidR="001F1C84" w:rsidRPr="00C57AFA" w:rsidRDefault="001F1C84" w:rsidP="00C643AF">
            <w:pPr>
              <w:pStyle w:val="Tabelle"/>
              <w:keepNext/>
              <w:rPr>
                <w:lang w:val="de-CH"/>
              </w:rPr>
            </w:pPr>
          </w:p>
        </w:tc>
      </w:tr>
    </w:tbl>
    <w:p w14:paraId="08B7271F" w14:textId="409DAAB6" w:rsidR="001F1C84" w:rsidRPr="00C57AFA" w:rsidRDefault="00C643AF" w:rsidP="00C643AF">
      <w:pPr>
        <w:pStyle w:val="Beschriftung"/>
        <w:ind w:left="709"/>
        <w:rPr>
          <w:b w:val="0"/>
          <w:color w:val="000000" w:themeColor="text1"/>
          <w:lang w:val="de-CH"/>
        </w:rPr>
      </w:pPr>
      <w:bookmarkStart w:id="9" w:name="_Toc321152203"/>
      <w:r w:rsidRPr="00C57AFA">
        <w:rPr>
          <w:b w:val="0"/>
          <w:color w:val="000000" w:themeColor="text1"/>
          <w:lang w:val="de-CH"/>
        </w:rPr>
        <w:t xml:space="preserve">Tabelle </w:t>
      </w:r>
      <w:r w:rsidRPr="00C57AFA">
        <w:rPr>
          <w:b w:val="0"/>
          <w:color w:val="000000" w:themeColor="text1"/>
          <w:lang w:val="de-CH"/>
        </w:rPr>
        <w:fldChar w:fldCharType="begin"/>
      </w:r>
      <w:r w:rsidRPr="00C57AFA">
        <w:rPr>
          <w:b w:val="0"/>
          <w:color w:val="000000" w:themeColor="text1"/>
          <w:lang w:val="de-CH"/>
        </w:rPr>
        <w:instrText xml:space="preserve"> SEQ Tabelle \* ARABIC </w:instrText>
      </w:r>
      <w:r w:rsidRPr="00C57AFA">
        <w:rPr>
          <w:b w:val="0"/>
          <w:color w:val="000000" w:themeColor="text1"/>
          <w:lang w:val="de-CH"/>
        </w:rPr>
        <w:fldChar w:fldCharType="separate"/>
      </w:r>
      <w:r w:rsidR="007F72C6" w:rsidRPr="00C57AFA">
        <w:rPr>
          <w:b w:val="0"/>
          <w:noProof/>
          <w:color w:val="000000" w:themeColor="text1"/>
          <w:lang w:val="de-CH"/>
        </w:rPr>
        <w:t>2</w:t>
      </w:r>
      <w:r w:rsidRPr="00C57AFA">
        <w:rPr>
          <w:b w:val="0"/>
          <w:color w:val="000000" w:themeColor="text1"/>
          <w:lang w:val="de-CH"/>
        </w:rPr>
        <w:fldChar w:fldCharType="end"/>
      </w:r>
      <w:r w:rsidRPr="00C57AFA">
        <w:rPr>
          <w:b w:val="0"/>
          <w:color w:val="000000" w:themeColor="text1"/>
          <w:lang w:val="de-CH"/>
        </w:rPr>
        <w:t xml:space="preserve"> </w:t>
      </w:r>
      <w:proofErr w:type="spellStart"/>
      <w:r w:rsidRPr="00C57AFA">
        <w:rPr>
          <w:b w:val="0"/>
          <w:color w:val="000000" w:themeColor="text1"/>
          <w:lang w:val="de-CH"/>
        </w:rPr>
        <w:t>Use</w:t>
      </w:r>
      <w:proofErr w:type="spellEnd"/>
      <w:r w:rsidRPr="00C57AFA">
        <w:rPr>
          <w:b w:val="0"/>
          <w:color w:val="000000" w:themeColor="text1"/>
          <w:lang w:val="de-CH"/>
        </w:rPr>
        <w:t xml:space="preserve"> Case Form 1</w:t>
      </w:r>
      <w:bookmarkEnd w:id="9"/>
    </w:p>
    <w:p w14:paraId="5A1DC330" w14:textId="42D5E772" w:rsidR="001F1C84" w:rsidRPr="00C57AFA" w:rsidRDefault="001F1C84" w:rsidP="001F1C84">
      <w:pPr>
        <w:rPr>
          <w:lang w:val="de-CH"/>
        </w:rPr>
      </w:pPr>
      <w:r w:rsidRPr="00C57AFA">
        <w:rPr>
          <w:lang w:val="de-CH"/>
        </w:rPr>
        <w:br w:type="page"/>
      </w:r>
    </w:p>
    <w:p w14:paraId="02D89168" w14:textId="267048FF" w:rsidR="00EA3CA6" w:rsidRPr="00C57AFA" w:rsidRDefault="001F1C84" w:rsidP="0080620C">
      <w:pPr>
        <w:pStyle w:val="berschrift3"/>
        <w:rPr>
          <w:lang w:val="de-CH"/>
        </w:rPr>
      </w:pPr>
      <w:bookmarkStart w:id="10" w:name="_Toc321337856"/>
      <w:r w:rsidRPr="00C57AFA">
        <w:rPr>
          <w:lang w:val="de-CH"/>
        </w:rPr>
        <w:lastRenderedPageBreak/>
        <w:t>Medikation anpassen</w:t>
      </w:r>
      <w:bookmarkEnd w:id="10"/>
    </w:p>
    <w:p w14:paraId="1FBCDD6B" w14:textId="77777777" w:rsidR="001F1C84" w:rsidRPr="00C57AFA" w:rsidRDefault="001F1C84" w:rsidP="001F1C84">
      <w:pPr>
        <w:pStyle w:val="Standardtext"/>
        <w:tabs>
          <w:tab w:val="left" w:pos="1513"/>
        </w:tabs>
        <w:rPr>
          <w:sz w:val="6"/>
          <w:lang w:val="de-CH"/>
        </w:rPr>
      </w:pPr>
      <w:r w:rsidRPr="00C57AFA">
        <w:rPr>
          <w:sz w:val="6"/>
          <w:lang w:val="de-CH"/>
        </w:rPr>
        <w:tab/>
      </w:r>
    </w:p>
    <w:tbl>
      <w:tblPr>
        <w:tblW w:w="0" w:type="auto"/>
        <w:tblInd w:w="7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1F1C84" w:rsidRPr="00C57AFA" w14:paraId="5240BCDA" w14:textId="77777777" w:rsidTr="001F1C84">
        <w:tc>
          <w:tcPr>
            <w:tcW w:w="1984" w:type="dxa"/>
            <w:tcBorders>
              <w:top w:val="nil"/>
              <w:left w:val="nil"/>
              <w:bottom w:val="nil"/>
              <w:right w:val="nil"/>
            </w:tcBorders>
            <w:shd w:val="pct10" w:color="auto" w:fill="FFFFFF"/>
          </w:tcPr>
          <w:p w14:paraId="2B8712FC" w14:textId="77777777" w:rsidR="001F1C84" w:rsidRPr="00C57AFA" w:rsidRDefault="001F1C84" w:rsidP="008E659C">
            <w:pPr>
              <w:pStyle w:val="Tabelle"/>
              <w:rPr>
                <w:lang w:val="de-CH"/>
              </w:rPr>
            </w:pPr>
            <w:r w:rsidRPr="00C57AFA">
              <w:rPr>
                <w:lang w:val="de-CH"/>
              </w:rPr>
              <w:t>Nr. und Name:</w:t>
            </w:r>
          </w:p>
        </w:tc>
        <w:tc>
          <w:tcPr>
            <w:tcW w:w="6521" w:type="dxa"/>
            <w:tcBorders>
              <w:left w:val="nil"/>
              <w:right w:val="nil"/>
            </w:tcBorders>
          </w:tcPr>
          <w:p w14:paraId="77F02177" w14:textId="77777777" w:rsidR="001F1C84" w:rsidRPr="00C57AFA" w:rsidRDefault="001F1C84" w:rsidP="008E659C">
            <w:pPr>
              <w:pStyle w:val="Tabelle"/>
              <w:rPr>
                <w:lang w:val="de-CH"/>
              </w:rPr>
            </w:pPr>
            <w:r w:rsidRPr="00C57AFA">
              <w:rPr>
                <w:lang w:val="de-CH"/>
              </w:rPr>
              <w:t>1 Medikation anpassen</w:t>
            </w:r>
          </w:p>
        </w:tc>
      </w:tr>
      <w:tr w:rsidR="001F1C84" w:rsidRPr="00F06943" w14:paraId="73C13F42" w14:textId="77777777" w:rsidTr="001F1C84">
        <w:tc>
          <w:tcPr>
            <w:tcW w:w="1984" w:type="dxa"/>
            <w:tcBorders>
              <w:top w:val="nil"/>
              <w:left w:val="nil"/>
              <w:bottom w:val="nil"/>
              <w:right w:val="nil"/>
            </w:tcBorders>
            <w:shd w:val="pct10" w:color="auto" w:fill="FFFFFF"/>
          </w:tcPr>
          <w:p w14:paraId="1899E352" w14:textId="77777777" w:rsidR="001F1C84" w:rsidRPr="00C57AFA" w:rsidRDefault="001F1C84" w:rsidP="008E659C">
            <w:pPr>
              <w:pStyle w:val="Tabelle"/>
              <w:rPr>
                <w:lang w:val="de-CH"/>
              </w:rPr>
            </w:pPr>
            <w:r w:rsidRPr="00C57AFA">
              <w:rPr>
                <w:lang w:val="de-CH"/>
              </w:rPr>
              <w:t>Szenario:</w:t>
            </w:r>
          </w:p>
        </w:tc>
        <w:tc>
          <w:tcPr>
            <w:tcW w:w="6521" w:type="dxa"/>
            <w:tcBorders>
              <w:left w:val="nil"/>
              <w:right w:val="nil"/>
            </w:tcBorders>
          </w:tcPr>
          <w:p w14:paraId="62B27862" w14:textId="77777777" w:rsidR="001F1C84" w:rsidRPr="00C57AFA" w:rsidRDefault="001F1C84" w:rsidP="008E659C">
            <w:pPr>
              <w:pStyle w:val="Tabelle"/>
              <w:rPr>
                <w:lang w:val="de-CH"/>
              </w:rPr>
            </w:pPr>
            <w:r w:rsidRPr="00C57AFA">
              <w:rPr>
                <w:lang w:val="de-CH"/>
              </w:rPr>
              <w:t>Psychiater überprüft und ändert Medikation</w:t>
            </w:r>
          </w:p>
        </w:tc>
      </w:tr>
      <w:tr w:rsidR="001F1C84" w:rsidRPr="00F06943" w14:paraId="77DADB81" w14:textId="77777777" w:rsidTr="001F1C84">
        <w:tc>
          <w:tcPr>
            <w:tcW w:w="1984" w:type="dxa"/>
            <w:tcBorders>
              <w:top w:val="nil"/>
              <w:left w:val="nil"/>
              <w:bottom w:val="nil"/>
              <w:right w:val="nil"/>
            </w:tcBorders>
            <w:shd w:val="pct10" w:color="auto" w:fill="FFFFFF"/>
          </w:tcPr>
          <w:p w14:paraId="57A4CA40" w14:textId="77777777" w:rsidR="001F1C84" w:rsidRPr="00C57AFA" w:rsidRDefault="001F1C84" w:rsidP="008E659C">
            <w:pPr>
              <w:pStyle w:val="Tabelle"/>
              <w:rPr>
                <w:lang w:val="de-CH"/>
              </w:rPr>
            </w:pPr>
            <w:r w:rsidRPr="00C57AFA">
              <w:rPr>
                <w:lang w:val="de-CH"/>
              </w:rPr>
              <w:t>Kurzbeschreibung:</w:t>
            </w:r>
          </w:p>
        </w:tc>
        <w:tc>
          <w:tcPr>
            <w:tcW w:w="6521" w:type="dxa"/>
            <w:tcBorders>
              <w:left w:val="nil"/>
              <w:right w:val="nil"/>
            </w:tcBorders>
          </w:tcPr>
          <w:p w14:paraId="67EFDC14" w14:textId="77777777" w:rsidR="001F1C84" w:rsidRPr="00C57AFA" w:rsidRDefault="001F1C84" w:rsidP="008E659C">
            <w:pPr>
              <w:pStyle w:val="Tabelle"/>
              <w:rPr>
                <w:lang w:val="de-CH"/>
              </w:rPr>
            </w:pPr>
            <w:r w:rsidRPr="00C57AFA">
              <w:rPr>
                <w:lang w:val="de-CH"/>
              </w:rPr>
              <w:t>Im Sitzungsprotokoll ist die Medikamenten-</w:t>
            </w:r>
            <w:proofErr w:type="spellStart"/>
            <w:r w:rsidRPr="00C57AFA">
              <w:rPr>
                <w:lang w:val="de-CH"/>
              </w:rPr>
              <w:t>History</w:t>
            </w:r>
            <w:proofErr w:type="spellEnd"/>
            <w:r w:rsidRPr="00C57AFA">
              <w:rPr>
                <w:lang w:val="de-CH"/>
              </w:rPr>
              <w:t xml:space="preserve"> verlinkt oder eingebettet. Der Button „Neues Medikament verschreiben“ führt zur Maske für das Ausstellen von einem neuen Rezept.</w:t>
            </w:r>
          </w:p>
        </w:tc>
      </w:tr>
      <w:tr w:rsidR="001F1C84" w:rsidRPr="00C57AFA" w14:paraId="2AD5B9A0" w14:textId="77777777" w:rsidTr="001F1C84">
        <w:tc>
          <w:tcPr>
            <w:tcW w:w="1984" w:type="dxa"/>
            <w:tcBorders>
              <w:top w:val="nil"/>
              <w:left w:val="nil"/>
              <w:bottom w:val="nil"/>
              <w:right w:val="nil"/>
            </w:tcBorders>
            <w:shd w:val="pct10" w:color="auto" w:fill="FFFFFF"/>
          </w:tcPr>
          <w:p w14:paraId="2223E7D0" w14:textId="77777777" w:rsidR="001F1C84" w:rsidRPr="00C57AFA" w:rsidRDefault="001F1C84" w:rsidP="008E659C">
            <w:pPr>
              <w:pStyle w:val="Tabelle"/>
              <w:rPr>
                <w:lang w:val="de-CH"/>
              </w:rPr>
            </w:pPr>
            <w:r w:rsidRPr="00C57AFA">
              <w:rPr>
                <w:lang w:val="de-CH"/>
              </w:rPr>
              <w:t>Beteiligt Akteure:</w:t>
            </w:r>
          </w:p>
        </w:tc>
        <w:tc>
          <w:tcPr>
            <w:tcW w:w="6521" w:type="dxa"/>
            <w:tcBorders>
              <w:left w:val="nil"/>
              <w:right w:val="nil"/>
            </w:tcBorders>
          </w:tcPr>
          <w:p w14:paraId="5680EB75" w14:textId="77777777" w:rsidR="001F1C84" w:rsidRPr="00C57AFA" w:rsidRDefault="001F1C84" w:rsidP="008E659C">
            <w:pPr>
              <w:pStyle w:val="Tabelle"/>
              <w:rPr>
                <w:lang w:val="de-CH"/>
              </w:rPr>
            </w:pPr>
            <w:r w:rsidRPr="00C57AFA">
              <w:rPr>
                <w:lang w:val="de-CH"/>
              </w:rPr>
              <w:t>Psychiater und Applikation</w:t>
            </w:r>
          </w:p>
        </w:tc>
      </w:tr>
      <w:tr w:rsidR="001F1C84" w:rsidRPr="00F06943" w14:paraId="533A7D6F" w14:textId="77777777" w:rsidTr="001F1C84">
        <w:tc>
          <w:tcPr>
            <w:tcW w:w="1984" w:type="dxa"/>
            <w:tcBorders>
              <w:top w:val="nil"/>
              <w:left w:val="nil"/>
              <w:bottom w:val="nil"/>
              <w:right w:val="nil"/>
            </w:tcBorders>
            <w:shd w:val="pct10" w:color="auto" w:fill="FFFFFF"/>
          </w:tcPr>
          <w:p w14:paraId="643F0BF6" w14:textId="77777777" w:rsidR="001F1C84" w:rsidRPr="00C57AFA" w:rsidRDefault="001F1C84" w:rsidP="008E659C">
            <w:pPr>
              <w:pStyle w:val="Tabelle"/>
              <w:rPr>
                <w:lang w:val="de-CH"/>
              </w:rPr>
            </w:pPr>
            <w:r w:rsidRPr="00C57AFA">
              <w:rPr>
                <w:lang w:val="de-CH"/>
              </w:rPr>
              <w:t xml:space="preserve">Auslöser / </w:t>
            </w:r>
            <w:r w:rsidRPr="00C57AFA">
              <w:rPr>
                <w:lang w:val="de-CH"/>
              </w:rPr>
              <w:br/>
              <w:t>Vorbe</w:t>
            </w:r>
            <w:r w:rsidRPr="00C57AFA">
              <w:rPr>
                <w:lang w:val="de-CH"/>
              </w:rPr>
              <w:softHyphen/>
              <w:t>dingung:</w:t>
            </w:r>
          </w:p>
        </w:tc>
        <w:tc>
          <w:tcPr>
            <w:tcW w:w="6521" w:type="dxa"/>
            <w:tcBorders>
              <w:left w:val="nil"/>
              <w:right w:val="nil"/>
            </w:tcBorders>
          </w:tcPr>
          <w:p w14:paraId="61BAB83A" w14:textId="77777777" w:rsidR="001F1C84" w:rsidRPr="00C57AFA" w:rsidRDefault="001F1C84" w:rsidP="008E659C">
            <w:pPr>
              <w:pStyle w:val="Tabelle"/>
              <w:rPr>
                <w:lang w:val="de-CH"/>
              </w:rPr>
            </w:pPr>
            <w:r w:rsidRPr="00C57AFA">
              <w:rPr>
                <w:lang w:val="de-CH"/>
              </w:rPr>
              <w:t>Psychiater möchte die Medikation des Patienten ansehen und verändern.</w:t>
            </w:r>
          </w:p>
        </w:tc>
      </w:tr>
      <w:tr w:rsidR="001F1C84" w:rsidRPr="00F06943" w14:paraId="152919EF" w14:textId="77777777" w:rsidTr="001F1C84">
        <w:tc>
          <w:tcPr>
            <w:tcW w:w="1984" w:type="dxa"/>
            <w:tcBorders>
              <w:top w:val="nil"/>
              <w:left w:val="nil"/>
              <w:bottom w:val="nil"/>
              <w:right w:val="nil"/>
            </w:tcBorders>
            <w:shd w:val="pct10" w:color="auto" w:fill="FFFFFF"/>
          </w:tcPr>
          <w:p w14:paraId="05EAE88A" w14:textId="77777777" w:rsidR="001F1C84" w:rsidRPr="00C57AFA" w:rsidRDefault="001F1C84" w:rsidP="008E659C">
            <w:pPr>
              <w:pStyle w:val="Tabelle"/>
              <w:rPr>
                <w:lang w:val="de-CH"/>
              </w:rPr>
            </w:pPr>
            <w:r w:rsidRPr="00C57AFA">
              <w:rPr>
                <w:lang w:val="de-CH"/>
              </w:rPr>
              <w:t xml:space="preserve">Ergebnisse / </w:t>
            </w:r>
            <w:r w:rsidRPr="00C57AFA">
              <w:rPr>
                <w:lang w:val="de-CH"/>
              </w:rPr>
              <w:br/>
            </w:r>
            <w:proofErr w:type="spellStart"/>
            <w:r w:rsidRPr="00C57AFA">
              <w:rPr>
                <w:lang w:val="de-CH"/>
              </w:rPr>
              <w:t>Nach</w:t>
            </w:r>
            <w:r w:rsidRPr="00C57AFA">
              <w:rPr>
                <w:lang w:val="de-CH"/>
              </w:rPr>
              <w:softHyphen/>
              <w:t>bedingung</w:t>
            </w:r>
            <w:proofErr w:type="spellEnd"/>
            <w:r w:rsidRPr="00C57AFA">
              <w:rPr>
                <w:lang w:val="de-CH"/>
              </w:rPr>
              <w:t>:</w:t>
            </w:r>
          </w:p>
        </w:tc>
        <w:tc>
          <w:tcPr>
            <w:tcW w:w="6521" w:type="dxa"/>
            <w:tcBorders>
              <w:left w:val="nil"/>
              <w:right w:val="nil"/>
            </w:tcBorders>
          </w:tcPr>
          <w:p w14:paraId="1FE7A81D" w14:textId="77777777" w:rsidR="001F1C84" w:rsidRPr="00C57AFA" w:rsidRDefault="001F1C84" w:rsidP="008E659C">
            <w:pPr>
              <w:pStyle w:val="Tabelle"/>
              <w:rPr>
                <w:lang w:val="de-CH"/>
              </w:rPr>
            </w:pPr>
            <w:r w:rsidRPr="00C57AFA">
              <w:rPr>
                <w:lang w:val="de-CH"/>
              </w:rPr>
              <w:t>Psychiater wird auf Seite geleitet, wo ein neues Rezept ausgestellt werden kann.</w:t>
            </w:r>
          </w:p>
        </w:tc>
      </w:tr>
    </w:tbl>
    <w:p w14:paraId="64D49E8B" w14:textId="77777777" w:rsidR="001F1C84" w:rsidRPr="00C57AFA" w:rsidRDefault="001F1C84" w:rsidP="001F1C84">
      <w:pPr>
        <w:pStyle w:val="Nebentitel5"/>
        <w:rPr>
          <w:lang w:val="de-CH"/>
        </w:rPr>
      </w:pPr>
      <w:r w:rsidRPr="00C57AFA">
        <w:rPr>
          <w:lang w:val="de-CH"/>
        </w:rPr>
        <w:t>Ablauf:</w:t>
      </w:r>
    </w:p>
    <w:tbl>
      <w:tblPr>
        <w:tblW w:w="8505" w:type="dxa"/>
        <w:tblInd w:w="779" w:type="dxa"/>
        <w:tblLayout w:type="fixed"/>
        <w:tblCellMar>
          <w:left w:w="70" w:type="dxa"/>
          <w:right w:w="70" w:type="dxa"/>
        </w:tblCellMar>
        <w:tblLook w:val="0000" w:firstRow="0" w:lastRow="0" w:firstColumn="0" w:lastColumn="0" w:noHBand="0" w:noVBand="0"/>
      </w:tblPr>
      <w:tblGrid>
        <w:gridCol w:w="497"/>
        <w:gridCol w:w="1417"/>
        <w:gridCol w:w="6591"/>
      </w:tblGrid>
      <w:tr w:rsidR="001F1C84" w:rsidRPr="00C57AFA" w14:paraId="53AE558A" w14:textId="77777777" w:rsidTr="001F1C84">
        <w:tc>
          <w:tcPr>
            <w:tcW w:w="497" w:type="dxa"/>
            <w:tcBorders>
              <w:bottom w:val="single" w:sz="4" w:space="0" w:color="auto"/>
            </w:tcBorders>
            <w:shd w:val="pct10" w:color="auto" w:fill="FFFFFF"/>
          </w:tcPr>
          <w:p w14:paraId="4BD32797" w14:textId="77777777" w:rsidR="001F1C84" w:rsidRPr="00C57AFA" w:rsidRDefault="001F1C84" w:rsidP="008E659C">
            <w:pPr>
              <w:pStyle w:val="Tabelle"/>
              <w:rPr>
                <w:lang w:val="de-CH"/>
              </w:rPr>
            </w:pPr>
            <w:r w:rsidRPr="00C57AFA">
              <w:rPr>
                <w:lang w:val="de-CH"/>
              </w:rPr>
              <w:t>Nr.</w:t>
            </w:r>
          </w:p>
        </w:tc>
        <w:tc>
          <w:tcPr>
            <w:tcW w:w="1417" w:type="dxa"/>
            <w:tcBorders>
              <w:bottom w:val="single" w:sz="4" w:space="0" w:color="auto"/>
            </w:tcBorders>
            <w:shd w:val="pct10" w:color="auto" w:fill="FFFFFF"/>
          </w:tcPr>
          <w:p w14:paraId="7EA2B7AC" w14:textId="77777777" w:rsidR="001F1C84" w:rsidRPr="00C57AFA" w:rsidRDefault="001F1C84" w:rsidP="008E659C">
            <w:pPr>
              <w:pStyle w:val="Tabelle"/>
              <w:rPr>
                <w:lang w:val="de-CH"/>
              </w:rPr>
            </w:pPr>
            <w:r w:rsidRPr="00C57AFA">
              <w:rPr>
                <w:lang w:val="de-CH"/>
              </w:rPr>
              <w:t>Wer</w:t>
            </w:r>
          </w:p>
        </w:tc>
        <w:tc>
          <w:tcPr>
            <w:tcW w:w="6591" w:type="dxa"/>
            <w:tcBorders>
              <w:bottom w:val="single" w:sz="4" w:space="0" w:color="auto"/>
            </w:tcBorders>
            <w:shd w:val="pct10" w:color="auto" w:fill="FFFFFF"/>
          </w:tcPr>
          <w:p w14:paraId="436D504C" w14:textId="77777777" w:rsidR="001F1C84" w:rsidRPr="00C57AFA" w:rsidRDefault="001F1C84" w:rsidP="008E659C">
            <w:pPr>
              <w:pStyle w:val="Tabelle"/>
              <w:rPr>
                <w:lang w:val="de-CH"/>
              </w:rPr>
            </w:pPr>
            <w:r w:rsidRPr="00C57AFA">
              <w:rPr>
                <w:lang w:val="de-CH"/>
              </w:rPr>
              <w:t>Was</w:t>
            </w:r>
          </w:p>
        </w:tc>
      </w:tr>
      <w:tr w:rsidR="001F1C84" w:rsidRPr="00F06943" w14:paraId="0E85AA70" w14:textId="77777777" w:rsidTr="001F1C84">
        <w:tc>
          <w:tcPr>
            <w:tcW w:w="497" w:type="dxa"/>
            <w:tcBorders>
              <w:bottom w:val="dotted" w:sz="4" w:space="0" w:color="auto"/>
              <w:right w:val="dotted" w:sz="4" w:space="0" w:color="auto"/>
            </w:tcBorders>
          </w:tcPr>
          <w:p w14:paraId="6214787B" w14:textId="77777777" w:rsidR="001F1C84" w:rsidRPr="00C57AFA" w:rsidRDefault="001F1C84" w:rsidP="008E659C">
            <w:pPr>
              <w:pStyle w:val="Tabelle"/>
              <w:rPr>
                <w:lang w:val="de-CH"/>
              </w:rPr>
            </w:pPr>
            <w:r w:rsidRPr="00C57AFA">
              <w:rPr>
                <w:lang w:val="de-CH"/>
              </w:rPr>
              <w:t>1.0</w:t>
            </w:r>
          </w:p>
        </w:tc>
        <w:tc>
          <w:tcPr>
            <w:tcW w:w="1417" w:type="dxa"/>
            <w:tcBorders>
              <w:left w:val="dotted" w:sz="4" w:space="0" w:color="auto"/>
              <w:bottom w:val="dotted" w:sz="4" w:space="0" w:color="auto"/>
              <w:right w:val="dotted" w:sz="4" w:space="0" w:color="auto"/>
            </w:tcBorders>
          </w:tcPr>
          <w:p w14:paraId="465EEF5C" w14:textId="77777777" w:rsidR="001F1C84" w:rsidRPr="00C57AFA" w:rsidRDefault="001F1C84" w:rsidP="008E659C">
            <w:pPr>
              <w:pStyle w:val="Tabelle"/>
              <w:rPr>
                <w:lang w:val="de-CH"/>
              </w:rPr>
            </w:pPr>
            <w:r w:rsidRPr="00C57AFA">
              <w:rPr>
                <w:lang w:val="de-CH"/>
              </w:rPr>
              <w:t>Psychiater</w:t>
            </w:r>
          </w:p>
        </w:tc>
        <w:tc>
          <w:tcPr>
            <w:tcW w:w="6591" w:type="dxa"/>
            <w:tcBorders>
              <w:left w:val="dotted" w:sz="4" w:space="0" w:color="auto"/>
              <w:bottom w:val="dotted" w:sz="4" w:space="0" w:color="auto"/>
            </w:tcBorders>
          </w:tcPr>
          <w:p w14:paraId="43116CBF" w14:textId="77777777" w:rsidR="001F1C84" w:rsidRPr="00C57AFA" w:rsidRDefault="001F1C84" w:rsidP="008E659C">
            <w:pPr>
              <w:pStyle w:val="Tabelle"/>
              <w:rPr>
                <w:lang w:val="de-CH"/>
              </w:rPr>
            </w:pPr>
            <w:r w:rsidRPr="00C57AFA">
              <w:rPr>
                <w:lang w:val="de-CH"/>
              </w:rPr>
              <w:t>Klickt auf den Abschnitt Medikation</w:t>
            </w:r>
          </w:p>
        </w:tc>
      </w:tr>
      <w:tr w:rsidR="001F1C84" w:rsidRPr="00F06943" w14:paraId="412E73EA" w14:textId="77777777" w:rsidTr="001F1C84">
        <w:tc>
          <w:tcPr>
            <w:tcW w:w="497" w:type="dxa"/>
            <w:tcBorders>
              <w:top w:val="dotted" w:sz="4" w:space="0" w:color="auto"/>
              <w:bottom w:val="dotted" w:sz="4" w:space="0" w:color="auto"/>
              <w:right w:val="dotted" w:sz="4" w:space="0" w:color="auto"/>
            </w:tcBorders>
          </w:tcPr>
          <w:p w14:paraId="38E8565E" w14:textId="77777777" w:rsidR="001F1C84" w:rsidRPr="00C57AFA" w:rsidRDefault="001F1C84" w:rsidP="008E659C">
            <w:pPr>
              <w:pStyle w:val="Tabelle"/>
              <w:rPr>
                <w:lang w:val="de-CH"/>
              </w:rPr>
            </w:pPr>
            <w:r w:rsidRPr="00C57AFA">
              <w:rPr>
                <w:lang w:val="de-CH"/>
              </w:rPr>
              <w:t>1.1</w:t>
            </w:r>
          </w:p>
        </w:tc>
        <w:tc>
          <w:tcPr>
            <w:tcW w:w="1417" w:type="dxa"/>
            <w:tcBorders>
              <w:top w:val="dotted" w:sz="4" w:space="0" w:color="auto"/>
              <w:left w:val="dotted" w:sz="4" w:space="0" w:color="auto"/>
              <w:bottom w:val="dotted" w:sz="4" w:space="0" w:color="auto"/>
              <w:right w:val="dotted" w:sz="4" w:space="0" w:color="auto"/>
            </w:tcBorders>
          </w:tcPr>
          <w:p w14:paraId="44461928"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503FF889" w14:textId="77777777" w:rsidR="001F1C84" w:rsidRPr="00C57AFA" w:rsidRDefault="001F1C84" w:rsidP="008E659C">
            <w:pPr>
              <w:pStyle w:val="Tabelle"/>
              <w:rPr>
                <w:lang w:val="de-CH"/>
              </w:rPr>
            </w:pPr>
            <w:r w:rsidRPr="00C57AFA">
              <w:rPr>
                <w:lang w:val="de-CH"/>
              </w:rPr>
              <w:t>Zeigt den Abschnitt Medikation für den gewählten Patienten an</w:t>
            </w:r>
          </w:p>
        </w:tc>
      </w:tr>
      <w:tr w:rsidR="001F1C84" w:rsidRPr="00F06943" w14:paraId="33F36B04" w14:textId="77777777" w:rsidTr="001F1C84">
        <w:tc>
          <w:tcPr>
            <w:tcW w:w="497" w:type="dxa"/>
            <w:tcBorders>
              <w:top w:val="dotted" w:sz="4" w:space="0" w:color="auto"/>
              <w:bottom w:val="dotted" w:sz="4" w:space="0" w:color="auto"/>
              <w:right w:val="dotted" w:sz="4" w:space="0" w:color="auto"/>
            </w:tcBorders>
          </w:tcPr>
          <w:p w14:paraId="2E21B12D" w14:textId="77777777" w:rsidR="001F1C84" w:rsidRPr="00C57AFA" w:rsidRDefault="001F1C84" w:rsidP="008E659C">
            <w:pPr>
              <w:pStyle w:val="Tabelle"/>
              <w:rPr>
                <w:lang w:val="de-CH"/>
              </w:rPr>
            </w:pPr>
            <w:r w:rsidRPr="00C57AFA">
              <w:rPr>
                <w:lang w:val="de-CH"/>
              </w:rPr>
              <w:t>1.2</w:t>
            </w:r>
          </w:p>
        </w:tc>
        <w:tc>
          <w:tcPr>
            <w:tcW w:w="1417" w:type="dxa"/>
            <w:tcBorders>
              <w:top w:val="dotted" w:sz="4" w:space="0" w:color="auto"/>
              <w:left w:val="dotted" w:sz="4" w:space="0" w:color="auto"/>
              <w:bottom w:val="dotted" w:sz="4" w:space="0" w:color="auto"/>
              <w:right w:val="dotted" w:sz="4" w:space="0" w:color="auto"/>
            </w:tcBorders>
          </w:tcPr>
          <w:p w14:paraId="5D96C4AB"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7C03AC3C" w14:textId="77777777" w:rsidR="001F1C84" w:rsidRPr="00C57AFA" w:rsidRDefault="001F1C84" w:rsidP="008E659C">
            <w:pPr>
              <w:pStyle w:val="Tabelle"/>
              <w:rPr>
                <w:lang w:val="de-CH"/>
              </w:rPr>
            </w:pPr>
            <w:r w:rsidRPr="00C57AFA">
              <w:rPr>
                <w:lang w:val="de-CH"/>
              </w:rPr>
              <w:t xml:space="preserve">Überprüft die </w:t>
            </w:r>
            <w:proofErr w:type="spellStart"/>
            <w:r w:rsidRPr="00C57AFA">
              <w:rPr>
                <w:lang w:val="de-CH"/>
              </w:rPr>
              <w:t>History</w:t>
            </w:r>
            <w:proofErr w:type="spellEnd"/>
            <w:r w:rsidRPr="00C57AFA">
              <w:rPr>
                <w:lang w:val="de-CH"/>
              </w:rPr>
              <w:t xml:space="preserve"> und entscheidet, dass ein anderes Medikament nötig ist. Klickt auf Gültigkeitsdatum des Medikaments, das nicht mehr benötigt wird</w:t>
            </w:r>
          </w:p>
        </w:tc>
      </w:tr>
      <w:tr w:rsidR="001F1C84" w:rsidRPr="00F06943" w14:paraId="15D4F71B" w14:textId="77777777" w:rsidTr="001F1C84">
        <w:tc>
          <w:tcPr>
            <w:tcW w:w="497" w:type="dxa"/>
            <w:tcBorders>
              <w:top w:val="dotted" w:sz="4" w:space="0" w:color="auto"/>
              <w:bottom w:val="dotted" w:sz="4" w:space="0" w:color="auto"/>
              <w:right w:val="dotted" w:sz="4" w:space="0" w:color="auto"/>
            </w:tcBorders>
          </w:tcPr>
          <w:p w14:paraId="1C5D3D9D" w14:textId="77777777" w:rsidR="001F1C84" w:rsidRPr="00C57AFA" w:rsidRDefault="001F1C84" w:rsidP="008E659C">
            <w:pPr>
              <w:pStyle w:val="Tabelle"/>
              <w:rPr>
                <w:lang w:val="de-CH"/>
              </w:rPr>
            </w:pPr>
            <w:r w:rsidRPr="00C57AFA">
              <w:rPr>
                <w:lang w:val="de-CH"/>
              </w:rPr>
              <w:t>1.3</w:t>
            </w:r>
          </w:p>
        </w:tc>
        <w:tc>
          <w:tcPr>
            <w:tcW w:w="1417" w:type="dxa"/>
            <w:tcBorders>
              <w:top w:val="dotted" w:sz="4" w:space="0" w:color="auto"/>
              <w:left w:val="dotted" w:sz="4" w:space="0" w:color="auto"/>
              <w:bottom w:val="dotted" w:sz="4" w:space="0" w:color="auto"/>
              <w:right w:val="dotted" w:sz="4" w:space="0" w:color="auto"/>
            </w:tcBorders>
          </w:tcPr>
          <w:p w14:paraId="40117C9D"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79E65EEF" w14:textId="77777777" w:rsidR="001F1C84" w:rsidRPr="00C57AFA" w:rsidRDefault="001F1C84" w:rsidP="008E659C">
            <w:pPr>
              <w:pStyle w:val="Tabelle"/>
              <w:rPr>
                <w:lang w:val="de-CH"/>
              </w:rPr>
            </w:pPr>
            <w:r w:rsidRPr="00C57AFA">
              <w:rPr>
                <w:lang w:val="de-CH"/>
              </w:rPr>
              <w:t xml:space="preserve">Zeigt kleinen Kalender an (Data </w:t>
            </w:r>
            <w:proofErr w:type="spellStart"/>
            <w:r w:rsidRPr="00C57AFA">
              <w:rPr>
                <w:lang w:val="de-CH"/>
              </w:rPr>
              <w:t>Chooser</w:t>
            </w:r>
            <w:proofErr w:type="spellEnd"/>
            <w:r w:rsidRPr="00C57AFA">
              <w:rPr>
                <w:lang w:val="de-CH"/>
              </w:rPr>
              <w:t>)</w:t>
            </w:r>
          </w:p>
        </w:tc>
      </w:tr>
      <w:tr w:rsidR="001F1C84" w:rsidRPr="00F06943" w14:paraId="3596A3C8" w14:textId="77777777" w:rsidTr="001F1C84">
        <w:tc>
          <w:tcPr>
            <w:tcW w:w="497" w:type="dxa"/>
            <w:tcBorders>
              <w:top w:val="dotted" w:sz="4" w:space="0" w:color="auto"/>
              <w:bottom w:val="dotted" w:sz="4" w:space="0" w:color="auto"/>
              <w:right w:val="dotted" w:sz="4" w:space="0" w:color="auto"/>
            </w:tcBorders>
          </w:tcPr>
          <w:p w14:paraId="26187916" w14:textId="77777777" w:rsidR="001F1C84" w:rsidRPr="00C57AFA" w:rsidRDefault="001F1C84" w:rsidP="008E659C">
            <w:pPr>
              <w:pStyle w:val="Tabelle"/>
              <w:rPr>
                <w:lang w:val="de-CH"/>
              </w:rPr>
            </w:pPr>
            <w:r w:rsidRPr="00C57AFA">
              <w:rPr>
                <w:lang w:val="de-CH"/>
              </w:rPr>
              <w:t>1.4</w:t>
            </w:r>
          </w:p>
        </w:tc>
        <w:tc>
          <w:tcPr>
            <w:tcW w:w="1417" w:type="dxa"/>
            <w:tcBorders>
              <w:top w:val="dotted" w:sz="4" w:space="0" w:color="auto"/>
              <w:left w:val="dotted" w:sz="4" w:space="0" w:color="auto"/>
              <w:bottom w:val="dotted" w:sz="4" w:space="0" w:color="auto"/>
              <w:right w:val="dotted" w:sz="4" w:space="0" w:color="auto"/>
            </w:tcBorders>
          </w:tcPr>
          <w:p w14:paraId="13EA1643"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1664D6F1" w14:textId="77777777" w:rsidR="001F1C84" w:rsidRPr="00C57AFA" w:rsidRDefault="001F1C84" w:rsidP="008E659C">
            <w:pPr>
              <w:pStyle w:val="Tabelle"/>
              <w:rPr>
                <w:lang w:val="de-CH"/>
              </w:rPr>
            </w:pPr>
            <w:r w:rsidRPr="00C57AFA">
              <w:rPr>
                <w:lang w:val="de-CH"/>
              </w:rPr>
              <w:t>Wählt Datum, ab dem das aktuelle Medikament nicht mehr gültig ist</w:t>
            </w:r>
          </w:p>
        </w:tc>
      </w:tr>
      <w:tr w:rsidR="001F1C84" w:rsidRPr="00F06943" w14:paraId="2C39AD5E" w14:textId="77777777" w:rsidTr="001F1C84">
        <w:tc>
          <w:tcPr>
            <w:tcW w:w="497" w:type="dxa"/>
            <w:tcBorders>
              <w:top w:val="dotted" w:sz="4" w:space="0" w:color="auto"/>
              <w:bottom w:val="dotted" w:sz="4" w:space="0" w:color="auto"/>
              <w:right w:val="dotted" w:sz="4" w:space="0" w:color="auto"/>
            </w:tcBorders>
          </w:tcPr>
          <w:p w14:paraId="6F160D64" w14:textId="77777777" w:rsidR="001F1C84" w:rsidRPr="00C57AFA" w:rsidRDefault="001F1C84" w:rsidP="008E659C">
            <w:pPr>
              <w:pStyle w:val="Tabelle"/>
              <w:rPr>
                <w:lang w:val="de-CH"/>
              </w:rPr>
            </w:pPr>
            <w:r w:rsidRPr="00C57AFA">
              <w:rPr>
                <w:lang w:val="de-CH"/>
              </w:rPr>
              <w:t>1.5</w:t>
            </w:r>
          </w:p>
        </w:tc>
        <w:tc>
          <w:tcPr>
            <w:tcW w:w="1417" w:type="dxa"/>
            <w:tcBorders>
              <w:top w:val="dotted" w:sz="4" w:space="0" w:color="auto"/>
              <w:left w:val="dotted" w:sz="4" w:space="0" w:color="auto"/>
              <w:bottom w:val="dotted" w:sz="4" w:space="0" w:color="auto"/>
              <w:right w:val="dotted" w:sz="4" w:space="0" w:color="auto"/>
            </w:tcBorders>
          </w:tcPr>
          <w:p w14:paraId="3C0C9816"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4A33470D" w14:textId="77777777" w:rsidR="001F1C84" w:rsidRPr="00C57AFA" w:rsidRDefault="001F1C84" w:rsidP="008E659C">
            <w:pPr>
              <w:pStyle w:val="Tabelle"/>
              <w:rPr>
                <w:lang w:val="de-CH"/>
              </w:rPr>
            </w:pPr>
            <w:r w:rsidRPr="00C57AFA">
              <w:rPr>
                <w:lang w:val="de-CH"/>
              </w:rPr>
              <w:t>Kalender verschwindet und angeklicktes Datum wird neu im Feld des Endtermins angezeigt</w:t>
            </w:r>
          </w:p>
        </w:tc>
      </w:tr>
      <w:tr w:rsidR="001F1C84" w:rsidRPr="00F06943" w14:paraId="2A28CBA4" w14:textId="77777777" w:rsidTr="001F1C84">
        <w:tc>
          <w:tcPr>
            <w:tcW w:w="497" w:type="dxa"/>
            <w:tcBorders>
              <w:top w:val="dotted" w:sz="4" w:space="0" w:color="auto"/>
              <w:bottom w:val="dotted" w:sz="4" w:space="0" w:color="auto"/>
              <w:right w:val="dotted" w:sz="4" w:space="0" w:color="auto"/>
            </w:tcBorders>
          </w:tcPr>
          <w:p w14:paraId="3BBCBB5A" w14:textId="77777777" w:rsidR="001F1C84" w:rsidRPr="00C57AFA" w:rsidRDefault="001F1C84" w:rsidP="008E659C">
            <w:pPr>
              <w:pStyle w:val="Tabelle"/>
              <w:rPr>
                <w:lang w:val="de-CH"/>
              </w:rPr>
            </w:pPr>
            <w:r w:rsidRPr="00C57AFA">
              <w:rPr>
                <w:lang w:val="de-CH"/>
              </w:rPr>
              <w:t>1.6</w:t>
            </w:r>
          </w:p>
        </w:tc>
        <w:tc>
          <w:tcPr>
            <w:tcW w:w="1417" w:type="dxa"/>
            <w:tcBorders>
              <w:top w:val="dotted" w:sz="4" w:space="0" w:color="auto"/>
              <w:left w:val="dotted" w:sz="4" w:space="0" w:color="auto"/>
              <w:bottom w:val="dotted" w:sz="4" w:space="0" w:color="auto"/>
              <w:right w:val="dotted" w:sz="4" w:space="0" w:color="auto"/>
            </w:tcBorders>
          </w:tcPr>
          <w:p w14:paraId="526C3B1E" w14:textId="77777777" w:rsidR="001F1C84" w:rsidRPr="00C57AFA" w:rsidRDefault="001F1C84" w:rsidP="008E659C">
            <w:pPr>
              <w:pStyle w:val="Tabelle"/>
              <w:rPr>
                <w:lang w:val="de-CH"/>
              </w:rPr>
            </w:pPr>
            <w:r w:rsidRPr="00C57AFA">
              <w:rPr>
                <w:lang w:val="de-CH"/>
              </w:rPr>
              <w:t>Psychiater</w:t>
            </w:r>
          </w:p>
        </w:tc>
        <w:tc>
          <w:tcPr>
            <w:tcW w:w="6591" w:type="dxa"/>
            <w:tcBorders>
              <w:top w:val="dotted" w:sz="4" w:space="0" w:color="auto"/>
              <w:left w:val="dotted" w:sz="4" w:space="0" w:color="auto"/>
              <w:bottom w:val="dotted" w:sz="4" w:space="0" w:color="auto"/>
            </w:tcBorders>
          </w:tcPr>
          <w:p w14:paraId="1D24DC6C" w14:textId="77777777" w:rsidR="001F1C84" w:rsidRPr="00C57AFA" w:rsidRDefault="001F1C84" w:rsidP="008E659C">
            <w:pPr>
              <w:pStyle w:val="Tabelle"/>
              <w:rPr>
                <w:lang w:val="de-CH"/>
              </w:rPr>
            </w:pPr>
            <w:r w:rsidRPr="00C57AFA">
              <w:rPr>
                <w:lang w:val="de-CH"/>
              </w:rPr>
              <w:t>Klickt auf „Neues Medikament verschreiben“ (Plus-Zeichen oder Ähnliches)</w:t>
            </w:r>
          </w:p>
        </w:tc>
      </w:tr>
      <w:tr w:rsidR="001F1C84" w:rsidRPr="00F06943" w14:paraId="28CDCD28" w14:textId="77777777" w:rsidTr="001F1C84">
        <w:tc>
          <w:tcPr>
            <w:tcW w:w="497" w:type="dxa"/>
            <w:tcBorders>
              <w:top w:val="dotted" w:sz="4" w:space="0" w:color="auto"/>
              <w:bottom w:val="dotted" w:sz="4" w:space="0" w:color="auto"/>
              <w:right w:val="dotted" w:sz="4" w:space="0" w:color="auto"/>
            </w:tcBorders>
          </w:tcPr>
          <w:p w14:paraId="7A191317" w14:textId="77777777" w:rsidR="001F1C84" w:rsidRPr="00C57AFA" w:rsidRDefault="001F1C84" w:rsidP="008E659C">
            <w:pPr>
              <w:pStyle w:val="Tabelle"/>
              <w:rPr>
                <w:lang w:val="de-CH"/>
              </w:rPr>
            </w:pPr>
            <w:r w:rsidRPr="00C57AFA">
              <w:rPr>
                <w:lang w:val="de-CH"/>
              </w:rPr>
              <w:t>1.7</w:t>
            </w:r>
          </w:p>
        </w:tc>
        <w:tc>
          <w:tcPr>
            <w:tcW w:w="1417" w:type="dxa"/>
            <w:tcBorders>
              <w:top w:val="dotted" w:sz="4" w:space="0" w:color="auto"/>
              <w:left w:val="dotted" w:sz="4" w:space="0" w:color="auto"/>
              <w:bottom w:val="dotted" w:sz="4" w:space="0" w:color="auto"/>
              <w:right w:val="dotted" w:sz="4" w:space="0" w:color="auto"/>
            </w:tcBorders>
          </w:tcPr>
          <w:p w14:paraId="2EFE4242" w14:textId="77777777" w:rsidR="001F1C84" w:rsidRPr="00C57AFA" w:rsidRDefault="001F1C84" w:rsidP="008E659C">
            <w:pPr>
              <w:pStyle w:val="Tabelle"/>
              <w:rPr>
                <w:lang w:val="de-CH"/>
              </w:rPr>
            </w:pPr>
            <w:r w:rsidRPr="00C57AFA">
              <w:rPr>
                <w:lang w:val="de-CH"/>
              </w:rPr>
              <w:t>Applikation</w:t>
            </w:r>
          </w:p>
        </w:tc>
        <w:tc>
          <w:tcPr>
            <w:tcW w:w="6591" w:type="dxa"/>
            <w:tcBorders>
              <w:top w:val="dotted" w:sz="4" w:space="0" w:color="auto"/>
              <w:left w:val="dotted" w:sz="4" w:space="0" w:color="auto"/>
              <w:bottom w:val="dotted" w:sz="4" w:space="0" w:color="auto"/>
            </w:tcBorders>
          </w:tcPr>
          <w:p w14:paraId="6B409CD7" w14:textId="77777777" w:rsidR="001F1C84" w:rsidRPr="00C57AFA" w:rsidRDefault="001F1C84" w:rsidP="008E659C">
            <w:pPr>
              <w:pStyle w:val="Tabelle"/>
              <w:rPr>
                <w:lang w:val="de-CH"/>
              </w:rPr>
            </w:pPr>
            <w:r w:rsidRPr="00C57AFA">
              <w:rPr>
                <w:lang w:val="de-CH"/>
              </w:rPr>
              <w:t>Wechselt zu Abschnitt / Maske „Neues Medikament verschreiben“</w:t>
            </w:r>
          </w:p>
        </w:tc>
      </w:tr>
      <w:tr w:rsidR="001F1C84" w:rsidRPr="00F06943" w14:paraId="70E59613" w14:textId="77777777" w:rsidTr="001F1C84">
        <w:tc>
          <w:tcPr>
            <w:tcW w:w="497" w:type="dxa"/>
            <w:tcBorders>
              <w:top w:val="dotted" w:sz="4" w:space="0" w:color="auto"/>
              <w:bottom w:val="single" w:sz="4" w:space="0" w:color="auto"/>
              <w:right w:val="dotted" w:sz="4" w:space="0" w:color="auto"/>
            </w:tcBorders>
          </w:tcPr>
          <w:p w14:paraId="2B9CBDB3" w14:textId="77777777" w:rsidR="001F1C84" w:rsidRPr="00C57AFA" w:rsidRDefault="001F1C84" w:rsidP="008E659C">
            <w:pPr>
              <w:pStyle w:val="Tabelle"/>
              <w:rPr>
                <w:lang w:val="de-CH"/>
              </w:rPr>
            </w:pPr>
          </w:p>
        </w:tc>
        <w:tc>
          <w:tcPr>
            <w:tcW w:w="1417" w:type="dxa"/>
            <w:tcBorders>
              <w:top w:val="dotted" w:sz="4" w:space="0" w:color="auto"/>
              <w:left w:val="dotted" w:sz="4" w:space="0" w:color="auto"/>
              <w:bottom w:val="single" w:sz="4" w:space="0" w:color="auto"/>
              <w:right w:val="dotted" w:sz="4" w:space="0" w:color="auto"/>
            </w:tcBorders>
          </w:tcPr>
          <w:p w14:paraId="3726483B" w14:textId="77777777" w:rsidR="001F1C84" w:rsidRPr="00C57AFA" w:rsidRDefault="001F1C84" w:rsidP="008E659C">
            <w:pPr>
              <w:pStyle w:val="Tabelle"/>
              <w:rPr>
                <w:lang w:val="de-CH"/>
              </w:rPr>
            </w:pPr>
          </w:p>
        </w:tc>
        <w:tc>
          <w:tcPr>
            <w:tcW w:w="6591" w:type="dxa"/>
            <w:tcBorders>
              <w:top w:val="dotted" w:sz="4" w:space="0" w:color="auto"/>
              <w:left w:val="dotted" w:sz="4" w:space="0" w:color="auto"/>
              <w:bottom w:val="single" w:sz="4" w:space="0" w:color="auto"/>
            </w:tcBorders>
          </w:tcPr>
          <w:p w14:paraId="52ADCEDB" w14:textId="77777777" w:rsidR="001F1C84" w:rsidRPr="00C57AFA" w:rsidRDefault="001F1C84" w:rsidP="008E659C">
            <w:pPr>
              <w:pStyle w:val="Tabelle"/>
              <w:rPr>
                <w:lang w:val="de-CH"/>
              </w:rPr>
            </w:pPr>
          </w:p>
        </w:tc>
      </w:tr>
    </w:tbl>
    <w:p w14:paraId="32BB5409" w14:textId="77777777" w:rsidR="001F1C84" w:rsidRPr="00C57AFA" w:rsidRDefault="001F1C84" w:rsidP="001F1C84">
      <w:pPr>
        <w:pStyle w:val="Nebentitel5"/>
        <w:rPr>
          <w:lang w:val="de-CH"/>
        </w:rPr>
      </w:pPr>
      <w:r w:rsidRPr="00C57AFA">
        <w:rPr>
          <w:lang w:val="de-CH"/>
        </w:rPr>
        <w:t>Ausnahmen, Varianten:</w:t>
      </w:r>
    </w:p>
    <w:tbl>
      <w:tblPr>
        <w:tblW w:w="8505" w:type="dxa"/>
        <w:tblInd w:w="779" w:type="dxa"/>
        <w:tblLayout w:type="fixed"/>
        <w:tblCellMar>
          <w:left w:w="70" w:type="dxa"/>
          <w:right w:w="70" w:type="dxa"/>
        </w:tblCellMar>
        <w:tblLook w:val="0000" w:firstRow="0" w:lastRow="0" w:firstColumn="0" w:lastColumn="0" w:noHBand="0" w:noVBand="0"/>
      </w:tblPr>
      <w:tblGrid>
        <w:gridCol w:w="567"/>
        <w:gridCol w:w="1276"/>
        <w:gridCol w:w="6662"/>
      </w:tblGrid>
      <w:tr w:rsidR="001F1C84" w:rsidRPr="00C57AFA" w14:paraId="5B086B04" w14:textId="77777777" w:rsidTr="001F1C84">
        <w:tc>
          <w:tcPr>
            <w:tcW w:w="567" w:type="dxa"/>
            <w:tcBorders>
              <w:bottom w:val="single" w:sz="4" w:space="0" w:color="auto"/>
            </w:tcBorders>
            <w:shd w:val="pct10" w:color="auto" w:fill="FFFFFF"/>
          </w:tcPr>
          <w:p w14:paraId="57939DEE" w14:textId="77777777" w:rsidR="001F1C84" w:rsidRPr="00C57AFA" w:rsidRDefault="001F1C84" w:rsidP="008E659C">
            <w:pPr>
              <w:pStyle w:val="Tabelle"/>
              <w:rPr>
                <w:lang w:val="de-CH"/>
              </w:rPr>
            </w:pPr>
            <w:r w:rsidRPr="00C57AFA">
              <w:rPr>
                <w:lang w:val="de-CH"/>
              </w:rPr>
              <w:t>Nr.</w:t>
            </w:r>
          </w:p>
        </w:tc>
        <w:tc>
          <w:tcPr>
            <w:tcW w:w="1276" w:type="dxa"/>
            <w:tcBorders>
              <w:bottom w:val="single" w:sz="4" w:space="0" w:color="auto"/>
            </w:tcBorders>
            <w:shd w:val="pct10" w:color="auto" w:fill="FFFFFF"/>
          </w:tcPr>
          <w:p w14:paraId="551EAA4C" w14:textId="77777777" w:rsidR="001F1C84" w:rsidRPr="00C57AFA" w:rsidRDefault="001F1C84" w:rsidP="008E659C">
            <w:pPr>
              <w:pStyle w:val="Tabelle"/>
              <w:rPr>
                <w:lang w:val="de-CH"/>
              </w:rPr>
            </w:pPr>
            <w:r w:rsidRPr="00C57AFA">
              <w:rPr>
                <w:lang w:val="de-CH"/>
              </w:rPr>
              <w:t>Wer</w:t>
            </w:r>
          </w:p>
        </w:tc>
        <w:tc>
          <w:tcPr>
            <w:tcW w:w="6662" w:type="dxa"/>
            <w:tcBorders>
              <w:bottom w:val="single" w:sz="4" w:space="0" w:color="auto"/>
            </w:tcBorders>
            <w:shd w:val="pct10" w:color="auto" w:fill="FFFFFF"/>
          </w:tcPr>
          <w:p w14:paraId="14780299" w14:textId="77777777" w:rsidR="001F1C84" w:rsidRPr="00C57AFA" w:rsidRDefault="001F1C84" w:rsidP="008E659C">
            <w:pPr>
              <w:pStyle w:val="Tabelle"/>
              <w:rPr>
                <w:lang w:val="de-CH"/>
              </w:rPr>
            </w:pPr>
            <w:r w:rsidRPr="00C57AFA">
              <w:rPr>
                <w:lang w:val="de-CH"/>
              </w:rPr>
              <w:t>Was</w:t>
            </w:r>
          </w:p>
        </w:tc>
      </w:tr>
      <w:tr w:rsidR="001F1C84" w:rsidRPr="00F06943" w14:paraId="13CEA49E" w14:textId="77777777" w:rsidTr="001F1C84">
        <w:tc>
          <w:tcPr>
            <w:tcW w:w="567" w:type="dxa"/>
            <w:tcBorders>
              <w:bottom w:val="dotted" w:sz="4" w:space="0" w:color="auto"/>
              <w:right w:val="dotted" w:sz="4" w:space="0" w:color="auto"/>
            </w:tcBorders>
          </w:tcPr>
          <w:p w14:paraId="6CFE6492" w14:textId="77777777" w:rsidR="001F1C84" w:rsidRPr="00C57AFA" w:rsidRDefault="001F1C84" w:rsidP="008E659C">
            <w:pPr>
              <w:pStyle w:val="Tabelle"/>
              <w:rPr>
                <w:lang w:val="de-CH"/>
              </w:rPr>
            </w:pPr>
            <w:r w:rsidRPr="00C57AFA">
              <w:rPr>
                <w:lang w:val="de-CH"/>
              </w:rPr>
              <w:t>Alle</w:t>
            </w:r>
          </w:p>
        </w:tc>
        <w:tc>
          <w:tcPr>
            <w:tcW w:w="1276" w:type="dxa"/>
            <w:tcBorders>
              <w:left w:val="dotted" w:sz="4" w:space="0" w:color="auto"/>
              <w:bottom w:val="dotted" w:sz="4" w:space="0" w:color="auto"/>
              <w:right w:val="dotted" w:sz="4" w:space="0" w:color="auto"/>
            </w:tcBorders>
          </w:tcPr>
          <w:p w14:paraId="7665395C" w14:textId="77777777" w:rsidR="001F1C84" w:rsidRPr="00C57AFA" w:rsidRDefault="001F1C84" w:rsidP="008E659C">
            <w:pPr>
              <w:pStyle w:val="Tabelle"/>
              <w:rPr>
                <w:lang w:val="de-CH"/>
              </w:rPr>
            </w:pPr>
            <w:r w:rsidRPr="00C57AFA">
              <w:rPr>
                <w:lang w:val="de-CH"/>
              </w:rPr>
              <w:t>Applikation</w:t>
            </w:r>
          </w:p>
        </w:tc>
        <w:tc>
          <w:tcPr>
            <w:tcW w:w="6662" w:type="dxa"/>
            <w:tcBorders>
              <w:left w:val="dotted" w:sz="4" w:space="0" w:color="auto"/>
              <w:bottom w:val="dotted" w:sz="4" w:space="0" w:color="auto"/>
            </w:tcBorders>
          </w:tcPr>
          <w:p w14:paraId="2456763C" w14:textId="77777777" w:rsidR="001F1C84" w:rsidRPr="00C57AFA" w:rsidRDefault="001F1C84" w:rsidP="008E659C">
            <w:pPr>
              <w:pStyle w:val="Tabelle"/>
              <w:rPr>
                <w:lang w:val="de-CH"/>
              </w:rPr>
            </w:pPr>
            <w:r w:rsidRPr="00C57AFA">
              <w:rPr>
                <w:lang w:val="de-CH"/>
              </w:rPr>
              <w:t>Die Applikation stürzt ab oder reagiert nicht mehr.</w:t>
            </w:r>
          </w:p>
          <w:p w14:paraId="2402A05C" w14:textId="77777777" w:rsidR="001F1C84" w:rsidRPr="00C57AFA" w:rsidRDefault="001F1C84" w:rsidP="001F1C84">
            <w:pPr>
              <w:pStyle w:val="Tabelle"/>
              <w:numPr>
                <w:ilvl w:val="0"/>
                <w:numId w:val="12"/>
              </w:numPr>
              <w:rPr>
                <w:lang w:val="de-CH"/>
              </w:rPr>
            </w:pPr>
            <w:r w:rsidRPr="00C57AFA">
              <w:rPr>
                <w:lang w:val="de-CH"/>
              </w:rPr>
              <w:t xml:space="preserve">Die bereits erfassten Daten wurden zwischengespeichert und es ist nur ein vernachlässigbarer Teil verloren. Somit kann der Therapeut in der </w:t>
            </w:r>
            <w:proofErr w:type="spellStart"/>
            <w:r w:rsidRPr="00C57AFA">
              <w:rPr>
                <w:lang w:val="de-CH"/>
              </w:rPr>
              <w:t>Mediaktion</w:t>
            </w:r>
            <w:proofErr w:type="spellEnd"/>
            <w:r w:rsidRPr="00C57AFA">
              <w:rPr>
                <w:lang w:val="de-CH"/>
              </w:rPr>
              <w:t>-View mit der Bearbeitung fortfahren.</w:t>
            </w:r>
          </w:p>
        </w:tc>
      </w:tr>
      <w:tr w:rsidR="001F1C84" w:rsidRPr="00F06943" w14:paraId="1A55094D" w14:textId="77777777" w:rsidTr="001F1C84">
        <w:tc>
          <w:tcPr>
            <w:tcW w:w="567" w:type="dxa"/>
            <w:tcBorders>
              <w:top w:val="dotted" w:sz="4" w:space="0" w:color="auto"/>
              <w:bottom w:val="dotted" w:sz="4" w:space="0" w:color="auto"/>
              <w:right w:val="dotted" w:sz="4" w:space="0" w:color="auto"/>
            </w:tcBorders>
          </w:tcPr>
          <w:p w14:paraId="798E07E7" w14:textId="77777777" w:rsidR="001F1C84" w:rsidRPr="00C57AFA" w:rsidRDefault="001F1C84" w:rsidP="008E659C">
            <w:pPr>
              <w:pStyle w:val="Tabelle"/>
              <w:rPr>
                <w:lang w:val="de-CH"/>
              </w:rPr>
            </w:pPr>
            <w:r w:rsidRPr="00C57AFA">
              <w:rPr>
                <w:lang w:val="de-CH"/>
              </w:rPr>
              <w:t>1.2</w:t>
            </w:r>
          </w:p>
        </w:tc>
        <w:tc>
          <w:tcPr>
            <w:tcW w:w="1276" w:type="dxa"/>
            <w:tcBorders>
              <w:top w:val="dotted" w:sz="4" w:space="0" w:color="auto"/>
              <w:left w:val="dotted" w:sz="4" w:space="0" w:color="auto"/>
              <w:bottom w:val="dotted" w:sz="4" w:space="0" w:color="auto"/>
              <w:right w:val="dotted" w:sz="4" w:space="0" w:color="auto"/>
            </w:tcBorders>
          </w:tcPr>
          <w:p w14:paraId="58D22632" w14:textId="77777777" w:rsidR="001F1C84" w:rsidRPr="00C57AFA" w:rsidRDefault="001F1C84" w:rsidP="008E659C">
            <w:pPr>
              <w:pStyle w:val="Tabelle"/>
              <w:rPr>
                <w:lang w:val="de-CH"/>
              </w:rPr>
            </w:pPr>
            <w:r w:rsidRPr="00C57AFA">
              <w:rPr>
                <w:lang w:val="de-CH"/>
              </w:rPr>
              <w:t>Psychiater</w:t>
            </w:r>
          </w:p>
        </w:tc>
        <w:tc>
          <w:tcPr>
            <w:tcW w:w="6662" w:type="dxa"/>
            <w:tcBorders>
              <w:top w:val="dotted" w:sz="4" w:space="0" w:color="auto"/>
              <w:left w:val="dotted" w:sz="4" w:space="0" w:color="auto"/>
              <w:bottom w:val="dotted" w:sz="4" w:space="0" w:color="auto"/>
            </w:tcBorders>
          </w:tcPr>
          <w:p w14:paraId="111040FB" w14:textId="77777777" w:rsidR="001F1C84" w:rsidRPr="00C57AFA" w:rsidRDefault="001F1C84" w:rsidP="008E659C">
            <w:pPr>
              <w:pStyle w:val="Tabelle"/>
              <w:rPr>
                <w:lang w:val="de-CH"/>
              </w:rPr>
            </w:pPr>
            <w:r w:rsidRPr="00C57AFA">
              <w:rPr>
                <w:lang w:val="de-CH"/>
              </w:rPr>
              <w:t>Der Anwender entscheidet, keine Medikamente zu verschreiben.</w:t>
            </w:r>
          </w:p>
          <w:p w14:paraId="3799977B" w14:textId="77777777" w:rsidR="001F1C84" w:rsidRPr="00C57AFA" w:rsidRDefault="001F1C84" w:rsidP="001F1C84">
            <w:pPr>
              <w:pStyle w:val="Tabelle"/>
              <w:numPr>
                <w:ilvl w:val="0"/>
                <w:numId w:val="12"/>
              </w:numPr>
              <w:rPr>
                <w:lang w:val="de-CH"/>
              </w:rPr>
            </w:pPr>
            <w:r w:rsidRPr="00C57AFA">
              <w:rPr>
                <w:lang w:val="de-CH"/>
              </w:rPr>
              <w:t>Die Applikation bietet ihm eine Möglichkeit, die View zu verlassen und dorthin zurückzukehren, wo er herkam.</w:t>
            </w:r>
          </w:p>
        </w:tc>
      </w:tr>
      <w:tr w:rsidR="001F1C84" w:rsidRPr="00F06943" w14:paraId="14FAC5F3" w14:textId="77777777" w:rsidTr="001F1C84">
        <w:tc>
          <w:tcPr>
            <w:tcW w:w="567" w:type="dxa"/>
            <w:tcBorders>
              <w:top w:val="dotted" w:sz="4" w:space="0" w:color="auto"/>
              <w:bottom w:val="dotted" w:sz="4" w:space="0" w:color="auto"/>
              <w:right w:val="dotted" w:sz="4" w:space="0" w:color="auto"/>
            </w:tcBorders>
          </w:tcPr>
          <w:p w14:paraId="4B528A9D" w14:textId="77777777" w:rsidR="001F1C84" w:rsidRPr="00C57AFA" w:rsidRDefault="001F1C84" w:rsidP="008E659C">
            <w:pPr>
              <w:pStyle w:val="Tabelle"/>
              <w:rPr>
                <w:lang w:val="de-CH"/>
              </w:rPr>
            </w:pPr>
          </w:p>
        </w:tc>
        <w:tc>
          <w:tcPr>
            <w:tcW w:w="1276" w:type="dxa"/>
            <w:tcBorders>
              <w:top w:val="dotted" w:sz="4" w:space="0" w:color="auto"/>
              <w:left w:val="dotted" w:sz="4" w:space="0" w:color="auto"/>
              <w:bottom w:val="dotted" w:sz="4" w:space="0" w:color="auto"/>
              <w:right w:val="dotted" w:sz="4" w:space="0" w:color="auto"/>
            </w:tcBorders>
          </w:tcPr>
          <w:p w14:paraId="389C995A" w14:textId="77777777" w:rsidR="001F1C84" w:rsidRPr="00C57AFA" w:rsidRDefault="001F1C84" w:rsidP="008E659C">
            <w:pPr>
              <w:pStyle w:val="Tabelle"/>
              <w:rPr>
                <w:lang w:val="de-CH"/>
              </w:rPr>
            </w:pPr>
          </w:p>
        </w:tc>
        <w:tc>
          <w:tcPr>
            <w:tcW w:w="6662" w:type="dxa"/>
            <w:tcBorders>
              <w:top w:val="dotted" w:sz="4" w:space="0" w:color="auto"/>
              <w:left w:val="dotted" w:sz="4" w:space="0" w:color="auto"/>
              <w:bottom w:val="dotted" w:sz="4" w:space="0" w:color="auto"/>
            </w:tcBorders>
          </w:tcPr>
          <w:p w14:paraId="6AB3F63F" w14:textId="77777777" w:rsidR="001F1C84" w:rsidRPr="00C57AFA" w:rsidRDefault="001F1C84" w:rsidP="008E659C">
            <w:pPr>
              <w:pStyle w:val="Tabelle"/>
              <w:rPr>
                <w:lang w:val="de-CH"/>
              </w:rPr>
            </w:pPr>
          </w:p>
        </w:tc>
      </w:tr>
      <w:tr w:rsidR="001F1C84" w:rsidRPr="00F06943" w14:paraId="1825DE55" w14:textId="77777777" w:rsidTr="001F1C84">
        <w:tc>
          <w:tcPr>
            <w:tcW w:w="567" w:type="dxa"/>
            <w:tcBorders>
              <w:top w:val="dotted" w:sz="4" w:space="0" w:color="auto"/>
              <w:bottom w:val="dotted" w:sz="4" w:space="0" w:color="auto"/>
              <w:right w:val="dotted" w:sz="4" w:space="0" w:color="auto"/>
            </w:tcBorders>
          </w:tcPr>
          <w:p w14:paraId="7388C6CD" w14:textId="77777777" w:rsidR="001F1C84" w:rsidRPr="00C57AFA" w:rsidRDefault="001F1C84" w:rsidP="008E659C">
            <w:pPr>
              <w:pStyle w:val="Tabelle"/>
              <w:rPr>
                <w:lang w:val="de-CH"/>
              </w:rPr>
            </w:pPr>
          </w:p>
        </w:tc>
        <w:tc>
          <w:tcPr>
            <w:tcW w:w="1276" w:type="dxa"/>
            <w:tcBorders>
              <w:top w:val="dotted" w:sz="4" w:space="0" w:color="auto"/>
              <w:left w:val="dotted" w:sz="4" w:space="0" w:color="auto"/>
              <w:bottom w:val="dotted" w:sz="4" w:space="0" w:color="auto"/>
              <w:right w:val="dotted" w:sz="4" w:space="0" w:color="auto"/>
            </w:tcBorders>
          </w:tcPr>
          <w:p w14:paraId="613FAA45" w14:textId="77777777" w:rsidR="001F1C84" w:rsidRPr="00C57AFA" w:rsidRDefault="001F1C84" w:rsidP="008E659C">
            <w:pPr>
              <w:pStyle w:val="Tabelle"/>
              <w:rPr>
                <w:lang w:val="de-CH"/>
              </w:rPr>
            </w:pPr>
          </w:p>
        </w:tc>
        <w:tc>
          <w:tcPr>
            <w:tcW w:w="6662" w:type="dxa"/>
            <w:tcBorders>
              <w:top w:val="dotted" w:sz="4" w:space="0" w:color="auto"/>
              <w:left w:val="dotted" w:sz="4" w:space="0" w:color="auto"/>
              <w:bottom w:val="dotted" w:sz="4" w:space="0" w:color="auto"/>
            </w:tcBorders>
          </w:tcPr>
          <w:p w14:paraId="62740663" w14:textId="77777777" w:rsidR="001F1C84" w:rsidRPr="00C57AFA" w:rsidRDefault="001F1C84" w:rsidP="00C643AF">
            <w:pPr>
              <w:pStyle w:val="Tabelle"/>
              <w:keepNext/>
              <w:rPr>
                <w:lang w:val="de-CH"/>
              </w:rPr>
            </w:pPr>
          </w:p>
        </w:tc>
      </w:tr>
    </w:tbl>
    <w:p w14:paraId="7FCF1899" w14:textId="405373FB" w:rsidR="001F1C84" w:rsidRPr="00C57AFA" w:rsidRDefault="00C643AF" w:rsidP="00C643AF">
      <w:pPr>
        <w:pStyle w:val="Beschriftung"/>
        <w:ind w:left="709"/>
        <w:rPr>
          <w:b w:val="0"/>
          <w:color w:val="000000" w:themeColor="text1"/>
          <w:lang w:val="de-CH"/>
        </w:rPr>
      </w:pPr>
      <w:bookmarkStart w:id="11" w:name="_Toc321152204"/>
      <w:r w:rsidRPr="00C57AFA">
        <w:rPr>
          <w:b w:val="0"/>
          <w:color w:val="000000" w:themeColor="text1"/>
          <w:lang w:val="de-CH"/>
        </w:rPr>
        <w:t xml:space="preserve">Tabelle </w:t>
      </w:r>
      <w:r w:rsidRPr="00C57AFA">
        <w:rPr>
          <w:b w:val="0"/>
          <w:color w:val="000000" w:themeColor="text1"/>
          <w:lang w:val="de-CH"/>
        </w:rPr>
        <w:fldChar w:fldCharType="begin"/>
      </w:r>
      <w:r w:rsidRPr="00C57AFA">
        <w:rPr>
          <w:b w:val="0"/>
          <w:color w:val="000000" w:themeColor="text1"/>
          <w:lang w:val="de-CH"/>
        </w:rPr>
        <w:instrText xml:space="preserve"> SEQ Tabelle \* ARABIC </w:instrText>
      </w:r>
      <w:r w:rsidRPr="00C57AFA">
        <w:rPr>
          <w:b w:val="0"/>
          <w:color w:val="000000" w:themeColor="text1"/>
          <w:lang w:val="de-CH"/>
        </w:rPr>
        <w:fldChar w:fldCharType="separate"/>
      </w:r>
      <w:r w:rsidR="007F72C6" w:rsidRPr="00C57AFA">
        <w:rPr>
          <w:b w:val="0"/>
          <w:noProof/>
          <w:color w:val="000000" w:themeColor="text1"/>
          <w:lang w:val="de-CH"/>
        </w:rPr>
        <w:t>3</w:t>
      </w:r>
      <w:r w:rsidRPr="00C57AFA">
        <w:rPr>
          <w:b w:val="0"/>
          <w:color w:val="000000" w:themeColor="text1"/>
          <w:lang w:val="de-CH"/>
        </w:rPr>
        <w:fldChar w:fldCharType="end"/>
      </w:r>
      <w:r w:rsidRPr="00C57AFA">
        <w:rPr>
          <w:b w:val="0"/>
          <w:color w:val="000000" w:themeColor="text1"/>
          <w:lang w:val="de-CH"/>
        </w:rPr>
        <w:t xml:space="preserve"> </w:t>
      </w:r>
      <w:proofErr w:type="spellStart"/>
      <w:r w:rsidRPr="00C57AFA">
        <w:rPr>
          <w:b w:val="0"/>
          <w:color w:val="000000" w:themeColor="text1"/>
          <w:lang w:val="de-CH"/>
        </w:rPr>
        <w:t>Use</w:t>
      </w:r>
      <w:proofErr w:type="spellEnd"/>
      <w:r w:rsidRPr="00C57AFA">
        <w:rPr>
          <w:b w:val="0"/>
          <w:color w:val="000000" w:themeColor="text1"/>
          <w:lang w:val="de-CH"/>
        </w:rPr>
        <w:t xml:space="preserve"> Case Form 2</w:t>
      </w:r>
      <w:bookmarkEnd w:id="11"/>
    </w:p>
    <w:p w14:paraId="523716BE" w14:textId="77777777" w:rsidR="001F1C84" w:rsidRPr="00C57AFA" w:rsidRDefault="001F1C84" w:rsidP="001F1C84">
      <w:pPr>
        <w:rPr>
          <w:lang w:val="de-CH"/>
        </w:rPr>
      </w:pPr>
    </w:p>
    <w:p w14:paraId="494EE972" w14:textId="7AC06CDE" w:rsidR="000A73D0" w:rsidRPr="00C57AFA" w:rsidRDefault="000A73D0" w:rsidP="00EA3CA6">
      <w:pPr>
        <w:rPr>
          <w:lang w:val="de-CH"/>
        </w:rPr>
      </w:pPr>
      <w:r w:rsidRPr="00C57AFA">
        <w:rPr>
          <w:lang w:val="de-CH"/>
        </w:rPr>
        <w:br w:type="page"/>
      </w:r>
    </w:p>
    <w:p w14:paraId="735E89C3" w14:textId="77777777" w:rsidR="00EA3CA6" w:rsidRPr="00C57AFA" w:rsidRDefault="00EA3CA6" w:rsidP="0080620C">
      <w:pPr>
        <w:pStyle w:val="berschrift1"/>
        <w:rPr>
          <w:lang w:val="de-CH"/>
        </w:rPr>
      </w:pPr>
      <w:bookmarkStart w:id="12" w:name="_Toc321337857"/>
      <w:r w:rsidRPr="00C57AFA">
        <w:rPr>
          <w:lang w:val="de-CH"/>
        </w:rPr>
        <w:lastRenderedPageBreak/>
        <w:t>System-Architektur</w:t>
      </w:r>
      <w:bookmarkEnd w:id="12"/>
    </w:p>
    <w:p w14:paraId="0CD7FC66" w14:textId="77777777" w:rsidR="00EA3CA6" w:rsidRPr="00C57AFA" w:rsidRDefault="00EA3CA6" w:rsidP="0080620C">
      <w:pPr>
        <w:pStyle w:val="berschrift2"/>
        <w:rPr>
          <w:lang w:val="de-CH"/>
        </w:rPr>
      </w:pPr>
      <w:bookmarkStart w:id="13" w:name="_Toc321337858"/>
      <w:r w:rsidRPr="00C57AFA">
        <w:rPr>
          <w:lang w:val="de-CH"/>
        </w:rPr>
        <w:t>Überblick</w:t>
      </w:r>
      <w:bookmarkEnd w:id="13"/>
    </w:p>
    <w:p w14:paraId="4DBC0B12" w14:textId="628667C3" w:rsidR="00275B0B" w:rsidRPr="00275B0B" w:rsidRDefault="007E1C8E" w:rsidP="00275B0B">
      <w:pPr>
        <w:rPr>
          <w:lang w:val="de-CH"/>
        </w:rPr>
      </w:pPr>
      <w:r w:rsidRPr="00C57AFA">
        <w:rPr>
          <w:lang w:val="de-CH"/>
        </w:rPr>
        <w:t>Die Systemarchitektur unserer Applikation “</w:t>
      </w:r>
      <w:proofErr w:type="spellStart"/>
      <w:r w:rsidRPr="00C57AFA">
        <w:rPr>
          <w:lang w:val="de-CH"/>
        </w:rPr>
        <w:t>swissMD</w:t>
      </w:r>
      <w:proofErr w:type="spellEnd"/>
      <w:r w:rsidRPr="00C57AFA">
        <w:rPr>
          <w:lang w:val="de-CH"/>
        </w:rPr>
        <w:t xml:space="preserve">” besteht im Wesentlichen aus den folgenden </w:t>
      </w:r>
      <w:r w:rsidR="00C57AFA">
        <w:rPr>
          <w:lang w:val="de-CH"/>
        </w:rPr>
        <w:t>Einzelkomponenten. Das vorliegende Kapitel umfasst eine kurze Beschreibung der einzelnen Komponenten.</w:t>
      </w:r>
      <w:r w:rsidR="00275B0B">
        <w:rPr>
          <w:lang w:val="de-CH"/>
        </w:rPr>
        <w:t xml:space="preserve"> Mit dem gewählten</w:t>
      </w:r>
      <w:r w:rsidR="00275B0B" w:rsidRPr="00275B0B">
        <w:rPr>
          <w:lang w:val="de-CH"/>
        </w:rPr>
        <w:t xml:space="preserve"> Client-Server-Modell </w:t>
      </w:r>
      <w:r w:rsidR="00275B0B">
        <w:rPr>
          <w:lang w:val="de-CH"/>
        </w:rPr>
        <w:t>werden unter anderem</w:t>
      </w:r>
      <w:r w:rsidR="00275B0B" w:rsidRPr="00275B0B">
        <w:rPr>
          <w:lang w:val="de-CH"/>
        </w:rPr>
        <w:t xml:space="preserve"> </w:t>
      </w:r>
      <w:r w:rsidR="00275B0B">
        <w:rPr>
          <w:lang w:val="de-CH"/>
        </w:rPr>
        <w:t xml:space="preserve">die </w:t>
      </w:r>
      <w:r w:rsidR="00275B0B" w:rsidRPr="00275B0B">
        <w:rPr>
          <w:lang w:val="de-CH"/>
        </w:rPr>
        <w:t xml:space="preserve"> domänenspezifischen Anforderungen an Sicherheit und Datenschutz </w:t>
      </w:r>
      <w:r w:rsidR="00275B0B">
        <w:rPr>
          <w:lang w:val="de-CH"/>
        </w:rPr>
        <w:t>gewährleistet</w:t>
      </w:r>
      <w:r w:rsidR="00275B0B" w:rsidRPr="00275B0B">
        <w:rPr>
          <w:lang w:val="de-CH"/>
        </w:rPr>
        <w:t>. Die zentrale Speicherung der Daten erlaubt es, diese laufend auf gesetzliche Konformität zu prüfen und die Zugriffsbeschränkungen für alle Benutzer zentral zu verwalten.</w:t>
      </w:r>
    </w:p>
    <w:p w14:paraId="2E99CA82" w14:textId="7944569F" w:rsidR="007E1C8E" w:rsidRPr="00C57AFA" w:rsidRDefault="007E1C8E" w:rsidP="007E1C8E">
      <w:pPr>
        <w:rPr>
          <w:lang w:val="de-CH"/>
        </w:rPr>
      </w:pPr>
    </w:p>
    <w:p w14:paraId="14E9A8E7" w14:textId="77777777" w:rsidR="001D583C" w:rsidRPr="00C57AFA" w:rsidRDefault="001D583C" w:rsidP="001D583C">
      <w:pPr>
        <w:keepNext/>
        <w:rPr>
          <w:lang w:val="de-CH"/>
        </w:rPr>
      </w:pPr>
      <w:r w:rsidRPr="00C57AFA">
        <w:rPr>
          <w:noProof/>
          <w:lang w:val="de-DE" w:eastAsia="de-DE"/>
        </w:rPr>
        <w:drawing>
          <wp:inline distT="0" distB="0" distL="0" distR="0" wp14:anchorId="770E4B66" wp14:editId="07AE3C94">
            <wp:extent cx="5969000" cy="4864100"/>
            <wp:effectExtent l="0" t="0" r="0" b="12700"/>
            <wp:docPr id="2" name="Bild 2" descr="Macintosh HD:Users:Dominique:Dropbox:Lerngruppe_Share:Software_Engineering_and_Design:gruppenarbeit:Task 4:3_Systemdesign_draw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minique:Dropbox:Lerngruppe_Share:Software_Engineering_and_Design:gruppenarbeit:Task 4:3_Systemdesign_draw_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000" cy="4864100"/>
                    </a:xfrm>
                    <a:prstGeom prst="rect">
                      <a:avLst/>
                    </a:prstGeom>
                    <a:noFill/>
                    <a:ln>
                      <a:noFill/>
                    </a:ln>
                  </pic:spPr>
                </pic:pic>
              </a:graphicData>
            </a:graphic>
          </wp:inline>
        </w:drawing>
      </w:r>
    </w:p>
    <w:p w14:paraId="737B5A20" w14:textId="4AE6EBD2" w:rsidR="001D583C" w:rsidRDefault="001D583C" w:rsidP="001D583C">
      <w:pPr>
        <w:pStyle w:val="Beschriftung"/>
        <w:rPr>
          <w:b w:val="0"/>
          <w:color w:val="000000" w:themeColor="text1"/>
          <w:sz w:val="20"/>
          <w:szCs w:val="20"/>
          <w:lang w:val="de-CH"/>
        </w:rPr>
      </w:pPr>
      <w:bookmarkStart w:id="14" w:name="_Toc321152199"/>
      <w:r w:rsidRPr="00C57AFA">
        <w:rPr>
          <w:b w:val="0"/>
          <w:color w:val="000000" w:themeColor="text1"/>
          <w:sz w:val="20"/>
          <w:szCs w:val="20"/>
          <w:lang w:val="de-CH"/>
        </w:rPr>
        <w:t xml:space="preserve">Abbildung </w:t>
      </w:r>
      <w:r w:rsidRPr="00C57AFA">
        <w:rPr>
          <w:b w:val="0"/>
          <w:color w:val="000000" w:themeColor="text1"/>
          <w:sz w:val="20"/>
          <w:szCs w:val="20"/>
          <w:lang w:val="de-CH"/>
        </w:rPr>
        <w:fldChar w:fldCharType="begin"/>
      </w:r>
      <w:r w:rsidRPr="00C57AFA">
        <w:rPr>
          <w:b w:val="0"/>
          <w:color w:val="000000" w:themeColor="text1"/>
          <w:sz w:val="20"/>
          <w:szCs w:val="20"/>
          <w:lang w:val="de-CH"/>
        </w:rPr>
        <w:instrText xml:space="preserve"> SEQ Abbildung \* ARABIC </w:instrText>
      </w:r>
      <w:r w:rsidRPr="00C57AFA">
        <w:rPr>
          <w:b w:val="0"/>
          <w:color w:val="000000" w:themeColor="text1"/>
          <w:sz w:val="20"/>
          <w:szCs w:val="20"/>
          <w:lang w:val="de-CH"/>
        </w:rPr>
        <w:fldChar w:fldCharType="separate"/>
      </w:r>
      <w:r w:rsidRPr="00C57AFA">
        <w:rPr>
          <w:b w:val="0"/>
          <w:noProof/>
          <w:color w:val="000000" w:themeColor="text1"/>
          <w:sz w:val="20"/>
          <w:szCs w:val="20"/>
          <w:lang w:val="de-CH"/>
        </w:rPr>
        <w:t>1</w:t>
      </w:r>
      <w:r w:rsidRPr="00C57AFA">
        <w:rPr>
          <w:b w:val="0"/>
          <w:color w:val="000000" w:themeColor="text1"/>
          <w:sz w:val="20"/>
          <w:szCs w:val="20"/>
          <w:lang w:val="de-CH"/>
        </w:rPr>
        <w:fldChar w:fldCharType="end"/>
      </w:r>
      <w:r w:rsidRPr="00C57AFA">
        <w:rPr>
          <w:b w:val="0"/>
          <w:color w:val="000000" w:themeColor="text1"/>
          <w:sz w:val="20"/>
          <w:szCs w:val="20"/>
          <w:lang w:val="de-CH"/>
        </w:rPr>
        <w:t xml:space="preserve"> Überblick System-Architektur</w:t>
      </w:r>
      <w:bookmarkEnd w:id="14"/>
    </w:p>
    <w:p w14:paraId="0FF07160" w14:textId="163A17F7" w:rsidR="0043546F" w:rsidRPr="0043546F" w:rsidRDefault="0043546F" w:rsidP="0043546F">
      <w:r>
        <w:br w:type="page"/>
      </w:r>
    </w:p>
    <w:p w14:paraId="54FA8096" w14:textId="2BEDA60A" w:rsidR="0080620C" w:rsidRPr="005A7431" w:rsidRDefault="00D043AF" w:rsidP="0080620C">
      <w:pPr>
        <w:pStyle w:val="berschrift2"/>
        <w:rPr>
          <w:lang w:val="en-AU"/>
        </w:rPr>
      </w:pPr>
      <w:bookmarkStart w:id="15" w:name="_Toc321337859"/>
      <w:r w:rsidRPr="005A7431">
        <w:rPr>
          <w:lang w:val="en-AU"/>
        </w:rPr>
        <w:lastRenderedPageBreak/>
        <w:t>Data Layer</w:t>
      </w:r>
      <w:r w:rsidR="00F0355B" w:rsidRPr="005A7431">
        <w:rPr>
          <w:lang w:val="en-AU"/>
        </w:rPr>
        <w:t xml:space="preserve"> (Data Access Logic)</w:t>
      </w:r>
      <w:bookmarkEnd w:id="15"/>
    </w:p>
    <w:p w14:paraId="4DB61906" w14:textId="642BEEC9" w:rsidR="0043546F" w:rsidRDefault="00C57AFA" w:rsidP="00902317">
      <w:pPr>
        <w:rPr>
          <w:lang w:val="de-CH"/>
        </w:rPr>
      </w:pPr>
      <w:r>
        <w:rPr>
          <w:lang w:val="de-CH"/>
        </w:rPr>
        <w:t xml:space="preserve">Auf der Ebene Data Layer setzen wir einen Datenbankserver zur Speicherung der Daten unserer Applikation ein. </w:t>
      </w:r>
      <w:r w:rsidR="0043546F">
        <w:rPr>
          <w:lang w:val="de-CH"/>
        </w:rPr>
        <w:t xml:space="preserve">An den Datenbankserver werden besonders hohe Anforderungen gestellt, da die gespeicherten Patientendaten in jedem Falle datenschutzrechtlich von grosser Relevanz sind. Sie gehören zur Kategorie der besonders schützenswerten Personendaten (Art. 3. Datenschutzgesetz DSG). </w:t>
      </w:r>
    </w:p>
    <w:p w14:paraId="4523E51C" w14:textId="5DEAE128" w:rsidR="00902317" w:rsidRDefault="00C57AFA" w:rsidP="00902317">
      <w:pPr>
        <w:rPr>
          <w:lang w:val="de-CH"/>
        </w:rPr>
      </w:pPr>
      <w:r>
        <w:rPr>
          <w:lang w:val="de-CH"/>
        </w:rPr>
        <w:t>Der Datenbankserver besteht aus folgenden zwei Komponenten:</w:t>
      </w:r>
    </w:p>
    <w:p w14:paraId="5D25BEE4" w14:textId="15585D76" w:rsidR="00C57AFA" w:rsidRDefault="00C57AFA" w:rsidP="00902317">
      <w:pPr>
        <w:pStyle w:val="Listenabsatz"/>
        <w:numPr>
          <w:ilvl w:val="0"/>
          <w:numId w:val="20"/>
        </w:numPr>
        <w:spacing w:before="120" w:after="120"/>
        <w:ind w:left="714" w:hanging="357"/>
        <w:rPr>
          <w:lang w:val="de-CH"/>
        </w:rPr>
      </w:pPr>
      <w:r>
        <w:rPr>
          <w:lang w:val="de-CH"/>
        </w:rPr>
        <w:t>Datenbankmanagementsystem (DBMS)</w:t>
      </w:r>
    </w:p>
    <w:p w14:paraId="65EB779B" w14:textId="5C7CC0D3" w:rsidR="00C57AFA" w:rsidRDefault="00C57AFA" w:rsidP="00902317">
      <w:pPr>
        <w:pStyle w:val="Listenabsatz"/>
        <w:numPr>
          <w:ilvl w:val="0"/>
          <w:numId w:val="20"/>
        </w:numPr>
        <w:spacing w:before="120" w:after="120"/>
        <w:ind w:left="714" w:hanging="357"/>
        <w:rPr>
          <w:lang w:val="de-CH"/>
        </w:rPr>
      </w:pPr>
      <w:r>
        <w:rPr>
          <w:lang w:val="de-CH"/>
        </w:rPr>
        <w:t>Datenbank</w:t>
      </w:r>
    </w:p>
    <w:p w14:paraId="7A063DC6" w14:textId="3E8DD5CC" w:rsidR="00C57AFA" w:rsidRDefault="00C57AFA" w:rsidP="00902317">
      <w:pPr>
        <w:rPr>
          <w:lang w:val="de-CH"/>
        </w:rPr>
      </w:pPr>
      <w:r>
        <w:rPr>
          <w:lang w:val="de-CH"/>
        </w:rPr>
        <w:t xml:space="preserve">Das </w:t>
      </w:r>
      <w:r w:rsidRPr="00902317">
        <w:rPr>
          <w:i/>
          <w:lang w:val="de-CH"/>
        </w:rPr>
        <w:t>DBMS</w:t>
      </w:r>
      <w:r>
        <w:rPr>
          <w:lang w:val="de-CH"/>
        </w:rPr>
        <w:t xml:space="preserve"> repräsentiert die eingesetzte Datenbanksoftware, sie legt das Datenbankmodell fest und verwaltet die logisch zusammengehörigen Datenbestände der Datenbank. Das DBMS steuert sämtliche Prozesse der Datenbank und stellt weitere Dienstleistungen zur Verfügung. </w:t>
      </w:r>
    </w:p>
    <w:p w14:paraId="3108ED8C" w14:textId="28CF0210" w:rsidR="00C57AFA" w:rsidRPr="00C57AFA" w:rsidRDefault="00C57AFA" w:rsidP="00902317">
      <w:pPr>
        <w:rPr>
          <w:lang w:val="de-CH"/>
        </w:rPr>
      </w:pPr>
      <w:r>
        <w:rPr>
          <w:lang w:val="de-CH"/>
        </w:rPr>
        <w:t xml:space="preserve">Unter </w:t>
      </w:r>
      <w:r w:rsidRPr="00902317">
        <w:rPr>
          <w:i/>
          <w:lang w:val="de-CH"/>
        </w:rPr>
        <w:t>Datenbank</w:t>
      </w:r>
      <w:r>
        <w:rPr>
          <w:lang w:val="de-CH"/>
        </w:rPr>
        <w:t xml:space="preserve"> </w:t>
      </w:r>
      <w:r w:rsidR="00902317">
        <w:rPr>
          <w:lang w:val="de-CH"/>
        </w:rPr>
        <w:t xml:space="preserve">oder auch Datenbasis versteht man eine logisch zusammengehörige Ansammlung von Daten. Die Daten werden dabei nach einheitlichen Regeln gespeichert (persistente Datenhaltung) und meist in Tabellen oder als Objekte abgebildet.  Nebst den eigentlichen Daten wird in der Datenbank auch das Data </w:t>
      </w:r>
      <w:proofErr w:type="spellStart"/>
      <w:r w:rsidR="00902317">
        <w:rPr>
          <w:lang w:val="de-CH"/>
        </w:rPr>
        <w:t>Dictionary</w:t>
      </w:r>
      <w:proofErr w:type="spellEnd"/>
      <w:r w:rsidR="00902317">
        <w:rPr>
          <w:lang w:val="de-CH"/>
        </w:rPr>
        <w:t xml:space="preserve"> gespeichert. In diesem </w:t>
      </w:r>
      <w:proofErr w:type="spellStart"/>
      <w:r w:rsidR="00902317">
        <w:rPr>
          <w:lang w:val="de-CH"/>
        </w:rPr>
        <w:t>Dictionary</w:t>
      </w:r>
      <w:proofErr w:type="spellEnd"/>
      <w:r w:rsidR="00902317">
        <w:rPr>
          <w:lang w:val="de-CH"/>
        </w:rPr>
        <w:t xml:space="preserve"> werden die Metainformationen des DBMS zur Speicherung und Verwaltung der Anwendungsdaten abgelegt. Diese Informationen betreffen typischerweise Metadaten welche die Datenbasis definieren, zum Beispiel die Tabellenstruktur. </w:t>
      </w:r>
    </w:p>
    <w:p w14:paraId="04517874" w14:textId="070BC594" w:rsidR="00D043AF" w:rsidRDefault="00C57AFA" w:rsidP="00D043AF">
      <w:pPr>
        <w:rPr>
          <w:lang w:val="de-CH"/>
        </w:rPr>
      </w:pPr>
      <w:r>
        <w:rPr>
          <w:lang w:val="de-CH"/>
        </w:rPr>
        <w:t>Der Datenbankserver stellt eine Query-Language zur Verfügung</w:t>
      </w:r>
      <w:proofErr w:type="gramStart"/>
      <w:r>
        <w:rPr>
          <w:lang w:val="de-CH"/>
        </w:rPr>
        <w:t>, über</w:t>
      </w:r>
      <w:proofErr w:type="gramEnd"/>
      <w:r>
        <w:rPr>
          <w:lang w:val="de-CH"/>
        </w:rPr>
        <w:t xml:space="preserve"> welche der </w:t>
      </w:r>
      <w:proofErr w:type="spellStart"/>
      <w:r>
        <w:rPr>
          <w:lang w:val="de-CH"/>
        </w:rPr>
        <w:t>Application</w:t>
      </w:r>
      <w:proofErr w:type="spellEnd"/>
      <w:r>
        <w:rPr>
          <w:lang w:val="de-CH"/>
        </w:rPr>
        <w:t xml:space="preserve"> Server (siehe </w:t>
      </w:r>
      <w:r>
        <w:rPr>
          <w:lang w:val="de-CH"/>
        </w:rPr>
        <w:fldChar w:fldCharType="begin"/>
      </w:r>
      <w:r>
        <w:rPr>
          <w:lang w:val="de-CH"/>
        </w:rPr>
        <w:instrText xml:space="preserve"> REF _Ref321138141 \w \h </w:instrText>
      </w:r>
      <w:r>
        <w:rPr>
          <w:lang w:val="de-CH"/>
        </w:rPr>
      </w:r>
      <w:r>
        <w:rPr>
          <w:lang w:val="de-CH"/>
        </w:rPr>
        <w:fldChar w:fldCharType="separate"/>
      </w:r>
      <w:r>
        <w:rPr>
          <w:lang w:val="de-CH"/>
        </w:rPr>
        <w:t>2.3</w:t>
      </w:r>
      <w:r>
        <w:rPr>
          <w:lang w:val="de-CH"/>
        </w:rPr>
        <w:fldChar w:fldCharType="end"/>
      </w:r>
      <w:r>
        <w:rPr>
          <w:lang w:val="de-CH"/>
        </w:rPr>
        <w:t xml:space="preserve"> </w:t>
      </w:r>
      <w:r>
        <w:rPr>
          <w:lang w:val="de-CH"/>
        </w:rPr>
        <w:fldChar w:fldCharType="begin"/>
      </w:r>
      <w:r>
        <w:rPr>
          <w:lang w:val="de-CH"/>
        </w:rPr>
        <w:instrText xml:space="preserve"> REF _Ref321138144 \h </w:instrText>
      </w:r>
      <w:r>
        <w:rPr>
          <w:lang w:val="de-CH"/>
        </w:rPr>
      </w:r>
      <w:r>
        <w:rPr>
          <w:lang w:val="de-CH"/>
        </w:rPr>
        <w:fldChar w:fldCharType="separate"/>
      </w:r>
      <w:r w:rsidRPr="00C57AFA">
        <w:rPr>
          <w:lang w:val="de-CH"/>
        </w:rPr>
        <w:t>Backend</w:t>
      </w:r>
      <w:r>
        <w:rPr>
          <w:lang w:val="de-CH"/>
        </w:rPr>
        <w:fldChar w:fldCharType="end"/>
      </w:r>
      <w:r>
        <w:rPr>
          <w:lang w:val="de-CH"/>
        </w:rPr>
        <w:t xml:space="preserve">) die Daten abfragen und speichern kann. </w:t>
      </w:r>
      <w:r w:rsidR="00902317">
        <w:rPr>
          <w:lang w:val="de-CH"/>
        </w:rPr>
        <w:t xml:space="preserve">Die Query-Language hängt vom eingesetzten Datenbanksystem ab, typischerweise wird hierzu jedoch </w:t>
      </w:r>
      <w:r w:rsidR="00521335">
        <w:rPr>
          <w:lang w:val="de-CH"/>
        </w:rPr>
        <w:t xml:space="preserve">SQL (Structured Query Language) eingesetzt. </w:t>
      </w:r>
      <w:r w:rsidR="00902317">
        <w:rPr>
          <w:lang w:val="de-CH"/>
        </w:rPr>
        <w:t xml:space="preserve"> </w:t>
      </w:r>
    </w:p>
    <w:p w14:paraId="69A784D2" w14:textId="639028D3" w:rsidR="00521335" w:rsidRPr="00C57AFA" w:rsidRDefault="00521335" w:rsidP="00D043AF">
      <w:pPr>
        <w:rPr>
          <w:lang w:val="de-CH"/>
        </w:rPr>
      </w:pPr>
      <w:r>
        <w:rPr>
          <w:lang w:val="de-CH"/>
        </w:rPr>
        <w:t xml:space="preserve">Als Datenbanksystem kann typischerweise Microsoft SQL, MySQL oder eine Oracle Datenbank zum Einsatz kommen. </w:t>
      </w:r>
    </w:p>
    <w:p w14:paraId="2923E8CA" w14:textId="570791B4" w:rsidR="00EA3CA6" w:rsidRPr="00C57AFA" w:rsidRDefault="00D043AF" w:rsidP="0080620C">
      <w:pPr>
        <w:pStyle w:val="berschrift2"/>
        <w:rPr>
          <w:lang w:val="de-CH"/>
        </w:rPr>
      </w:pPr>
      <w:bookmarkStart w:id="16" w:name="_Ref321138141"/>
      <w:bookmarkStart w:id="17" w:name="_Ref321138144"/>
      <w:bookmarkStart w:id="18" w:name="_Ref321141289"/>
      <w:bookmarkStart w:id="19" w:name="_Ref321141290"/>
      <w:bookmarkStart w:id="20" w:name="_Ref321151264"/>
      <w:bookmarkStart w:id="21" w:name="_Toc321337860"/>
      <w:r w:rsidRPr="00C57AFA">
        <w:rPr>
          <w:lang w:val="de-CH"/>
        </w:rPr>
        <w:t>Backend</w:t>
      </w:r>
      <w:bookmarkEnd w:id="16"/>
      <w:bookmarkEnd w:id="17"/>
      <w:bookmarkEnd w:id="18"/>
      <w:bookmarkEnd w:id="19"/>
      <w:r w:rsidR="00F0355B">
        <w:rPr>
          <w:lang w:val="de-CH"/>
        </w:rPr>
        <w:t xml:space="preserve"> (Business </w:t>
      </w:r>
      <w:proofErr w:type="spellStart"/>
      <w:r w:rsidR="00F0355B">
        <w:rPr>
          <w:lang w:val="de-CH"/>
        </w:rPr>
        <w:t>Logic</w:t>
      </w:r>
      <w:proofErr w:type="spellEnd"/>
      <w:r w:rsidR="00F0355B">
        <w:rPr>
          <w:lang w:val="de-CH"/>
        </w:rPr>
        <w:t>)</w:t>
      </w:r>
      <w:bookmarkEnd w:id="20"/>
      <w:bookmarkEnd w:id="21"/>
    </w:p>
    <w:p w14:paraId="4F4AD16F" w14:textId="3422F990" w:rsidR="00D043AF" w:rsidRDefault="00521335" w:rsidP="00F710E8">
      <w:pPr>
        <w:rPr>
          <w:lang w:val="de-CH"/>
        </w:rPr>
      </w:pPr>
      <w:r>
        <w:rPr>
          <w:lang w:val="de-CH"/>
        </w:rPr>
        <w:t xml:space="preserve">Das Backend, oder auch </w:t>
      </w:r>
      <w:proofErr w:type="spellStart"/>
      <w:r>
        <w:rPr>
          <w:lang w:val="de-CH"/>
        </w:rPr>
        <w:t>Application</w:t>
      </w:r>
      <w:proofErr w:type="spellEnd"/>
      <w:r>
        <w:rPr>
          <w:lang w:val="de-CH"/>
        </w:rPr>
        <w:t xml:space="preserve"> Server</w:t>
      </w:r>
      <w:r w:rsidR="00780D1D">
        <w:rPr>
          <w:lang w:val="de-CH"/>
        </w:rPr>
        <w:t xml:space="preserve"> genannt</w:t>
      </w:r>
      <w:r>
        <w:rPr>
          <w:lang w:val="de-CH"/>
        </w:rPr>
        <w:t>,</w:t>
      </w:r>
      <w:r w:rsidR="00780D1D">
        <w:rPr>
          <w:lang w:val="de-CH"/>
        </w:rPr>
        <w:t xml:space="preserve"> übernimmt die Logik der Applikation. </w:t>
      </w:r>
      <w:r w:rsidR="00E414D3">
        <w:rPr>
          <w:lang w:val="de-CH"/>
        </w:rPr>
        <w:t xml:space="preserve">Der </w:t>
      </w:r>
      <w:proofErr w:type="spellStart"/>
      <w:r w:rsidR="00E414D3">
        <w:rPr>
          <w:lang w:val="de-CH"/>
        </w:rPr>
        <w:t>Application</w:t>
      </w:r>
      <w:proofErr w:type="spellEnd"/>
      <w:r w:rsidR="00E414D3">
        <w:rPr>
          <w:lang w:val="de-CH"/>
        </w:rPr>
        <w:t xml:space="preserve"> Server steht für ein Rahmenwerk, welches die Entwicklung von Webanwendungen erleichtert und einen Server bereitstellt. </w:t>
      </w:r>
      <w:r w:rsidR="00D50A4A">
        <w:rPr>
          <w:lang w:val="de-CH"/>
        </w:rPr>
        <w:t xml:space="preserve">Das Backend befindet sich dabei zwischen der Datenhaltung (Datenbank) und der Präsentation (Web). </w:t>
      </w:r>
      <w:r w:rsidR="00E414D3">
        <w:rPr>
          <w:lang w:val="de-CH"/>
        </w:rPr>
        <w:t xml:space="preserve">Der </w:t>
      </w:r>
      <w:proofErr w:type="spellStart"/>
      <w:r w:rsidR="00E414D3">
        <w:rPr>
          <w:lang w:val="de-CH"/>
        </w:rPr>
        <w:t>Application</w:t>
      </w:r>
      <w:proofErr w:type="spellEnd"/>
      <w:r w:rsidR="00E414D3">
        <w:rPr>
          <w:lang w:val="de-CH"/>
        </w:rPr>
        <w:t xml:space="preserve"> Server stellt über definierte Schnittstellen</w:t>
      </w:r>
      <w:r w:rsidR="005A7431">
        <w:rPr>
          <w:lang w:val="de-CH"/>
        </w:rPr>
        <w:t xml:space="preserve"> </w:t>
      </w:r>
      <w:r w:rsidR="00E414D3">
        <w:rPr>
          <w:lang w:val="de-CH"/>
        </w:rPr>
        <w:t>spezielle Dienst</w:t>
      </w:r>
      <w:r w:rsidR="00D7181E">
        <w:rPr>
          <w:lang w:val="de-CH"/>
        </w:rPr>
        <w:t>e</w:t>
      </w:r>
      <w:r w:rsidR="00E414D3">
        <w:rPr>
          <w:lang w:val="de-CH"/>
        </w:rPr>
        <w:t xml:space="preserve"> zur Verfügung, wie beispielsweise Transaktionen, Authentifizierung oder den </w:t>
      </w:r>
      <w:r w:rsidR="00D7181E">
        <w:rPr>
          <w:lang w:val="de-CH"/>
        </w:rPr>
        <w:t>Zugriff</w:t>
      </w:r>
      <w:r w:rsidR="00E414D3">
        <w:rPr>
          <w:lang w:val="de-CH"/>
        </w:rPr>
        <w:t xml:space="preserve"> auf die Verzeichnisdienste wie das Datenbanksystem. </w:t>
      </w:r>
    </w:p>
    <w:p w14:paraId="443AF0C3" w14:textId="586D9432" w:rsidR="00EA3CA6" w:rsidRDefault="00D043AF" w:rsidP="00D043AF">
      <w:pPr>
        <w:pStyle w:val="berschrift2"/>
        <w:rPr>
          <w:lang w:val="de-CH"/>
        </w:rPr>
      </w:pPr>
      <w:bookmarkStart w:id="22" w:name="_Toc321337861"/>
      <w:r w:rsidRPr="00C57AFA">
        <w:rPr>
          <w:lang w:val="de-CH"/>
        </w:rPr>
        <w:t>Web</w:t>
      </w:r>
      <w:r w:rsidR="00F0355B">
        <w:rPr>
          <w:lang w:val="de-CH"/>
        </w:rPr>
        <w:t xml:space="preserve"> (</w:t>
      </w:r>
      <w:proofErr w:type="spellStart"/>
      <w:r w:rsidR="00F0355B">
        <w:rPr>
          <w:lang w:val="de-CH"/>
        </w:rPr>
        <w:t>Presentation</w:t>
      </w:r>
      <w:proofErr w:type="spellEnd"/>
      <w:r w:rsidR="00F0355B">
        <w:rPr>
          <w:lang w:val="de-CH"/>
        </w:rPr>
        <w:t xml:space="preserve"> </w:t>
      </w:r>
      <w:proofErr w:type="spellStart"/>
      <w:r w:rsidR="00F0355B">
        <w:rPr>
          <w:lang w:val="de-CH"/>
        </w:rPr>
        <w:t>Logic</w:t>
      </w:r>
      <w:proofErr w:type="spellEnd"/>
      <w:r w:rsidR="00F0355B">
        <w:rPr>
          <w:lang w:val="de-CH"/>
        </w:rPr>
        <w:t>)</w:t>
      </w:r>
      <w:bookmarkEnd w:id="22"/>
    </w:p>
    <w:p w14:paraId="769B6101" w14:textId="02F0F003" w:rsidR="00780D1D" w:rsidRPr="00F81317" w:rsidRDefault="00BE0A56" w:rsidP="00F81317">
      <w:pPr>
        <w:rPr>
          <w:lang w:val="de-CH"/>
        </w:rPr>
      </w:pPr>
      <w:r w:rsidRPr="00F81317">
        <w:rPr>
          <w:lang w:val="de-CH"/>
        </w:rPr>
        <w:t>Die Ebene Web kann grob in zwei Bereiche unterteilt werden. Der eigene Webserver reagiert auf die Clientanfragen und liefert die entsprechend</w:t>
      </w:r>
      <w:r w:rsidR="00F81317">
        <w:rPr>
          <w:lang w:val="de-CH"/>
        </w:rPr>
        <w:t xml:space="preserve">en </w:t>
      </w:r>
      <w:r w:rsidRPr="00F81317">
        <w:rPr>
          <w:lang w:val="de-CH"/>
        </w:rPr>
        <w:t xml:space="preserve">Inhalte zurück. </w:t>
      </w:r>
      <w:r w:rsidR="00F81317">
        <w:rPr>
          <w:lang w:val="de-CH"/>
        </w:rPr>
        <w:t xml:space="preserve">Diese Inhalte werden aus den Daten der Datenbank oder externen Webservices aufgebaut. </w:t>
      </w:r>
      <w:r w:rsidRPr="00F81317">
        <w:rPr>
          <w:lang w:val="de-CH"/>
        </w:rPr>
        <w:t xml:space="preserve">Der eigene Webserver übernimmt des Weiteren die Funktion der Lastverteilung. Um die beiden Ebenen Backend (siehe </w:t>
      </w:r>
      <w:r w:rsidRPr="00F81317">
        <w:rPr>
          <w:lang w:val="de-CH"/>
        </w:rPr>
        <w:fldChar w:fldCharType="begin"/>
      </w:r>
      <w:r w:rsidRPr="00F81317">
        <w:rPr>
          <w:lang w:val="de-CH"/>
        </w:rPr>
        <w:instrText xml:space="preserve"> REF _Ref321141289 \r \h </w:instrText>
      </w:r>
      <w:r w:rsidRPr="00F81317">
        <w:rPr>
          <w:lang w:val="de-CH"/>
        </w:rPr>
      </w:r>
      <w:r w:rsidRPr="00F81317">
        <w:rPr>
          <w:lang w:val="de-CH"/>
        </w:rPr>
        <w:fldChar w:fldCharType="separate"/>
      </w:r>
      <w:r w:rsidRPr="00F81317">
        <w:rPr>
          <w:lang w:val="de-CH"/>
        </w:rPr>
        <w:t>2.3</w:t>
      </w:r>
      <w:r w:rsidRPr="00F81317">
        <w:rPr>
          <w:lang w:val="de-CH"/>
        </w:rPr>
        <w:fldChar w:fldCharType="end"/>
      </w:r>
      <w:r w:rsidRPr="00F81317">
        <w:rPr>
          <w:lang w:val="de-CH"/>
        </w:rPr>
        <w:t>) und Web abzudecken bietet sich gegeben falls</w:t>
      </w:r>
      <w:r w:rsidR="00F81317" w:rsidRPr="00F81317">
        <w:rPr>
          <w:lang w:val="de-CH"/>
        </w:rPr>
        <w:t xml:space="preserve"> der Einsatz eines</w:t>
      </w:r>
      <w:r w:rsidRPr="00F81317">
        <w:rPr>
          <w:lang w:val="de-CH"/>
        </w:rPr>
        <w:t xml:space="preserve"> Web </w:t>
      </w:r>
      <w:proofErr w:type="spellStart"/>
      <w:r w:rsidRPr="00F81317">
        <w:rPr>
          <w:lang w:val="de-CH"/>
        </w:rPr>
        <w:t>Application</w:t>
      </w:r>
      <w:proofErr w:type="spellEnd"/>
      <w:r w:rsidRPr="00F81317">
        <w:rPr>
          <w:lang w:val="de-CH"/>
        </w:rPr>
        <w:t xml:space="preserve"> Containers an. Ein solches System </w:t>
      </w:r>
      <w:r w:rsidR="00F81317" w:rsidRPr="00F81317">
        <w:rPr>
          <w:lang w:val="de-CH"/>
        </w:rPr>
        <w:t xml:space="preserve">bietet eine Kombination aus Web- und </w:t>
      </w:r>
      <w:proofErr w:type="spellStart"/>
      <w:r w:rsidR="00F81317" w:rsidRPr="00F81317">
        <w:rPr>
          <w:lang w:val="de-CH"/>
        </w:rPr>
        <w:t>Application</w:t>
      </w:r>
      <w:proofErr w:type="spellEnd"/>
      <w:r w:rsidR="00F81317" w:rsidRPr="00F81317">
        <w:rPr>
          <w:lang w:val="de-CH"/>
        </w:rPr>
        <w:t xml:space="preserve"> Server. </w:t>
      </w:r>
    </w:p>
    <w:p w14:paraId="07A1F9B6" w14:textId="4F7B76F2" w:rsidR="00D043AF" w:rsidRPr="00F81317" w:rsidRDefault="00BE0A56" w:rsidP="00F81317">
      <w:pPr>
        <w:rPr>
          <w:lang w:val="de-CH"/>
        </w:rPr>
      </w:pPr>
      <w:r w:rsidRPr="00F81317">
        <w:rPr>
          <w:lang w:val="de-CH"/>
        </w:rPr>
        <w:t xml:space="preserve">Unter externe Webservices fallen externe Daten, welche bezogen werden. Diese </w:t>
      </w:r>
      <w:proofErr w:type="spellStart"/>
      <w:r w:rsidRPr="00F81317">
        <w:rPr>
          <w:lang w:val="de-CH"/>
        </w:rPr>
        <w:t>Umsysteme</w:t>
      </w:r>
      <w:proofErr w:type="spellEnd"/>
      <w:r w:rsidRPr="00F81317">
        <w:rPr>
          <w:lang w:val="de-CH"/>
        </w:rPr>
        <w:t xml:space="preserve"> sind unter </w:t>
      </w:r>
      <w:r w:rsidRPr="00F81317">
        <w:rPr>
          <w:lang w:val="de-CH"/>
        </w:rPr>
        <w:fldChar w:fldCharType="begin"/>
      </w:r>
      <w:r w:rsidRPr="00F81317">
        <w:rPr>
          <w:lang w:val="de-CH"/>
        </w:rPr>
        <w:instrText xml:space="preserve"> REF _Ref321141120 \r \h </w:instrText>
      </w:r>
      <w:r w:rsidRPr="00F81317">
        <w:rPr>
          <w:lang w:val="de-CH"/>
        </w:rPr>
      </w:r>
      <w:r w:rsidRPr="00F81317">
        <w:rPr>
          <w:lang w:val="de-CH"/>
        </w:rPr>
        <w:fldChar w:fldCharType="separate"/>
      </w:r>
      <w:r w:rsidRPr="00F81317">
        <w:rPr>
          <w:lang w:val="de-CH"/>
        </w:rPr>
        <w:t>2.6</w:t>
      </w:r>
      <w:r w:rsidRPr="00F81317">
        <w:rPr>
          <w:lang w:val="de-CH"/>
        </w:rPr>
        <w:fldChar w:fldCharType="end"/>
      </w:r>
      <w:r w:rsidRPr="00F81317">
        <w:rPr>
          <w:lang w:val="de-CH"/>
        </w:rPr>
        <w:t xml:space="preserve"> näher beschreiben.</w:t>
      </w:r>
    </w:p>
    <w:p w14:paraId="433B9C66" w14:textId="60EBC0A8" w:rsidR="00D043AF" w:rsidRPr="00C57AFA" w:rsidRDefault="00D043AF" w:rsidP="00D043AF">
      <w:pPr>
        <w:pStyle w:val="berschrift2"/>
        <w:rPr>
          <w:lang w:val="de-CH"/>
        </w:rPr>
      </w:pPr>
      <w:bookmarkStart w:id="23" w:name="_Toc321337862"/>
      <w:r w:rsidRPr="00C57AFA">
        <w:rPr>
          <w:lang w:val="de-CH"/>
        </w:rPr>
        <w:t>User</w:t>
      </w:r>
      <w:bookmarkEnd w:id="23"/>
    </w:p>
    <w:p w14:paraId="061308A0" w14:textId="5730D2AA" w:rsidR="00521335" w:rsidRDefault="001B6C48" w:rsidP="00EA3CA6">
      <w:pPr>
        <w:rPr>
          <w:lang w:val="de-CH"/>
        </w:rPr>
      </w:pPr>
      <w:r>
        <w:rPr>
          <w:lang w:val="de-CH"/>
        </w:rPr>
        <w:t xml:space="preserve">Der Endbenutzer greift von seinem Gerät </w:t>
      </w:r>
      <w:proofErr w:type="gramStart"/>
      <w:r>
        <w:rPr>
          <w:lang w:val="de-CH"/>
        </w:rPr>
        <w:t>aus via einem Webbrowser auf die Applikation</w:t>
      </w:r>
      <w:proofErr w:type="gramEnd"/>
      <w:r>
        <w:rPr>
          <w:lang w:val="de-CH"/>
        </w:rPr>
        <w:t xml:space="preserve"> zu. Als Geräte können alle Arten der gegenwärtig auf dem Markt verfügbaren Modelle zum Einsatz kommen. Typischerweise wird die Applikation </w:t>
      </w:r>
      <w:r w:rsidR="00F732A1">
        <w:rPr>
          <w:lang w:val="de-CH"/>
        </w:rPr>
        <w:t xml:space="preserve">auf einem Personal Computer (PC), einem Laptop oder einem Tablet </w:t>
      </w:r>
      <w:r w:rsidR="00F732A1">
        <w:rPr>
          <w:lang w:val="de-CH"/>
        </w:rPr>
        <w:lastRenderedPageBreak/>
        <w:t xml:space="preserve">genutzt. </w:t>
      </w:r>
      <w:r>
        <w:rPr>
          <w:lang w:val="de-CH"/>
        </w:rPr>
        <w:t xml:space="preserve">Der Webbrowser übernimmt die grafische Darstellung der Webseiten und der Dokumente. </w:t>
      </w:r>
      <w:r w:rsidR="00F732A1">
        <w:rPr>
          <w:lang w:val="de-CH"/>
        </w:rPr>
        <w:t xml:space="preserve">Die Applikation unterstützt die gängigen, auf dem Markt verfügbaren, Webbrowser wie zum Beispiel Firefox, Google Chrome oder Microsoft Internet Explorer. </w:t>
      </w:r>
      <w:r>
        <w:rPr>
          <w:lang w:val="de-CH"/>
        </w:rPr>
        <w:t xml:space="preserve">Es wird davon ausgegangen, dass die Nutzung der Applikation normalerweise stationär stattfindet. Daher ist ein ständiger Internetzugang vorhanden und die Applikation wird keinen Offline-Modus zur Verfügung stellen. </w:t>
      </w:r>
    </w:p>
    <w:p w14:paraId="314EDA04" w14:textId="45002DDE" w:rsidR="00521335" w:rsidRDefault="00AC4A47" w:rsidP="00521335">
      <w:pPr>
        <w:pStyle w:val="berschrift2"/>
        <w:rPr>
          <w:lang w:val="de-CH"/>
        </w:rPr>
      </w:pPr>
      <w:bookmarkStart w:id="24" w:name="_Ref321141120"/>
      <w:bookmarkStart w:id="25" w:name="_Toc321337863"/>
      <w:proofErr w:type="spellStart"/>
      <w:r>
        <w:rPr>
          <w:lang w:val="de-CH"/>
        </w:rPr>
        <w:t>Umsysteme</w:t>
      </w:r>
      <w:bookmarkEnd w:id="24"/>
      <w:bookmarkEnd w:id="25"/>
      <w:proofErr w:type="spellEnd"/>
    </w:p>
    <w:p w14:paraId="027D7932" w14:textId="74C10247" w:rsidR="00521335" w:rsidRPr="00521335" w:rsidRDefault="00521335" w:rsidP="00521335">
      <w:pPr>
        <w:rPr>
          <w:lang w:val="de-CH"/>
        </w:rPr>
      </w:pPr>
      <w:r w:rsidRPr="00521335">
        <w:rPr>
          <w:lang w:val="de-CH"/>
        </w:rPr>
        <w:t xml:space="preserve">Eine Anbindung an bestehende </w:t>
      </w:r>
      <w:proofErr w:type="spellStart"/>
      <w:r w:rsidRPr="00521335">
        <w:rPr>
          <w:lang w:val="de-CH"/>
        </w:rPr>
        <w:t>Umsysteme</w:t>
      </w:r>
      <w:proofErr w:type="spellEnd"/>
      <w:r w:rsidRPr="00521335">
        <w:rPr>
          <w:lang w:val="de-CH"/>
        </w:rPr>
        <w:t xml:space="preserve"> ist durch das Client-Server-Modell ebenfalls möglich. </w:t>
      </w:r>
      <w:r w:rsidR="00AC4A47">
        <w:rPr>
          <w:lang w:val="de-CH"/>
        </w:rPr>
        <w:t xml:space="preserve">Dadurch wird es möglich auf die Daten weiterer </w:t>
      </w:r>
      <w:proofErr w:type="spellStart"/>
      <w:r w:rsidR="00AC4A47">
        <w:rPr>
          <w:lang w:val="de-CH"/>
        </w:rPr>
        <w:t>Umsysteme</w:t>
      </w:r>
      <w:proofErr w:type="spellEnd"/>
      <w:r w:rsidR="00AC4A47">
        <w:rPr>
          <w:lang w:val="de-CH"/>
        </w:rPr>
        <w:t xml:space="preserve"> zuzugreifen und deren Funktionalität mit zu nutzen. </w:t>
      </w:r>
      <w:r w:rsidRPr="00521335">
        <w:rPr>
          <w:lang w:val="de-CH"/>
        </w:rPr>
        <w:t>Es soll</w:t>
      </w:r>
      <w:r w:rsidR="00AC4A47">
        <w:rPr>
          <w:lang w:val="de-CH"/>
        </w:rPr>
        <w:t xml:space="preserve"> </w:t>
      </w:r>
      <w:r w:rsidRPr="00521335">
        <w:rPr>
          <w:lang w:val="de-CH"/>
        </w:rPr>
        <w:t xml:space="preserve">eine möglichst umfassende Integration in die bestehende Umgebung angestrebt werden. Dazu sollen auch Schnittstellen für andere Systeme zur Verfügung gestellt werden. Konkret </w:t>
      </w:r>
      <w:proofErr w:type="gramStart"/>
      <w:r w:rsidR="00AC4A47">
        <w:rPr>
          <w:lang w:val="de-CH"/>
        </w:rPr>
        <w:t>sollten unter anderem folgende</w:t>
      </w:r>
      <w:r w:rsidRPr="00521335">
        <w:rPr>
          <w:lang w:val="de-CH"/>
        </w:rPr>
        <w:t xml:space="preserve"> </w:t>
      </w:r>
      <w:proofErr w:type="spellStart"/>
      <w:r w:rsidRPr="00521335">
        <w:rPr>
          <w:lang w:val="de-CH"/>
        </w:rPr>
        <w:t>Umsysteme</w:t>
      </w:r>
      <w:proofErr w:type="spellEnd"/>
      <w:proofErr w:type="gramEnd"/>
      <w:r w:rsidRPr="00521335">
        <w:rPr>
          <w:lang w:val="de-CH"/>
        </w:rPr>
        <w:t xml:space="preserve"> eingebunden werden</w:t>
      </w:r>
      <w:r w:rsidR="00AC4A47">
        <w:rPr>
          <w:lang w:val="de-CH"/>
        </w:rPr>
        <w:t xml:space="preserve"> können</w:t>
      </w:r>
      <w:r w:rsidRPr="00521335">
        <w:rPr>
          <w:lang w:val="de-CH"/>
        </w:rPr>
        <w:t>:</w:t>
      </w:r>
    </w:p>
    <w:p w14:paraId="229F3614" w14:textId="77777777" w:rsidR="00521335" w:rsidRPr="00521335" w:rsidRDefault="00521335" w:rsidP="00521335">
      <w:pPr>
        <w:rPr>
          <w:lang w:val="de-CH"/>
        </w:rPr>
      </w:pPr>
    </w:p>
    <w:p w14:paraId="50EA589C" w14:textId="18881476" w:rsidR="00521335" w:rsidRPr="00AC4A47" w:rsidRDefault="00521335" w:rsidP="00AC4A47">
      <w:pPr>
        <w:pStyle w:val="Listenabsatz"/>
        <w:numPr>
          <w:ilvl w:val="0"/>
          <w:numId w:val="22"/>
        </w:numPr>
        <w:rPr>
          <w:lang w:val="de-CH"/>
        </w:rPr>
      </w:pPr>
      <w:r w:rsidRPr="00AC4A47">
        <w:rPr>
          <w:lang w:val="de-CH"/>
        </w:rPr>
        <w:t>Medikamentendatenbank</w:t>
      </w:r>
      <w:r w:rsidR="00AC4A47">
        <w:rPr>
          <w:lang w:val="de-CH"/>
        </w:rPr>
        <w:t xml:space="preserve"> </w:t>
      </w:r>
    </w:p>
    <w:p w14:paraId="0D801EE0" w14:textId="11C2DE9B" w:rsidR="00521335" w:rsidRDefault="00521335" w:rsidP="00AC4A47">
      <w:pPr>
        <w:pStyle w:val="Listenabsatz"/>
        <w:numPr>
          <w:ilvl w:val="0"/>
          <w:numId w:val="22"/>
        </w:numPr>
        <w:rPr>
          <w:lang w:val="de-CH"/>
        </w:rPr>
      </w:pPr>
      <w:r w:rsidRPr="00AC4A47">
        <w:rPr>
          <w:lang w:val="de-CH"/>
        </w:rPr>
        <w:t>Medizinische Datenbank</w:t>
      </w:r>
      <w:r w:rsidR="00AC4A47">
        <w:rPr>
          <w:lang w:val="de-CH"/>
        </w:rPr>
        <w:t>en (zum Beispiel ICD10-Datenbank)</w:t>
      </w:r>
    </w:p>
    <w:p w14:paraId="35C66E73" w14:textId="7E1C3E0F" w:rsidR="00AC4A47" w:rsidRPr="006F241F" w:rsidRDefault="00AC4A47" w:rsidP="006F241F">
      <w:pPr>
        <w:pStyle w:val="Listenabsatz"/>
        <w:numPr>
          <w:ilvl w:val="0"/>
          <w:numId w:val="22"/>
        </w:numPr>
        <w:rPr>
          <w:lang w:val="de-CH"/>
        </w:rPr>
      </w:pPr>
      <w:r>
        <w:rPr>
          <w:lang w:val="de-CH"/>
        </w:rPr>
        <w:t>Weitere Patientensysteme (zum Beispiel SAP oder KONAS)</w:t>
      </w:r>
    </w:p>
    <w:p w14:paraId="28328935" w14:textId="698EB5EB" w:rsidR="00AC4A47" w:rsidRDefault="00F0355B" w:rsidP="00F0355B">
      <w:pPr>
        <w:pStyle w:val="berschrift2"/>
        <w:rPr>
          <w:lang w:val="de-CH"/>
        </w:rPr>
      </w:pPr>
      <w:bookmarkStart w:id="26" w:name="_Toc321337864"/>
      <w:r>
        <w:rPr>
          <w:lang w:val="de-CH"/>
        </w:rPr>
        <w:t>Infrastruktur</w:t>
      </w:r>
      <w:bookmarkEnd w:id="26"/>
    </w:p>
    <w:p w14:paraId="0D833178" w14:textId="1C85BB04" w:rsidR="009B4812" w:rsidRDefault="00F0355B" w:rsidP="006F241F">
      <w:pPr>
        <w:rPr>
          <w:lang w:val="de-CH"/>
        </w:rPr>
      </w:pPr>
      <w:r w:rsidRPr="00F0355B">
        <w:rPr>
          <w:lang w:val="de-CH"/>
        </w:rPr>
        <w:t xml:space="preserve">Um die Kosten für den Aufbau und Betrieb der Applikation so tief wie möglich zu halten wird eine virtuelle Infrastruktur angestrebt. </w:t>
      </w:r>
      <w:r>
        <w:rPr>
          <w:lang w:val="de-CH"/>
        </w:rPr>
        <w:t>Diese virtuelle Infrastruktur kann entweder durch den Kunden selbst angeboten werden, wobei hier die Anforderungen der Applikation hinsichtlich Performance, Security und Kompatibilität zu beachten sind. Alternativ bietet sich auch die Möglichkeit, die Infrastruktur als Infrastructure-</w:t>
      </w:r>
      <w:proofErr w:type="spellStart"/>
      <w:r>
        <w:rPr>
          <w:lang w:val="de-CH"/>
        </w:rPr>
        <w:t>as</w:t>
      </w:r>
      <w:proofErr w:type="spellEnd"/>
      <w:r>
        <w:rPr>
          <w:lang w:val="de-CH"/>
        </w:rPr>
        <w:t>-a-Service (</w:t>
      </w:r>
      <w:proofErr w:type="spellStart"/>
      <w:r>
        <w:rPr>
          <w:lang w:val="de-CH"/>
        </w:rPr>
        <w:t>IaaS</w:t>
      </w:r>
      <w:proofErr w:type="spellEnd"/>
      <w:r>
        <w:rPr>
          <w:lang w:val="de-CH"/>
        </w:rPr>
        <w:t xml:space="preserve">) bei einem Cloud-Provider wie zum Beispiel Amazon Web Service (AWS), Google </w:t>
      </w:r>
      <w:proofErr w:type="spellStart"/>
      <w:r>
        <w:rPr>
          <w:lang w:val="de-CH"/>
        </w:rPr>
        <w:t>Compute</w:t>
      </w:r>
      <w:proofErr w:type="spellEnd"/>
      <w:r>
        <w:rPr>
          <w:lang w:val="de-CH"/>
        </w:rPr>
        <w:t xml:space="preserve"> Engine, Microsoft </w:t>
      </w:r>
      <w:proofErr w:type="spellStart"/>
      <w:r>
        <w:rPr>
          <w:lang w:val="de-CH"/>
        </w:rPr>
        <w:t>Azure</w:t>
      </w:r>
      <w:proofErr w:type="spellEnd"/>
      <w:r>
        <w:rPr>
          <w:lang w:val="de-CH"/>
        </w:rPr>
        <w:t xml:space="preserve"> oder IBM </w:t>
      </w:r>
      <w:proofErr w:type="spellStart"/>
      <w:r>
        <w:rPr>
          <w:lang w:val="de-CH"/>
        </w:rPr>
        <w:t>SmartCloud</w:t>
      </w:r>
      <w:proofErr w:type="spellEnd"/>
      <w:r>
        <w:rPr>
          <w:lang w:val="de-CH"/>
        </w:rPr>
        <w:t xml:space="preserve"> zu beziehen.</w:t>
      </w:r>
    </w:p>
    <w:p w14:paraId="7D0D88BB" w14:textId="77777777" w:rsidR="009B4812" w:rsidRPr="006F241F" w:rsidRDefault="009B4812" w:rsidP="009B4812">
      <w:pPr>
        <w:pStyle w:val="berschrift2"/>
        <w:rPr>
          <w:lang w:val="de-CH"/>
        </w:rPr>
      </w:pPr>
      <w:bookmarkStart w:id="27" w:name="_Toc321337865"/>
      <w:r w:rsidRPr="006F241F">
        <w:rPr>
          <w:lang w:val="de-CH"/>
        </w:rPr>
        <w:t>Authentifikation</w:t>
      </w:r>
      <w:bookmarkEnd w:id="27"/>
    </w:p>
    <w:p w14:paraId="31EE289B" w14:textId="092DEB0F" w:rsidR="009B4812" w:rsidRDefault="006F241F" w:rsidP="00995FB0">
      <w:pPr>
        <w:rPr>
          <w:lang w:val="de-CH"/>
        </w:rPr>
      </w:pPr>
      <w:r w:rsidRPr="006F241F">
        <w:rPr>
          <w:lang w:val="de-CH"/>
        </w:rPr>
        <w:t xml:space="preserve">Auf Seiten der Kunden wird zwar partiell ein Directory-Service (zum Beispiel Microsoft </w:t>
      </w:r>
      <w:proofErr w:type="spellStart"/>
      <w:r w:rsidRPr="006F241F">
        <w:rPr>
          <w:lang w:val="de-CH"/>
        </w:rPr>
        <w:t>Active</w:t>
      </w:r>
      <w:proofErr w:type="spellEnd"/>
      <w:r w:rsidRPr="006F241F">
        <w:rPr>
          <w:lang w:val="de-CH"/>
        </w:rPr>
        <w:t xml:space="preserve"> Di</w:t>
      </w:r>
      <w:r w:rsidR="00995FB0">
        <w:rPr>
          <w:lang w:val="de-CH"/>
        </w:rPr>
        <w:t>rectory) zur Verfügung stehen. D</w:t>
      </w:r>
      <w:r w:rsidRPr="006F241F">
        <w:rPr>
          <w:lang w:val="de-CH"/>
        </w:rPr>
        <w:t xml:space="preserve">a die Applikation jedoch </w:t>
      </w:r>
      <w:r w:rsidR="00995FB0">
        <w:rPr>
          <w:lang w:val="de-CH"/>
        </w:rPr>
        <w:t>gemäss Anforderungen des Kunden regional in verschiedenen Kliniken und Praxen eingesetzt werden soll, ist eine eigen</w:t>
      </w:r>
      <w:r w:rsidR="009420D8">
        <w:rPr>
          <w:lang w:val="de-CH"/>
        </w:rPr>
        <w:t>e</w:t>
      </w:r>
      <w:r w:rsidR="00995FB0">
        <w:rPr>
          <w:lang w:val="de-CH"/>
        </w:rPr>
        <w:t xml:space="preserve"> Benutzerverwaltung und Authentifizierung vorgesehen. Eine Anbindung der unterschiedlichen Directory-Services ist aufgrund der Komplexität nicht sinnvoll. </w:t>
      </w:r>
    </w:p>
    <w:p w14:paraId="747D63EB" w14:textId="77777777" w:rsidR="00FB6C93" w:rsidRDefault="00FB6C93" w:rsidP="00FB6C93">
      <w:pPr>
        <w:pStyle w:val="berschrift2"/>
      </w:pPr>
      <w:bookmarkStart w:id="28" w:name="_Toc321337866"/>
      <w:r>
        <w:t>Security</w:t>
      </w:r>
      <w:bookmarkEnd w:id="28"/>
    </w:p>
    <w:p w14:paraId="53F9D303" w14:textId="77777777" w:rsidR="00FB6C93" w:rsidRDefault="00FB6C93" w:rsidP="00FB6C93">
      <w:pPr>
        <w:rPr>
          <w:lang w:val="de-CH"/>
        </w:rPr>
      </w:pPr>
      <w:r w:rsidRPr="00FB6C93">
        <w:rPr>
          <w:lang w:val="de-CH"/>
        </w:rPr>
        <w:t xml:space="preserve">Die Kommunikation zwischen dem Client und dem Webserver </w:t>
      </w:r>
      <w:r>
        <w:rPr>
          <w:lang w:val="de-CH"/>
        </w:rPr>
        <w:t xml:space="preserve">soll verschlüsselt über HTTPS erfolgen. Die Applikationsinterne Kommunikation zwischen Webserver, </w:t>
      </w:r>
      <w:proofErr w:type="spellStart"/>
      <w:r>
        <w:rPr>
          <w:lang w:val="de-CH"/>
        </w:rPr>
        <w:t>Application</w:t>
      </w:r>
      <w:proofErr w:type="spellEnd"/>
      <w:r>
        <w:rPr>
          <w:lang w:val="de-CH"/>
        </w:rPr>
        <w:t xml:space="preserve"> Server und dem Datenbanksystem wird nur wo notwendig und technisch realisierbar verschlüsselt. </w:t>
      </w:r>
    </w:p>
    <w:p w14:paraId="1B6F01DD" w14:textId="77777777" w:rsidR="00FB6C93" w:rsidRDefault="00FB6C93" w:rsidP="00FB6C93">
      <w:pPr>
        <w:rPr>
          <w:lang w:val="de-CH"/>
        </w:rPr>
      </w:pPr>
      <w:r>
        <w:rPr>
          <w:lang w:val="de-CH"/>
        </w:rPr>
        <w:t xml:space="preserve">Für das Datenbanksystem wird ein regelmässiges und automatisiertes Backup angestrebt. Die meisten Datenbanksysteme bieten diese Funktionalität bereits an. </w:t>
      </w:r>
    </w:p>
    <w:p w14:paraId="2433509E" w14:textId="29D3F860" w:rsidR="000A73D0" w:rsidRPr="00FB6C93" w:rsidRDefault="00FB6C93" w:rsidP="00FB6C93">
      <w:pPr>
        <w:rPr>
          <w:lang w:val="de-CH"/>
        </w:rPr>
      </w:pPr>
      <w:r>
        <w:rPr>
          <w:lang w:val="de-CH"/>
        </w:rPr>
        <w:t xml:space="preserve">Die Applikation wird als </w:t>
      </w:r>
      <w:proofErr w:type="spellStart"/>
      <w:r>
        <w:rPr>
          <w:lang w:val="de-CH"/>
        </w:rPr>
        <w:t>Standalone</w:t>
      </w:r>
      <w:proofErr w:type="spellEnd"/>
      <w:r>
        <w:rPr>
          <w:lang w:val="de-CH"/>
        </w:rPr>
        <w:t xml:space="preserve">-Lösung aufgebaut, eine Redundanz in Form eines Backups ist nicht vorgesehen. </w:t>
      </w:r>
      <w:r w:rsidR="000A73D0" w:rsidRPr="00FB6C93">
        <w:rPr>
          <w:lang w:val="de-CH"/>
        </w:rPr>
        <w:br w:type="page"/>
      </w:r>
    </w:p>
    <w:p w14:paraId="5FA886D4" w14:textId="77777777" w:rsidR="00EA3CA6" w:rsidRPr="00C57AFA" w:rsidRDefault="00EA3CA6" w:rsidP="0080620C">
      <w:pPr>
        <w:pStyle w:val="berschrift1"/>
        <w:rPr>
          <w:lang w:val="de-CH"/>
        </w:rPr>
      </w:pPr>
      <w:bookmarkStart w:id="29" w:name="_Toc321337867"/>
      <w:r w:rsidRPr="00C57AFA">
        <w:rPr>
          <w:lang w:val="de-CH"/>
        </w:rPr>
        <w:lastRenderedPageBreak/>
        <w:t>Systemanforderungen</w:t>
      </w:r>
      <w:bookmarkEnd w:id="29"/>
    </w:p>
    <w:p w14:paraId="5F494D27" w14:textId="77777777" w:rsidR="00EA3CA6" w:rsidRPr="00C57AFA" w:rsidRDefault="00EA3CA6" w:rsidP="0080620C">
      <w:pPr>
        <w:pStyle w:val="berschrift2"/>
        <w:rPr>
          <w:lang w:val="de-CH"/>
        </w:rPr>
      </w:pPr>
      <w:bookmarkStart w:id="30" w:name="_Toc321337868"/>
      <w:r w:rsidRPr="00C57AFA">
        <w:rPr>
          <w:lang w:val="de-CH"/>
        </w:rPr>
        <w:t>Funktionelle Anforderungen</w:t>
      </w:r>
      <w:bookmarkEnd w:id="30"/>
    </w:p>
    <w:tbl>
      <w:tblPr>
        <w:tblStyle w:val="Tabellenraster"/>
        <w:tblW w:w="9546" w:type="dxa"/>
        <w:tblInd w:w="108" w:type="dxa"/>
        <w:tblLook w:val="04A0" w:firstRow="1" w:lastRow="0" w:firstColumn="1" w:lastColumn="0" w:noHBand="0" w:noVBand="1"/>
      </w:tblPr>
      <w:tblGrid>
        <w:gridCol w:w="1903"/>
        <w:gridCol w:w="7643"/>
      </w:tblGrid>
      <w:tr w:rsidR="008E659C" w:rsidRPr="00C57AFA" w14:paraId="48BD7C95" w14:textId="77777777" w:rsidTr="008E659C">
        <w:tc>
          <w:tcPr>
            <w:tcW w:w="1903" w:type="dxa"/>
          </w:tcPr>
          <w:p w14:paraId="761FFCCB" w14:textId="77777777" w:rsidR="008E659C" w:rsidRPr="00C57AFA" w:rsidRDefault="008E659C" w:rsidP="008E659C">
            <w:pPr>
              <w:rPr>
                <w:b/>
                <w:lang w:val="de-CH"/>
              </w:rPr>
            </w:pPr>
            <w:r w:rsidRPr="00C57AFA">
              <w:rPr>
                <w:b/>
                <w:lang w:val="de-CH"/>
              </w:rPr>
              <w:t>Bereich</w:t>
            </w:r>
          </w:p>
        </w:tc>
        <w:tc>
          <w:tcPr>
            <w:tcW w:w="7643" w:type="dxa"/>
          </w:tcPr>
          <w:p w14:paraId="4431E225" w14:textId="77777777" w:rsidR="008E659C" w:rsidRPr="00C57AFA" w:rsidRDefault="008E659C" w:rsidP="008E659C">
            <w:pPr>
              <w:rPr>
                <w:b/>
                <w:lang w:val="de-CH"/>
              </w:rPr>
            </w:pPr>
            <w:r w:rsidRPr="00C57AFA">
              <w:rPr>
                <w:b/>
                <w:lang w:val="de-CH"/>
              </w:rPr>
              <w:t>Funktionen</w:t>
            </w:r>
          </w:p>
        </w:tc>
      </w:tr>
      <w:tr w:rsidR="008E659C" w:rsidRPr="00F06943" w14:paraId="4D57AF10" w14:textId="77777777" w:rsidTr="008E659C">
        <w:trPr>
          <w:trHeight w:val="1860"/>
        </w:trPr>
        <w:tc>
          <w:tcPr>
            <w:tcW w:w="1903" w:type="dxa"/>
          </w:tcPr>
          <w:p w14:paraId="5FE394A4" w14:textId="38CA4FFD" w:rsidR="008E659C" w:rsidRDefault="005E7E9C" w:rsidP="007D1E48">
            <w:pPr>
              <w:jc w:val="left"/>
              <w:rPr>
                <w:lang w:val="de-CH"/>
              </w:rPr>
            </w:pPr>
            <w:r>
              <w:rPr>
                <w:lang w:val="de-CH"/>
              </w:rPr>
              <w:t>Patientendaten</w:t>
            </w:r>
          </w:p>
          <w:p w14:paraId="2861437C" w14:textId="1F56DFE4" w:rsidR="005E7E9C" w:rsidRPr="00C57AFA" w:rsidRDefault="005E7E9C" w:rsidP="007D1E48">
            <w:pPr>
              <w:jc w:val="left"/>
              <w:rPr>
                <w:lang w:val="de-CH"/>
              </w:rPr>
            </w:pPr>
          </w:p>
        </w:tc>
        <w:tc>
          <w:tcPr>
            <w:tcW w:w="7643" w:type="dxa"/>
          </w:tcPr>
          <w:p w14:paraId="6630C8E8" w14:textId="36275E3B" w:rsidR="008E659C" w:rsidRPr="00C57AFA" w:rsidRDefault="008E659C" w:rsidP="001B1DFE">
            <w:pPr>
              <w:pStyle w:val="Standardtext"/>
              <w:numPr>
                <w:ilvl w:val="0"/>
                <w:numId w:val="14"/>
              </w:numPr>
              <w:spacing w:before="0" w:after="0"/>
              <w:ind w:left="399" w:hanging="399"/>
              <w:jc w:val="left"/>
              <w:rPr>
                <w:rFonts w:asciiTheme="minorHAnsi" w:hAnsiTheme="minorHAnsi"/>
                <w:sz w:val="22"/>
                <w:szCs w:val="22"/>
                <w:lang w:val="de-CH"/>
              </w:rPr>
            </w:pPr>
            <w:r w:rsidRPr="00C57AFA">
              <w:rPr>
                <w:rFonts w:asciiTheme="minorHAnsi" w:hAnsiTheme="minorHAnsi"/>
                <w:sz w:val="22"/>
                <w:szCs w:val="22"/>
                <w:lang w:val="de-CH"/>
              </w:rPr>
              <w:t xml:space="preserve">Technische Möglichkeit die </w:t>
            </w:r>
            <w:r w:rsidR="005E7E9C">
              <w:rPr>
                <w:rFonts w:asciiTheme="minorHAnsi" w:hAnsiTheme="minorHAnsi"/>
                <w:sz w:val="22"/>
                <w:szCs w:val="22"/>
                <w:lang w:val="de-CH"/>
              </w:rPr>
              <w:t>Patientendaten</w:t>
            </w:r>
            <w:r w:rsidRPr="00C57AFA">
              <w:rPr>
                <w:rFonts w:asciiTheme="minorHAnsi" w:hAnsiTheme="minorHAnsi"/>
                <w:sz w:val="22"/>
                <w:szCs w:val="22"/>
                <w:lang w:val="de-CH"/>
              </w:rPr>
              <w:t xml:space="preserve"> auszudrucken (z.B. Anbindung an bestehenden Druckserver)</w:t>
            </w:r>
          </w:p>
          <w:p w14:paraId="34F523DB" w14:textId="502E1F88" w:rsidR="008E659C" w:rsidRPr="00C57AFA" w:rsidRDefault="008E659C" w:rsidP="001B1DFE">
            <w:pPr>
              <w:pStyle w:val="Listenabsatz"/>
              <w:numPr>
                <w:ilvl w:val="0"/>
                <w:numId w:val="14"/>
              </w:numPr>
              <w:ind w:left="399" w:hanging="399"/>
              <w:jc w:val="left"/>
              <w:rPr>
                <w:lang w:val="de-CH"/>
              </w:rPr>
            </w:pPr>
            <w:r w:rsidRPr="00C57AFA">
              <w:rPr>
                <w:lang w:val="de-CH"/>
              </w:rPr>
              <w:t>Während der Suche na</w:t>
            </w:r>
            <w:r w:rsidR="002C06A0">
              <w:rPr>
                <w:lang w:val="de-CH"/>
              </w:rPr>
              <w:t>ch Dokumenten</w:t>
            </w:r>
            <w:r w:rsidR="001C3B61">
              <w:rPr>
                <w:lang w:val="de-CH"/>
              </w:rPr>
              <w:t xml:space="preserve"> oder Stichworten in der Patientenhistorie</w:t>
            </w:r>
            <w:r w:rsidR="002C06A0">
              <w:rPr>
                <w:lang w:val="de-CH"/>
              </w:rPr>
              <w:t xml:space="preserve"> soll die Ergebnis</w:t>
            </w:r>
            <w:r w:rsidRPr="00C57AFA">
              <w:rPr>
                <w:lang w:val="de-CH"/>
              </w:rPr>
              <w:t xml:space="preserve">liste während der Eingabe aktualisiert </w:t>
            </w:r>
            <w:r w:rsidR="00E21D7D" w:rsidRPr="00C57AFA">
              <w:rPr>
                <w:lang w:val="de-CH"/>
              </w:rPr>
              <w:t>we</w:t>
            </w:r>
            <w:r w:rsidRPr="00C57AFA">
              <w:rPr>
                <w:lang w:val="de-CH"/>
              </w:rPr>
              <w:t>rden</w:t>
            </w:r>
          </w:p>
          <w:p w14:paraId="6DEFA388" w14:textId="77777777" w:rsidR="008E659C" w:rsidRDefault="008E659C" w:rsidP="001B1DFE">
            <w:pPr>
              <w:pStyle w:val="Listenabsatz"/>
              <w:numPr>
                <w:ilvl w:val="0"/>
                <w:numId w:val="14"/>
              </w:numPr>
              <w:ind w:left="399" w:hanging="399"/>
              <w:jc w:val="left"/>
              <w:rPr>
                <w:lang w:val="de-CH"/>
              </w:rPr>
            </w:pPr>
            <w:r w:rsidRPr="00C57AFA">
              <w:rPr>
                <w:lang w:val="de-CH"/>
              </w:rPr>
              <w:t>In der Datenbank müssen vordefinierte Gefährdungskategorien zur Einstufung der Patienten geführt werden</w:t>
            </w:r>
          </w:p>
          <w:p w14:paraId="5D672CF1" w14:textId="2C5C7233" w:rsidR="005E7E9C" w:rsidRDefault="005E7E9C" w:rsidP="001B1DFE">
            <w:pPr>
              <w:pStyle w:val="Listenabsatz"/>
              <w:numPr>
                <w:ilvl w:val="0"/>
                <w:numId w:val="14"/>
              </w:numPr>
              <w:ind w:left="399" w:hanging="399"/>
              <w:jc w:val="left"/>
              <w:rPr>
                <w:lang w:val="de-CH"/>
              </w:rPr>
            </w:pPr>
            <w:r>
              <w:rPr>
                <w:lang w:val="de-CH"/>
              </w:rPr>
              <w:t>Es soll möglich sein, medizinische oder weitere Daten von externen Systemen in den Stammdaten des Patienten anzuzeigen (z.B. Laborwerte von Bluttests, Daten der Sozialdienste)</w:t>
            </w:r>
          </w:p>
          <w:p w14:paraId="05EC17BF" w14:textId="7319A2EE" w:rsidR="005E7E9C" w:rsidRPr="001C3B61" w:rsidRDefault="005E7E9C" w:rsidP="001B1DFE">
            <w:pPr>
              <w:pStyle w:val="Listenabsatz"/>
              <w:numPr>
                <w:ilvl w:val="0"/>
                <w:numId w:val="14"/>
              </w:numPr>
              <w:ind w:left="399" w:hanging="399"/>
              <w:jc w:val="left"/>
              <w:rPr>
                <w:lang w:val="de-CH"/>
              </w:rPr>
            </w:pPr>
            <w:r>
              <w:rPr>
                <w:lang w:val="de-CH"/>
              </w:rPr>
              <w:t>Es soll möglich sein, jedem Patient seine bisherigen Sitzungen zuzuordnen und diese anzuzeigen</w:t>
            </w:r>
          </w:p>
        </w:tc>
      </w:tr>
      <w:tr w:rsidR="001C3B61" w:rsidRPr="00F06943" w14:paraId="51D9F50A" w14:textId="77777777" w:rsidTr="001C3B61">
        <w:trPr>
          <w:trHeight w:val="787"/>
        </w:trPr>
        <w:tc>
          <w:tcPr>
            <w:tcW w:w="1903" w:type="dxa"/>
          </w:tcPr>
          <w:p w14:paraId="1211BD8F" w14:textId="7B590EE8" w:rsidR="001C3B61" w:rsidRPr="00C57AFA" w:rsidRDefault="001C3B61" w:rsidP="007D1E48">
            <w:pPr>
              <w:jc w:val="left"/>
              <w:rPr>
                <w:lang w:val="de-CH"/>
              </w:rPr>
            </w:pPr>
            <w:r>
              <w:rPr>
                <w:lang w:val="de-CH"/>
              </w:rPr>
              <w:t>Sitzung</w:t>
            </w:r>
          </w:p>
        </w:tc>
        <w:tc>
          <w:tcPr>
            <w:tcW w:w="7643" w:type="dxa"/>
          </w:tcPr>
          <w:p w14:paraId="4DA1C39B" w14:textId="5DCCDC7A" w:rsidR="001B1DFE" w:rsidRPr="001B1DFE" w:rsidRDefault="001C3B61" w:rsidP="001B1DFE">
            <w:pPr>
              <w:pStyle w:val="Listenabsatz"/>
              <w:numPr>
                <w:ilvl w:val="0"/>
                <w:numId w:val="14"/>
              </w:numPr>
              <w:ind w:left="399" w:hanging="399"/>
              <w:jc w:val="left"/>
              <w:rPr>
                <w:lang w:val="de-CH"/>
              </w:rPr>
            </w:pPr>
            <w:r>
              <w:rPr>
                <w:lang w:val="de-CH"/>
              </w:rPr>
              <w:t>Jeder Sitzung müssen ein Datum, ein Arzt sowie Sitzungsnotizen beigefügt werden können</w:t>
            </w:r>
          </w:p>
        </w:tc>
      </w:tr>
      <w:tr w:rsidR="008E659C" w:rsidRPr="00F06943" w14:paraId="4A5E9A7B" w14:textId="77777777" w:rsidTr="00A002F2">
        <w:trPr>
          <w:trHeight w:val="2552"/>
        </w:trPr>
        <w:tc>
          <w:tcPr>
            <w:tcW w:w="1903" w:type="dxa"/>
          </w:tcPr>
          <w:p w14:paraId="37E3C6E3" w14:textId="3B6D6642" w:rsidR="008E659C" w:rsidRPr="00C57AFA" w:rsidRDefault="008E659C" w:rsidP="007D1E48">
            <w:pPr>
              <w:jc w:val="left"/>
              <w:rPr>
                <w:lang w:val="de-CH"/>
              </w:rPr>
            </w:pPr>
            <w:r w:rsidRPr="00C57AFA">
              <w:rPr>
                <w:lang w:val="de-CH"/>
              </w:rPr>
              <w:t>Sitzungsnotizen</w:t>
            </w:r>
          </w:p>
        </w:tc>
        <w:tc>
          <w:tcPr>
            <w:tcW w:w="7643" w:type="dxa"/>
          </w:tcPr>
          <w:p w14:paraId="135E1C94" w14:textId="73514C74" w:rsidR="008E659C" w:rsidRPr="00C57AFA" w:rsidRDefault="00E21D7D" w:rsidP="001B1DFE">
            <w:pPr>
              <w:pStyle w:val="Listenabsatz"/>
              <w:numPr>
                <w:ilvl w:val="0"/>
                <w:numId w:val="14"/>
              </w:numPr>
              <w:ind w:left="399" w:hanging="399"/>
              <w:jc w:val="left"/>
              <w:rPr>
                <w:lang w:val="de-CH"/>
              </w:rPr>
            </w:pPr>
            <w:r w:rsidRPr="00C57AFA">
              <w:rPr>
                <w:lang w:val="de-CH"/>
              </w:rPr>
              <w:t xml:space="preserve">Wenn während einer Sitzung Medikamente verordnet </w:t>
            </w:r>
            <w:r w:rsidR="00F776CC" w:rsidRPr="00C57AFA">
              <w:rPr>
                <w:lang w:val="de-CH"/>
              </w:rPr>
              <w:t>we</w:t>
            </w:r>
            <w:r w:rsidRPr="00C57AFA">
              <w:rPr>
                <w:lang w:val="de-CH"/>
              </w:rPr>
              <w:t xml:space="preserve">rden, </w:t>
            </w:r>
            <w:r w:rsidR="002C06A0">
              <w:rPr>
                <w:lang w:val="de-CH"/>
              </w:rPr>
              <w:t>soll die Ergebni</w:t>
            </w:r>
            <w:r w:rsidR="008E659C" w:rsidRPr="00C57AFA">
              <w:rPr>
                <w:lang w:val="de-CH"/>
              </w:rPr>
              <w:t>sliste wäh</w:t>
            </w:r>
            <w:r w:rsidRPr="00C57AFA">
              <w:rPr>
                <w:lang w:val="de-CH"/>
              </w:rPr>
              <w:t>rend der Eingabe aktualisiert we</w:t>
            </w:r>
            <w:r w:rsidR="008E659C" w:rsidRPr="00C57AFA">
              <w:rPr>
                <w:lang w:val="de-CH"/>
              </w:rPr>
              <w:t>rden</w:t>
            </w:r>
            <w:r w:rsidRPr="00C57AFA">
              <w:rPr>
                <w:lang w:val="de-CH"/>
              </w:rPr>
              <w:t xml:space="preserve">. </w:t>
            </w:r>
            <w:r w:rsidR="00F776CC" w:rsidRPr="00C57AFA">
              <w:rPr>
                <w:lang w:val="de-CH"/>
              </w:rPr>
              <w:t>Diese Real-Time-Suche muss performant aufgebaut sein, da die Medikamentendatenbank sehr viele Einträge umfasst</w:t>
            </w:r>
          </w:p>
          <w:p w14:paraId="0BA634C7" w14:textId="35F7D02A" w:rsidR="00F776CC" w:rsidRPr="00C57AFA" w:rsidRDefault="00F776CC" w:rsidP="001B1DFE">
            <w:pPr>
              <w:pStyle w:val="Listenabsatz"/>
              <w:numPr>
                <w:ilvl w:val="0"/>
                <w:numId w:val="14"/>
              </w:numPr>
              <w:ind w:left="399" w:hanging="399"/>
              <w:jc w:val="left"/>
              <w:rPr>
                <w:lang w:val="de-CH"/>
              </w:rPr>
            </w:pPr>
            <w:r w:rsidRPr="00C57AFA">
              <w:rPr>
                <w:lang w:val="de-CH"/>
              </w:rPr>
              <w:t>Das Layout für ein korrektes Medikamentenrezept muss hinterlegt sein. Das Layout muss den Vorgaben in den geltenden Gesetzen (HMG, AMBV, VAM, KVG) entsprechen.</w:t>
            </w:r>
          </w:p>
          <w:p w14:paraId="7C0902D3" w14:textId="77777777" w:rsidR="008E659C" w:rsidRDefault="00A002F2" w:rsidP="001B1DFE">
            <w:pPr>
              <w:pStyle w:val="Listenabsatz"/>
              <w:keepNext/>
              <w:numPr>
                <w:ilvl w:val="0"/>
                <w:numId w:val="14"/>
              </w:numPr>
              <w:ind w:left="399" w:hanging="399"/>
              <w:jc w:val="left"/>
              <w:rPr>
                <w:lang w:val="de-CH"/>
              </w:rPr>
            </w:pPr>
            <w:r w:rsidRPr="00C57AFA">
              <w:rPr>
                <w:lang w:val="de-CH"/>
              </w:rPr>
              <w:t>Die Behandlungen inklusive Diagnosen und Medikamenten können mit einem Termin verknüpft werden</w:t>
            </w:r>
          </w:p>
          <w:p w14:paraId="4D1C1BAD" w14:textId="7EF99DF1" w:rsidR="001C3B61" w:rsidRPr="001C3B61" w:rsidRDefault="005E7E9C" w:rsidP="001B1DFE">
            <w:pPr>
              <w:pStyle w:val="Listenabsatz"/>
              <w:keepNext/>
              <w:numPr>
                <w:ilvl w:val="0"/>
                <w:numId w:val="14"/>
              </w:numPr>
              <w:ind w:left="399" w:hanging="399"/>
              <w:jc w:val="left"/>
              <w:rPr>
                <w:lang w:val="de-CH"/>
              </w:rPr>
            </w:pPr>
            <w:r>
              <w:rPr>
                <w:lang w:val="de-CH"/>
              </w:rPr>
              <w:t>Möglichkeit, ein eigene Vorlage mit vordefinierten Fragen für die Sitzungsnotizen zu erstellen</w:t>
            </w:r>
          </w:p>
        </w:tc>
      </w:tr>
      <w:tr w:rsidR="00AB14B2" w:rsidRPr="00F06943" w14:paraId="34387201" w14:textId="77777777" w:rsidTr="005E7E9C">
        <w:trPr>
          <w:trHeight w:val="909"/>
        </w:trPr>
        <w:tc>
          <w:tcPr>
            <w:tcW w:w="1903" w:type="dxa"/>
          </w:tcPr>
          <w:p w14:paraId="7ACC4175" w14:textId="39515F25" w:rsidR="00AB14B2" w:rsidRPr="00C57AFA" w:rsidRDefault="005E7E9C" w:rsidP="007D1E48">
            <w:pPr>
              <w:jc w:val="left"/>
              <w:rPr>
                <w:lang w:val="de-CH"/>
              </w:rPr>
            </w:pPr>
            <w:r>
              <w:rPr>
                <w:lang w:val="de-CH"/>
              </w:rPr>
              <w:t>Medikamente</w:t>
            </w:r>
          </w:p>
        </w:tc>
        <w:tc>
          <w:tcPr>
            <w:tcW w:w="7643" w:type="dxa"/>
          </w:tcPr>
          <w:p w14:paraId="5EF97DCC" w14:textId="492D19B7" w:rsidR="00AB14B2" w:rsidRDefault="005E7E9C" w:rsidP="007D1E48">
            <w:pPr>
              <w:pStyle w:val="Listenabsatz"/>
              <w:numPr>
                <w:ilvl w:val="0"/>
                <w:numId w:val="25"/>
              </w:numPr>
              <w:jc w:val="left"/>
              <w:rPr>
                <w:lang w:val="de-CH"/>
              </w:rPr>
            </w:pPr>
            <w:r>
              <w:rPr>
                <w:lang w:val="de-CH"/>
              </w:rPr>
              <w:t>Externe Medikamentendatenbank abfragen</w:t>
            </w:r>
          </w:p>
          <w:p w14:paraId="147C8BF6" w14:textId="7A46572B" w:rsidR="001C3B61" w:rsidRDefault="001C3B61" w:rsidP="007D1E48">
            <w:pPr>
              <w:pStyle w:val="Listenabsatz"/>
              <w:numPr>
                <w:ilvl w:val="0"/>
                <w:numId w:val="25"/>
              </w:numPr>
              <w:jc w:val="left"/>
              <w:rPr>
                <w:lang w:val="de-CH"/>
              </w:rPr>
            </w:pPr>
            <w:r>
              <w:rPr>
                <w:lang w:val="de-CH"/>
              </w:rPr>
              <w:t>Jede Behandlung hat 0 bis unendlich viele Medikamentenverschreibungen</w:t>
            </w:r>
          </w:p>
          <w:p w14:paraId="08F82F3A" w14:textId="2DD39F4A" w:rsidR="005E7E9C" w:rsidRPr="001C3B61" w:rsidRDefault="001C3B61" w:rsidP="007D1E48">
            <w:pPr>
              <w:pStyle w:val="Listenabsatz"/>
              <w:numPr>
                <w:ilvl w:val="0"/>
                <w:numId w:val="25"/>
              </w:numPr>
              <w:jc w:val="left"/>
              <w:rPr>
                <w:lang w:val="de-CH"/>
              </w:rPr>
            </w:pPr>
            <w:r>
              <w:rPr>
                <w:lang w:val="de-CH"/>
              </w:rPr>
              <w:t>Zu einer Verschreibung gehören das Medikament, die Dosis wie auch die Einnahmehäufigkeit und -dauer</w:t>
            </w:r>
          </w:p>
        </w:tc>
      </w:tr>
      <w:tr w:rsidR="005E7E9C" w:rsidRPr="00F06943" w14:paraId="2A653038" w14:textId="77777777" w:rsidTr="005E7E9C">
        <w:trPr>
          <w:trHeight w:val="823"/>
        </w:trPr>
        <w:tc>
          <w:tcPr>
            <w:tcW w:w="1903" w:type="dxa"/>
          </w:tcPr>
          <w:p w14:paraId="5246864B" w14:textId="28A9582B" w:rsidR="005E7E9C" w:rsidRDefault="005E7E9C" w:rsidP="007D1E48">
            <w:pPr>
              <w:jc w:val="left"/>
              <w:rPr>
                <w:lang w:val="de-CH"/>
              </w:rPr>
            </w:pPr>
            <w:r>
              <w:rPr>
                <w:lang w:val="de-CH"/>
              </w:rPr>
              <w:t>Krankheiten</w:t>
            </w:r>
          </w:p>
        </w:tc>
        <w:tc>
          <w:tcPr>
            <w:tcW w:w="7643" w:type="dxa"/>
          </w:tcPr>
          <w:p w14:paraId="52DBD88E" w14:textId="77777777" w:rsidR="005E7E9C" w:rsidRDefault="005E7E9C" w:rsidP="007D1E48">
            <w:pPr>
              <w:pStyle w:val="Listenabsatz"/>
              <w:numPr>
                <w:ilvl w:val="0"/>
                <w:numId w:val="25"/>
              </w:numPr>
              <w:jc w:val="left"/>
              <w:rPr>
                <w:lang w:val="de-CH"/>
              </w:rPr>
            </w:pPr>
            <w:r>
              <w:rPr>
                <w:lang w:val="de-CH"/>
              </w:rPr>
              <w:t>Externe Datenbank der Krankheiten abfragen</w:t>
            </w:r>
          </w:p>
          <w:p w14:paraId="769AC42F" w14:textId="2B76C06E" w:rsidR="001C3B61" w:rsidRDefault="001C3B61" w:rsidP="007D1E48">
            <w:pPr>
              <w:pStyle w:val="Listenabsatz"/>
              <w:numPr>
                <w:ilvl w:val="0"/>
                <w:numId w:val="25"/>
              </w:numPr>
              <w:jc w:val="left"/>
              <w:rPr>
                <w:lang w:val="de-CH"/>
              </w:rPr>
            </w:pPr>
            <w:r>
              <w:rPr>
                <w:lang w:val="de-CH"/>
              </w:rPr>
              <w:t>Einem Patienten muss eine Krankheit zugewiesen werden können mit Kommentar zur Diagnose</w:t>
            </w:r>
          </w:p>
        </w:tc>
      </w:tr>
      <w:tr w:rsidR="005E7E9C" w:rsidRPr="00F06943" w14:paraId="179DA810" w14:textId="77777777" w:rsidTr="001C3B61">
        <w:trPr>
          <w:trHeight w:val="1216"/>
        </w:trPr>
        <w:tc>
          <w:tcPr>
            <w:tcW w:w="1903" w:type="dxa"/>
          </w:tcPr>
          <w:p w14:paraId="081B374F" w14:textId="46B3772C" w:rsidR="005E7E9C" w:rsidRDefault="005E7E9C" w:rsidP="007D1E48">
            <w:pPr>
              <w:jc w:val="left"/>
              <w:rPr>
                <w:lang w:val="de-CH"/>
              </w:rPr>
            </w:pPr>
            <w:r>
              <w:rPr>
                <w:lang w:val="de-CH"/>
              </w:rPr>
              <w:t>Personensuche</w:t>
            </w:r>
          </w:p>
        </w:tc>
        <w:tc>
          <w:tcPr>
            <w:tcW w:w="7643" w:type="dxa"/>
          </w:tcPr>
          <w:p w14:paraId="1FDC9DA1" w14:textId="77777777" w:rsidR="005E7E9C" w:rsidRDefault="005E7E9C" w:rsidP="007D1E48">
            <w:pPr>
              <w:pStyle w:val="Listenabsatz"/>
              <w:numPr>
                <w:ilvl w:val="0"/>
                <w:numId w:val="25"/>
              </w:numPr>
              <w:jc w:val="left"/>
              <w:rPr>
                <w:lang w:val="de-CH"/>
              </w:rPr>
            </w:pPr>
            <w:r>
              <w:rPr>
                <w:lang w:val="de-CH"/>
              </w:rPr>
              <w:t>Suche nach Patienten oder Ärzten in der Datenbank mit Wildcards</w:t>
            </w:r>
          </w:p>
          <w:p w14:paraId="05C105FE" w14:textId="2DEC76A0" w:rsidR="001C3B61" w:rsidRDefault="001C3B61" w:rsidP="007D1E48">
            <w:pPr>
              <w:pStyle w:val="Listenabsatz"/>
              <w:numPr>
                <w:ilvl w:val="0"/>
                <w:numId w:val="25"/>
              </w:numPr>
              <w:jc w:val="left"/>
              <w:rPr>
                <w:lang w:val="de-CH"/>
              </w:rPr>
            </w:pPr>
            <w:r>
              <w:rPr>
                <w:lang w:val="de-CH"/>
              </w:rPr>
              <w:t>Tabellarische Darstellung der Resultate</w:t>
            </w:r>
          </w:p>
          <w:p w14:paraId="172593A4" w14:textId="7373B2C0" w:rsidR="005E7E9C" w:rsidRPr="001C3B61" w:rsidRDefault="001C3B61" w:rsidP="007D1E48">
            <w:pPr>
              <w:pStyle w:val="Listenabsatz"/>
              <w:numPr>
                <w:ilvl w:val="0"/>
                <w:numId w:val="25"/>
              </w:numPr>
              <w:jc w:val="left"/>
              <w:rPr>
                <w:lang w:val="de-CH"/>
              </w:rPr>
            </w:pPr>
            <w:r>
              <w:rPr>
                <w:lang w:val="de-CH"/>
              </w:rPr>
              <w:t>Möglichkeit, von der Personensuche direkt auf die Patientendaten eines einzelnen Patienten zu gelangen</w:t>
            </w:r>
          </w:p>
        </w:tc>
      </w:tr>
      <w:tr w:rsidR="005E7E9C" w:rsidRPr="00F06943" w14:paraId="34332256" w14:textId="77777777" w:rsidTr="001C3B61">
        <w:trPr>
          <w:trHeight w:val="708"/>
        </w:trPr>
        <w:tc>
          <w:tcPr>
            <w:tcW w:w="1903" w:type="dxa"/>
          </w:tcPr>
          <w:p w14:paraId="58A43E37" w14:textId="28B907A6" w:rsidR="005E7E9C" w:rsidRDefault="005E7E9C" w:rsidP="007D1E48">
            <w:pPr>
              <w:jc w:val="left"/>
              <w:rPr>
                <w:lang w:val="de-CH"/>
              </w:rPr>
            </w:pPr>
            <w:r>
              <w:rPr>
                <w:lang w:val="de-CH"/>
              </w:rPr>
              <w:t>Wiki</w:t>
            </w:r>
          </w:p>
        </w:tc>
        <w:tc>
          <w:tcPr>
            <w:tcW w:w="7643" w:type="dxa"/>
          </w:tcPr>
          <w:p w14:paraId="3BD25AB9" w14:textId="77777777" w:rsidR="001C3B61" w:rsidRDefault="001C3B61" w:rsidP="007D1E48">
            <w:pPr>
              <w:pStyle w:val="Listenabsatz"/>
              <w:numPr>
                <w:ilvl w:val="0"/>
                <w:numId w:val="25"/>
              </w:numPr>
              <w:jc w:val="left"/>
              <w:rPr>
                <w:lang w:val="de-CH"/>
              </w:rPr>
            </w:pPr>
            <w:r>
              <w:rPr>
                <w:lang w:val="de-CH"/>
              </w:rPr>
              <w:t xml:space="preserve">Es muss ein Datenbestand von </w:t>
            </w:r>
            <w:proofErr w:type="spellStart"/>
            <w:r>
              <w:rPr>
                <w:lang w:val="de-CH"/>
              </w:rPr>
              <w:t>Wikieinträgen</w:t>
            </w:r>
            <w:proofErr w:type="spellEnd"/>
            <w:r>
              <w:rPr>
                <w:lang w:val="de-CH"/>
              </w:rPr>
              <w:t xml:space="preserve"> eingelesen und angezeigt werden können</w:t>
            </w:r>
          </w:p>
          <w:p w14:paraId="2FF3B9FE" w14:textId="392F1FE9" w:rsidR="001C3B61" w:rsidRDefault="001C3B61" w:rsidP="007D1E48">
            <w:pPr>
              <w:pStyle w:val="Listenabsatz"/>
              <w:numPr>
                <w:ilvl w:val="0"/>
                <w:numId w:val="25"/>
              </w:numPr>
              <w:jc w:val="left"/>
              <w:rPr>
                <w:lang w:val="de-CH"/>
              </w:rPr>
            </w:pPr>
            <w:r>
              <w:rPr>
                <w:lang w:val="de-CH"/>
              </w:rPr>
              <w:t xml:space="preserve">Möglichkeit, einen </w:t>
            </w:r>
            <w:proofErr w:type="spellStart"/>
            <w:r>
              <w:rPr>
                <w:lang w:val="de-CH"/>
              </w:rPr>
              <w:t>Wikieintrag</w:t>
            </w:r>
            <w:proofErr w:type="spellEnd"/>
            <w:r>
              <w:rPr>
                <w:lang w:val="de-CH"/>
              </w:rPr>
              <w:t xml:space="preserve"> zu bearbeiten bzw. zu kommentieren</w:t>
            </w:r>
          </w:p>
        </w:tc>
      </w:tr>
    </w:tbl>
    <w:p w14:paraId="67E00F89" w14:textId="1D0BE5C4" w:rsidR="007F72C6" w:rsidRPr="00C57AFA" w:rsidRDefault="007F72C6">
      <w:pPr>
        <w:pStyle w:val="Beschriftung"/>
        <w:rPr>
          <w:b w:val="0"/>
          <w:color w:val="000000" w:themeColor="text1"/>
          <w:lang w:val="de-CH"/>
        </w:rPr>
      </w:pPr>
      <w:bookmarkStart w:id="31" w:name="_Toc321152205"/>
      <w:r w:rsidRPr="00C57AFA">
        <w:rPr>
          <w:b w:val="0"/>
          <w:color w:val="000000" w:themeColor="text1"/>
          <w:lang w:val="de-CH"/>
        </w:rPr>
        <w:t xml:space="preserve">Tabelle </w:t>
      </w:r>
      <w:r w:rsidRPr="00C57AFA">
        <w:rPr>
          <w:b w:val="0"/>
          <w:color w:val="000000" w:themeColor="text1"/>
          <w:lang w:val="de-CH"/>
        </w:rPr>
        <w:fldChar w:fldCharType="begin"/>
      </w:r>
      <w:r w:rsidRPr="00C57AFA">
        <w:rPr>
          <w:b w:val="0"/>
          <w:color w:val="000000" w:themeColor="text1"/>
          <w:lang w:val="de-CH"/>
        </w:rPr>
        <w:instrText xml:space="preserve"> SEQ Tabelle \* ARABIC </w:instrText>
      </w:r>
      <w:r w:rsidRPr="00C57AFA">
        <w:rPr>
          <w:b w:val="0"/>
          <w:color w:val="000000" w:themeColor="text1"/>
          <w:lang w:val="de-CH"/>
        </w:rPr>
        <w:fldChar w:fldCharType="separate"/>
      </w:r>
      <w:r w:rsidRPr="00C57AFA">
        <w:rPr>
          <w:b w:val="0"/>
          <w:noProof/>
          <w:color w:val="000000" w:themeColor="text1"/>
          <w:lang w:val="de-CH"/>
        </w:rPr>
        <w:t>4</w:t>
      </w:r>
      <w:r w:rsidRPr="00C57AFA">
        <w:rPr>
          <w:b w:val="0"/>
          <w:color w:val="000000" w:themeColor="text1"/>
          <w:lang w:val="de-CH"/>
        </w:rPr>
        <w:fldChar w:fldCharType="end"/>
      </w:r>
      <w:r w:rsidRPr="00C57AFA">
        <w:rPr>
          <w:b w:val="0"/>
          <w:color w:val="000000" w:themeColor="text1"/>
          <w:lang w:val="de-CH"/>
        </w:rPr>
        <w:t xml:space="preserve"> Funktionelle Systemanforderungen</w:t>
      </w:r>
      <w:bookmarkEnd w:id="31"/>
    </w:p>
    <w:p w14:paraId="74B3B483" w14:textId="5B7992F0" w:rsidR="005E7E9C" w:rsidRDefault="005E7E9C">
      <w:pPr>
        <w:spacing w:after="200" w:line="276" w:lineRule="auto"/>
        <w:jc w:val="left"/>
        <w:rPr>
          <w:rFonts w:eastAsiaTheme="majorEastAsia" w:cstheme="majorBidi"/>
          <w:b/>
          <w:bCs/>
          <w:color w:val="000000" w:themeColor="text1"/>
          <w:sz w:val="26"/>
          <w:szCs w:val="26"/>
          <w:lang w:val="de-CH"/>
        </w:rPr>
      </w:pPr>
    </w:p>
    <w:p w14:paraId="147B87F8" w14:textId="410EED55" w:rsidR="00EA3CA6" w:rsidRPr="00C57AFA" w:rsidRDefault="00EA3CA6" w:rsidP="0080620C">
      <w:pPr>
        <w:pStyle w:val="berschrift2"/>
        <w:rPr>
          <w:lang w:val="de-CH"/>
        </w:rPr>
      </w:pPr>
      <w:bookmarkStart w:id="32" w:name="_Toc321337869"/>
      <w:r w:rsidRPr="00C57AFA">
        <w:rPr>
          <w:lang w:val="de-CH"/>
        </w:rPr>
        <w:lastRenderedPageBreak/>
        <w:t>Nicht-Funktionelle Anforderunge</w:t>
      </w:r>
      <w:r w:rsidR="009420D8">
        <w:rPr>
          <w:lang w:val="de-CH"/>
        </w:rPr>
        <w:t>n</w:t>
      </w:r>
      <w:bookmarkEnd w:id="32"/>
    </w:p>
    <w:p w14:paraId="621BFB60" w14:textId="77777777" w:rsidR="00EA3CA6" w:rsidRPr="00C57AFA" w:rsidRDefault="00781EC2" w:rsidP="00781EC2">
      <w:pPr>
        <w:pStyle w:val="berschrift3"/>
        <w:rPr>
          <w:lang w:val="de-CH"/>
        </w:rPr>
      </w:pPr>
      <w:bookmarkStart w:id="33" w:name="_Toc321337870"/>
      <w:r w:rsidRPr="00C57AFA">
        <w:rPr>
          <w:lang w:val="de-CH"/>
        </w:rPr>
        <w:t>Produktanforderungen</w:t>
      </w:r>
      <w:bookmarkEnd w:id="33"/>
    </w:p>
    <w:p w14:paraId="66877A40" w14:textId="77777777" w:rsidR="00781EC2" w:rsidRPr="00C57AFA" w:rsidRDefault="00781EC2" w:rsidP="00781EC2">
      <w:pPr>
        <w:pStyle w:val="Listenabsatz"/>
        <w:numPr>
          <w:ilvl w:val="0"/>
          <w:numId w:val="4"/>
        </w:numPr>
        <w:rPr>
          <w:lang w:val="de-CH"/>
        </w:rPr>
      </w:pPr>
      <w:r w:rsidRPr="00C57AFA">
        <w:rPr>
          <w:lang w:val="de-CH"/>
        </w:rPr>
        <w:t>Das Login muss die Sicherheitsanforderungen erfüllen</w:t>
      </w:r>
    </w:p>
    <w:p w14:paraId="7669C40F" w14:textId="77777777" w:rsidR="00781EC2" w:rsidRPr="00C57AFA" w:rsidRDefault="00781EC2" w:rsidP="00781EC2">
      <w:pPr>
        <w:pStyle w:val="Listenabsatz"/>
        <w:numPr>
          <w:ilvl w:val="0"/>
          <w:numId w:val="4"/>
        </w:numPr>
        <w:rPr>
          <w:lang w:val="de-CH"/>
        </w:rPr>
      </w:pPr>
      <w:r w:rsidRPr="00C57AFA">
        <w:rPr>
          <w:lang w:val="de-CH"/>
        </w:rPr>
        <w:t>Die Vorgaben der geltenden Datenschutzgesetze müssen eingehalten werden</w:t>
      </w:r>
    </w:p>
    <w:p w14:paraId="52937958" w14:textId="77777777" w:rsidR="00781EC2" w:rsidRPr="00C57AFA" w:rsidRDefault="00781EC2" w:rsidP="00781EC2">
      <w:pPr>
        <w:pStyle w:val="Listenabsatz"/>
        <w:numPr>
          <w:ilvl w:val="0"/>
          <w:numId w:val="4"/>
        </w:numPr>
        <w:rPr>
          <w:lang w:val="de-CH"/>
        </w:rPr>
      </w:pPr>
      <w:r w:rsidRPr="00C57AFA">
        <w:rPr>
          <w:lang w:val="de-CH"/>
        </w:rPr>
        <w:t xml:space="preserve">Der Psychiater darf nur die Daten seiner eigenen Patienten bearbeiten </w:t>
      </w:r>
    </w:p>
    <w:p w14:paraId="7EA31595" w14:textId="77777777" w:rsidR="00781EC2" w:rsidRPr="00C57AFA" w:rsidRDefault="00781EC2" w:rsidP="00781EC2">
      <w:pPr>
        <w:pStyle w:val="Listenabsatz"/>
        <w:numPr>
          <w:ilvl w:val="0"/>
          <w:numId w:val="4"/>
        </w:numPr>
        <w:rPr>
          <w:lang w:val="de-CH"/>
        </w:rPr>
      </w:pPr>
      <w:r w:rsidRPr="00C57AFA">
        <w:rPr>
          <w:lang w:val="de-CH"/>
        </w:rPr>
        <w:t xml:space="preserve">Benutzerhandbuch auf Deutsch </w:t>
      </w:r>
    </w:p>
    <w:p w14:paraId="517FF58E" w14:textId="77777777" w:rsidR="00781EC2" w:rsidRPr="00C57AFA" w:rsidRDefault="00781EC2" w:rsidP="008A0427">
      <w:pPr>
        <w:pStyle w:val="Listenabsatz"/>
        <w:numPr>
          <w:ilvl w:val="0"/>
          <w:numId w:val="4"/>
        </w:numPr>
        <w:ind w:left="714" w:hanging="357"/>
        <w:rPr>
          <w:lang w:val="de-CH"/>
        </w:rPr>
      </w:pPr>
      <w:r w:rsidRPr="00C57AFA">
        <w:rPr>
          <w:lang w:val="de-CH"/>
        </w:rPr>
        <w:t xml:space="preserve">Schulung der Endbenutzer </w:t>
      </w:r>
    </w:p>
    <w:p w14:paraId="3C195253" w14:textId="6A82A174" w:rsidR="008A0427" w:rsidRPr="00C57AFA" w:rsidRDefault="008A0427" w:rsidP="008A0427">
      <w:pPr>
        <w:pStyle w:val="Standardtext"/>
        <w:numPr>
          <w:ilvl w:val="0"/>
          <w:numId w:val="4"/>
        </w:numPr>
        <w:spacing w:before="0" w:after="0"/>
        <w:ind w:left="714" w:hanging="357"/>
        <w:rPr>
          <w:rFonts w:asciiTheme="minorHAnsi" w:eastAsiaTheme="minorHAnsi" w:hAnsiTheme="minorHAnsi" w:cstheme="minorBidi"/>
          <w:sz w:val="22"/>
          <w:szCs w:val="22"/>
          <w:lang w:val="de-CH"/>
        </w:rPr>
      </w:pPr>
      <w:r w:rsidRPr="00C57AFA">
        <w:rPr>
          <w:rFonts w:asciiTheme="minorHAnsi" w:eastAsiaTheme="minorHAnsi" w:hAnsiTheme="minorHAnsi" w:cstheme="minorBidi"/>
          <w:sz w:val="22"/>
          <w:szCs w:val="22"/>
          <w:lang w:val="de-CH"/>
        </w:rPr>
        <w:t>Die Datenbank benötigt genug Speicherplatz, um die Daten von 50 Ärzten und 100 Patienten fassen zu können</w:t>
      </w:r>
    </w:p>
    <w:p w14:paraId="34FC2F50" w14:textId="5393A387" w:rsidR="00781EC2" w:rsidRPr="00C57AFA" w:rsidRDefault="00781EC2" w:rsidP="008A0427">
      <w:pPr>
        <w:pStyle w:val="Listenabsatz"/>
        <w:numPr>
          <w:ilvl w:val="0"/>
          <w:numId w:val="4"/>
        </w:numPr>
        <w:ind w:left="714" w:hanging="357"/>
        <w:rPr>
          <w:lang w:val="de-CH"/>
        </w:rPr>
      </w:pPr>
      <w:r w:rsidRPr="00C57AFA">
        <w:rPr>
          <w:lang w:val="de-CH"/>
        </w:rPr>
        <w:t>Einheitliches Design des GUI</w:t>
      </w:r>
      <w:r w:rsidR="001961A5" w:rsidRPr="00C57AFA">
        <w:rPr>
          <w:lang w:val="de-CH"/>
        </w:rPr>
        <w:t>, das Master Design muss überall eingehalten werden</w:t>
      </w:r>
    </w:p>
    <w:p w14:paraId="05D3E435" w14:textId="3781571B" w:rsidR="003A681B" w:rsidRDefault="003A681B" w:rsidP="008A0427">
      <w:pPr>
        <w:pStyle w:val="Listenabsatz"/>
        <w:numPr>
          <w:ilvl w:val="0"/>
          <w:numId w:val="4"/>
        </w:numPr>
        <w:ind w:left="714" w:hanging="357"/>
        <w:rPr>
          <w:lang w:val="de-CH"/>
        </w:rPr>
      </w:pPr>
      <w:r w:rsidRPr="00C57AFA">
        <w:rPr>
          <w:lang w:val="de-CH"/>
        </w:rPr>
        <w:t xml:space="preserve">Das GUI soll </w:t>
      </w:r>
      <w:r w:rsidR="00177736" w:rsidRPr="00C57AFA">
        <w:rPr>
          <w:lang w:val="de-CH"/>
        </w:rPr>
        <w:t xml:space="preserve">in einem </w:t>
      </w:r>
      <w:proofErr w:type="spellStart"/>
      <w:r w:rsidR="002C06A0">
        <w:rPr>
          <w:lang w:val="de-CH"/>
        </w:rPr>
        <w:t>R</w:t>
      </w:r>
      <w:r w:rsidRPr="00C57AFA">
        <w:rPr>
          <w:lang w:val="de-CH"/>
        </w:rPr>
        <w:t>esponsive</w:t>
      </w:r>
      <w:proofErr w:type="spellEnd"/>
      <w:r w:rsidRPr="00C57AFA">
        <w:rPr>
          <w:lang w:val="de-CH"/>
        </w:rPr>
        <w:t xml:space="preserve"> </w:t>
      </w:r>
      <w:r w:rsidR="00177736" w:rsidRPr="00C57AFA">
        <w:rPr>
          <w:lang w:val="de-CH"/>
        </w:rPr>
        <w:t xml:space="preserve">Design erstellt </w:t>
      </w:r>
      <w:r w:rsidRPr="00C57AFA">
        <w:rPr>
          <w:lang w:val="de-CH"/>
        </w:rPr>
        <w:t>sein</w:t>
      </w:r>
    </w:p>
    <w:p w14:paraId="4D68A11D" w14:textId="77777777" w:rsidR="007D1E48" w:rsidRDefault="007D1E48" w:rsidP="007D1E48">
      <w:pPr>
        <w:pStyle w:val="Listenabsatz"/>
        <w:numPr>
          <w:ilvl w:val="0"/>
          <w:numId w:val="4"/>
        </w:numPr>
        <w:rPr>
          <w:lang w:val="de-CH"/>
        </w:rPr>
      </w:pPr>
      <w:r w:rsidRPr="00C57AFA">
        <w:rPr>
          <w:lang w:val="de-CH"/>
        </w:rPr>
        <w:t>Umsetzung des objektorientierten Ansatzes</w:t>
      </w:r>
    </w:p>
    <w:p w14:paraId="37D0ABFB" w14:textId="77777777" w:rsidR="007D1E48" w:rsidRPr="001C3B61" w:rsidRDefault="007D1E48" w:rsidP="007D1E48">
      <w:pPr>
        <w:pStyle w:val="Listenabsatz"/>
        <w:numPr>
          <w:ilvl w:val="0"/>
          <w:numId w:val="4"/>
        </w:numPr>
        <w:rPr>
          <w:lang w:val="de-CH"/>
        </w:rPr>
      </w:pPr>
      <w:r>
        <w:rPr>
          <w:lang w:val="de-CH"/>
        </w:rPr>
        <w:t>Die Applikation sollte für mobile Geräte optimiert sein</w:t>
      </w:r>
    </w:p>
    <w:p w14:paraId="1A872379" w14:textId="77777777" w:rsidR="007D1E48" w:rsidRPr="001B1DFE" w:rsidRDefault="007D1E48" w:rsidP="001B1DFE">
      <w:pPr>
        <w:rPr>
          <w:lang w:val="de-CH"/>
        </w:rPr>
      </w:pPr>
    </w:p>
    <w:p w14:paraId="49AFEB06" w14:textId="77777777" w:rsidR="00781EC2" w:rsidRPr="00C57AFA" w:rsidRDefault="00781EC2" w:rsidP="00781EC2">
      <w:pPr>
        <w:pStyle w:val="berschrift3"/>
        <w:rPr>
          <w:lang w:val="de-CH"/>
        </w:rPr>
      </w:pPr>
      <w:bookmarkStart w:id="34" w:name="_Toc321337871"/>
      <w:r w:rsidRPr="00C57AFA">
        <w:rPr>
          <w:lang w:val="de-CH"/>
        </w:rPr>
        <w:t>Organisatorische Anforderungen</w:t>
      </w:r>
      <w:bookmarkEnd w:id="34"/>
    </w:p>
    <w:p w14:paraId="0D1BF29C" w14:textId="77777777" w:rsidR="00781EC2" w:rsidRDefault="00781EC2" w:rsidP="00781EC2">
      <w:pPr>
        <w:pStyle w:val="Listenabsatz"/>
        <w:numPr>
          <w:ilvl w:val="0"/>
          <w:numId w:val="5"/>
        </w:numPr>
        <w:rPr>
          <w:lang w:val="de-CH"/>
        </w:rPr>
      </w:pPr>
      <w:r w:rsidRPr="00C57AFA">
        <w:rPr>
          <w:lang w:val="de-CH"/>
        </w:rPr>
        <w:t xml:space="preserve">Versionsverwaltung mit </w:t>
      </w:r>
      <w:proofErr w:type="spellStart"/>
      <w:r w:rsidRPr="00C57AFA">
        <w:rPr>
          <w:lang w:val="de-CH"/>
        </w:rPr>
        <w:t>Git</w:t>
      </w:r>
      <w:proofErr w:type="spellEnd"/>
      <w:r w:rsidRPr="00C57AFA">
        <w:rPr>
          <w:lang w:val="de-CH"/>
        </w:rPr>
        <w:t xml:space="preserve"> </w:t>
      </w:r>
    </w:p>
    <w:p w14:paraId="03AB663D" w14:textId="4DD5481B" w:rsidR="001C3B61" w:rsidRPr="00C57AFA" w:rsidRDefault="001C3B61" w:rsidP="00781EC2">
      <w:pPr>
        <w:pStyle w:val="Listenabsatz"/>
        <w:numPr>
          <w:ilvl w:val="0"/>
          <w:numId w:val="5"/>
        </w:numPr>
        <w:rPr>
          <w:lang w:val="de-CH"/>
        </w:rPr>
      </w:pPr>
      <w:proofErr w:type="spellStart"/>
      <w:r>
        <w:rPr>
          <w:lang w:val="de-CH"/>
        </w:rPr>
        <w:t>Sourcecodeverwaltung</w:t>
      </w:r>
      <w:proofErr w:type="spellEnd"/>
      <w:r>
        <w:rPr>
          <w:lang w:val="de-CH"/>
        </w:rPr>
        <w:t xml:space="preserve"> mit </w:t>
      </w:r>
      <w:proofErr w:type="spellStart"/>
      <w:r>
        <w:rPr>
          <w:lang w:val="de-CH"/>
        </w:rPr>
        <w:t>Github</w:t>
      </w:r>
      <w:proofErr w:type="spellEnd"/>
    </w:p>
    <w:p w14:paraId="0436F828" w14:textId="77777777" w:rsidR="00781EC2" w:rsidRDefault="00781EC2" w:rsidP="00781EC2">
      <w:pPr>
        <w:pStyle w:val="Listenabsatz"/>
        <w:numPr>
          <w:ilvl w:val="0"/>
          <w:numId w:val="5"/>
        </w:numPr>
        <w:rPr>
          <w:lang w:val="de-CH"/>
        </w:rPr>
      </w:pPr>
      <w:proofErr w:type="spellStart"/>
      <w:r w:rsidRPr="00C57AFA">
        <w:rPr>
          <w:lang w:val="de-CH"/>
        </w:rPr>
        <w:t>Eclipse</w:t>
      </w:r>
      <w:proofErr w:type="spellEnd"/>
      <w:r w:rsidRPr="00C57AFA">
        <w:rPr>
          <w:lang w:val="de-CH"/>
        </w:rPr>
        <w:t xml:space="preserve"> als Entwicklungsumgebung</w:t>
      </w:r>
    </w:p>
    <w:p w14:paraId="3E7AB5FA" w14:textId="64C58CAF" w:rsidR="00496CF8" w:rsidRDefault="00496CF8" w:rsidP="00781EC2">
      <w:pPr>
        <w:pStyle w:val="Listenabsatz"/>
        <w:numPr>
          <w:ilvl w:val="0"/>
          <w:numId w:val="5"/>
        </w:numPr>
        <w:rPr>
          <w:lang w:val="de-CH"/>
        </w:rPr>
      </w:pPr>
      <w:r>
        <w:rPr>
          <w:lang w:val="de-CH"/>
        </w:rPr>
        <w:t>Fertigstellung im HS2016</w:t>
      </w:r>
    </w:p>
    <w:p w14:paraId="392B6248" w14:textId="77777777" w:rsidR="001C3B61" w:rsidRDefault="001C3B61" w:rsidP="001C3B61">
      <w:pPr>
        <w:pStyle w:val="Listenabsatz"/>
        <w:rPr>
          <w:lang w:val="de-CH"/>
        </w:rPr>
      </w:pPr>
    </w:p>
    <w:p w14:paraId="48506F34" w14:textId="75817D28" w:rsidR="001C3B61" w:rsidRDefault="001C3B61" w:rsidP="001C3B61">
      <w:pPr>
        <w:pStyle w:val="berschrift3"/>
        <w:rPr>
          <w:lang w:val="de-CH"/>
        </w:rPr>
      </w:pPr>
      <w:bookmarkStart w:id="35" w:name="_Toc321337872"/>
      <w:r>
        <w:rPr>
          <w:lang w:val="de-CH"/>
        </w:rPr>
        <w:t>Externe</w:t>
      </w:r>
      <w:r w:rsidRPr="00C57AFA">
        <w:rPr>
          <w:lang w:val="de-CH"/>
        </w:rPr>
        <w:t xml:space="preserve"> Anforderungen</w:t>
      </w:r>
      <w:bookmarkEnd w:id="35"/>
    </w:p>
    <w:p w14:paraId="20E1234D" w14:textId="55BF214D" w:rsidR="001C3B61" w:rsidRDefault="00E83DC5" w:rsidP="001C3B61">
      <w:pPr>
        <w:pStyle w:val="Listenabsatz"/>
        <w:numPr>
          <w:ilvl w:val="0"/>
          <w:numId w:val="26"/>
        </w:numPr>
        <w:rPr>
          <w:lang w:val="de-CH"/>
        </w:rPr>
      </w:pPr>
      <w:r>
        <w:rPr>
          <w:lang w:val="de-CH"/>
        </w:rPr>
        <w:t>Das Datenschutzgesetz</w:t>
      </w:r>
      <w:r w:rsidR="001C3B61">
        <w:rPr>
          <w:lang w:val="de-CH"/>
        </w:rPr>
        <w:t xml:space="preserve"> bezüglich Schutz von Personen- und Gesundheitsdaten </w:t>
      </w:r>
      <w:r>
        <w:rPr>
          <w:lang w:val="de-CH"/>
        </w:rPr>
        <w:t>muss</w:t>
      </w:r>
      <w:r w:rsidR="001C3B61">
        <w:rPr>
          <w:lang w:val="de-CH"/>
        </w:rPr>
        <w:t xml:space="preserve"> eingehalten werden</w:t>
      </w:r>
    </w:p>
    <w:p w14:paraId="0AADAE70" w14:textId="4B832437" w:rsidR="00E83DC5" w:rsidRDefault="007D1E48" w:rsidP="001C3B61">
      <w:pPr>
        <w:pStyle w:val="Listenabsatz"/>
        <w:numPr>
          <w:ilvl w:val="0"/>
          <w:numId w:val="26"/>
        </w:numPr>
        <w:rPr>
          <w:lang w:val="de-CH"/>
        </w:rPr>
      </w:pPr>
      <w:r>
        <w:rPr>
          <w:lang w:val="de-CH"/>
        </w:rPr>
        <w:t xml:space="preserve">Gemäss </w:t>
      </w:r>
      <w:r w:rsidR="00E83DC5">
        <w:rPr>
          <w:lang w:val="de-CH"/>
        </w:rPr>
        <w:t>Gesundheitsgesetz</w:t>
      </w:r>
      <w:r>
        <w:rPr>
          <w:lang w:val="de-CH"/>
        </w:rPr>
        <w:t xml:space="preserve"> muss es </w:t>
      </w:r>
      <w:r w:rsidR="001B1DFE">
        <w:rPr>
          <w:lang w:val="de-CH"/>
        </w:rPr>
        <w:t>die Software ermöglichen</w:t>
      </w:r>
      <w:r w:rsidR="00E83DC5">
        <w:rPr>
          <w:lang w:val="de-CH"/>
        </w:rPr>
        <w:t xml:space="preserve">, Patienten, die eine unmittelbare Gefahr für sich oder die Umwelt darstellen, in einer geeigneten </w:t>
      </w:r>
      <w:r w:rsidR="001B1DFE">
        <w:rPr>
          <w:lang w:val="de-CH"/>
        </w:rPr>
        <w:t>Einrichtung</w:t>
      </w:r>
      <w:r w:rsidR="00E83DC5">
        <w:rPr>
          <w:lang w:val="de-CH"/>
        </w:rPr>
        <w:t xml:space="preserve"> </w:t>
      </w:r>
      <w:r w:rsidR="001B1DFE">
        <w:rPr>
          <w:lang w:val="de-CH"/>
        </w:rPr>
        <w:t>zurückzubehalten</w:t>
      </w:r>
    </w:p>
    <w:p w14:paraId="27AC87C4" w14:textId="77777777" w:rsidR="001C3B61" w:rsidRPr="001C3B61" w:rsidRDefault="001C3B61" w:rsidP="001C3B61">
      <w:pPr>
        <w:rPr>
          <w:lang w:val="de-CH"/>
        </w:rPr>
      </w:pPr>
    </w:p>
    <w:p w14:paraId="30F97C20" w14:textId="77777777" w:rsidR="001C3B61" w:rsidRPr="00C57AFA" w:rsidRDefault="001C3B61" w:rsidP="000A73D0">
      <w:pPr>
        <w:ind w:left="360"/>
        <w:rPr>
          <w:lang w:val="de-CH"/>
        </w:rPr>
      </w:pPr>
    </w:p>
    <w:p w14:paraId="22FE5574" w14:textId="77777777" w:rsidR="00E83DC5" w:rsidRDefault="00E83DC5">
      <w:pPr>
        <w:spacing w:after="200" w:line="276" w:lineRule="auto"/>
        <w:jc w:val="left"/>
        <w:rPr>
          <w:rFonts w:eastAsiaTheme="majorEastAsia" w:cstheme="majorBidi"/>
          <w:b/>
          <w:bCs/>
          <w:color w:val="000000" w:themeColor="text1"/>
          <w:sz w:val="28"/>
          <w:szCs w:val="28"/>
          <w:lang w:val="de-CH"/>
        </w:rPr>
      </w:pPr>
      <w:r>
        <w:rPr>
          <w:lang w:val="de-CH"/>
        </w:rPr>
        <w:br w:type="page"/>
      </w:r>
    </w:p>
    <w:p w14:paraId="4BDAD3D2" w14:textId="56374FD4" w:rsidR="00EA3CA6" w:rsidRPr="00C57AFA" w:rsidRDefault="00EA3CA6" w:rsidP="0080620C">
      <w:pPr>
        <w:pStyle w:val="berschrift1"/>
        <w:rPr>
          <w:lang w:val="de-CH"/>
        </w:rPr>
      </w:pPr>
      <w:bookmarkStart w:id="36" w:name="_Toc321337873"/>
      <w:r w:rsidRPr="00C57AFA">
        <w:rPr>
          <w:lang w:val="de-CH"/>
        </w:rPr>
        <w:lastRenderedPageBreak/>
        <w:t>Systemmodelle</w:t>
      </w:r>
      <w:bookmarkEnd w:id="36"/>
    </w:p>
    <w:p w14:paraId="24FD0F75" w14:textId="03B600BA" w:rsidR="00EA3CA6" w:rsidRDefault="00DD64F9" w:rsidP="0080620C">
      <w:pPr>
        <w:pStyle w:val="berschrift2"/>
        <w:rPr>
          <w:lang w:val="de-CH"/>
        </w:rPr>
      </w:pPr>
      <w:bookmarkStart w:id="37" w:name="_Toc321337874"/>
      <w:r>
        <w:rPr>
          <w:noProof/>
          <w:lang w:val="de-DE" w:eastAsia="de-DE"/>
        </w:rPr>
        <w:drawing>
          <wp:anchor distT="0" distB="0" distL="114300" distR="114300" simplePos="0" relativeHeight="251660288" behindDoc="1" locked="0" layoutInCell="1" allowOverlap="1" wp14:anchorId="59D2508E" wp14:editId="14A014D4">
            <wp:simplePos x="0" y="0"/>
            <wp:positionH relativeFrom="column">
              <wp:posOffset>-23495</wp:posOffset>
            </wp:positionH>
            <wp:positionV relativeFrom="paragraph">
              <wp:posOffset>654685</wp:posOffset>
            </wp:positionV>
            <wp:extent cx="5972810" cy="3452495"/>
            <wp:effectExtent l="0" t="0" r="8890" b="0"/>
            <wp:wrapTight wrapText="bothSides">
              <wp:wrapPolygon edited="0">
                <wp:start x="0" y="0"/>
                <wp:lineTo x="0" y="21453"/>
                <wp:lineTo x="21563" y="21453"/>
                <wp:lineTo x="21563"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72810" cy="3452495"/>
                    </a:xfrm>
                    <a:prstGeom prst="rect">
                      <a:avLst/>
                    </a:prstGeom>
                  </pic:spPr>
                </pic:pic>
              </a:graphicData>
            </a:graphic>
            <wp14:sizeRelH relativeFrom="page">
              <wp14:pctWidth>0</wp14:pctWidth>
            </wp14:sizeRelH>
            <wp14:sizeRelV relativeFrom="page">
              <wp14:pctHeight>0</wp14:pctHeight>
            </wp14:sizeRelV>
          </wp:anchor>
        </w:drawing>
      </w:r>
      <w:r w:rsidR="00087B21">
        <w:rPr>
          <w:lang w:val="de-CH"/>
        </w:rPr>
        <w:t>Komponentenmodell</w:t>
      </w:r>
      <w:bookmarkEnd w:id="37"/>
    </w:p>
    <w:p w14:paraId="283B4C5A" w14:textId="77777777" w:rsidR="00D418CD" w:rsidRDefault="00D418CD">
      <w:pPr>
        <w:spacing w:after="200" w:line="276" w:lineRule="auto"/>
        <w:jc w:val="left"/>
        <w:rPr>
          <w:rFonts w:eastAsiaTheme="majorEastAsia" w:cstheme="majorBidi"/>
          <w:b/>
          <w:bCs/>
          <w:color w:val="000000" w:themeColor="text1"/>
          <w:sz w:val="26"/>
          <w:szCs w:val="26"/>
          <w:lang w:val="de-CH"/>
        </w:rPr>
      </w:pPr>
      <w:r>
        <w:rPr>
          <w:lang w:val="de-CH"/>
        </w:rPr>
        <w:br w:type="page"/>
      </w:r>
    </w:p>
    <w:p w14:paraId="1099CE03" w14:textId="32A2BD0C" w:rsidR="00D50A4A" w:rsidRPr="00D50A4A" w:rsidRDefault="00D50A4A" w:rsidP="00D50A4A">
      <w:pPr>
        <w:pStyle w:val="berschrift2"/>
        <w:rPr>
          <w:lang w:val="de-CH"/>
        </w:rPr>
      </w:pPr>
      <w:bookmarkStart w:id="38" w:name="_Toc321337875"/>
      <w:r w:rsidRPr="00D50A4A">
        <w:rPr>
          <w:lang w:val="de-CH"/>
        </w:rPr>
        <w:lastRenderedPageBreak/>
        <w:t xml:space="preserve">Schnittstellen innerhalb des </w:t>
      </w:r>
      <w:proofErr w:type="spellStart"/>
      <w:r w:rsidRPr="00D50A4A">
        <w:rPr>
          <w:lang w:val="de-CH"/>
        </w:rPr>
        <w:t>Application</w:t>
      </w:r>
      <w:proofErr w:type="spellEnd"/>
      <w:r w:rsidRPr="00D50A4A">
        <w:rPr>
          <w:lang w:val="de-CH"/>
        </w:rPr>
        <w:t xml:space="preserve"> Server</w:t>
      </w:r>
      <w:bookmarkEnd w:id="38"/>
    </w:p>
    <w:p w14:paraId="2A99D605" w14:textId="1EB450F5" w:rsidR="00D50A4A" w:rsidRDefault="00D50A4A" w:rsidP="00D50A4A">
      <w:pPr>
        <w:rPr>
          <w:lang w:val="de-CH"/>
        </w:rPr>
      </w:pPr>
      <w:r>
        <w:rPr>
          <w:lang w:val="de-CH"/>
        </w:rPr>
        <w:t>Wie unter</w:t>
      </w:r>
      <w:r w:rsidRPr="00D50A4A">
        <w:rPr>
          <w:lang w:val="de-CH"/>
        </w:rPr>
        <w:t xml:space="preserve"> </w:t>
      </w:r>
      <w:r w:rsidRPr="00D50A4A">
        <w:rPr>
          <w:lang w:val="de-CH"/>
        </w:rPr>
        <w:fldChar w:fldCharType="begin"/>
      </w:r>
      <w:r w:rsidRPr="00D50A4A">
        <w:rPr>
          <w:lang w:val="de-CH"/>
        </w:rPr>
        <w:instrText xml:space="preserve"> REF _Ref321151264 \r \h </w:instrText>
      </w:r>
      <w:r w:rsidRPr="00D50A4A">
        <w:rPr>
          <w:lang w:val="de-CH"/>
        </w:rPr>
      </w:r>
      <w:r w:rsidRPr="00D50A4A">
        <w:rPr>
          <w:lang w:val="de-CH"/>
        </w:rPr>
        <w:fldChar w:fldCharType="separate"/>
      </w:r>
      <w:r w:rsidRPr="00D50A4A">
        <w:rPr>
          <w:lang w:val="de-CH"/>
        </w:rPr>
        <w:t>2.3</w:t>
      </w:r>
      <w:r w:rsidRPr="00D50A4A">
        <w:rPr>
          <w:lang w:val="de-CH"/>
        </w:rPr>
        <w:fldChar w:fldCharType="end"/>
      </w:r>
      <w:r w:rsidRPr="00D50A4A">
        <w:rPr>
          <w:lang w:val="de-CH"/>
        </w:rPr>
        <w:t xml:space="preserve"> beschrieben findet innerhalb des Applikations-Servers die Logik </w:t>
      </w:r>
      <w:r>
        <w:rPr>
          <w:lang w:val="de-CH"/>
        </w:rPr>
        <w:t xml:space="preserve">der Applikation statt. </w:t>
      </w:r>
      <w:r w:rsidR="009214A3">
        <w:rPr>
          <w:lang w:val="de-CH"/>
        </w:rPr>
        <w:t xml:space="preserve">Die Logik steuert dabei die Kommunikation zwischen dem End-User und der Datenbank. Auf die Applikation bezogen bedeutet dies, dass die aus der Datenbank extrahierten Daten zur Anwendung kommen. Daraus resultieren Schnittstellen und Interaktionen innerhalb des </w:t>
      </w:r>
      <w:proofErr w:type="spellStart"/>
      <w:r w:rsidR="00483E4C">
        <w:rPr>
          <w:lang w:val="de-CH"/>
        </w:rPr>
        <w:t>Application</w:t>
      </w:r>
      <w:proofErr w:type="spellEnd"/>
      <w:r w:rsidR="009214A3">
        <w:rPr>
          <w:lang w:val="de-CH"/>
        </w:rPr>
        <w:t xml:space="preserve"> Servers. </w:t>
      </w:r>
    </w:p>
    <w:p w14:paraId="0822E70F" w14:textId="010484F2" w:rsidR="009214A3" w:rsidRDefault="009214A3" w:rsidP="00D50A4A">
      <w:pPr>
        <w:rPr>
          <w:lang w:val="de-CH"/>
        </w:rPr>
      </w:pPr>
      <w:r>
        <w:rPr>
          <w:lang w:val="de-CH"/>
        </w:rPr>
        <w:t>Konkret sind zum jetzigen Zeitpunkt folgende Interaktionen denkbar und vorgesehen:</w:t>
      </w:r>
    </w:p>
    <w:p w14:paraId="291AB7A9" w14:textId="3A6D1C05" w:rsidR="009214A3" w:rsidRDefault="009214A3" w:rsidP="009214A3">
      <w:pPr>
        <w:pStyle w:val="Listenabsatz"/>
        <w:numPr>
          <w:ilvl w:val="0"/>
          <w:numId w:val="23"/>
        </w:numPr>
        <w:rPr>
          <w:lang w:val="de-CH"/>
        </w:rPr>
      </w:pPr>
      <w:r>
        <w:rPr>
          <w:lang w:val="de-CH"/>
        </w:rPr>
        <w:t>Behandlungen</w:t>
      </w:r>
    </w:p>
    <w:p w14:paraId="7DEF66A3" w14:textId="3C917929" w:rsidR="009214A3" w:rsidRDefault="009214A3" w:rsidP="009214A3">
      <w:pPr>
        <w:pStyle w:val="Listenabsatz"/>
        <w:numPr>
          <w:ilvl w:val="1"/>
          <w:numId w:val="23"/>
        </w:numPr>
        <w:rPr>
          <w:lang w:val="de-CH"/>
        </w:rPr>
      </w:pPr>
      <w:r>
        <w:rPr>
          <w:lang w:val="de-CH"/>
        </w:rPr>
        <w:t xml:space="preserve">Verschiedene Krankheiten und Medikamente können verschiedenen Patienten zugeordnet werden. </w:t>
      </w:r>
    </w:p>
    <w:p w14:paraId="1397AB40" w14:textId="7F7E1763" w:rsidR="009214A3" w:rsidRDefault="009214A3" w:rsidP="009214A3">
      <w:pPr>
        <w:pStyle w:val="Listenabsatz"/>
        <w:numPr>
          <w:ilvl w:val="1"/>
          <w:numId w:val="23"/>
        </w:numPr>
        <w:rPr>
          <w:lang w:val="de-CH"/>
        </w:rPr>
      </w:pPr>
      <w:r>
        <w:rPr>
          <w:lang w:val="de-CH"/>
        </w:rPr>
        <w:t>Der Psychiater kann Behandlungen ausführen und dokumentieren sowie Folgetermine erfassen</w:t>
      </w:r>
    </w:p>
    <w:p w14:paraId="33E1FB9A" w14:textId="23542601" w:rsidR="009214A3" w:rsidRDefault="009214A3" w:rsidP="009214A3">
      <w:pPr>
        <w:pStyle w:val="Listenabsatz"/>
        <w:numPr>
          <w:ilvl w:val="1"/>
          <w:numId w:val="23"/>
        </w:numPr>
        <w:rPr>
          <w:lang w:val="de-CH"/>
        </w:rPr>
      </w:pPr>
      <w:r>
        <w:rPr>
          <w:lang w:val="de-CH"/>
        </w:rPr>
        <w:t>Abhängigkeiten:</w:t>
      </w:r>
    </w:p>
    <w:p w14:paraId="0420EF50" w14:textId="06D00472" w:rsidR="009214A3" w:rsidRDefault="009214A3" w:rsidP="009214A3">
      <w:pPr>
        <w:pStyle w:val="Listenabsatz"/>
        <w:numPr>
          <w:ilvl w:val="2"/>
          <w:numId w:val="23"/>
        </w:numPr>
        <w:rPr>
          <w:lang w:val="de-CH"/>
        </w:rPr>
      </w:pPr>
      <w:r>
        <w:rPr>
          <w:lang w:val="de-CH"/>
        </w:rPr>
        <w:t>Patientenstamm</w:t>
      </w:r>
    </w:p>
    <w:p w14:paraId="4AA714A6" w14:textId="46ECA00A" w:rsidR="009214A3" w:rsidRDefault="009214A3" w:rsidP="009214A3">
      <w:pPr>
        <w:pStyle w:val="Listenabsatz"/>
        <w:numPr>
          <w:ilvl w:val="2"/>
          <w:numId w:val="23"/>
        </w:numPr>
        <w:rPr>
          <w:lang w:val="de-CH"/>
        </w:rPr>
      </w:pPr>
      <w:r>
        <w:rPr>
          <w:lang w:val="de-CH"/>
        </w:rPr>
        <w:t>Terminverwaltung</w:t>
      </w:r>
    </w:p>
    <w:p w14:paraId="75472F40" w14:textId="4FCE8726" w:rsidR="009214A3" w:rsidRDefault="009214A3" w:rsidP="009214A3">
      <w:pPr>
        <w:pStyle w:val="Listenabsatz"/>
        <w:numPr>
          <w:ilvl w:val="2"/>
          <w:numId w:val="23"/>
        </w:numPr>
        <w:rPr>
          <w:lang w:val="de-CH"/>
        </w:rPr>
      </w:pPr>
      <w:r>
        <w:rPr>
          <w:lang w:val="de-CH"/>
        </w:rPr>
        <w:t>Krankheiten (nach ICD10)</w:t>
      </w:r>
    </w:p>
    <w:p w14:paraId="7EC467C9" w14:textId="0F50F2DB" w:rsidR="009214A3" w:rsidRDefault="009214A3" w:rsidP="009214A3">
      <w:pPr>
        <w:pStyle w:val="Listenabsatz"/>
        <w:numPr>
          <w:ilvl w:val="2"/>
          <w:numId w:val="23"/>
        </w:numPr>
        <w:rPr>
          <w:lang w:val="de-CH"/>
        </w:rPr>
      </w:pPr>
      <w:r>
        <w:rPr>
          <w:lang w:val="de-CH"/>
        </w:rPr>
        <w:t>Therapien/Therapieschemata</w:t>
      </w:r>
    </w:p>
    <w:p w14:paraId="4123A3D5" w14:textId="76E46EE9" w:rsidR="009214A3" w:rsidRDefault="009214A3" w:rsidP="009214A3">
      <w:pPr>
        <w:pStyle w:val="Listenabsatz"/>
        <w:numPr>
          <w:ilvl w:val="2"/>
          <w:numId w:val="23"/>
        </w:numPr>
        <w:rPr>
          <w:lang w:val="de-CH"/>
        </w:rPr>
      </w:pPr>
      <w:r>
        <w:rPr>
          <w:lang w:val="de-CH"/>
        </w:rPr>
        <w:t xml:space="preserve">Suche </w:t>
      </w:r>
    </w:p>
    <w:p w14:paraId="2F81722F" w14:textId="06C2B69E" w:rsidR="009214A3" w:rsidRDefault="009214A3" w:rsidP="009214A3">
      <w:pPr>
        <w:pStyle w:val="Listenabsatz"/>
        <w:numPr>
          <w:ilvl w:val="2"/>
          <w:numId w:val="23"/>
        </w:numPr>
        <w:rPr>
          <w:lang w:val="de-CH"/>
        </w:rPr>
      </w:pPr>
      <w:r>
        <w:rPr>
          <w:lang w:val="de-CH"/>
        </w:rPr>
        <w:t>Medikamente</w:t>
      </w:r>
    </w:p>
    <w:p w14:paraId="5AD50D53" w14:textId="420193C9" w:rsidR="009214A3" w:rsidRDefault="009214A3" w:rsidP="009214A3">
      <w:pPr>
        <w:pStyle w:val="Listenabsatz"/>
        <w:numPr>
          <w:ilvl w:val="0"/>
          <w:numId w:val="23"/>
        </w:numPr>
        <w:rPr>
          <w:lang w:val="de-CH"/>
        </w:rPr>
      </w:pPr>
      <w:r>
        <w:rPr>
          <w:lang w:val="de-CH"/>
        </w:rPr>
        <w:t>Suche</w:t>
      </w:r>
    </w:p>
    <w:p w14:paraId="7FE6DAA7" w14:textId="2B1A7900" w:rsidR="007F2971" w:rsidRDefault="007F2971" w:rsidP="007F2971">
      <w:pPr>
        <w:pStyle w:val="Listenabsatz"/>
        <w:numPr>
          <w:ilvl w:val="1"/>
          <w:numId w:val="23"/>
        </w:numPr>
        <w:rPr>
          <w:lang w:val="de-CH"/>
        </w:rPr>
      </w:pPr>
      <w:r>
        <w:rPr>
          <w:lang w:val="de-CH"/>
        </w:rPr>
        <w:t xml:space="preserve">Der Psychiater sucht anhand eines Textmusters nach Patienten, Krankheiten, Therapien, Therapieschema oder Medikamenten. </w:t>
      </w:r>
    </w:p>
    <w:p w14:paraId="31A0BDFB" w14:textId="1F519D49" w:rsidR="007F2971" w:rsidRDefault="007F2971" w:rsidP="007F2971">
      <w:pPr>
        <w:pStyle w:val="Listenabsatz"/>
        <w:numPr>
          <w:ilvl w:val="1"/>
          <w:numId w:val="23"/>
        </w:numPr>
        <w:rPr>
          <w:lang w:val="de-CH"/>
        </w:rPr>
      </w:pPr>
      <w:r>
        <w:rPr>
          <w:lang w:val="de-CH"/>
        </w:rPr>
        <w:t>Abhängigkeiten:</w:t>
      </w:r>
    </w:p>
    <w:p w14:paraId="39ED9F51" w14:textId="318B9AF3" w:rsidR="007F2971" w:rsidRDefault="007F2971" w:rsidP="007F2971">
      <w:pPr>
        <w:pStyle w:val="Listenabsatz"/>
        <w:numPr>
          <w:ilvl w:val="2"/>
          <w:numId w:val="23"/>
        </w:numPr>
        <w:rPr>
          <w:lang w:val="de-CH"/>
        </w:rPr>
      </w:pPr>
      <w:r>
        <w:rPr>
          <w:lang w:val="de-CH"/>
        </w:rPr>
        <w:t>Patientenstamm</w:t>
      </w:r>
    </w:p>
    <w:p w14:paraId="7EA51CDF" w14:textId="25E79668" w:rsidR="007F2971" w:rsidRDefault="007F2971" w:rsidP="007F2971">
      <w:pPr>
        <w:pStyle w:val="Listenabsatz"/>
        <w:numPr>
          <w:ilvl w:val="2"/>
          <w:numId w:val="23"/>
        </w:numPr>
        <w:rPr>
          <w:lang w:val="de-CH"/>
        </w:rPr>
      </w:pPr>
      <w:r>
        <w:rPr>
          <w:lang w:val="de-CH"/>
        </w:rPr>
        <w:t>Behandlungen/Sitzungen</w:t>
      </w:r>
    </w:p>
    <w:p w14:paraId="190BC02E" w14:textId="53C41F0A" w:rsidR="007F2971" w:rsidRDefault="007F2971" w:rsidP="007F2971">
      <w:pPr>
        <w:pStyle w:val="Listenabsatz"/>
        <w:numPr>
          <w:ilvl w:val="2"/>
          <w:numId w:val="23"/>
        </w:numPr>
        <w:rPr>
          <w:lang w:val="de-CH"/>
        </w:rPr>
      </w:pPr>
      <w:r>
        <w:rPr>
          <w:lang w:val="de-CH"/>
        </w:rPr>
        <w:t>Krankheiten (nach ICD10)</w:t>
      </w:r>
    </w:p>
    <w:p w14:paraId="3553FEC9" w14:textId="77777777" w:rsidR="007F2971" w:rsidRDefault="007F2971" w:rsidP="007F2971">
      <w:pPr>
        <w:pStyle w:val="Listenabsatz"/>
        <w:numPr>
          <w:ilvl w:val="2"/>
          <w:numId w:val="23"/>
        </w:numPr>
        <w:rPr>
          <w:lang w:val="de-CH"/>
        </w:rPr>
      </w:pPr>
      <w:r>
        <w:rPr>
          <w:lang w:val="de-CH"/>
        </w:rPr>
        <w:t>Therapien</w:t>
      </w:r>
    </w:p>
    <w:p w14:paraId="72628818" w14:textId="72622335" w:rsidR="007F2971" w:rsidRDefault="007F2971" w:rsidP="007F2971">
      <w:pPr>
        <w:pStyle w:val="Listenabsatz"/>
        <w:numPr>
          <w:ilvl w:val="2"/>
          <w:numId w:val="23"/>
        </w:numPr>
        <w:rPr>
          <w:lang w:val="de-CH"/>
        </w:rPr>
      </w:pPr>
      <w:r>
        <w:rPr>
          <w:lang w:val="de-CH"/>
        </w:rPr>
        <w:t>Therapieschemata</w:t>
      </w:r>
    </w:p>
    <w:p w14:paraId="4081CA1B" w14:textId="4E333BBC" w:rsidR="007F2971" w:rsidRDefault="007F2971" w:rsidP="007F2971">
      <w:pPr>
        <w:pStyle w:val="Listenabsatz"/>
        <w:numPr>
          <w:ilvl w:val="2"/>
          <w:numId w:val="23"/>
        </w:numPr>
        <w:rPr>
          <w:lang w:val="de-CH"/>
        </w:rPr>
      </w:pPr>
      <w:r>
        <w:rPr>
          <w:lang w:val="de-CH"/>
        </w:rPr>
        <w:t>Medikamente</w:t>
      </w:r>
    </w:p>
    <w:p w14:paraId="06D8B0C1" w14:textId="518F5E49" w:rsidR="009214A3" w:rsidRDefault="009214A3" w:rsidP="009214A3">
      <w:pPr>
        <w:pStyle w:val="Listenabsatz"/>
        <w:numPr>
          <w:ilvl w:val="0"/>
          <w:numId w:val="23"/>
        </w:numPr>
        <w:rPr>
          <w:lang w:val="de-CH"/>
        </w:rPr>
      </w:pPr>
      <w:r>
        <w:rPr>
          <w:lang w:val="de-CH"/>
        </w:rPr>
        <w:t>Medikamente</w:t>
      </w:r>
    </w:p>
    <w:p w14:paraId="1E87718B" w14:textId="3693819A" w:rsidR="007F2971" w:rsidRDefault="007F2971" w:rsidP="007F2971">
      <w:pPr>
        <w:pStyle w:val="Listenabsatz"/>
        <w:numPr>
          <w:ilvl w:val="1"/>
          <w:numId w:val="23"/>
        </w:numPr>
        <w:rPr>
          <w:lang w:val="de-CH"/>
        </w:rPr>
      </w:pPr>
      <w:r>
        <w:rPr>
          <w:lang w:val="de-CH"/>
        </w:rPr>
        <w:t>Die Verabreichung und die Dosierung der Medikamente wird durch den behandelnden Psychiater verwaltet</w:t>
      </w:r>
    </w:p>
    <w:p w14:paraId="4D1B9798" w14:textId="4CC3A38F" w:rsidR="007F2971" w:rsidRDefault="007F2971" w:rsidP="007F2971">
      <w:pPr>
        <w:pStyle w:val="Listenabsatz"/>
        <w:numPr>
          <w:ilvl w:val="1"/>
          <w:numId w:val="23"/>
        </w:numPr>
        <w:rPr>
          <w:lang w:val="de-CH"/>
        </w:rPr>
      </w:pPr>
      <w:r>
        <w:rPr>
          <w:lang w:val="de-CH"/>
        </w:rPr>
        <w:t>Abhängigkeiten:</w:t>
      </w:r>
    </w:p>
    <w:p w14:paraId="53DFD38D" w14:textId="6184E13F" w:rsidR="007F2971" w:rsidRDefault="007F2971" w:rsidP="007F2971">
      <w:pPr>
        <w:pStyle w:val="Listenabsatz"/>
        <w:numPr>
          <w:ilvl w:val="2"/>
          <w:numId w:val="23"/>
        </w:numPr>
        <w:rPr>
          <w:lang w:val="de-CH"/>
        </w:rPr>
      </w:pPr>
      <w:r>
        <w:rPr>
          <w:lang w:val="de-CH"/>
        </w:rPr>
        <w:t>Medikamente</w:t>
      </w:r>
    </w:p>
    <w:p w14:paraId="08668EE7" w14:textId="245EFC44" w:rsidR="007F2971" w:rsidRDefault="007F2971" w:rsidP="007F2971">
      <w:pPr>
        <w:pStyle w:val="Listenabsatz"/>
        <w:numPr>
          <w:ilvl w:val="2"/>
          <w:numId w:val="23"/>
        </w:numPr>
        <w:rPr>
          <w:lang w:val="de-CH"/>
        </w:rPr>
      </w:pPr>
      <w:r>
        <w:rPr>
          <w:lang w:val="de-CH"/>
        </w:rPr>
        <w:t>Patientenstamm</w:t>
      </w:r>
    </w:p>
    <w:p w14:paraId="50D0E124" w14:textId="74A60450" w:rsidR="007F2971" w:rsidRDefault="007F2971" w:rsidP="007F2971">
      <w:pPr>
        <w:pStyle w:val="Listenabsatz"/>
        <w:numPr>
          <w:ilvl w:val="0"/>
          <w:numId w:val="23"/>
        </w:numPr>
        <w:rPr>
          <w:lang w:val="de-CH"/>
        </w:rPr>
      </w:pPr>
      <w:r>
        <w:rPr>
          <w:lang w:val="de-CH"/>
        </w:rPr>
        <w:t>Gefährdung</w:t>
      </w:r>
    </w:p>
    <w:p w14:paraId="7A38EB41" w14:textId="0808F84B" w:rsidR="007F2971" w:rsidRDefault="007F2971" w:rsidP="007F2971">
      <w:pPr>
        <w:pStyle w:val="Listenabsatz"/>
        <w:numPr>
          <w:ilvl w:val="1"/>
          <w:numId w:val="23"/>
        </w:numPr>
        <w:rPr>
          <w:lang w:val="de-CH"/>
        </w:rPr>
      </w:pPr>
      <w:r>
        <w:rPr>
          <w:lang w:val="de-CH"/>
        </w:rPr>
        <w:t>Für sich selbst oder die Gesellschaft gefährliche Patienten werden gemäss den Vorgaben über eine FU durch den Psychiater in eine Klinik eingewiesen</w:t>
      </w:r>
    </w:p>
    <w:p w14:paraId="42FD3C8E" w14:textId="77556A99" w:rsidR="007F2971" w:rsidRDefault="007F2971" w:rsidP="007F2971">
      <w:pPr>
        <w:pStyle w:val="Listenabsatz"/>
        <w:numPr>
          <w:ilvl w:val="1"/>
          <w:numId w:val="23"/>
        </w:numPr>
        <w:rPr>
          <w:lang w:val="de-CH"/>
        </w:rPr>
      </w:pPr>
      <w:r>
        <w:rPr>
          <w:lang w:val="de-CH"/>
        </w:rPr>
        <w:t>Abhängigkeiten:</w:t>
      </w:r>
    </w:p>
    <w:p w14:paraId="5B2A0D84" w14:textId="769D8C79" w:rsidR="007F2971" w:rsidRDefault="007F2971" w:rsidP="007F2971">
      <w:pPr>
        <w:pStyle w:val="Listenabsatz"/>
        <w:numPr>
          <w:ilvl w:val="2"/>
          <w:numId w:val="23"/>
        </w:numPr>
        <w:rPr>
          <w:lang w:val="de-CH"/>
        </w:rPr>
      </w:pPr>
      <w:r>
        <w:rPr>
          <w:lang w:val="de-CH"/>
        </w:rPr>
        <w:t>Patientenstamm</w:t>
      </w:r>
    </w:p>
    <w:p w14:paraId="1043082E" w14:textId="1522EDE7" w:rsidR="007F2971" w:rsidRDefault="007F2971" w:rsidP="007F2971">
      <w:pPr>
        <w:pStyle w:val="Listenabsatz"/>
        <w:numPr>
          <w:ilvl w:val="2"/>
          <w:numId w:val="23"/>
        </w:numPr>
        <w:rPr>
          <w:lang w:val="de-CH"/>
        </w:rPr>
      </w:pPr>
      <w:r>
        <w:rPr>
          <w:lang w:val="de-CH"/>
        </w:rPr>
        <w:t>Kliniken</w:t>
      </w:r>
    </w:p>
    <w:p w14:paraId="6D8C0373" w14:textId="4F1A73EB" w:rsidR="00813214" w:rsidRDefault="00813214" w:rsidP="00813214">
      <w:pPr>
        <w:pStyle w:val="Listenabsatz"/>
        <w:numPr>
          <w:ilvl w:val="0"/>
          <w:numId w:val="23"/>
        </w:numPr>
        <w:rPr>
          <w:lang w:val="de-CH"/>
        </w:rPr>
      </w:pPr>
      <w:r>
        <w:rPr>
          <w:lang w:val="de-CH"/>
        </w:rPr>
        <w:t>Sitzungen</w:t>
      </w:r>
    </w:p>
    <w:p w14:paraId="0BAB8BAF" w14:textId="0CED6A9B" w:rsidR="00813214" w:rsidRDefault="00813214" w:rsidP="00813214">
      <w:pPr>
        <w:pStyle w:val="Listenabsatz"/>
        <w:numPr>
          <w:ilvl w:val="1"/>
          <w:numId w:val="23"/>
        </w:numPr>
        <w:rPr>
          <w:lang w:val="de-CH"/>
        </w:rPr>
      </w:pPr>
      <w:r>
        <w:rPr>
          <w:lang w:val="de-CH"/>
        </w:rPr>
        <w:t>Sitzungsprotokoll</w:t>
      </w:r>
    </w:p>
    <w:p w14:paraId="44DDD2D1" w14:textId="4E78160E" w:rsidR="00813214" w:rsidRDefault="00813214" w:rsidP="00813214">
      <w:pPr>
        <w:pStyle w:val="Listenabsatz"/>
        <w:numPr>
          <w:ilvl w:val="2"/>
          <w:numId w:val="23"/>
        </w:numPr>
        <w:rPr>
          <w:lang w:val="de-CH"/>
        </w:rPr>
      </w:pPr>
      <w:r>
        <w:rPr>
          <w:lang w:val="de-CH"/>
        </w:rPr>
        <w:t xml:space="preserve">Datum </w:t>
      </w:r>
    </w:p>
    <w:p w14:paraId="0B1F6526" w14:textId="5775F5BB" w:rsidR="00813214" w:rsidRDefault="00813214" w:rsidP="00813214">
      <w:pPr>
        <w:pStyle w:val="Listenabsatz"/>
        <w:numPr>
          <w:ilvl w:val="2"/>
          <w:numId w:val="23"/>
        </w:numPr>
        <w:rPr>
          <w:lang w:val="de-CH"/>
        </w:rPr>
      </w:pPr>
      <w:r>
        <w:rPr>
          <w:lang w:val="de-CH"/>
        </w:rPr>
        <w:t>Name des behandelnden Arztes</w:t>
      </w:r>
    </w:p>
    <w:p w14:paraId="6360FA65" w14:textId="1A72F160" w:rsidR="00813214" w:rsidRPr="009214A3" w:rsidRDefault="00813214" w:rsidP="00813214">
      <w:pPr>
        <w:pStyle w:val="Listenabsatz"/>
        <w:numPr>
          <w:ilvl w:val="2"/>
          <w:numId w:val="23"/>
        </w:numPr>
        <w:rPr>
          <w:lang w:val="de-CH"/>
        </w:rPr>
      </w:pPr>
      <w:r>
        <w:rPr>
          <w:lang w:val="de-CH"/>
        </w:rPr>
        <w:t>Sitzungsnotizen</w:t>
      </w:r>
    </w:p>
    <w:p w14:paraId="1B46D220" w14:textId="44CF18B0" w:rsidR="00EA3CA6" w:rsidRPr="00C57AFA" w:rsidRDefault="00EA3CA6" w:rsidP="0080620C">
      <w:pPr>
        <w:pStyle w:val="berschrift2"/>
        <w:rPr>
          <w:lang w:val="de-CH"/>
        </w:rPr>
      </w:pPr>
      <w:bookmarkStart w:id="39" w:name="_Toc321337876"/>
      <w:r w:rsidRPr="00C57AFA">
        <w:rPr>
          <w:lang w:val="de-CH"/>
        </w:rPr>
        <w:lastRenderedPageBreak/>
        <w:t>Datenfluss</w:t>
      </w:r>
      <w:r w:rsidR="00087B21">
        <w:rPr>
          <w:lang w:val="de-CH"/>
        </w:rPr>
        <w:t>m</w:t>
      </w:r>
      <w:r w:rsidRPr="00C57AFA">
        <w:rPr>
          <w:lang w:val="de-CH"/>
        </w:rPr>
        <w:t>odell</w:t>
      </w:r>
      <w:bookmarkEnd w:id="39"/>
    </w:p>
    <w:p w14:paraId="3ABD6AEB" w14:textId="07A9AFE2" w:rsidR="003219EC" w:rsidRPr="003219EC" w:rsidRDefault="00FA6A22" w:rsidP="003219EC">
      <w:r>
        <w:rPr>
          <w:highlight w:val="yellow"/>
        </w:rPr>
        <w:pict w14:anchorId="47357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pt;height:260pt">
            <v:imagedata r:id="rId14" o:title="3_Datenflussmodell_draw_io"/>
          </v:shape>
        </w:pict>
      </w:r>
    </w:p>
    <w:p w14:paraId="06F7C835" w14:textId="0AB7AF21" w:rsidR="000A73D0" w:rsidRPr="00C57AFA" w:rsidRDefault="000A73D0" w:rsidP="00EA3CA6">
      <w:pPr>
        <w:rPr>
          <w:lang w:val="de-CH"/>
        </w:rPr>
      </w:pPr>
      <w:r w:rsidRPr="00C57AFA">
        <w:rPr>
          <w:lang w:val="de-CH"/>
        </w:rPr>
        <w:br w:type="page"/>
      </w:r>
    </w:p>
    <w:p w14:paraId="6AC83DAB" w14:textId="77777777" w:rsidR="00EA3CA6" w:rsidRPr="00C57AFA" w:rsidRDefault="00EA3CA6" w:rsidP="0080620C">
      <w:pPr>
        <w:pStyle w:val="berschrift1"/>
        <w:rPr>
          <w:lang w:val="de-CH"/>
        </w:rPr>
      </w:pPr>
      <w:bookmarkStart w:id="40" w:name="_Toc321337877"/>
      <w:r w:rsidRPr="00C57AFA">
        <w:rPr>
          <w:lang w:val="de-CH"/>
        </w:rPr>
        <w:lastRenderedPageBreak/>
        <w:t>Weiterentwicklung des Systems</w:t>
      </w:r>
      <w:bookmarkEnd w:id="40"/>
    </w:p>
    <w:p w14:paraId="69939BEB" w14:textId="5ED1763D" w:rsidR="000A73D0" w:rsidRPr="00C57AFA" w:rsidRDefault="000A73D0" w:rsidP="00EA3CA6">
      <w:pPr>
        <w:rPr>
          <w:lang w:val="de-CH"/>
        </w:rPr>
      </w:pPr>
      <w:r w:rsidRPr="00C57AFA">
        <w:rPr>
          <w:lang w:val="de-CH"/>
        </w:rPr>
        <w:t>Die Applikation “</w:t>
      </w:r>
      <w:proofErr w:type="spellStart"/>
      <w:r w:rsidRPr="00C57AFA">
        <w:rPr>
          <w:lang w:val="de-CH"/>
        </w:rPr>
        <w:t>swissMD</w:t>
      </w:r>
      <w:proofErr w:type="spellEnd"/>
      <w:r w:rsidRPr="00C57AFA">
        <w:rPr>
          <w:lang w:val="de-CH"/>
        </w:rPr>
        <w:t xml:space="preserve">“ soll modulbasiert entwickelt werden. Dies ermöglicht eine einfache Weiterentwicklung der Applikation zu einem späteren Zeitpunkt. Für die gesamte Applikation streben wir als Entwicklungsteam eine lange Lebensdauer an. Die Qualität der Software soll mit Hilfe von kleinen Iterationen während Softwareupdates, und mit einer qualitativ hochstehenden und umfassenden Dokumentation, hoch gehalten werden. Mit Unterstützung dieser beiden Punkte vermeiden wir ein </w:t>
      </w:r>
      <w:proofErr w:type="spellStart"/>
      <w:r w:rsidRPr="00C57AFA">
        <w:rPr>
          <w:lang w:val="de-CH"/>
        </w:rPr>
        <w:t>Refactoring</w:t>
      </w:r>
      <w:proofErr w:type="spellEnd"/>
      <w:r w:rsidRPr="00C57AFA">
        <w:rPr>
          <w:lang w:val="de-CH"/>
        </w:rPr>
        <w:t xml:space="preserve"> innerhalb des vorgesehenen Lebenszyklus. Die Wartung und Behebung von Bugs wird über die gesamte Lebensdauer der Applikation angeboten und ist sichergestellt. </w:t>
      </w:r>
    </w:p>
    <w:p w14:paraId="03945C7D" w14:textId="77777777" w:rsidR="000A73D0" w:rsidRPr="00C57AFA" w:rsidRDefault="000A73D0" w:rsidP="00EA3CA6">
      <w:pPr>
        <w:rPr>
          <w:lang w:val="de-CH"/>
        </w:rPr>
      </w:pPr>
    </w:p>
    <w:p w14:paraId="6DACEC91" w14:textId="4D6B83AB" w:rsidR="000A73D0" w:rsidRPr="00C57AFA" w:rsidRDefault="000A73D0" w:rsidP="00EA3CA6">
      <w:pPr>
        <w:rPr>
          <w:lang w:val="de-CH"/>
        </w:rPr>
      </w:pPr>
      <w:r w:rsidRPr="00C57AFA">
        <w:rPr>
          <w:lang w:val="de-CH"/>
        </w:rPr>
        <w:t xml:space="preserve">Um zukünftige Anforderungen der Endbenutzer mit möglichst geringem Aufwand umzusetzen, wird die Softwarearchitektur flexibel geplant. Die Benutzeroberfläche soll, genauso wie die zugrunde liegenden Datenstrukturen, erweiterbar sein um auf zukünftige Anforderungen rasch reagieren zu können. </w:t>
      </w:r>
    </w:p>
    <w:p w14:paraId="30A71A2D" w14:textId="77777777" w:rsidR="000A73D0" w:rsidRPr="00C57AFA" w:rsidRDefault="000A73D0" w:rsidP="00EA3CA6">
      <w:pPr>
        <w:rPr>
          <w:lang w:val="de-CH"/>
        </w:rPr>
      </w:pPr>
    </w:p>
    <w:p w14:paraId="5C5055AF" w14:textId="7DB9D0B6" w:rsidR="000A73D0" w:rsidRPr="00C57AFA" w:rsidRDefault="000A73D0" w:rsidP="00EA3CA6">
      <w:pPr>
        <w:rPr>
          <w:lang w:val="de-CH"/>
        </w:rPr>
      </w:pPr>
      <w:r w:rsidRPr="00C57AFA">
        <w:rPr>
          <w:lang w:val="de-CH"/>
        </w:rPr>
        <w:t>Die folgenden Punkte könnten zu einem späteren Zeitpunkt, nach Veröffentlichung der Version 1.0 verbessert werden:</w:t>
      </w:r>
    </w:p>
    <w:p w14:paraId="10F40D95" w14:textId="1692BC56" w:rsidR="000A73D0" w:rsidRPr="00C57AFA" w:rsidRDefault="000A73D0" w:rsidP="000A73D0">
      <w:pPr>
        <w:pStyle w:val="Listenabsatz"/>
        <w:numPr>
          <w:ilvl w:val="0"/>
          <w:numId w:val="11"/>
        </w:numPr>
        <w:rPr>
          <w:lang w:val="de-CH"/>
        </w:rPr>
      </w:pPr>
      <w:r w:rsidRPr="00C57AFA">
        <w:rPr>
          <w:lang w:val="de-CH"/>
        </w:rPr>
        <w:t>Anbindung weiterer Schnittstellen der Kliniken und Praxen:</w:t>
      </w:r>
    </w:p>
    <w:p w14:paraId="14D2DAD3" w14:textId="3ACAE128" w:rsidR="000A73D0" w:rsidRPr="00C57AFA" w:rsidRDefault="000A73D0" w:rsidP="000A73D0">
      <w:pPr>
        <w:pStyle w:val="Listenabsatz"/>
        <w:rPr>
          <w:lang w:val="de-CH"/>
        </w:rPr>
      </w:pPr>
      <w:r w:rsidRPr="00C57AFA">
        <w:rPr>
          <w:lang w:val="de-CH"/>
        </w:rPr>
        <w:t xml:space="preserve">Die Applikation würde dadurch noch individueller einsetzbar und der Funktionsumfang würde erweitert. Dem Endbenutzer ergeben sich dadurch noch vielfältigere Möglichkeiten zur Unterstützung der täglichen Arbeit. </w:t>
      </w:r>
    </w:p>
    <w:p w14:paraId="6D2DF166" w14:textId="5DCCD6D8" w:rsidR="000A73D0" w:rsidRPr="00C57AFA" w:rsidRDefault="000A73D0" w:rsidP="000A73D0">
      <w:pPr>
        <w:pStyle w:val="Listenabsatz"/>
        <w:numPr>
          <w:ilvl w:val="0"/>
          <w:numId w:val="11"/>
        </w:numPr>
        <w:rPr>
          <w:lang w:val="de-CH"/>
        </w:rPr>
      </w:pPr>
      <w:r w:rsidRPr="00C57AFA">
        <w:rPr>
          <w:lang w:val="de-CH"/>
        </w:rPr>
        <w:t>Performanceverbesserungen</w:t>
      </w:r>
    </w:p>
    <w:p w14:paraId="0F201B88" w14:textId="4AB932D0" w:rsidR="000A73D0" w:rsidRPr="00C57AFA" w:rsidRDefault="000A73D0" w:rsidP="000A73D0">
      <w:pPr>
        <w:pStyle w:val="Listenabsatz"/>
        <w:numPr>
          <w:ilvl w:val="0"/>
          <w:numId w:val="11"/>
        </w:numPr>
        <w:rPr>
          <w:lang w:val="de-CH"/>
        </w:rPr>
      </w:pPr>
      <w:r w:rsidRPr="00C57AFA">
        <w:rPr>
          <w:lang w:val="de-CH"/>
        </w:rPr>
        <w:t xml:space="preserve">Implementierung der Internationalisierung um weitere Sprachen für die Benutzeroberfläche anzubieten </w:t>
      </w:r>
    </w:p>
    <w:p w14:paraId="3DDF3ACB" w14:textId="0F9697FC" w:rsidR="000A73D0" w:rsidRPr="00C57AFA" w:rsidRDefault="000A73D0" w:rsidP="000A73D0">
      <w:pPr>
        <w:ind w:left="360"/>
        <w:rPr>
          <w:lang w:val="de-CH"/>
        </w:rPr>
      </w:pPr>
      <w:r w:rsidRPr="00C57AFA">
        <w:rPr>
          <w:lang w:val="de-CH"/>
        </w:rPr>
        <w:br w:type="page"/>
      </w:r>
    </w:p>
    <w:p w14:paraId="5EFAB6C0" w14:textId="77777777" w:rsidR="00EA3CA6" w:rsidRPr="00C57AFA" w:rsidRDefault="00EA3CA6" w:rsidP="0080620C">
      <w:pPr>
        <w:pStyle w:val="berschrift1"/>
        <w:rPr>
          <w:lang w:val="de-CH"/>
        </w:rPr>
      </w:pPr>
      <w:bookmarkStart w:id="41" w:name="_Toc321337878"/>
      <w:r w:rsidRPr="00C57AFA">
        <w:rPr>
          <w:lang w:val="de-CH"/>
        </w:rPr>
        <w:lastRenderedPageBreak/>
        <w:t>Testfälle</w:t>
      </w:r>
      <w:bookmarkEnd w:id="41"/>
    </w:p>
    <w:p w14:paraId="5341BA5E" w14:textId="2FC7DFCE" w:rsidR="00781EC2" w:rsidRPr="00C57AFA" w:rsidRDefault="00781EC2" w:rsidP="00781EC2">
      <w:pPr>
        <w:rPr>
          <w:lang w:val="de-CH"/>
        </w:rPr>
      </w:pPr>
      <w:r w:rsidRPr="00C57AFA">
        <w:rPr>
          <w:lang w:val="de-CH"/>
        </w:rPr>
        <w:t xml:space="preserve">Für das </w:t>
      </w:r>
      <w:proofErr w:type="spellStart"/>
      <w:r w:rsidRPr="00C57AFA">
        <w:rPr>
          <w:lang w:val="de-CH"/>
        </w:rPr>
        <w:t>Testing</w:t>
      </w:r>
      <w:proofErr w:type="spellEnd"/>
      <w:r w:rsidRPr="00C57AFA">
        <w:rPr>
          <w:lang w:val="de-CH"/>
        </w:rPr>
        <w:t xml:space="preserve"> setzen wir auf einen Mix aus White-Box-Tests und Black-Box-Tests. Mit diesen beiden Testverfahren bietet sich uns die Möglichkeit</w:t>
      </w:r>
      <w:r w:rsidR="004A28BF" w:rsidRPr="00C57AFA">
        <w:rPr>
          <w:lang w:val="de-CH"/>
        </w:rPr>
        <w:t>,</w:t>
      </w:r>
      <w:r w:rsidRPr="00C57AFA">
        <w:rPr>
          <w:lang w:val="de-CH"/>
        </w:rPr>
        <w:t xml:space="preserve"> die Qualität der Applikation sowohl während der Entwicklungsphase wie auch am Schluss, vor der Übergabe an den Kunden, sicher zu stellen.</w:t>
      </w:r>
      <w:r w:rsidR="004A28BF" w:rsidRPr="00C57AFA">
        <w:rPr>
          <w:lang w:val="de-CH"/>
        </w:rPr>
        <w:t xml:space="preserve"> Die Methoden des Black-Box-Testes alleine sind nicht ausreichend, da die Spezifikationen eine höhere Abstraktion besitzen als die eigentliche Implementierung. </w:t>
      </w:r>
    </w:p>
    <w:p w14:paraId="1B978117" w14:textId="77777777" w:rsidR="00EA3CA6" w:rsidRPr="00C57AFA" w:rsidRDefault="00EA3CA6" w:rsidP="0080620C">
      <w:pPr>
        <w:pStyle w:val="berschrift2"/>
        <w:rPr>
          <w:lang w:val="de-CH"/>
        </w:rPr>
      </w:pPr>
      <w:bookmarkStart w:id="42" w:name="_Toc321337879"/>
      <w:r w:rsidRPr="00C57AFA">
        <w:rPr>
          <w:lang w:val="de-CH"/>
        </w:rPr>
        <w:t>White-Box-Test</w:t>
      </w:r>
      <w:bookmarkEnd w:id="42"/>
    </w:p>
    <w:p w14:paraId="2D6CCAD8" w14:textId="2662421E" w:rsidR="00ED2834" w:rsidRPr="00C57AFA" w:rsidRDefault="004A28BF" w:rsidP="00ED2834">
      <w:pPr>
        <w:rPr>
          <w:lang w:val="de-CH"/>
        </w:rPr>
      </w:pPr>
      <w:r w:rsidRPr="00C57AFA">
        <w:rPr>
          <w:lang w:val="de-CH"/>
        </w:rPr>
        <w:t xml:space="preserve">Die Testfälle im White-Box-Test gehen von der Struktur des Testobjektes aus. Die Testfälle werden von den Software-Entwicklern beschrieben und die Testüberdeckung wird an Hand des Codes bewertet. Das Ziel dieser Tests ist es, dass alle Anweisungen, Bedingungen und Pfade mindesten einmal ausgeführt werden. </w:t>
      </w:r>
      <w:r w:rsidR="00DD0675" w:rsidRPr="00C57AFA">
        <w:rPr>
          <w:lang w:val="de-CH"/>
        </w:rPr>
        <w:t xml:space="preserve">Mit Hilfe dieser Tests wird die Codequalität sichergestellt. </w:t>
      </w:r>
      <w:r w:rsidR="00ED2834" w:rsidRPr="00C57AFA">
        <w:rPr>
          <w:lang w:val="de-CH"/>
        </w:rPr>
        <w:t>Die Methoden eines White-Box-Testes teilen sich auf in die folgenden Verfahren:</w:t>
      </w:r>
    </w:p>
    <w:p w14:paraId="41AE81F5" w14:textId="5D1356BD" w:rsidR="00ED2834" w:rsidRPr="00C57AFA" w:rsidRDefault="00ED2834" w:rsidP="00ED2834">
      <w:pPr>
        <w:pStyle w:val="Listenabsatz"/>
        <w:numPr>
          <w:ilvl w:val="0"/>
          <w:numId w:val="7"/>
        </w:numPr>
        <w:rPr>
          <w:lang w:val="de-CH"/>
        </w:rPr>
      </w:pPr>
      <w:r w:rsidRPr="00C57AFA">
        <w:rPr>
          <w:lang w:val="de-CH"/>
        </w:rPr>
        <w:t>Kontrollflussorientiertes Verfahren</w:t>
      </w:r>
      <w:r w:rsidR="00FD5782" w:rsidRPr="00C57AFA">
        <w:rPr>
          <w:lang w:val="de-CH"/>
        </w:rPr>
        <w:t xml:space="preserve"> </w:t>
      </w:r>
    </w:p>
    <w:p w14:paraId="625D3951" w14:textId="25C6FF28" w:rsidR="00ED2834" w:rsidRPr="00C57AFA" w:rsidRDefault="00ED2834" w:rsidP="00ED2834">
      <w:pPr>
        <w:pStyle w:val="Listenabsatz"/>
        <w:numPr>
          <w:ilvl w:val="0"/>
          <w:numId w:val="7"/>
        </w:numPr>
        <w:rPr>
          <w:lang w:val="de-CH"/>
        </w:rPr>
      </w:pPr>
      <w:r w:rsidRPr="00C57AFA">
        <w:rPr>
          <w:lang w:val="de-CH"/>
        </w:rPr>
        <w:t>Datenflussorientiertes Verfahren</w:t>
      </w:r>
    </w:p>
    <w:p w14:paraId="57C527AC" w14:textId="03A4FD93" w:rsidR="004A28BF" w:rsidRPr="00C57AFA" w:rsidRDefault="00DD0675" w:rsidP="00ED2834">
      <w:pPr>
        <w:rPr>
          <w:lang w:val="de-CH"/>
        </w:rPr>
      </w:pPr>
      <w:r w:rsidRPr="00C57AFA">
        <w:rPr>
          <w:lang w:val="de-CH"/>
        </w:rPr>
        <w:t>Die Applikation „</w:t>
      </w:r>
      <w:proofErr w:type="spellStart"/>
      <w:r w:rsidRPr="00C57AFA">
        <w:rPr>
          <w:lang w:val="de-CH"/>
        </w:rPr>
        <w:t>swissMD</w:t>
      </w:r>
      <w:proofErr w:type="spellEnd"/>
      <w:r w:rsidRPr="00C57AFA">
        <w:rPr>
          <w:lang w:val="de-CH"/>
        </w:rPr>
        <w:t>“ wird mit Hilfe des Kontrollflussorientierten Verfahrens geprüft. Diese</w:t>
      </w:r>
      <w:r w:rsidR="004A28BF" w:rsidRPr="00C57AFA">
        <w:rPr>
          <w:lang w:val="de-CH"/>
        </w:rPr>
        <w:t xml:space="preserve"> Tests werden mit Hilfe von sogenannten Kontrollflussgraphen beschrieben. Ein Kontrollflussgraph ist ein gerichteter Graph mit genau einem Start- und Endknoten. Rechteckige Knoten stellen hierbei Anweisungen dar und rautenförmige Knoten repräsentieren Bedingungen. Folgendes Beispiel zeigt auf wie ein Code anhand eines Kontrollflussgraphen </w:t>
      </w:r>
      <w:r w:rsidR="00BB6175" w:rsidRPr="00C57AFA">
        <w:rPr>
          <w:lang w:val="de-CH"/>
        </w:rPr>
        <w:t>beschrieben wird:</w:t>
      </w:r>
    </w:p>
    <w:p w14:paraId="4DAA6744" w14:textId="77777777" w:rsidR="00C13476" w:rsidRPr="00C57AFA" w:rsidRDefault="00C13476" w:rsidP="00ED2834">
      <w:pPr>
        <w:rPr>
          <w:lang w:val="de-CH"/>
        </w:rPr>
      </w:pPr>
    </w:p>
    <w:p w14:paraId="3FB8E2E5" w14:textId="117D8E36" w:rsidR="00BB6175" w:rsidRPr="00C57AFA" w:rsidRDefault="00BB6175" w:rsidP="00237C48">
      <w:pPr>
        <w:pStyle w:val="Beschriftung"/>
        <w:rPr>
          <w:lang w:val="de-CH"/>
        </w:rPr>
      </w:pPr>
      <w:r w:rsidRPr="00C57AFA">
        <w:rPr>
          <w:noProof/>
          <w:lang w:val="de-DE" w:eastAsia="de-DE"/>
        </w:rPr>
        <mc:AlternateContent>
          <mc:Choice Requires="wps">
            <w:drawing>
              <wp:anchor distT="0" distB="0" distL="114300" distR="114300" simplePos="0" relativeHeight="251659264" behindDoc="0" locked="0" layoutInCell="1" allowOverlap="1" wp14:anchorId="33F6FB68" wp14:editId="1C968F1C">
                <wp:simplePos x="0" y="0"/>
                <wp:positionH relativeFrom="column">
                  <wp:posOffset>3653155</wp:posOffset>
                </wp:positionH>
                <wp:positionV relativeFrom="paragraph">
                  <wp:posOffset>1197609</wp:posOffset>
                </wp:positionV>
                <wp:extent cx="2374265" cy="252412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24125"/>
                        </a:xfrm>
                        <a:prstGeom prst="rect">
                          <a:avLst/>
                        </a:prstGeom>
                        <a:noFill/>
                        <a:ln w="9525">
                          <a:noFill/>
                          <a:miter lim="800000"/>
                          <a:headEnd/>
                          <a:tailEnd/>
                        </a:ln>
                      </wps:spPr>
                      <wps:txbx>
                        <w:txbxContent>
                          <w:p w14:paraId="7477A23F" w14:textId="624E42C1" w:rsidR="00A55F17" w:rsidRPr="005A7431" w:rsidRDefault="00A55F17" w:rsidP="00BB6175">
                            <w:pPr>
                              <w:rPr>
                                <w:rFonts w:ascii="Cambria" w:hAnsi="Cambria" w:cs="Times New Roman"/>
                                <w:lang w:val="en-AU"/>
                              </w:rPr>
                            </w:pPr>
                            <w:r w:rsidRPr="005A7431">
                              <w:rPr>
                                <w:rFonts w:ascii="Cambria" w:hAnsi="Cambria" w:cs="Times New Roman"/>
                                <w:lang w:val="en-AU"/>
                              </w:rPr>
                              <w:t>Statement1;</w:t>
                            </w:r>
                          </w:p>
                          <w:p w14:paraId="2C9843D3" w14:textId="12F78C87" w:rsidR="00A55F17" w:rsidRPr="005A7431" w:rsidRDefault="00A55F17" w:rsidP="00BB6175">
                            <w:pPr>
                              <w:rPr>
                                <w:rFonts w:ascii="Cambria" w:hAnsi="Cambria" w:cs="Times New Roman"/>
                                <w:lang w:val="en-AU"/>
                              </w:rPr>
                            </w:pPr>
                            <w:proofErr w:type="gramStart"/>
                            <w:r w:rsidRPr="005A7431">
                              <w:rPr>
                                <w:rFonts w:ascii="Cambria" w:hAnsi="Cambria" w:cs="Times New Roman"/>
                                <w:b/>
                                <w:lang w:val="en-AU"/>
                              </w:rPr>
                              <w:t>do</w:t>
                            </w:r>
                            <w:proofErr w:type="gramEnd"/>
                            <w:r w:rsidRPr="005A7431">
                              <w:rPr>
                                <w:rFonts w:ascii="Cambria" w:hAnsi="Cambria" w:cs="Times New Roman"/>
                                <w:lang w:val="en-AU"/>
                              </w:rPr>
                              <w:t xml:space="preserve"> {</w:t>
                            </w:r>
                          </w:p>
                          <w:p w14:paraId="3DD6DED3" w14:textId="0FCA09A0" w:rsidR="00A55F17" w:rsidRPr="00E84AC5" w:rsidRDefault="00A55F17" w:rsidP="00ED2834">
                            <w:pPr>
                              <w:ind w:firstLine="284"/>
                              <w:rPr>
                                <w:rFonts w:ascii="Cambria" w:hAnsi="Cambria" w:cs="Times New Roman"/>
                              </w:rPr>
                            </w:pPr>
                            <w:proofErr w:type="gramStart"/>
                            <w:r w:rsidRPr="00E84AC5">
                              <w:rPr>
                                <w:rFonts w:ascii="Cambria" w:hAnsi="Cambria" w:cs="Times New Roman"/>
                                <w:b/>
                              </w:rPr>
                              <w:t>if</w:t>
                            </w:r>
                            <w:proofErr w:type="gramEnd"/>
                            <w:r w:rsidRPr="00E84AC5">
                              <w:rPr>
                                <w:rFonts w:ascii="Cambria" w:hAnsi="Cambria" w:cs="Times New Roman"/>
                              </w:rPr>
                              <w:t xml:space="preserve"> (Condition1) Statement2;</w:t>
                            </w:r>
                          </w:p>
                          <w:p w14:paraId="65C2D8AB" w14:textId="6897F139" w:rsidR="00A55F17" w:rsidRPr="00E84AC5" w:rsidRDefault="00A55F17" w:rsidP="00ED2834">
                            <w:pPr>
                              <w:ind w:firstLine="284"/>
                              <w:rPr>
                                <w:rFonts w:ascii="Cambria" w:hAnsi="Cambria" w:cs="Times New Roman"/>
                              </w:rPr>
                            </w:pPr>
                            <w:proofErr w:type="gramStart"/>
                            <w:r w:rsidRPr="00E84AC5">
                              <w:rPr>
                                <w:rFonts w:ascii="Cambria" w:hAnsi="Cambria" w:cs="Times New Roman"/>
                                <w:b/>
                              </w:rPr>
                              <w:t>else</w:t>
                            </w:r>
                            <w:proofErr w:type="gramEnd"/>
                            <w:r w:rsidRPr="00E84AC5">
                              <w:rPr>
                                <w:rFonts w:ascii="Cambria" w:hAnsi="Cambria" w:cs="Times New Roman"/>
                              </w:rPr>
                              <w:t xml:space="preserve"> {</w:t>
                            </w:r>
                          </w:p>
                          <w:p w14:paraId="6995F1C7" w14:textId="5632C08A" w:rsidR="00A55F17" w:rsidRPr="00E84AC5" w:rsidRDefault="00A55F17" w:rsidP="00BB6175">
                            <w:pPr>
                              <w:rPr>
                                <w:rFonts w:ascii="Cambria" w:hAnsi="Cambria" w:cs="Times New Roman"/>
                              </w:rPr>
                            </w:pPr>
                            <w:r w:rsidRPr="00E84AC5">
                              <w:rPr>
                                <w:rFonts w:ascii="Cambria" w:hAnsi="Cambria" w:cs="Times New Roman"/>
                              </w:rPr>
                              <w:tab/>
                            </w:r>
                            <w:proofErr w:type="gramStart"/>
                            <w:r w:rsidRPr="00E84AC5">
                              <w:rPr>
                                <w:rFonts w:ascii="Cambria" w:hAnsi="Cambria" w:cs="Times New Roman"/>
                                <w:b/>
                              </w:rPr>
                              <w:t>if</w:t>
                            </w:r>
                            <w:proofErr w:type="gramEnd"/>
                            <w:r w:rsidRPr="00E84AC5">
                              <w:rPr>
                                <w:rFonts w:ascii="Cambria" w:hAnsi="Cambria" w:cs="Times New Roman"/>
                              </w:rPr>
                              <w:t xml:space="preserve"> (Condition2) Statement3;</w:t>
                            </w:r>
                          </w:p>
                          <w:p w14:paraId="1262A475" w14:textId="74115109" w:rsidR="00A55F17" w:rsidRPr="005A7431" w:rsidRDefault="00A55F17" w:rsidP="00BB6175">
                            <w:pPr>
                              <w:rPr>
                                <w:rFonts w:ascii="Cambria" w:hAnsi="Cambria" w:cs="Times New Roman"/>
                                <w:lang w:val="en-AU"/>
                              </w:rPr>
                            </w:pPr>
                            <w:r w:rsidRPr="00E84AC5">
                              <w:rPr>
                                <w:rFonts w:ascii="Cambria" w:hAnsi="Cambria" w:cs="Times New Roman"/>
                              </w:rPr>
                              <w:tab/>
                            </w:r>
                            <w:proofErr w:type="gramStart"/>
                            <w:r w:rsidRPr="005A7431">
                              <w:rPr>
                                <w:rFonts w:ascii="Cambria" w:hAnsi="Cambria" w:cs="Times New Roman"/>
                                <w:b/>
                                <w:lang w:val="en-AU"/>
                              </w:rPr>
                              <w:t>else</w:t>
                            </w:r>
                            <w:proofErr w:type="gramEnd"/>
                            <w:r w:rsidRPr="005A7431">
                              <w:rPr>
                                <w:rFonts w:ascii="Cambria" w:hAnsi="Cambria" w:cs="Times New Roman"/>
                                <w:lang w:val="en-AU"/>
                              </w:rPr>
                              <w:t xml:space="preserve"> Statement4;</w:t>
                            </w:r>
                          </w:p>
                          <w:p w14:paraId="6A411BAF" w14:textId="280DF3DF" w:rsidR="00A55F17" w:rsidRPr="00E84AC5" w:rsidRDefault="00A55F17" w:rsidP="00ED2834">
                            <w:pPr>
                              <w:ind w:firstLine="284"/>
                              <w:rPr>
                                <w:rFonts w:ascii="Cambria" w:hAnsi="Cambria" w:cs="Times New Roman"/>
                                <w:lang w:val="de-CH"/>
                              </w:rPr>
                            </w:pPr>
                            <w:r w:rsidRPr="00E84AC5">
                              <w:rPr>
                                <w:rFonts w:ascii="Cambria" w:hAnsi="Cambria" w:cs="Times New Roman"/>
                                <w:lang w:val="de-CH"/>
                              </w:rPr>
                              <w:t>}</w:t>
                            </w:r>
                          </w:p>
                          <w:p w14:paraId="3F90E576" w14:textId="376FC704" w:rsidR="00A55F17" w:rsidRPr="00E84AC5" w:rsidRDefault="00A55F17" w:rsidP="00BB6175">
                            <w:pPr>
                              <w:rPr>
                                <w:rFonts w:ascii="Cambria" w:hAnsi="Cambria" w:cs="Times New Roman"/>
                                <w:lang w:val="de-CH"/>
                              </w:rPr>
                            </w:pPr>
                            <w:r w:rsidRPr="00E84AC5">
                              <w:rPr>
                                <w:rFonts w:ascii="Cambria" w:hAnsi="Cambria" w:cs="Times New Roman"/>
                                <w:lang w:val="de-CH"/>
                              </w:rPr>
                              <w:t xml:space="preserve">} </w:t>
                            </w:r>
                            <w:proofErr w:type="spellStart"/>
                            <w:r w:rsidRPr="00E84AC5">
                              <w:rPr>
                                <w:rFonts w:ascii="Cambria" w:hAnsi="Cambria" w:cs="Times New Roman"/>
                                <w:b/>
                                <w:lang w:val="de-CH"/>
                              </w:rPr>
                              <w:t>while</w:t>
                            </w:r>
                            <w:proofErr w:type="spellEnd"/>
                            <w:r w:rsidRPr="00E84AC5">
                              <w:rPr>
                                <w:rFonts w:ascii="Cambria" w:hAnsi="Cambria" w:cs="Times New Roman"/>
                                <w:lang w:val="de-CH"/>
                              </w:rPr>
                              <w:t xml:space="preserve"> (Condition3);</w:t>
                            </w:r>
                          </w:p>
                          <w:p w14:paraId="5BA11B0A" w14:textId="67DB4761" w:rsidR="00A55F17" w:rsidRPr="00BB6175" w:rsidRDefault="00A55F17">
                            <w:pPr>
                              <w:rPr>
                                <w:lang w:val="de-CH"/>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87.65pt;margin-top:94.3pt;width:186.95pt;height:198.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" filled="f" stroked="f">
                <v:textbox>
                  <w:txbxContent>
                    <w:p w14:paraId="7477A23F" w14:textId="624E42C1" w:rsidR="00A55F17" w:rsidRPr="005A7431" w:rsidRDefault="00A55F17" w:rsidP="00BB6175">
                      <w:pPr>
                        <w:rPr>
                          <w:rFonts w:ascii="Cambria" w:hAnsi="Cambria" w:cs="Times New Roman"/>
                          <w:lang w:val="en-AU"/>
                        </w:rPr>
                      </w:pPr>
                      <w:r w:rsidRPr="005A7431">
                        <w:rPr>
                          <w:rFonts w:ascii="Cambria" w:hAnsi="Cambria" w:cs="Times New Roman"/>
                          <w:lang w:val="en-AU"/>
                        </w:rPr>
                        <w:t>Statement1;</w:t>
                      </w:r>
                    </w:p>
                    <w:p w14:paraId="2C9843D3" w14:textId="12F78C87" w:rsidR="00A55F17" w:rsidRPr="005A7431" w:rsidRDefault="00A55F17" w:rsidP="00BB6175">
                      <w:pPr>
                        <w:rPr>
                          <w:rFonts w:ascii="Cambria" w:hAnsi="Cambria" w:cs="Times New Roman"/>
                          <w:lang w:val="en-AU"/>
                        </w:rPr>
                      </w:pPr>
                      <w:proofErr w:type="gramStart"/>
                      <w:r w:rsidRPr="005A7431">
                        <w:rPr>
                          <w:rFonts w:ascii="Cambria" w:hAnsi="Cambria" w:cs="Times New Roman"/>
                          <w:b/>
                          <w:lang w:val="en-AU"/>
                        </w:rPr>
                        <w:t>do</w:t>
                      </w:r>
                      <w:proofErr w:type="gramEnd"/>
                      <w:r w:rsidRPr="005A7431">
                        <w:rPr>
                          <w:rFonts w:ascii="Cambria" w:hAnsi="Cambria" w:cs="Times New Roman"/>
                          <w:lang w:val="en-AU"/>
                        </w:rPr>
                        <w:t xml:space="preserve"> {</w:t>
                      </w:r>
                    </w:p>
                    <w:p w14:paraId="3DD6DED3" w14:textId="0FCA09A0" w:rsidR="00A55F17" w:rsidRPr="00E84AC5" w:rsidRDefault="00A55F17" w:rsidP="00ED2834">
                      <w:pPr>
                        <w:ind w:firstLine="284"/>
                        <w:rPr>
                          <w:rFonts w:ascii="Cambria" w:hAnsi="Cambria" w:cs="Times New Roman"/>
                        </w:rPr>
                      </w:pPr>
                      <w:proofErr w:type="gramStart"/>
                      <w:r w:rsidRPr="00E84AC5">
                        <w:rPr>
                          <w:rFonts w:ascii="Cambria" w:hAnsi="Cambria" w:cs="Times New Roman"/>
                          <w:b/>
                        </w:rPr>
                        <w:t>if</w:t>
                      </w:r>
                      <w:proofErr w:type="gramEnd"/>
                      <w:r w:rsidRPr="00E84AC5">
                        <w:rPr>
                          <w:rFonts w:ascii="Cambria" w:hAnsi="Cambria" w:cs="Times New Roman"/>
                        </w:rPr>
                        <w:t xml:space="preserve"> (Condition1) Statement2;</w:t>
                      </w:r>
                    </w:p>
                    <w:p w14:paraId="65C2D8AB" w14:textId="6897F139" w:rsidR="00A55F17" w:rsidRPr="00E84AC5" w:rsidRDefault="00A55F17" w:rsidP="00ED2834">
                      <w:pPr>
                        <w:ind w:firstLine="284"/>
                        <w:rPr>
                          <w:rFonts w:ascii="Cambria" w:hAnsi="Cambria" w:cs="Times New Roman"/>
                        </w:rPr>
                      </w:pPr>
                      <w:proofErr w:type="gramStart"/>
                      <w:r w:rsidRPr="00E84AC5">
                        <w:rPr>
                          <w:rFonts w:ascii="Cambria" w:hAnsi="Cambria" w:cs="Times New Roman"/>
                          <w:b/>
                        </w:rPr>
                        <w:t>else</w:t>
                      </w:r>
                      <w:proofErr w:type="gramEnd"/>
                      <w:r w:rsidRPr="00E84AC5">
                        <w:rPr>
                          <w:rFonts w:ascii="Cambria" w:hAnsi="Cambria" w:cs="Times New Roman"/>
                        </w:rPr>
                        <w:t xml:space="preserve"> {</w:t>
                      </w:r>
                    </w:p>
                    <w:p w14:paraId="6995F1C7" w14:textId="5632C08A" w:rsidR="00A55F17" w:rsidRPr="00E84AC5" w:rsidRDefault="00A55F17" w:rsidP="00BB6175">
                      <w:pPr>
                        <w:rPr>
                          <w:rFonts w:ascii="Cambria" w:hAnsi="Cambria" w:cs="Times New Roman"/>
                        </w:rPr>
                      </w:pPr>
                      <w:r w:rsidRPr="00E84AC5">
                        <w:rPr>
                          <w:rFonts w:ascii="Cambria" w:hAnsi="Cambria" w:cs="Times New Roman"/>
                        </w:rPr>
                        <w:tab/>
                      </w:r>
                      <w:proofErr w:type="gramStart"/>
                      <w:r w:rsidRPr="00E84AC5">
                        <w:rPr>
                          <w:rFonts w:ascii="Cambria" w:hAnsi="Cambria" w:cs="Times New Roman"/>
                          <w:b/>
                        </w:rPr>
                        <w:t>if</w:t>
                      </w:r>
                      <w:proofErr w:type="gramEnd"/>
                      <w:r w:rsidRPr="00E84AC5">
                        <w:rPr>
                          <w:rFonts w:ascii="Cambria" w:hAnsi="Cambria" w:cs="Times New Roman"/>
                        </w:rPr>
                        <w:t xml:space="preserve"> (Condition2) Statement3;</w:t>
                      </w:r>
                    </w:p>
                    <w:p w14:paraId="1262A475" w14:textId="74115109" w:rsidR="00A55F17" w:rsidRPr="005A7431" w:rsidRDefault="00A55F17" w:rsidP="00BB6175">
                      <w:pPr>
                        <w:rPr>
                          <w:rFonts w:ascii="Cambria" w:hAnsi="Cambria" w:cs="Times New Roman"/>
                          <w:lang w:val="en-AU"/>
                        </w:rPr>
                      </w:pPr>
                      <w:r w:rsidRPr="00E84AC5">
                        <w:rPr>
                          <w:rFonts w:ascii="Cambria" w:hAnsi="Cambria" w:cs="Times New Roman"/>
                        </w:rPr>
                        <w:tab/>
                      </w:r>
                      <w:proofErr w:type="gramStart"/>
                      <w:r w:rsidRPr="005A7431">
                        <w:rPr>
                          <w:rFonts w:ascii="Cambria" w:hAnsi="Cambria" w:cs="Times New Roman"/>
                          <w:b/>
                          <w:lang w:val="en-AU"/>
                        </w:rPr>
                        <w:t>else</w:t>
                      </w:r>
                      <w:proofErr w:type="gramEnd"/>
                      <w:r w:rsidRPr="005A7431">
                        <w:rPr>
                          <w:rFonts w:ascii="Cambria" w:hAnsi="Cambria" w:cs="Times New Roman"/>
                          <w:lang w:val="en-AU"/>
                        </w:rPr>
                        <w:t xml:space="preserve"> Statement4;</w:t>
                      </w:r>
                    </w:p>
                    <w:p w14:paraId="6A411BAF" w14:textId="280DF3DF" w:rsidR="00A55F17" w:rsidRPr="00E84AC5" w:rsidRDefault="00A55F17" w:rsidP="00ED2834">
                      <w:pPr>
                        <w:ind w:firstLine="284"/>
                        <w:rPr>
                          <w:rFonts w:ascii="Cambria" w:hAnsi="Cambria" w:cs="Times New Roman"/>
                          <w:lang w:val="de-CH"/>
                        </w:rPr>
                      </w:pPr>
                      <w:r w:rsidRPr="00E84AC5">
                        <w:rPr>
                          <w:rFonts w:ascii="Cambria" w:hAnsi="Cambria" w:cs="Times New Roman"/>
                          <w:lang w:val="de-CH"/>
                        </w:rPr>
                        <w:t>}</w:t>
                      </w:r>
                    </w:p>
                    <w:p w14:paraId="3F90E576" w14:textId="376FC704" w:rsidR="00A55F17" w:rsidRPr="00E84AC5" w:rsidRDefault="00A55F17" w:rsidP="00BB6175">
                      <w:pPr>
                        <w:rPr>
                          <w:rFonts w:ascii="Cambria" w:hAnsi="Cambria" w:cs="Times New Roman"/>
                          <w:lang w:val="de-CH"/>
                        </w:rPr>
                      </w:pPr>
                      <w:r w:rsidRPr="00E84AC5">
                        <w:rPr>
                          <w:rFonts w:ascii="Cambria" w:hAnsi="Cambria" w:cs="Times New Roman"/>
                          <w:lang w:val="de-CH"/>
                        </w:rPr>
                        <w:t xml:space="preserve">} </w:t>
                      </w:r>
                      <w:proofErr w:type="spellStart"/>
                      <w:r w:rsidRPr="00E84AC5">
                        <w:rPr>
                          <w:rFonts w:ascii="Cambria" w:hAnsi="Cambria" w:cs="Times New Roman"/>
                          <w:b/>
                          <w:lang w:val="de-CH"/>
                        </w:rPr>
                        <w:t>while</w:t>
                      </w:r>
                      <w:proofErr w:type="spellEnd"/>
                      <w:r w:rsidRPr="00E84AC5">
                        <w:rPr>
                          <w:rFonts w:ascii="Cambria" w:hAnsi="Cambria" w:cs="Times New Roman"/>
                          <w:lang w:val="de-CH"/>
                        </w:rPr>
                        <w:t xml:space="preserve"> (Condition3);</w:t>
                      </w:r>
                    </w:p>
                    <w:p w14:paraId="5BA11B0A" w14:textId="67DB4761" w:rsidR="00A55F17" w:rsidRPr="00BB6175" w:rsidRDefault="00A55F17">
                      <w:pPr>
                        <w:rPr>
                          <w:lang w:val="de-CH"/>
                        </w:rPr>
                      </w:pPr>
                    </w:p>
                  </w:txbxContent>
                </v:textbox>
              </v:shape>
            </w:pict>
          </mc:Fallback>
        </mc:AlternateContent>
      </w:r>
      <w:r w:rsidR="00FA6A22">
        <w:rPr>
          <w:lang w:val="de-CH"/>
        </w:rPr>
        <w:pict w14:anchorId="159735E3">
          <v:shape id="_x0000_i1026" type="#_x0000_t75" style="width:278pt;height:299pt">
            <v:imagedata r:id="rId15" o:title=""/>
          </v:shape>
        </w:pict>
      </w:r>
    </w:p>
    <w:p w14:paraId="51B8ADA1" w14:textId="60952787" w:rsidR="00BB6175" w:rsidRDefault="00237C48" w:rsidP="004A28BF">
      <w:pPr>
        <w:rPr>
          <w:sz w:val="20"/>
          <w:lang w:val="de-CH"/>
        </w:rPr>
      </w:pPr>
      <w:bookmarkStart w:id="43" w:name="_Toc321152200"/>
      <w:r w:rsidRPr="00C57AFA">
        <w:rPr>
          <w:sz w:val="20"/>
          <w:lang w:val="de-CH"/>
        </w:rPr>
        <w:t xml:space="preserve">Abbildung </w:t>
      </w:r>
      <w:r w:rsidRPr="00C57AFA">
        <w:rPr>
          <w:sz w:val="20"/>
          <w:lang w:val="de-CH"/>
        </w:rPr>
        <w:fldChar w:fldCharType="begin"/>
      </w:r>
      <w:r w:rsidRPr="00C57AFA">
        <w:rPr>
          <w:sz w:val="20"/>
          <w:lang w:val="de-CH"/>
        </w:rPr>
        <w:instrText xml:space="preserve"> SEQ Abbildung \* ARABIC </w:instrText>
      </w:r>
      <w:r w:rsidRPr="00C57AFA">
        <w:rPr>
          <w:sz w:val="20"/>
          <w:lang w:val="de-CH"/>
        </w:rPr>
        <w:fldChar w:fldCharType="separate"/>
      </w:r>
      <w:r w:rsidR="001D583C" w:rsidRPr="00C57AFA">
        <w:rPr>
          <w:noProof/>
          <w:sz w:val="20"/>
          <w:lang w:val="de-CH"/>
        </w:rPr>
        <w:t>2</w:t>
      </w:r>
      <w:r w:rsidRPr="00C57AFA">
        <w:rPr>
          <w:sz w:val="20"/>
          <w:lang w:val="de-CH"/>
        </w:rPr>
        <w:fldChar w:fldCharType="end"/>
      </w:r>
      <w:r w:rsidRPr="00C57AFA">
        <w:rPr>
          <w:sz w:val="20"/>
          <w:lang w:val="de-CH"/>
        </w:rPr>
        <w:t xml:space="preserve"> Beispiel eines Kontrollflussgraph</w:t>
      </w:r>
      <w:r w:rsidR="00FD5782" w:rsidRPr="00C57AFA">
        <w:rPr>
          <w:sz w:val="20"/>
          <w:lang w:val="de-CH"/>
        </w:rPr>
        <w:t>en</w:t>
      </w:r>
      <w:bookmarkEnd w:id="43"/>
      <w:r w:rsidR="00BB6175" w:rsidRPr="00C57AFA">
        <w:rPr>
          <w:sz w:val="20"/>
          <w:lang w:val="de-CH"/>
        </w:rPr>
        <w:tab/>
      </w:r>
    </w:p>
    <w:p w14:paraId="7A5CF330" w14:textId="77777777" w:rsidR="005D0B89" w:rsidRPr="00C57AFA" w:rsidRDefault="005D0B89" w:rsidP="004A28BF">
      <w:pPr>
        <w:rPr>
          <w:sz w:val="20"/>
          <w:lang w:val="de-CH"/>
        </w:rPr>
      </w:pPr>
    </w:p>
    <w:p w14:paraId="1FE8FFEB" w14:textId="6EEE6830" w:rsidR="00DD0675" w:rsidRPr="00C57AFA" w:rsidRDefault="00DD0675" w:rsidP="00DD0675">
      <w:pPr>
        <w:rPr>
          <w:lang w:val="de-CH"/>
        </w:rPr>
      </w:pPr>
      <w:r w:rsidRPr="00C57AFA">
        <w:rPr>
          <w:b/>
          <w:lang w:val="de-CH"/>
        </w:rPr>
        <w:t>Vorteile</w:t>
      </w:r>
      <w:r w:rsidRPr="00C57AFA">
        <w:rPr>
          <w:lang w:val="de-CH"/>
        </w:rPr>
        <w:t>:</w:t>
      </w:r>
    </w:p>
    <w:p w14:paraId="48AEA4A0" w14:textId="415A3F7A" w:rsidR="00DD0675" w:rsidRPr="00C57AFA" w:rsidRDefault="00DD0675" w:rsidP="00DD0675">
      <w:pPr>
        <w:pStyle w:val="Listenabsatz"/>
        <w:numPr>
          <w:ilvl w:val="0"/>
          <w:numId w:val="9"/>
        </w:numPr>
        <w:rPr>
          <w:lang w:val="de-CH"/>
        </w:rPr>
      </w:pPr>
      <w:r w:rsidRPr="00C57AFA">
        <w:rPr>
          <w:lang w:val="de-CH"/>
        </w:rPr>
        <w:t>Die Codequalität wird auf einem hohen Level gehalten</w:t>
      </w:r>
    </w:p>
    <w:p w14:paraId="2F3C20A6" w14:textId="77777777" w:rsidR="00DD0675" w:rsidRPr="00C57AFA" w:rsidRDefault="00DD0675" w:rsidP="00DD0675">
      <w:pPr>
        <w:pStyle w:val="Listenabsatz"/>
        <w:numPr>
          <w:ilvl w:val="0"/>
          <w:numId w:val="9"/>
        </w:numPr>
        <w:rPr>
          <w:lang w:val="de-CH"/>
        </w:rPr>
      </w:pPr>
      <w:r w:rsidRPr="00C57AFA">
        <w:rPr>
          <w:lang w:val="de-CH"/>
        </w:rPr>
        <w:lastRenderedPageBreak/>
        <w:t xml:space="preserve">Es ist sichergestellt dass auf dem </w:t>
      </w:r>
      <w:proofErr w:type="spellStart"/>
      <w:r w:rsidRPr="00C57AFA">
        <w:rPr>
          <w:lang w:val="de-CH"/>
        </w:rPr>
        <w:t>Github</w:t>
      </w:r>
      <w:proofErr w:type="spellEnd"/>
      <w:r w:rsidRPr="00C57AFA">
        <w:rPr>
          <w:lang w:val="de-CH"/>
        </w:rPr>
        <w:t>-Verzeichnis nur ausführbarer Code vorhanden ist</w:t>
      </w:r>
    </w:p>
    <w:p w14:paraId="5DDFBEED" w14:textId="77777777" w:rsidR="00DD0675" w:rsidRPr="00C57AFA" w:rsidRDefault="00DD0675" w:rsidP="00DD0675">
      <w:pPr>
        <w:pStyle w:val="Listenabsatz"/>
        <w:rPr>
          <w:lang w:val="de-CH"/>
        </w:rPr>
      </w:pPr>
    </w:p>
    <w:p w14:paraId="04AFB64A" w14:textId="77777777" w:rsidR="00DD0675" w:rsidRPr="00C57AFA" w:rsidRDefault="00DD0675" w:rsidP="00DD0675">
      <w:pPr>
        <w:rPr>
          <w:lang w:val="de-CH"/>
        </w:rPr>
      </w:pPr>
      <w:r w:rsidRPr="00C57AFA">
        <w:rPr>
          <w:b/>
          <w:lang w:val="de-CH"/>
        </w:rPr>
        <w:t>Nachteile</w:t>
      </w:r>
      <w:r w:rsidRPr="00C57AFA">
        <w:rPr>
          <w:lang w:val="de-CH"/>
        </w:rPr>
        <w:t>:</w:t>
      </w:r>
    </w:p>
    <w:p w14:paraId="02BA54F7" w14:textId="69EE722C" w:rsidR="00DD0675" w:rsidRPr="00C57AFA" w:rsidRDefault="00DD0675" w:rsidP="00DD0675">
      <w:pPr>
        <w:pStyle w:val="Listenabsatz"/>
        <w:numPr>
          <w:ilvl w:val="0"/>
          <w:numId w:val="10"/>
        </w:numPr>
        <w:rPr>
          <w:lang w:val="de-CH"/>
        </w:rPr>
      </w:pPr>
      <w:r w:rsidRPr="00C57AFA">
        <w:rPr>
          <w:lang w:val="de-CH"/>
        </w:rPr>
        <w:t>Mehraufwand</w:t>
      </w:r>
    </w:p>
    <w:p w14:paraId="6BED4BC3" w14:textId="77777777" w:rsidR="00091FD3" w:rsidRPr="00C57AFA" w:rsidRDefault="00091FD3" w:rsidP="00091FD3">
      <w:pPr>
        <w:pStyle w:val="Listenabsatz"/>
        <w:ind w:left="765"/>
        <w:rPr>
          <w:lang w:val="de-CH"/>
        </w:rPr>
      </w:pPr>
    </w:p>
    <w:p w14:paraId="1E401A23" w14:textId="77777777" w:rsidR="00EA3CA6" w:rsidRPr="00C57AFA" w:rsidRDefault="00EA3CA6" w:rsidP="0080620C">
      <w:pPr>
        <w:pStyle w:val="berschrift2"/>
        <w:rPr>
          <w:lang w:val="de-CH"/>
        </w:rPr>
      </w:pPr>
      <w:bookmarkStart w:id="44" w:name="_Toc321337880"/>
      <w:r w:rsidRPr="00C57AFA">
        <w:rPr>
          <w:lang w:val="de-CH"/>
        </w:rPr>
        <w:t>Black-Box-Test</w:t>
      </w:r>
      <w:bookmarkEnd w:id="44"/>
    </w:p>
    <w:p w14:paraId="1C376ED5" w14:textId="15724E45" w:rsidR="00EA3CA6" w:rsidRPr="00C57AFA" w:rsidRDefault="004A28BF" w:rsidP="00EA3CA6">
      <w:pPr>
        <w:rPr>
          <w:lang w:val="de-CH"/>
        </w:rPr>
      </w:pPr>
      <w:r w:rsidRPr="00C57AFA">
        <w:rPr>
          <w:lang w:val="de-CH"/>
        </w:rPr>
        <w:t xml:space="preserve">Im Gegensatz zu den oben beschriebenen White-Box-Tests gehen die Testfälle in einem Black-Box-Test von den Spezifikationen aus. </w:t>
      </w:r>
      <w:r w:rsidR="00ED199F" w:rsidRPr="00C57AFA">
        <w:rPr>
          <w:lang w:val="de-CH"/>
        </w:rPr>
        <w:t xml:space="preserve">Die Interna der Applikation sind dabei nicht bekannt. </w:t>
      </w:r>
      <w:r w:rsidR="00091FD3" w:rsidRPr="00C57AFA">
        <w:rPr>
          <w:lang w:val="de-CH"/>
        </w:rPr>
        <w:t xml:space="preserve">Dazu wird die Applikation aus Sicht des Anwenders angeschaut und geprüft. Zum Testen besteht dabei kein Zugriff auf den Code oder die Datenbank. </w:t>
      </w:r>
    </w:p>
    <w:p w14:paraId="6B268449" w14:textId="3665AD1D" w:rsidR="00091FD3" w:rsidRPr="00C57AFA" w:rsidRDefault="00091FD3" w:rsidP="00EA3CA6">
      <w:pPr>
        <w:rPr>
          <w:lang w:val="de-CH"/>
        </w:rPr>
      </w:pPr>
      <w:r w:rsidRPr="00C57AFA">
        <w:rPr>
          <w:lang w:val="de-CH"/>
        </w:rPr>
        <w:t>Damit die erstellte Applikation sämtlichen definierten Anforderungen entspricht, werden die Anwendungsfälle (</w:t>
      </w:r>
      <w:proofErr w:type="spellStart"/>
      <w:r w:rsidRPr="00C57AFA">
        <w:rPr>
          <w:lang w:val="de-CH"/>
        </w:rPr>
        <w:t>Use</w:t>
      </w:r>
      <w:proofErr w:type="spellEnd"/>
      <w:r w:rsidRPr="00C57AFA">
        <w:rPr>
          <w:lang w:val="de-CH"/>
        </w:rPr>
        <w:t xml:space="preserve"> Cases, siehe </w:t>
      </w:r>
      <w:r w:rsidRPr="00C57AFA">
        <w:rPr>
          <w:lang w:val="de-CH"/>
        </w:rPr>
        <w:fldChar w:fldCharType="begin"/>
      </w:r>
      <w:r w:rsidRPr="00C57AFA">
        <w:rPr>
          <w:lang w:val="de-CH"/>
        </w:rPr>
        <w:instrText xml:space="preserve"> REF _Ref447186614 \r \h </w:instrText>
      </w:r>
      <w:r w:rsidRPr="00C57AFA">
        <w:rPr>
          <w:lang w:val="de-CH"/>
        </w:rPr>
      </w:r>
      <w:r w:rsidRPr="00C57AFA">
        <w:rPr>
          <w:lang w:val="de-CH"/>
        </w:rPr>
        <w:fldChar w:fldCharType="separate"/>
      </w:r>
      <w:r w:rsidRPr="00C57AFA">
        <w:rPr>
          <w:lang w:val="de-CH"/>
        </w:rPr>
        <w:t>1.3</w:t>
      </w:r>
      <w:r w:rsidRPr="00C57AFA">
        <w:rPr>
          <w:lang w:val="de-CH"/>
        </w:rPr>
        <w:fldChar w:fldCharType="end"/>
      </w:r>
      <w:r w:rsidRPr="00C57AFA">
        <w:rPr>
          <w:lang w:val="de-CH"/>
        </w:rPr>
        <w:t xml:space="preserve">) </w:t>
      </w:r>
      <w:r w:rsidR="00ED199F" w:rsidRPr="00C57AFA">
        <w:rPr>
          <w:lang w:val="de-CH"/>
        </w:rPr>
        <w:t>von einer oder mehreren Testpersonen durchgespielt. Die Testperson ist dabei von Vorteil eine am Projekt</w:t>
      </w:r>
      <w:r w:rsidR="00543C46">
        <w:rPr>
          <w:lang w:val="de-CH"/>
        </w:rPr>
        <w:t xml:space="preserve"> </w:t>
      </w:r>
      <w:r w:rsidR="00ED199F" w:rsidRPr="00C57AFA">
        <w:rPr>
          <w:lang w:val="de-CH"/>
        </w:rPr>
        <w:t>unbeteiligte Person. Diese Personen kennen das Produkt und insbesondere seine Feinheiten noch nicht. Die Testpersonen führen ein Testprotokoll</w:t>
      </w:r>
      <w:r w:rsidR="00CE62DD">
        <w:rPr>
          <w:lang w:val="de-CH"/>
        </w:rPr>
        <w:t xml:space="preserve"> zur Nachvollziehbarkeit und für die anschliessende Fehlerbehebung</w:t>
      </w:r>
      <w:r w:rsidR="00ED199F" w:rsidRPr="00C57AFA">
        <w:rPr>
          <w:lang w:val="de-CH"/>
        </w:rPr>
        <w:t xml:space="preserve">. </w:t>
      </w:r>
    </w:p>
    <w:p w14:paraId="0552596C" w14:textId="1E8C32EC" w:rsidR="004A28BF" w:rsidRPr="00C57AFA" w:rsidRDefault="004A28BF" w:rsidP="00EA3CA6">
      <w:pPr>
        <w:rPr>
          <w:lang w:val="de-CH"/>
        </w:rPr>
      </w:pPr>
      <w:r w:rsidRPr="00C57AFA">
        <w:rPr>
          <w:lang w:val="de-CH"/>
        </w:rPr>
        <w:t>Für die Black-Box-Tests werden wir folgende Fehlerklassen zur Verfügung stellen:</w:t>
      </w:r>
    </w:p>
    <w:p w14:paraId="433D37A3" w14:textId="48DD99E1" w:rsidR="004A28BF" w:rsidRPr="00C57AFA" w:rsidRDefault="004A28BF" w:rsidP="004A28BF">
      <w:pPr>
        <w:pStyle w:val="Listenabsatz"/>
        <w:numPr>
          <w:ilvl w:val="0"/>
          <w:numId w:val="8"/>
        </w:numPr>
        <w:rPr>
          <w:lang w:val="de-CH"/>
        </w:rPr>
      </w:pPr>
      <w:r w:rsidRPr="00C57AFA">
        <w:rPr>
          <w:lang w:val="de-CH"/>
        </w:rPr>
        <w:t>Fehlende oder inkorrekte Funktionen</w:t>
      </w:r>
    </w:p>
    <w:p w14:paraId="2B213027" w14:textId="0A2DB301" w:rsidR="004A28BF" w:rsidRPr="00C57AFA" w:rsidRDefault="004A28BF" w:rsidP="004A28BF">
      <w:pPr>
        <w:pStyle w:val="Listenabsatz"/>
        <w:numPr>
          <w:ilvl w:val="0"/>
          <w:numId w:val="8"/>
        </w:numPr>
        <w:rPr>
          <w:lang w:val="de-CH"/>
        </w:rPr>
      </w:pPr>
      <w:r w:rsidRPr="00C57AFA">
        <w:rPr>
          <w:lang w:val="de-CH"/>
        </w:rPr>
        <w:t>Schnittstellenfehler</w:t>
      </w:r>
    </w:p>
    <w:p w14:paraId="786527D9" w14:textId="2A5ACFCF" w:rsidR="004A28BF" w:rsidRPr="00C57AFA" w:rsidRDefault="004A28BF" w:rsidP="004A28BF">
      <w:pPr>
        <w:pStyle w:val="Listenabsatz"/>
        <w:numPr>
          <w:ilvl w:val="0"/>
          <w:numId w:val="8"/>
        </w:numPr>
        <w:rPr>
          <w:lang w:val="de-CH"/>
        </w:rPr>
      </w:pPr>
      <w:r w:rsidRPr="00C57AFA">
        <w:rPr>
          <w:lang w:val="de-CH"/>
        </w:rPr>
        <w:t xml:space="preserve">Fehler in den Datenstrukturen </w:t>
      </w:r>
    </w:p>
    <w:p w14:paraId="09D4234C" w14:textId="69014134" w:rsidR="004A28BF" w:rsidRPr="00C57AFA" w:rsidRDefault="002C06A0" w:rsidP="004A28BF">
      <w:pPr>
        <w:pStyle w:val="Listenabsatz"/>
        <w:numPr>
          <w:ilvl w:val="0"/>
          <w:numId w:val="8"/>
        </w:numPr>
        <w:rPr>
          <w:lang w:val="de-CH"/>
        </w:rPr>
      </w:pPr>
      <w:r>
        <w:rPr>
          <w:lang w:val="de-CH"/>
        </w:rPr>
        <w:t>Performancefehler oder –Be</w:t>
      </w:r>
      <w:r w:rsidR="004A28BF" w:rsidRPr="00C57AFA">
        <w:rPr>
          <w:lang w:val="de-CH"/>
        </w:rPr>
        <w:t>einträchtigungen</w:t>
      </w:r>
    </w:p>
    <w:p w14:paraId="29D8B83E" w14:textId="6A3020C6" w:rsidR="004A28BF" w:rsidRPr="00C57AFA" w:rsidRDefault="004A28BF" w:rsidP="004A28BF">
      <w:pPr>
        <w:pStyle w:val="Listenabsatz"/>
        <w:numPr>
          <w:ilvl w:val="0"/>
          <w:numId w:val="8"/>
        </w:numPr>
        <w:rPr>
          <w:lang w:val="de-CH"/>
        </w:rPr>
      </w:pPr>
      <w:r w:rsidRPr="00C57AFA">
        <w:rPr>
          <w:lang w:val="de-CH"/>
        </w:rPr>
        <w:t>Fehler bei der Initialisierung und Terminierung von Abläufen in der Applikation</w:t>
      </w:r>
    </w:p>
    <w:p w14:paraId="53664025" w14:textId="77777777" w:rsidR="004A28BF" w:rsidRPr="00C57AFA" w:rsidRDefault="004A28BF" w:rsidP="004A28BF">
      <w:pPr>
        <w:rPr>
          <w:lang w:val="de-CH"/>
        </w:rPr>
      </w:pPr>
    </w:p>
    <w:p w14:paraId="6F34ADA7" w14:textId="77777777" w:rsidR="00ED199F" w:rsidRPr="00C57AFA" w:rsidRDefault="00ED199F" w:rsidP="00ED199F">
      <w:pPr>
        <w:rPr>
          <w:lang w:val="de-CH"/>
        </w:rPr>
      </w:pPr>
      <w:r w:rsidRPr="00C57AFA">
        <w:rPr>
          <w:b/>
          <w:lang w:val="de-CH"/>
        </w:rPr>
        <w:t>Vorteile</w:t>
      </w:r>
      <w:r w:rsidRPr="00C57AFA">
        <w:rPr>
          <w:lang w:val="de-CH"/>
        </w:rPr>
        <w:t>:</w:t>
      </w:r>
    </w:p>
    <w:p w14:paraId="2B57DFE2" w14:textId="317FA070" w:rsidR="00ED199F" w:rsidRPr="00C57AFA" w:rsidRDefault="00ED199F" w:rsidP="00ED199F">
      <w:pPr>
        <w:pStyle w:val="Listenabsatz"/>
        <w:numPr>
          <w:ilvl w:val="0"/>
          <w:numId w:val="9"/>
        </w:numPr>
        <w:rPr>
          <w:lang w:val="de-CH"/>
        </w:rPr>
      </w:pPr>
      <w:r w:rsidRPr="00C57AFA">
        <w:rPr>
          <w:lang w:val="de-CH"/>
        </w:rPr>
        <w:t xml:space="preserve">Feedback von unabhängigen Testpersonen </w:t>
      </w:r>
    </w:p>
    <w:p w14:paraId="083AB3B2" w14:textId="77777777" w:rsidR="00ED199F" w:rsidRPr="00C57AFA" w:rsidRDefault="00ED199F" w:rsidP="00ED199F">
      <w:pPr>
        <w:rPr>
          <w:lang w:val="de-CH"/>
        </w:rPr>
      </w:pPr>
    </w:p>
    <w:p w14:paraId="6534ACDA" w14:textId="77777777" w:rsidR="00ED199F" w:rsidRPr="00C57AFA" w:rsidRDefault="00ED199F" w:rsidP="00ED199F">
      <w:pPr>
        <w:rPr>
          <w:lang w:val="de-CH"/>
        </w:rPr>
      </w:pPr>
      <w:r w:rsidRPr="00C57AFA">
        <w:rPr>
          <w:b/>
          <w:lang w:val="de-CH"/>
        </w:rPr>
        <w:t>Nachteile</w:t>
      </w:r>
      <w:r w:rsidRPr="00C57AFA">
        <w:rPr>
          <w:lang w:val="de-CH"/>
        </w:rPr>
        <w:t>:</w:t>
      </w:r>
    </w:p>
    <w:p w14:paraId="30D8198A" w14:textId="210CCFE3" w:rsidR="00ED199F" w:rsidRPr="00C57AFA" w:rsidRDefault="00ED199F" w:rsidP="00ED199F">
      <w:pPr>
        <w:pStyle w:val="Listenabsatz"/>
        <w:numPr>
          <w:ilvl w:val="0"/>
          <w:numId w:val="10"/>
        </w:numPr>
        <w:rPr>
          <w:lang w:val="de-CH"/>
        </w:rPr>
      </w:pPr>
      <w:r w:rsidRPr="00C57AFA">
        <w:rPr>
          <w:lang w:val="de-CH"/>
        </w:rPr>
        <w:t>Betreuungsaufwand für unabhängige Testpersonen benötigt Zeit</w:t>
      </w:r>
    </w:p>
    <w:p w14:paraId="5136475B" w14:textId="2DC7790C" w:rsidR="00ED199F" w:rsidRPr="00C57AFA" w:rsidRDefault="00ED199F" w:rsidP="00ED199F">
      <w:pPr>
        <w:pStyle w:val="Listenabsatz"/>
        <w:numPr>
          <w:ilvl w:val="0"/>
          <w:numId w:val="10"/>
        </w:numPr>
        <w:rPr>
          <w:lang w:val="de-CH"/>
        </w:rPr>
      </w:pPr>
      <w:r w:rsidRPr="00C57AFA">
        <w:rPr>
          <w:lang w:val="de-CH"/>
        </w:rPr>
        <w:t xml:space="preserve">Das Auffinden von festgestellten Fehlfunktionen kann sich unter Umständen schwierig gestalten </w:t>
      </w:r>
    </w:p>
    <w:p w14:paraId="59AA2405" w14:textId="7660117A" w:rsidR="000A73D0" w:rsidRPr="00C57AFA" w:rsidRDefault="000A73D0" w:rsidP="004A28BF">
      <w:pPr>
        <w:rPr>
          <w:lang w:val="de-CH"/>
        </w:rPr>
      </w:pPr>
      <w:r w:rsidRPr="00C57AFA">
        <w:rPr>
          <w:lang w:val="de-CH"/>
        </w:rPr>
        <w:br w:type="page"/>
      </w:r>
    </w:p>
    <w:p w14:paraId="42E820D2" w14:textId="77777777" w:rsidR="00EA3CA6" w:rsidRPr="00C57AFA" w:rsidRDefault="0080620C" w:rsidP="0080620C">
      <w:pPr>
        <w:pStyle w:val="berschrift1"/>
        <w:numPr>
          <w:ilvl w:val="0"/>
          <w:numId w:val="0"/>
        </w:numPr>
        <w:rPr>
          <w:lang w:val="de-CH"/>
        </w:rPr>
      </w:pPr>
      <w:bookmarkStart w:id="45" w:name="_Toc321337881"/>
      <w:r w:rsidRPr="00C57AFA">
        <w:rPr>
          <w:lang w:val="de-CH"/>
        </w:rPr>
        <w:lastRenderedPageBreak/>
        <w:t>Abbildungsverzeichnis</w:t>
      </w:r>
      <w:bookmarkEnd w:id="45"/>
    </w:p>
    <w:p w14:paraId="47EA0FC0" w14:textId="77777777" w:rsidR="003219EC" w:rsidRDefault="000018C4">
      <w:pPr>
        <w:pStyle w:val="Abbildungsverzeichnis"/>
        <w:tabs>
          <w:tab w:val="right" w:leader="dot" w:pos="9396"/>
        </w:tabs>
        <w:rPr>
          <w:rFonts w:eastAsiaTheme="minorEastAsia"/>
          <w:noProof/>
          <w:sz w:val="24"/>
          <w:szCs w:val="24"/>
          <w:lang w:val="de-CH" w:eastAsia="ja-JP"/>
        </w:rPr>
      </w:pPr>
      <w:r w:rsidRPr="00C57AFA">
        <w:rPr>
          <w:lang w:val="de-CH"/>
        </w:rPr>
        <w:fldChar w:fldCharType="begin"/>
      </w:r>
      <w:r w:rsidRPr="00C57AFA">
        <w:rPr>
          <w:lang w:val="de-CH"/>
        </w:rPr>
        <w:instrText xml:space="preserve"> TOC \h \z \c "Abbildung" </w:instrText>
      </w:r>
      <w:r w:rsidRPr="00C57AFA">
        <w:rPr>
          <w:lang w:val="de-CH"/>
        </w:rPr>
        <w:fldChar w:fldCharType="separate"/>
      </w:r>
      <w:r w:rsidR="003219EC" w:rsidRPr="00F460C5">
        <w:rPr>
          <w:noProof/>
          <w:color w:val="000000" w:themeColor="text1"/>
          <w:lang w:val="de-CH"/>
        </w:rPr>
        <w:t>Abbildung 1 Überblick System-Architektur</w:t>
      </w:r>
      <w:r w:rsidR="003219EC" w:rsidRPr="005A7431">
        <w:rPr>
          <w:noProof/>
          <w:lang w:val="de-CH"/>
        </w:rPr>
        <w:tab/>
      </w:r>
      <w:r w:rsidR="003219EC">
        <w:rPr>
          <w:noProof/>
        </w:rPr>
        <w:fldChar w:fldCharType="begin"/>
      </w:r>
      <w:r w:rsidR="003219EC" w:rsidRPr="005A7431">
        <w:rPr>
          <w:noProof/>
          <w:lang w:val="de-CH"/>
        </w:rPr>
        <w:instrText xml:space="preserve"> PAGEREF _Toc321152199 \h </w:instrText>
      </w:r>
      <w:r w:rsidR="003219EC">
        <w:rPr>
          <w:noProof/>
        </w:rPr>
      </w:r>
      <w:r w:rsidR="003219EC">
        <w:rPr>
          <w:noProof/>
        </w:rPr>
        <w:fldChar w:fldCharType="separate"/>
      </w:r>
      <w:r w:rsidR="003219EC" w:rsidRPr="005A7431">
        <w:rPr>
          <w:noProof/>
          <w:lang w:val="de-CH"/>
        </w:rPr>
        <w:t>5</w:t>
      </w:r>
      <w:r w:rsidR="003219EC">
        <w:rPr>
          <w:noProof/>
        </w:rPr>
        <w:fldChar w:fldCharType="end"/>
      </w:r>
    </w:p>
    <w:p w14:paraId="796B12E3" w14:textId="77777777" w:rsidR="003219EC" w:rsidRDefault="003219EC">
      <w:pPr>
        <w:pStyle w:val="Abbildungsverzeichnis"/>
        <w:tabs>
          <w:tab w:val="right" w:leader="dot" w:pos="9396"/>
        </w:tabs>
        <w:rPr>
          <w:rFonts w:eastAsiaTheme="minorEastAsia"/>
          <w:noProof/>
          <w:sz w:val="24"/>
          <w:szCs w:val="24"/>
          <w:lang w:val="de-CH" w:eastAsia="ja-JP"/>
        </w:rPr>
      </w:pPr>
      <w:r w:rsidRPr="00F460C5">
        <w:rPr>
          <w:noProof/>
          <w:lang w:val="de-CH"/>
        </w:rPr>
        <w:t>Abbildung 2 Beispiel eines Kontrollflussgraphen</w:t>
      </w:r>
      <w:r w:rsidRPr="005A7431">
        <w:rPr>
          <w:noProof/>
          <w:lang w:val="de-CH"/>
        </w:rPr>
        <w:tab/>
      </w:r>
      <w:r>
        <w:rPr>
          <w:noProof/>
        </w:rPr>
        <w:fldChar w:fldCharType="begin"/>
      </w:r>
      <w:r w:rsidRPr="005A7431">
        <w:rPr>
          <w:noProof/>
          <w:lang w:val="de-CH"/>
        </w:rPr>
        <w:instrText xml:space="preserve"> PAGEREF _Toc321152200 \h </w:instrText>
      </w:r>
      <w:r>
        <w:rPr>
          <w:noProof/>
        </w:rPr>
      </w:r>
      <w:r>
        <w:rPr>
          <w:noProof/>
        </w:rPr>
        <w:fldChar w:fldCharType="separate"/>
      </w:r>
      <w:r w:rsidRPr="005A7431">
        <w:rPr>
          <w:noProof/>
          <w:lang w:val="de-CH"/>
        </w:rPr>
        <w:t>12</w:t>
      </w:r>
      <w:r>
        <w:rPr>
          <w:noProof/>
        </w:rPr>
        <w:fldChar w:fldCharType="end"/>
      </w:r>
    </w:p>
    <w:p w14:paraId="113BD8C6" w14:textId="77777777" w:rsidR="0051602B" w:rsidRPr="00C57AFA" w:rsidRDefault="000018C4" w:rsidP="0051602B">
      <w:pPr>
        <w:rPr>
          <w:lang w:val="de-CH"/>
        </w:rPr>
      </w:pPr>
      <w:r w:rsidRPr="00C57AFA">
        <w:rPr>
          <w:lang w:val="de-CH"/>
        </w:rPr>
        <w:fldChar w:fldCharType="end"/>
      </w:r>
    </w:p>
    <w:p w14:paraId="5E3FF559" w14:textId="77777777" w:rsidR="0080620C" w:rsidRPr="00C57AFA" w:rsidRDefault="0080620C" w:rsidP="0080620C">
      <w:pPr>
        <w:pStyle w:val="berschrift1"/>
        <w:numPr>
          <w:ilvl w:val="0"/>
          <w:numId w:val="0"/>
        </w:numPr>
        <w:rPr>
          <w:lang w:val="de-CH"/>
        </w:rPr>
      </w:pPr>
      <w:bookmarkStart w:id="46" w:name="_Toc321337882"/>
      <w:r w:rsidRPr="00C57AFA">
        <w:rPr>
          <w:lang w:val="de-CH"/>
        </w:rPr>
        <w:t>Tabellenverzeichnis</w:t>
      </w:r>
      <w:bookmarkEnd w:id="46"/>
    </w:p>
    <w:p w14:paraId="0CC15BE6" w14:textId="77777777" w:rsidR="003219EC" w:rsidRDefault="00B34963">
      <w:pPr>
        <w:pStyle w:val="Abbildungsverzeichnis"/>
        <w:tabs>
          <w:tab w:val="right" w:leader="dot" w:pos="9396"/>
        </w:tabs>
        <w:rPr>
          <w:rFonts w:eastAsiaTheme="minorEastAsia"/>
          <w:noProof/>
          <w:sz w:val="24"/>
          <w:szCs w:val="24"/>
          <w:lang w:val="de-CH" w:eastAsia="ja-JP"/>
        </w:rPr>
      </w:pPr>
      <w:r w:rsidRPr="00C57AFA">
        <w:rPr>
          <w:lang w:val="de-CH"/>
        </w:rPr>
        <w:fldChar w:fldCharType="begin"/>
      </w:r>
      <w:r w:rsidRPr="00C57AFA">
        <w:rPr>
          <w:lang w:val="de-CH"/>
        </w:rPr>
        <w:instrText xml:space="preserve"> TOC \c "Tabelle" </w:instrText>
      </w:r>
      <w:r w:rsidRPr="00C57AFA">
        <w:rPr>
          <w:lang w:val="de-CH"/>
        </w:rPr>
        <w:fldChar w:fldCharType="separate"/>
      </w:r>
      <w:r w:rsidR="003219EC" w:rsidRPr="007512A9">
        <w:rPr>
          <w:noProof/>
          <w:color w:val="000000" w:themeColor="text1"/>
          <w:lang w:val="de-CH"/>
        </w:rPr>
        <w:t>Tabelle 1 Funktionelle Benutzeranforderungen</w:t>
      </w:r>
      <w:r w:rsidR="003219EC" w:rsidRPr="005A7431">
        <w:rPr>
          <w:noProof/>
          <w:lang w:val="de-CH"/>
        </w:rPr>
        <w:tab/>
      </w:r>
      <w:r w:rsidR="003219EC">
        <w:rPr>
          <w:noProof/>
        </w:rPr>
        <w:fldChar w:fldCharType="begin"/>
      </w:r>
      <w:r w:rsidR="003219EC" w:rsidRPr="005A7431">
        <w:rPr>
          <w:noProof/>
          <w:lang w:val="de-CH"/>
        </w:rPr>
        <w:instrText xml:space="preserve"> PAGEREF _Toc321152202 \h </w:instrText>
      </w:r>
      <w:r w:rsidR="003219EC">
        <w:rPr>
          <w:noProof/>
        </w:rPr>
      </w:r>
      <w:r w:rsidR="003219EC">
        <w:rPr>
          <w:noProof/>
        </w:rPr>
        <w:fldChar w:fldCharType="separate"/>
      </w:r>
      <w:r w:rsidR="003219EC" w:rsidRPr="005A7431">
        <w:rPr>
          <w:noProof/>
          <w:lang w:val="de-CH"/>
        </w:rPr>
        <w:t>1</w:t>
      </w:r>
      <w:r w:rsidR="003219EC">
        <w:rPr>
          <w:noProof/>
        </w:rPr>
        <w:fldChar w:fldCharType="end"/>
      </w:r>
    </w:p>
    <w:p w14:paraId="70EF432B" w14:textId="77777777" w:rsidR="003219EC" w:rsidRPr="005A7431" w:rsidRDefault="003219EC">
      <w:pPr>
        <w:pStyle w:val="Abbildungsverzeichnis"/>
        <w:tabs>
          <w:tab w:val="right" w:leader="dot" w:pos="9396"/>
        </w:tabs>
        <w:rPr>
          <w:rFonts w:eastAsiaTheme="minorEastAsia"/>
          <w:noProof/>
          <w:sz w:val="24"/>
          <w:szCs w:val="24"/>
          <w:lang w:val="en-AU" w:eastAsia="ja-JP"/>
        </w:rPr>
      </w:pPr>
      <w:r w:rsidRPr="005A7431">
        <w:rPr>
          <w:noProof/>
          <w:color w:val="000000" w:themeColor="text1"/>
          <w:lang w:val="en-AU"/>
        </w:rPr>
        <w:t>Tabelle 2 Use Case Form 1</w:t>
      </w:r>
      <w:r>
        <w:rPr>
          <w:noProof/>
        </w:rPr>
        <w:tab/>
      </w:r>
      <w:r>
        <w:rPr>
          <w:noProof/>
        </w:rPr>
        <w:fldChar w:fldCharType="begin"/>
      </w:r>
      <w:r>
        <w:rPr>
          <w:noProof/>
        </w:rPr>
        <w:instrText xml:space="preserve"> PAGEREF _Toc321152203 \h </w:instrText>
      </w:r>
      <w:r>
        <w:rPr>
          <w:noProof/>
        </w:rPr>
      </w:r>
      <w:r>
        <w:rPr>
          <w:noProof/>
        </w:rPr>
        <w:fldChar w:fldCharType="separate"/>
      </w:r>
      <w:r>
        <w:rPr>
          <w:noProof/>
        </w:rPr>
        <w:t>3</w:t>
      </w:r>
      <w:r>
        <w:rPr>
          <w:noProof/>
        </w:rPr>
        <w:fldChar w:fldCharType="end"/>
      </w:r>
    </w:p>
    <w:p w14:paraId="25F0C6CD" w14:textId="77777777" w:rsidR="003219EC" w:rsidRPr="005A7431" w:rsidRDefault="003219EC">
      <w:pPr>
        <w:pStyle w:val="Abbildungsverzeichnis"/>
        <w:tabs>
          <w:tab w:val="right" w:leader="dot" w:pos="9396"/>
        </w:tabs>
        <w:rPr>
          <w:rFonts w:eastAsiaTheme="minorEastAsia"/>
          <w:noProof/>
          <w:sz w:val="24"/>
          <w:szCs w:val="24"/>
          <w:lang w:val="en-AU" w:eastAsia="ja-JP"/>
        </w:rPr>
      </w:pPr>
      <w:r w:rsidRPr="005A7431">
        <w:rPr>
          <w:noProof/>
          <w:color w:val="000000" w:themeColor="text1"/>
          <w:lang w:val="en-AU"/>
        </w:rPr>
        <w:t>Tabelle 3 Use Case Form 2</w:t>
      </w:r>
      <w:r>
        <w:rPr>
          <w:noProof/>
        </w:rPr>
        <w:tab/>
      </w:r>
      <w:r>
        <w:rPr>
          <w:noProof/>
        </w:rPr>
        <w:fldChar w:fldCharType="begin"/>
      </w:r>
      <w:r>
        <w:rPr>
          <w:noProof/>
        </w:rPr>
        <w:instrText xml:space="preserve"> PAGEREF _Toc321152204 \h </w:instrText>
      </w:r>
      <w:r>
        <w:rPr>
          <w:noProof/>
        </w:rPr>
      </w:r>
      <w:r>
        <w:rPr>
          <w:noProof/>
        </w:rPr>
        <w:fldChar w:fldCharType="separate"/>
      </w:r>
      <w:r>
        <w:rPr>
          <w:noProof/>
        </w:rPr>
        <w:t>4</w:t>
      </w:r>
      <w:r>
        <w:rPr>
          <w:noProof/>
        </w:rPr>
        <w:fldChar w:fldCharType="end"/>
      </w:r>
    </w:p>
    <w:p w14:paraId="21077BD1" w14:textId="77777777" w:rsidR="003219EC" w:rsidRDefault="003219EC">
      <w:pPr>
        <w:pStyle w:val="Abbildungsverzeichnis"/>
        <w:tabs>
          <w:tab w:val="right" w:leader="dot" w:pos="9396"/>
        </w:tabs>
        <w:rPr>
          <w:rFonts w:eastAsiaTheme="minorEastAsia"/>
          <w:noProof/>
          <w:sz w:val="24"/>
          <w:szCs w:val="24"/>
          <w:lang w:val="de-CH" w:eastAsia="ja-JP"/>
        </w:rPr>
      </w:pPr>
      <w:r w:rsidRPr="007512A9">
        <w:rPr>
          <w:noProof/>
          <w:color w:val="000000" w:themeColor="text1"/>
          <w:lang w:val="de-CH"/>
        </w:rPr>
        <w:t>Tabelle 4 Funktionelle Systemanforderungen</w:t>
      </w:r>
      <w:r w:rsidRPr="00BE2459">
        <w:rPr>
          <w:noProof/>
          <w:lang w:val="de-CH"/>
        </w:rPr>
        <w:tab/>
      </w:r>
      <w:r>
        <w:rPr>
          <w:noProof/>
        </w:rPr>
        <w:fldChar w:fldCharType="begin"/>
      </w:r>
      <w:r w:rsidRPr="00BE2459">
        <w:rPr>
          <w:noProof/>
          <w:lang w:val="de-CH"/>
        </w:rPr>
        <w:instrText xml:space="preserve"> PAGEREF _Toc321152205 \h </w:instrText>
      </w:r>
      <w:r>
        <w:rPr>
          <w:noProof/>
        </w:rPr>
      </w:r>
      <w:r>
        <w:rPr>
          <w:noProof/>
        </w:rPr>
        <w:fldChar w:fldCharType="separate"/>
      </w:r>
      <w:r w:rsidRPr="00BE2459">
        <w:rPr>
          <w:noProof/>
          <w:lang w:val="de-CH"/>
        </w:rPr>
        <w:t>8</w:t>
      </w:r>
      <w:r>
        <w:rPr>
          <w:noProof/>
        </w:rPr>
        <w:fldChar w:fldCharType="end"/>
      </w:r>
    </w:p>
    <w:p w14:paraId="2CC8CD25" w14:textId="77777777" w:rsidR="00B34963" w:rsidRPr="00C57AFA" w:rsidRDefault="00B34963" w:rsidP="00B34963">
      <w:pPr>
        <w:rPr>
          <w:lang w:val="de-CH"/>
        </w:rPr>
      </w:pPr>
      <w:r w:rsidRPr="00C57AFA">
        <w:rPr>
          <w:lang w:val="de-CH"/>
        </w:rPr>
        <w:fldChar w:fldCharType="end"/>
      </w:r>
    </w:p>
    <w:p w14:paraId="33E16740" w14:textId="5ADD61E4" w:rsidR="00940389" w:rsidRPr="00C57AFA" w:rsidRDefault="00516C89" w:rsidP="00940389">
      <w:pPr>
        <w:pStyle w:val="berschrift1"/>
        <w:numPr>
          <w:ilvl w:val="0"/>
          <w:numId w:val="0"/>
        </w:numPr>
        <w:rPr>
          <w:lang w:val="de-CH"/>
        </w:rPr>
      </w:pPr>
      <w:bookmarkStart w:id="47" w:name="_Toc321337883"/>
      <w:r w:rsidRPr="00C57AFA">
        <w:rPr>
          <w:lang w:val="de-CH"/>
        </w:rPr>
        <w:t>Referenzen</w:t>
      </w:r>
      <w:bookmarkEnd w:id="47"/>
    </w:p>
    <w:p w14:paraId="5ACB32B5" w14:textId="0B909255" w:rsidR="00E07195" w:rsidRPr="00C57AFA" w:rsidRDefault="00E07195" w:rsidP="00D002A9">
      <w:pPr>
        <w:autoSpaceDE w:val="0"/>
        <w:autoSpaceDN w:val="0"/>
        <w:adjustRightInd w:val="0"/>
        <w:spacing w:after="120"/>
        <w:rPr>
          <w:lang w:val="de-CH"/>
        </w:rPr>
      </w:pPr>
      <w:r w:rsidRPr="00C57AFA">
        <w:rPr>
          <w:lang w:val="de-CH"/>
        </w:rPr>
        <w:t xml:space="preserve">Bundesversammlung der Schweizerischen Eidgenossenschaft. 2014. </w:t>
      </w:r>
      <w:r w:rsidRPr="00C57AFA">
        <w:rPr>
          <w:i/>
          <w:lang w:val="de-CH"/>
        </w:rPr>
        <w:t xml:space="preserve">Bundesgesetz über Arzneimittel und Medizinprodukte (Heilmittelgesetz, HMG). </w:t>
      </w:r>
      <w:r w:rsidRPr="00C57AFA">
        <w:rPr>
          <w:lang w:val="de-CH"/>
        </w:rPr>
        <w:t>SR 812.21</w:t>
      </w:r>
    </w:p>
    <w:p w14:paraId="60E2521F" w14:textId="6DFD96F8" w:rsidR="000C6A1C" w:rsidRPr="00C57AFA" w:rsidRDefault="000C6A1C" w:rsidP="00D002A9">
      <w:pPr>
        <w:autoSpaceDE w:val="0"/>
        <w:autoSpaceDN w:val="0"/>
        <w:adjustRightInd w:val="0"/>
        <w:spacing w:after="120"/>
        <w:rPr>
          <w:lang w:val="de-CH"/>
        </w:rPr>
      </w:pPr>
      <w:r w:rsidRPr="00C57AFA">
        <w:rPr>
          <w:lang w:val="de-CH"/>
        </w:rPr>
        <w:t xml:space="preserve">Bundesversammlung der Schweizerischen Eidgenossenschaft. 2014. </w:t>
      </w:r>
      <w:r w:rsidRPr="00C57AFA">
        <w:rPr>
          <w:i/>
          <w:lang w:val="de-CH"/>
        </w:rPr>
        <w:t xml:space="preserve">Bundesgesetz über den Datenschutz (DSG). </w:t>
      </w:r>
      <w:r w:rsidRPr="00C57AFA">
        <w:rPr>
          <w:lang w:val="de-CH"/>
        </w:rPr>
        <w:t>SR 235.1</w:t>
      </w:r>
    </w:p>
    <w:p w14:paraId="20107B16" w14:textId="17E60294" w:rsidR="000C6A1C" w:rsidRPr="00C57AFA" w:rsidRDefault="000C6A1C" w:rsidP="00D002A9">
      <w:pPr>
        <w:autoSpaceDE w:val="0"/>
        <w:autoSpaceDN w:val="0"/>
        <w:adjustRightInd w:val="0"/>
        <w:spacing w:after="120"/>
        <w:rPr>
          <w:lang w:val="de-CH"/>
        </w:rPr>
      </w:pPr>
      <w:r w:rsidRPr="00C57AFA">
        <w:rPr>
          <w:lang w:val="de-CH"/>
        </w:rPr>
        <w:t xml:space="preserve">Bundesversammlung der Schweizerischen Eidgenossenschaft. </w:t>
      </w:r>
      <w:r w:rsidR="004D571E" w:rsidRPr="00C57AFA">
        <w:rPr>
          <w:lang w:val="de-CH"/>
        </w:rPr>
        <w:t>2016</w:t>
      </w:r>
      <w:r w:rsidRPr="00C57AFA">
        <w:rPr>
          <w:lang w:val="de-CH"/>
        </w:rPr>
        <w:t xml:space="preserve">. </w:t>
      </w:r>
      <w:r w:rsidRPr="00C57AFA">
        <w:rPr>
          <w:i/>
          <w:lang w:val="de-CH"/>
        </w:rPr>
        <w:t xml:space="preserve">Bundesgesetz über die Krankenversicherung (KVG). </w:t>
      </w:r>
      <w:r w:rsidRPr="00C57AFA">
        <w:rPr>
          <w:lang w:val="de-CH"/>
        </w:rPr>
        <w:t>SR 8</w:t>
      </w:r>
      <w:r w:rsidR="00D002A9" w:rsidRPr="00C57AFA">
        <w:rPr>
          <w:lang w:val="de-CH"/>
        </w:rPr>
        <w:t>32.10</w:t>
      </w:r>
    </w:p>
    <w:p w14:paraId="663171D3" w14:textId="6DD6B7E6" w:rsidR="004833B2" w:rsidRPr="00C57AFA" w:rsidRDefault="004833B2" w:rsidP="00D002A9">
      <w:pPr>
        <w:autoSpaceDE w:val="0"/>
        <w:autoSpaceDN w:val="0"/>
        <w:adjustRightInd w:val="0"/>
        <w:spacing w:after="120"/>
        <w:rPr>
          <w:lang w:val="de-CH"/>
        </w:rPr>
      </w:pPr>
      <w:r w:rsidRPr="00C57AFA">
        <w:rPr>
          <w:lang w:val="de-CH"/>
        </w:rPr>
        <w:t xml:space="preserve">Der Schweizerische Bundesrat. 2016. </w:t>
      </w:r>
      <w:r w:rsidRPr="00C57AFA">
        <w:rPr>
          <w:i/>
          <w:lang w:val="de-CH"/>
        </w:rPr>
        <w:t xml:space="preserve">Verordnung über die Arzneimittel (Arzneimittelverordnung, VAM). </w:t>
      </w:r>
      <w:r w:rsidRPr="00C57AFA">
        <w:rPr>
          <w:lang w:val="de-CH"/>
        </w:rPr>
        <w:t>SR 812.212.21</w:t>
      </w:r>
    </w:p>
    <w:p w14:paraId="526B3A88" w14:textId="6DBFE584" w:rsidR="000C6A1C" w:rsidRPr="00C57AFA" w:rsidRDefault="000C6A1C" w:rsidP="00D002A9">
      <w:pPr>
        <w:autoSpaceDE w:val="0"/>
        <w:autoSpaceDN w:val="0"/>
        <w:adjustRightInd w:val="0"/>
        <w:spacing w:after="120"/>
        <w:rPr>
          <w:lang w:val="de-CH"/>
        </w:rPr>
      </w:pPr>
      <w:r w:rsidRPr="00C57AFA">
        <w:rPr>
          <w:lang w:val="de-CH"/>
        </w:rPr>
        <w:t xml:space="preserve">Der Schweizerische Bundesrat. </w:t>
      </w:r>
      <w:r w:rsidR="00E87CC5" w:rsidRPr="00C57AFA">
        <w:rPr>
          <w:lang w:val="de-CH"/>
        </w:rPr>
        <w:t>2016</w:t>
      </w:r>
      <w:r w:rsidRPr="00C57AFA">
        <w:rPr>
          <w:lang w:val="de-CH"/>
        </w:rPr>
        <w:t xml:space="preserve">. </w:t>
      </w:r>
      <w:r w:rsidRPr="00C57AFA">
        <w:rPr>
          <w:i/>
          <w:lang w:val="de-CH"/>
        </w:rPr>
        <w:t xml:space="preserve">Verordnung über die </w:t>
      </w:r>
      <w:r w:rsidR="0016618C" w:rsidRPr="00C57AFA">
        <w:rPr>
          <w:i/>
          <w:lang w:val="de-CH"/>
        </w:rPr>
        <w:t xml:space="preserve">Bewilligung im Arzneimittelbereich (Arzneimittel-Bewilligungsverordnung, AMBV). </w:t>
      </w:r>
      <w:r w:rsidRPr="00C57AFA">
        <w:rPr>
          <w:lang w:val="de-CH"/>
        </w:rPr>
        <w:t xml:space="preserve">SR </w:t>
      </w:r>
      <w:r w:rsidR="0016618C" w:rsidRPr="00C57AFA">
        <w:rPr>
          <w:lang w:val="de-CH"/>
        </w:rPr>
        <w:t>812.212.1</w:t>
      </w:r>
    </w:p>
    <w:p w14:paraId="7B24A59F" w14:textId="4489EB5C" w:rsidR="00E07195" w:rsidRPr="00C57AFA" w:rsidRDefault="00E07195" w:rsidP="00D002A9">
      <w:pPr>
        <w:autoSpaceDE w:val="0"/>
        <w:autoSpaceDN w:val="0"/>
        <w:adjustRightInd w:val="0"/>
        <w:spacing w:after="120"/>
        <w:rPr>
          <w:lang w:val="de-CH"/>
        </w:rPr>
      </w:pPr>
      <w:r w:rsidRPr="00C57AFA">
        <w:rPr>
          <w:lang w:val="de-CH"/>
        </w:rPr>
        <w:t xml:space="preserve">Der Schweizerische Bundesrat. 2015. </w:t>
      </w:r>
      <w:r w:rsidRPr="00C57AFA">
        <w:rPr>
          <w:i/>
          <w:lang w:val="de-CH"/>
        </w:rPr>
        <w:t xml:space="preserve">Verordnung über die Invalidenversicherung (IVV).  </w:t>
      </w:r>
      <w:r w:rsidRPr="00C57AFA">
        <w:rPr>
          <w:lang w:val="de-CH"/>
        </w:rPr>
        <w:t>SR 831.201</w:t>
      </w:r>
    </w:p>
    <w:p w14:paraId="41A4FDCC" w14:textId="4C566C2E" w:rsidR="00940389" w:rsidRPr="005A7431" w:rsidRDefault="00940389" w:rsidP="00D002A9">
      <w:pPr>
        <w:autoSpaceDE w:val="0"/>
        <w:autoSpaceDN w:val="0"/>
        <w:adjustRightInd w:val="0"/>
        <w:spacing w:after="120"/>
        <w:rPr>
          <w:lang w:val="en-AU"/>
        </w:rPr>
      </w:pPr>
      <w:r w:rsidRPr="00A55F17">
        <w:rPr>
          <w:lang w:val="en-AU"/>
        </w:rPr>
        <w:t xml:space="preserve">ISO/IEC/IEEE. 2011. </w:t>
      </w:r>
      <w:r w:rsidRPr="005A7431">
        <w:rPr>
          <w:i/>
          <w:iCs/>
          <w:lang w:val="en-AU"/>
        </w:rPr>
        <w:t>Systems and software engineering - Requirements engineering</w:t>
      </w:r>
      <w:r w:rsidRPr="005A7431">
        <w:rPr>
          <w:lang w:val="en-AU"/>
        </w:rPr>
        <w:t xml:space="preserve">. Geneva, Switzerland: International Organization for Standardization (ISO)/International </w:t>
      </w:r>
      <w:proofErr w:type="spellStart"/>
      <w:r w:rsidRPr="005A7431">
        <w:rPr>
          <w:lang w:val="en-AU"/>
        </w:rPr>
        <w:t>Electrotechnical</w:t>
      </w:r>
      <w:proofErr w:type="spellEnd"/>
      <w:r w:rsidRPr="005A7431">
        <w:rPr>
          <w:lang w:val="en-AU"/>
        </w:rPr>
        <w:t xml:space="preserve"> Commission/ Institute of Electrical and Electronics Engineers (IEEE), (IEC), ISO/IEC/IEEE 29148.</w:t>
      </w:r>
    </w:p>
    <w:sectPr w:rsidR="00940389" w:rsidRPr="005A7431" w:rsidSect="002B65BD">
      <w:footerReference w:type="default" r:id="rId16"/>
      <w:pgSz w:w="12240" w:h="15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55068" w14:textId="77777777" w:rsidR="004140BC" w:rsidRDefault="004140BC" w:rsidP="00FF49EA">
      <w:r>
        <w:separator/>
      </w:r>
    </w:p>
  </w:endnote>
  <w:endnote w:type="continuationSeparator" w:id="0">
    <w:p w14:paraId="5A30A0E4" w14:textId="77777777" w:rsidR="004140BC" w:rsidRDefault="004140BC" w:rsidP="00FF4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Frutiger 55 Roman">
    <w:altName w:val="Arial"/>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812B3" w14:textId="77777777" w:rsidR="00A55F17" w:rsidRDefault="00A55F17">
    <w:pPr>
      <w:pStyle w:val="Fuzeile"/>
      <w:jc w:val="right"/>
    </w:pPr>
  </w:p>
  <w:p w14:paraId="3A824CF9" w14:textId="77777777" w:rsidR="00A55F17" w:rsidRDefault="00A55F17">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431381"/>
      <w:docPartObj>
        <w:docPartGallery w:val="Page Numbers (Bottom of Page)"/>
        <w:docPartUnique/>
      </w:docPartObj>
    </w:sdtPr>
    <w:sdtEndPr/>
    <w:sdtContent>
      <w:p w14:paraId="3834E901" w14:textId="2DDEFE17" w:rsidR="00A55F17" w:rsidRDefault="00A55F17">
        <w:pPr>
          <w:pStyle w:val="Fuzeile"/>
          <w:jc w:val="right"/>
        </w:pPr>
        <w:r>
          <w:t xml:space="preserve">  </w:t>
        </w:r>
        <w:r>
          <w:tab/>
        </w:r>
        <w:r>
          <w:tab/>
        </w:r>
        <w:r>
          <w:fldChar w:fldCharType="begin"/>
        </w:r>
        <w:r>
          <w:instrText>PAGE   \* MERGEFORMAT</w:instrText>
        </w:r>
        <w:r>
          <w:fldChar w:fldCharType="separate"/>
        </w:r>
        <w:r w:rsidR="00FA6A22" w:rsidRPr="00FA6A22">
          <w:rPr>
            <w:noProof/>
            <w:lang w:val="de-DE"/>
          </w:rPr>
          <w:t>4</w:t>
        </w:r>
        <w:r>
          <w:fldChar w:fldCharType="end"/>
        </w:r>
      </w:p>
    </w:sdtContent>
  </w:sdt>
  <w:p w14:paraId="60DB9923" w14:textId="77777777" w:rsidR="00A55F17" w:rsidRDefault="00A55F17">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DDD04" w14:textId="77777777" w:rsidR="004140BC" w:rsidRDefault="004140BC" w:rsidP="00FF49EA">
      <w:r>
        <w:separator/>
      </w:r>
    </w:p>
  </w:footnote>
  <w:footnote w:type="continuationSeparator" w:id="0">
    <w:p w14:paraId="391679F5" w14:textId="77777777" w:rsidR="004140BC" w:rsidRDefault="004140BC" w:rsidP="00FF49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42D"/>
    <w:multiLevelType w:val="multilevel"/>
    <w:tmpl w:val="2468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BB210F"/>
    <w:multiLevelType w:val="hybridMultilevel"/>
    <w:tmpl w:val="F2589D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38A699A"/>
    <w:multiLevelType w:val="hybridMultilevel"/>
    <w:tmpl w:val="03B0B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A4104F7"/>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193AB7"/>
    <w:multiLevelType w:val="hybridMultilevel"/>
    <w:tmpl w:val="6838B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C6805B2"/>
    <w:multiLevelType w:val="multilevel"/>
    <w:tmpl w:val="4E383F0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21974FDA"/>
    <w:multiLevelType w:val="hybridMultilevel"/>
    <w:tmpl w:val="5A6099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3152214"/>
    <w:multiLevelType w:val="hybridMultilevel"/>
    <w:tmpl w:val="4762F5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56C5FE7"/>
    <w:multiLevelType w:val="hybridMultilevel"/>
    <w:tmpl w:val="CD7ED4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894113"/>
    <w:multiLevelType w:val="hybridMultilevel"/>
    <w:tmpl w:val="D7BCDD64"/>
    <w:lvl w:ilvl="0" w:tplc="D7B8384A">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E2534"/>
    <w:multiLevelType w:val="hybridMultilevel"/>
    <w:tmpl w:val="105AC650"/>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1">
    <w:nsid w:val="2CE34CBD"/>
    <w:multiLevelType w:val="hybridMultilevel"/>
    <w:tmpl w:val="52446E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2AB11B6"/>
    <w:multiLevelType w:val="hybridMultilevel"/>
    <w:tmpl w:val="47BA2A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5C045BD"/>
    <w:multiLevelType w:val="hybridMultilevel"/>
    <w:tmpl w:val="613A51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95A7962"/>
    <w:multiLevelType w:val="hybridMultilevel"/>
    <w:tmpl w:val="D0A009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B7052E"/>
    <w:multiLevelType w:val="hybridMultilevel"/>
    <w:tmpl w:val="E50A74F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4B1F20E1"/>
    <w:multiLevelType w:val="hybridMultilevel"/>
    <w:tmpl w:val="21148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EEC075E"/>
    <w:multiLevelType w:val="hybridMultilevel"/>
    <w:tmpl w:val="80C21F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B8C5F82"/>
    <w:multiLevelType w:val="multilevel"/>
    <w:tmpl w:val="908C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8807A7"/>
    <w:multiLevelType w:val="hybridMultilevel"/>
    <w:tmpl w:val="6442D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F6276F5"/>
    <w:multiLevelType w:val="multilevel"/>
    <w:tmpl w:val="C7A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807C18"/>
    <w:multiLevelType w:val="hybridMultilevel"/>
    <w:tmpl w:val="E56CE3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81332F0"/>
    <w:multiLevelType w:val="hybridMultilevel"/>
    <w:tmpl w:val="DF0EB1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C6202CC"/>
    <w:multiLevelType w:val="hybridMultilevel"/>
    <w:tmpl w:val="B0DC9906"/>
    <w:lvl w:ilvl="0" w:tplc="0B3078E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21183C"/>
    <w:multiLevelType w:val="hybridMultilevel"/>
    <w:tmpl w:val="EECE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3"/>
  </w:num>
  <w:num w:numId="4">
    <w:abstractNumId w:val="14"/>
  </w:num>
  <w:num w:numId="5">
    <w:abstractNumId w:val="7"/>
  </w:num>
  <w:num w:numId="6">
    <w:abstractNumId w:val="5"/>
  </w:num>
  <w:num w:numId="7">
    <w:abstractNumId w:val="12"/>
  </w:num>
  <w:num w:numId="8">
    <w:abstractNumId w:val="2"/>
  </w:num>
  <w:num w:numId="9">
    <w:abstractNumId w:val="16"/>
  </w:num>
  <w:num w:numId="10">
    <w:abstractNumId w:val="10"/>
  </w:num>
  <w:num w:numId="11">
    <w:abstractNumId w:val="19"/>
  </w:num>
  <w:num w:numId="12">
    <w:abstractNumId w:val="23"/>
  </w:num>
  <w:num w:numId="13">
    <w:abstractNumId w:val="9"/>
  </w:num>
  <w:num w:numId="14">
    <w:abstractNumId w:val="21"/>
  </w:num>
  <w:num w:numId="15">
    <w:abstractNumId w:val="11"/>
  </w:num>
  <w:num w:numId="16">
    <w:abstractNumId w:val="0"/>
  </w:num>
  <w:num w:numId="17">
    <w:abstractNumId w:val="18"/>
  </w:num>
  <w:num w:numId="18">
    <w:abstractNumId w:val="20"/>
  </w:num>
  <w:num w:numId="19">
    <w:abstractNumId w:val="15"/>
  </w:num>
  <w:num w:numId="20">
    <w:abstractNumId w:val="4"/>
  </w:num>
  <w:num w:numId="21">
    <w:abstractNumId w:val="24"/>
  </w:num>
  <w:num w:numId="22">
    <w:abstractNumId w:val="6"/>
  </w:num>
  <w:num w:numId="23">
    <w:abstractNumId w:val="8"/>
  </w:num>
  <w:num w:numId="24">
    <w:abstractNumId w:val="3"/>
  </w:num>
  <w:num w:numId="25">
    <w:abstractNumId w:val="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 w:name="REFMGR.Libraries" w:val="&lt;ENLibraries&gt;&lt;Libraries&gt;&lt;item&gt;soed&lt;/item&gt;&lt;/Libraries&gt;&lt;/ENLibraries&gt;"/>
  </w:docVars>
  <w:rsids>
    <w:rsidRoot w:val="000A781B"/>
    <w:rsid w:val="000018C4"/>
    <w:rsid w:val="00011BFD"/>
    <w:rsid w:val="000314B0"/>
    <w:rsid w:val="00040F2D"/>
    <w:rsid w:val="00076A01"/>
    <w:rsid w:val="00087B21"/>
    <w:rsid w:val="00091FD3"/>
    <w:rsid w:val="000A73D0"/>
    <w:rsid w:val="000A781B"/>
    <w:rsid w:val="000C6A1C"/>
    <w:rsid w:val="000E0884"/>
    <w:rsid w:val="000F6E55"/>
    <w:rsid w:val="0016618C"/>
    <w:rsid w:val="00177736"/>
    <w:rsid w:val="0019345A"/>
    <w:rsid w:val="001961A5"/>
    <w:rsid w:val="001A250B"/>
    <w:rsid w:val="001B18F3"/>
    <w:rsid w:val="001B1DFE"/>
    <w:rsid w:val="001B6C48"/>
    <w:rsid w:val="001C06C2"/>
    <w:rsid w:val="001C245E"/>
    <w:rsid w:val="001C3B61"/>
    <w:rsid w:val="001D583C"/>
    <w:rsid w:val="001F1C84"/>
    <w:rsid w:val="00214C4E"/>
    <w:rsid w:val="00237C48"/>
    <w:rsid w:val="00275B0B"/>
    <w:rsid w:val="002B65BD"/>
    <w:rsid w:val="002C06A0"/>
    <w:rsid w:val="002D6735"/>
    <w:rsid w:val="003219EC"/>
    <w:rsid w:val="00323672"/>
    <w:rsid w:val="00365E12"/>
    <w:rsid w:val="003719F9"/>
    <w:rsid w:val="0039791C"/>
    <w:rsid w:val="003A681B"/>
    <w:rsid w:val="003C2D3D"/>
    <w:rsid w:val="003E10FE"/>
    <w:rsid w:val="004140BC"/>
    <w:rsid w:val="00432E58"/>
    <w:rsid w:val="0043546F"/>
    <w:rsid w:val="0045632F"/>
    <w:rsid w:val="004833B2"/>
    <w:rsid w:val="00483E4C"/>
    <w:rsid w:val="00496CF8"/>
    <w:rsid w:val="004A28BF"/>
    <w:rsid w:val="004C1311"/>
    <w:rsid w:val="004D571E"/>
    <w:rsid w:val="004F2DA3"/>
    <w:rsid w:val="0051602B"/>
    <w:rsid w:val="00516C89"/>
    <w:rsid w:val="00521335"/>
    <w:rsid w:val="0052316A"/>
    <w:rsid w:val="0053463A"/>
    <w:rsid w:val="00543C46"/>
    <w:rsid w:val="005557C1"/>
    <w:rsid w:val="005A7431"/>
    <w:rsid w:val="005D0B89"/>
    <w:rsid w:val="005D68D8"/>
    <w:rsid w:val="005E7E9C"/>
    <w:rsid w:val="00624C88"/>
    <w:rsid w:val="00663536"/>
    <w:rsid w:val="006706E1"/>
    <w:rsid w:val="0068695E"/>
    <w:rsid w:val="006A7D04"/>
    <w:rsid w:val="006C2403"/>
    <w:rsid w:val="006C41B1"/>
    <w:rsid w:val="006D1F01"/>
    <w:rsid w:val="006F241F"/>
    <w:rsid w:val="00703334"/>
    <w:rsid w:val="0075169D"/>
    <w:rsid w:val="00780D1D"/>
    <w:rsid w:val="00781EC2"/>
    <w:rsid w:val="007C5FF8"/>
    <w:rsid w:val="007D1E48"/>
    <w:rsid w:val="007E1C8E"/>
    <w:rsid w:val="007E6EDE"/>
    <w:rsid w:val="007F2971"/>
    <w:rsid w:val="007F72C6"/>
    <w:rsid w:val="0080620C"/>
    <w:rsid w:val="00813214"/>
    <w:rsid w:val="008A0427"/>
    <w:rsid w:val="008A36A2"/>
    <w:rsid w:val="008B1B26"/>
    <w:rsid w:val="008B53AB"/>
    <w:rsid w:val="008E659C"/>
    <w:rsid w:val="008F3E31"/>
    <w:rsid w:val="00902317"/>
    <w:rsid w:val="009214A3"/>
    <w:rsid w:val="00940389"/>
    <w:rsid w:val="009420D8"/>
    <w:rsid w:val="00967F49"/>
    <w:rsid w:val="00995FB0"/>
    <w:rsid w:val="009A5160"/>
    <w:rsid w:val="009A53A8"/>
    <w:rsid w:val="009B132C"/>
    <w:rsid w:val="009B4812"/>
    <w:rsid w:val="00A002F2"/>
    <w:rsid w:val="00A55F17"/>
    <w:rsid w:val="00A76D20"/>
    <w:rsid w:val="00AA39D5"/>
    <w:rsid w:val="00AB14B2"/>
    <w:rsid w:val="00AC4A47"/>
    <w:rsid w:val="00B34963"/>
    <w:rsid w:val="00B365E7"/>
    <w:rsid w:val="00B5104B"/>
    <w:rsid w:val="00BB6175"/>
    <w:rsid w:val="00BD6225"/>
    <w:rsid w:val="00BE0A56"/>
    <w:rsid w:val="00BE2459"/>
    <w:rsid w:val="00C13476"/>
    <w:rsid w:val="00C3581B"/>
    <w:rsid w:val="00C455BA"/>
    <w:rsid w:val="00C57AFA"/>
    <w:rsid w:val="00C643AF"/>
    <w:rsid w:val="00CE62DD"/>
    <w:rsid w:val="00D002A9"/>
    <w:rsid w:val="00D043AF"/>
    <w:rsid w:val="00D0749A"/>
    <w:rsid w:val="00D418CD"/>
    <w:rsid w:val="00D50A4A"/>
    <w:rsid w:val="00D7181E"/>
    <w:rsid w:val="00DB2FED"/>
    <w:rsid w:val="00DD0675"/>
    <w:rsid w:val="00DD64F9"/>
    <w:rsid w:val="00DE12ED"/>
    <w:rsid w:val="00E07195"/>
    <w:rsid w:val="00E21D7D"/>
    <w:rsid w:val="00E30E99"/>
    <w:rsid w:val="00E414D3"/>
    <w:rsid w:val="00E439CC"/>
    <w:rsid w:val="00E83DC5"/>
    <w:rsid w:val="00E84AC5"/>
    <w:rsid w:val="00E87CC5"/>
    <w:rsid w:val="00E94E61"/>
    <w:rsid w:val="00EA3CA6"/>
    <w:rsid w:val="00EC1097"/>
    <w:rsid w:val="00ED199F"/>
    <w:rsid w:val="00ED2834"/>
    <w:rsid w:val="00F0355B"/>
    <w:rsid w:val="00F06943"/>
    <w:rsid w:val="00F50BA0"/>
    <w:rsid w:val="00F55969"/>
    <w:rsid w:val="00F710E8"/>
    <w:rsid w:val="00F732A1"/>
    <w:rsid w:val="00F73456"/>
    <w:rsid w:val="00F776CC"/>
    <w:rsid w:val="00F81317"/>
    <w:rsid w:val="00F81B3F"/>
    <w:rsid w:val="00F9199B"/>
    <w:rsid w:val="00FA214B"/>
    <w:rsid w:val="00FA6A22"/>
    <w:rsid w:val="00FB6C93"/>
    <w:rsid w:val="00FD5782"/>
    <w:rsid w:val="00FF31A2"/>
    <w:rsid w:val="00FF4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76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0E8"/>
    <w:pPr>
      <w:spacing w:after="0" w:line="240" w:lineRule="auto"/>
      <w:jc w:val="both"/>
    </w:pPr>
  </w:style>
  <w:style w:type="paragraph" w:styleId="berschrift1">
    <w:name w:val="heading 1"/>
    <w:basedOn w:val="Standard"/>
    <w:next w:val="Standard"/>
    <w:link w:val="berschrift1Zeichen"/>
    <w:uiPriority w:val="9"/>
    <w:qFormat/>
    <w:rsid w:val="00EA3CA6"/>
    <w:pPr>
      <w:keepNext/>
      <w:keepLines/>
      <w:numPr>
        <w:numId w:val="1"/>
      </w:numPr>
      <w:spacing w:before="48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
    <w:uiPriority w:val="9"/>
    <w:unhideWhenUsed/>
    <w:qFormat/>
    <w:rsid w:val="00995FB0"/>
    <w:pPr>
      <w:keepNext/>
      <w:keepLines/>
      <w:numPr>
        <w:ilvl w:val="1"/>
        <w:numId w:val="1"/>
      </w:numPr>
      <w:spacing w:before="360"/>
      <w:ind w:left="578" w:hanging="578"/>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80620C"/>
    <w:pPr>
      <w:keepNext/>
      <w:keepLines/>
      <w:numPr>
        <w:ilvl w:val="2"/>
        <w:numId w:val="1"/>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semiHidden/>
    <w:unhideWhenUsed/>
    <w:qFormat/>
    <w:rsid w:val="00781EC2"/>
    <w:pPr>
      <w:keepNext/>
      <w:keepLines/>
      <w:numPr>
        <w:ilvl w:val="3"/>
        <w:numId w:val="1"/>
      </w:numPr>
      <w:spacing w:before="200"/>
      <w:outlineLvl w:val="3"/>
    </w:pPr>
    <w:rPr>
      <w:rFonts w:eastAsiaTheme="majorEastAsia" w:cstheme="majorBidi"/>
      <w:b/>
      <w:bCs/>
      <w:i/>
      <w:iCs/>
      <w:color w:val="000000" w:themeColor="text1"/>
    </w:rPr>
  </w:style>
  <w:style w:type="paragraph" w:styleId="berschrift5">
    <w:name w:val="heading 5"/>
    <w:basedOn w:val="Standard"/>
    <w:next w:val="Standard"/>
    <w:link w:val="berschrift5Zeichen"/>
    <w:uiPriority w:val="9"/>
    <w:semiHidden/>
    <w:unhideWhenUsed/>
    <w:qFormat/>
    <w:rsid w:val="008062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8062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8062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8062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8062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A781B"/>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A781B"/>
    <w:rPr>
      <w:rFonts w:ascii="Tahoma" w:hAnsi="Tahoma" w:cs="Tahoma"/>
      <w:sz w:val="16"/>
      <w:szCs w:val="16"/>
    </w:rPr>
  </w:style>
  <w:style w:type="table" w:styleId="Tabellenraster">
    <w:name w:val="Table Grid"/>
    <w:basedOn w:val="NormaleTabelle"/>
    <w:uiPriority w:val="59"/>
    <w:rsid w:val="00EA3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EA3CA6"/>
    <w:rPr>
      <w:rFonts w:eastAsiaTheme="majorEastAsia" w:cstheme="majorBidi"/>
      <w:b/>
      <w:bCs/>
      <w:color w:val="000000" w:themeColor="text1"/>
      <w:sz w:val="28"/>
      <w:szCs w:val="28"/>
    </w:rPr>
  </w:style>
  <w:style w:type="character" w:customStyle="1" w:styleId="berschrift2Zeichen">
    <w:name w:val="Überschrift 2 Zeichen"/>
    <w:basedOn w:val="Absatzstandardschriftart"/>
    <w:link w:val="berschrift2"/>
    <w:uiPriority w:val="9"/>
    <w:rsid w:val="00995FB0"/>
    <w:rPr>
      <w:rFonts w:eastAsiaTheme="majorEastAsia" w:cstheme="majorBidi"/>
      <w:b/>
      <w:bCs/>
      <w:color w:val="000000" w:themeColor="text1"/>
      <w:sz w:val="26"/>
      <w:szCs w:val="26"/>
    </w:rPr>
  </w:style>
  <w:style w:type="character" w:customStyle="1" w:styleId="berschrift3Zeichen">
    <w:name w:val="Überschrift 3 Zeichen"/>
    <w:basedOn w:val="Absatzstandardschriftart"/>
    <w:link w:val="berschrift3"/>
    <w:uiPriority w:val="9"/>
    <w:rsid w:val="0080620C"/>
    <w:rPr>
      <w:rFonts w:eastAsiaTheme="majorEastAsia" w:cstheme="majorBidi"/>
      <w:b/>
      <w:bCs/>
      <w:color w:val="000000" w:themeColor="text1"/>
    </w:rPr>
  </w:style>
  <w:style w:type="character" w:customStyle="1" w:styleId="berschrift4Zeichen">
    <w:name w:val="Überschrift 4 Zeichen"/>
    <w:basedOn w:val="Absatzstandardschriftart"/>
    <w:link w:val="berschrift4"/>
    <w:uiPriority w:val="9"/>
    <w:semiHidden/>
    <w:rsid w:val="00781EC2"/>
    <w:rPr>
      <w:rFonts w:eastAsiaTheme="majorEastAsia" w:cstheme="majorBidi"/>
      <w:b/>
      <w:bCs/>
      <w:i/>
      <w:iCs/>
      <w:color w:val="000000" w:themeColor="text1"/>
    </w:rPr>
  </w:style>
  <w:style w:type="character" w:customStyle="1" w:styleId="berschrift5Zeichen">
    <w:name w:val="Überschrift 5 Zeichen"/>
    <w:basedOn w:val="Absatzstandardschriftart"/>
    <w:link w:val="berschrift5"/>
    <w:uiPriority w:val="9"/>
    <w:semiHidden/>
    <w:rsid w:val="0080620C"/>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80620C"/>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80620C"/>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80620C"/>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80620C"/>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eichen"/>
    <w:uiPriority w:val="99"/>
    <w:unhideWhenUsed/>
    <w:rsid w:val="00FF49EA"/>
    <w:pPr>
      <w:tabs>
        <w:tab w:val="center" w:pos="4536"/>
        <w:tab w:val="right" w:pos="9072"/>
      </w:tabs>
    </w:pPr>
  </w:style>
  <w:style w:type="character" w:customStyle="1" w:styleId="KopfzeileZeichen">
    <w:name w:val="Kopfzeile Zeichen"/>
    <w:basedOn w:val="Absatzstandardschriftart"/>
    <w:link w:val="Kopfzeile"/>
    <w:uiPriority w:val="99"/>
    <w:rsid w:val="00FF49EA"/>
  </w:style>
  <w:style w:type="paragraph" w:styleId="Fuzeile">
    <w:name w:val="footer"/>
    <w:basedOn w:val="Standard"/>
    <w:link w:val="FuzeileZeichen"/>
    <w:uiPriority w:val="99"/>
    <w:unhideWhenUsed/>
    <w:rsid w:val="00FF49EA"/>
    <w:pPr>
      <w:tabs>
        <w:tab w:val="center" w:pos="4536"/>
        <w:tab w:val="right" w:pos="9072"/>
      </w:tabs>
    </w:pPr>
  </w:style>
  <w:style w:type="character" w:customStyle="1" w:styleId="FuzeileZeichen">
    <w:name w:val="Fußzeile Zeichen"/>
    <w:basedOn w:val="Absatzstandardschriftart"/>
    <w:link w:val="Fuzeile"/>
    <w:uiPriority w:val="99"/>
    <w:rsid w:val="00FF49EA"/>
  </w:style>
  <w:style w:type="paragraph" w:styleId="Inhaltsverzeichnisberschrift">
    <w:name w:val="TOC Heading"/>
    <w:basedOn w:val="berschrift1"/>
    <w:next w:val="Standard"/>
    <w:uiPriority w:val="39"/>
    <w:semiHidden/>
    <w:unhideWhenUsed/>
    <w:qFormat/>
    <w:rsid w:val="00FF49EA"/>
    <w:pPr>
      <w:numPr>
        <w:numId w:val="0"/>
      </w:numPr>
      <w:outlineLvl w:val="9"/>
    </w:pPr>
    <w:rPr>
      <w:rFonts w:asciiTheme="majorHAnsi" w:hAnsiTheme="majorHAnsi"/>
      <w:color w:val="365F91" w:themeColor="accent1" w:themeShade="BF"/>
      <w:lang w:val="de-CH" w:eastAsia="de-CH"/>
    </w:rPr>
  </w:style>
  <w:style w:type="paragraph" w:styleId="Verzeichnis1">
    <w:name w:val="toc 1"/>
    <w:basedOn w:val="Standard"/>
    <w:next w:val="Standard"/>
    <w:autoRedefine/>
    <w:uiPriority w:val="39"/>
    <w:unhideWhenUsed/>
    <w:rsid w:val="00FF49EA"/>
    <w:pPr>
      <w:spacing w:after="100"/>
    </w:pPr>
  </w:style>
  <w:style w:type="paragraph" w:styleId="Verzeichnis2">
    <w:name w:val="toc 2"/>
    <w:basedOn w:val="Standard"/>
    <w:next w:val="Standard"/>
    <w:autoRedefine/>
    <w:uiPriority w:val="39"/>
    <w:unhideWhenUsed/>
    <w:rsid w:val="00FF49EA"/>
    <w:pPr>
      <w:spacing w:after="100"/>
      <w:ind w:left="220"/>
    </w:pPr>
  </w:style>
  <w:style w:type="paragraph" w:styleId="Verzeichnis3">
    <w:name w:val="toc 3"/>
    <w:basedOn w:val="Standard"/>
    <w:next w:val="Standard"/>
    <w:autoRedefine/>
    <w:uiPriority w:val="39"/>
    <w:unhideWhenUsed/>
    <w:rsid w:val="00FF49EA"/>
    <w:pPr>
      <w:spacing w:after="100"/>
      <w:ind w:left="440"/>
    </w:pPr>
  </w:style>
  <w:style w:type="character" w:styleId="Link">
    <w:name w:val="Hyperlink"/>
    <w:basedOn w:val="Absatzstandardschriftart"/>
    <w:uiPriority w:val="99"/>
    <w:unhideWhenUsed/>
    <w:rsid w:val="00FF49EA"/>
    <w:rPr>
      <w:color w:val="0000FF" w:themeColor="hyperlink"/>
      <w:u w:val="single"/>
    </w:rPr>
  </w:style>
  <w:style w:type="paragraph" w:customStyle="1" w:styleId="TitelEinleitung1">
    <w:name w:val="Titel Einleitung 1"/>
    <w:basedOn w:val="Standard"/>
    <w:link w:val="TitelEinleitung1Zchn"/>
    <w:qFormat/>
    <w:rsid w:val="00F73456"/>
    <w:rPr>
      <w:b/>
      <w:color w:val="000000" w:themeColor="text1"/>
      <w:sz w:val="28"/>
      <w:lang w:val="de-CH"/>
    </w:rPr>
  </w:style>
  <w:style w:type="paragraph" w:customStyle="1" w:styleId="TitelEinleitung2">
    <w:name w:val="Titel Einleitung 2"/>
    <w:basedOn w:val="Standard"/>
    <w:link w:val="TitelEinleitung2Zchn"/>
    <w:qFormat/>
    <w:rsid w:val="00F73456"/>
    <w:rPr>
      <w:b/>
      <w:sz w:val="26"/>
      <w:szCs w:val="26"/>
      <w:lang w:val="de-CH"/>
    </w:rPr>
  </w:style>
  <w:style w:type="character" w:customStyle="1" w:styleId="TitelEinleitung1Zchn">
    <w:name w:val="Titel Einleitung 1 Zchn"/>
    <w:basedOn w:val="Absatzstandardschriftart"/>
    <w:link w:val="TitelEinleitung1"/>
    <w:rsid w:val="00F73456"/>
    <w:rPr>
      <w:b/>
      <w:color w:val="000000" w:themeColor="text1"/>
      <w:sz w:val="28"/>
      <w:lang w:val="de-CH"/>
    </w:rPr>
  </w:style>
  <w:style w:type="paragraph" w:styleId="Listenabsatz">
    <w:name w:val="List Paragraph"/>
    <w:basedOn w:val="Standard"/>
    <w:uiPriority w:val="34"/>
    <w:qFormat/>
    <w:rsid w:val="003C2D3D"/>
    <w:pPr>
      <w:ind w:left="720"/>
      <w:contextualSpacing/>
    </w:pPr>
  </w:style>
  <w:style w:type="character" w:customStyle="1" w:styleId="TitelEinleitung2Zchn">
    <w:name w:val="Titel Einleitung 2 Zchn"/>
    <w:basedOn w:val="Absatzstandardschriftart"/>
    <w:link w:val="TitelEinleitung2"/>
    <w:rsid w:val="00F73456"/>
    <w:rPr>
      <w:b/>
      <w:sz w:val="26"/>
      <w:szCs w:val="26"/>
      <w:lang w:val="de-CH"/>
    </w:rPr>
  </w:style>
  <w:style w:type="character" w:styleId="Platzhaltertext">
    <w:name w:val="Placeholder Text"/>
    <w:basedOn w:val="Absatzstandardschriftart"/>
    <w:uiPriority w:val="99"/>
    <w:semiHidden/>
    <w:rsid w:val="00FF31A2"/>
    <w:rPr>
      <w:color w:val="808080"/>
    </w:rPr>
  </w:style>
  <w:style w:type="paragraph" w:styleId="Beschriftung">
    <w:name w:val="caption"/>
    <w:basedOn w:val="Standard"/>
    <w:next w:val="Standard"/>
    <w:uiPriority w:val="35"/>
    <w:unhideWhenUsed/>
    <w:qFormat/>
    <w:rsid w:val="00237C48"/>
    <w:rPr>
      <w:b/>
      <w:bCs/>
      <w:color w:val="4F81BD" w:themeColor="accent1"/>
      <w:sz w:val="18"/>
      <w:szCs w:val="18"/>
    </w:rPr>
  </w:style>
  <w:style w:type="paragraph" w:styleId="Abbildungsverzeichnis">
    <w:name w:val="table of figures"/>
    <w:basedOn w:val="Standard"/>
    <w:next w:val="Standard"/>
    <w:uiPriority w:val="99"/>
    <w:unhideWhenUsed/>
    <w:rsid w:val="000018C4"/>
  </w:style>
  <w:style w:type="paragraph" w:customStyle="1" w:styleId="Standardtext">
    <w:name w:val="Standardtext"/>
    <w:basedOn w:val="Standard"/>
    <w:rsid w:val="001F1C84"/>
    <w:pPr>
      <w:spacing w:before="60" w:after="60"/>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1F1C84"/>
    <w:pPr>
      <w:spacing w:before="160"/>
    </w:pPr>
    <w:rPr>
      <w:b/>
    </w:rPr>
  </w:style>
  <w:style w:type="paragraph" w:customStyle="1" w:styleId="Tabelle">
    <w:name w:val="Tabelle"/>
    <w:basedOn w:val="Standardtext"/>
    <w:rsid w:val="001F1C84"/>
    <w:pPr>
      <w:spacing w:before="40" w:after="40"/>
      <w:ind w:left="6" w:hanging="6"/>
      <w:jc w:val="left"/>
    </w:pPr>
  </w:style>
  <w:style w:type="paragraph" w:styleId="StandardWeb">
    <w:name w:val="Normal (Web)"/>
    <w:basedOn w:val="Standard"/>
    <w:uiPriority w:val="99"/>
    <w:semiHidden/>
    <w:unhideWhenUsed/>
    <w:rsid w:val="0045632F"/>
    <w:pPr>
      <w:spacing w:before="100" w:beforeAutospacing="1" w:after="100" w:afterAutospacing="1"/>
    </w:pPr>
    <w:rPr>
      <w:rFonts w:ascii="Times" w:hAnsi="Times" w:cs="Times New Roman"/>
      <w:sz w:val="20"/>
      <w:szCs w:val="20"/>
      <w:lang w:val="de-CH" w:eastAsia="de-DE"/>
    </w:rPr>
  </w:style>
  <w:style w:type="character" w:styleId="GesichteterLink">
    <w:name w:val="FollowedHyperlink"/>
    <w:basedOn w:val="Absatzstandardschriftart"/>
    <w:uiPriority w:val="99"/>
    <w:semiHidden/>
    <w:unhideWhenUsed/>
    <w:rsid w:val="0053463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0E8"/>
    <w:pPr>
      <w:spacing w:after="0" w:line="240" w:lineRule="auto"/>
      <w:jc w:val="both"/>
    </w:pPr>
  </w:style>
  <w:style w:type="paragraph" w:styleId="berschrift1">
    <w:name w:val="heading 1"/>
    <w:basedOn w:val="Standard"/>
    <w:next w:val="Standard"/>
    <w:link w:val="berschrift1Zeichen"/>
    <w:uiPriority w:val="9"/>
    <w:qFormat/>
    <w:rsid w:val="00EA3CA6"/>
    <w:pPr>
      <w:keepNext/>
      <w:keepLines/>
      <w:numPr>
        <w:numId w:val="1"/>
      </w:numPr>
      <w:spacing w:before="48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
    <w:uiPriority w:val="9"/>
    <w:unhideWhenUsed/>
    <w:qFormat/>
    <w:rsid w:val="00995FB0"/>
    <w:pPr>
      <w:keepNext/>
      <w:keepLines/>
      <w:numPr>
        <w:ilvl w:val="1"/>
        <w:numId w:val="1"/>
      </w:numPr>
      <w:spacing w:before="360"/>
      <w:ind w:left="578" w:hanging="578"/>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80620C"/>
    <w:pPr>
      <w:keepNext/>
      <w:keepLines/>
      <w:numPr>
        <w:ilvl w:val="2"/>
        <w:numId w:val="1"/>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semiHidden/>
    <w:unhideWhenUsed/>
    <w:qFormat/>
    <w:rsid w:val="00781EC2"/>
    <w:pPr>
      <w:keepNext/>
      <w:keepLines/>
      <w:numPr>
        <w:ilvl w:val="3"/>
        <w:numId w:val="1"/>
      </w:numPr>
      <w:spacing w:before="200"/>
      <w:outlineLvl w:val="3"/>
    </w:pPr>
    <w:rPr>
      <w:rFonts w:eastAsiaTheme="majorEastAsia" w:cstheme="majorBidi"/>
      <w:b/>
      <w:bCs/>
      <w:i/>
      <w:iCs/>
      <w:color w:val="000000" w:themeColor="text1"/>
    </w:rPr>
  </w:style>
  <w:style w:type="paragraph" w:styleId="berschrift5">
    <w:name w:val="heading 5"/>
    <w:basedOn w:val="Standard"/>
    <w:next w:val="Standard"/>
    <w:link w:val="berschrift5Zeichen"/>
    <w:uiPriority w:val="9"/>
    <w:semiHidden/>
    <w:unhideWhenUsed/>
    <w:qFormat/>
    <w:rsid w:val="008062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8062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8062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8062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8062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A781B"/>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A781B"/>
    <w:rPr>
      <w:rFonts w:ascii="Tahoma" w:hAnsi="Tahoma" w:cs="Tahoma"/>
      <w:sz w:val="16"/>
      <w:szCs w:val="16"/>
    </w:rPr>
  </w:style>
  <w:style w:type="table" w:styleId="Tabellenraster">
    <w:name w:val="Table Grid"/>
    <w:basedOn w:val="NormaleTabelle"/>
    <w:uiPriority w:val="59"/>
    <w:rsid w:val="00EA3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EA3CA6"/>
    <w:rPr>
      <w:rFonts w:eastAsiaTheme="majorEastAsia" w:cstheme="majorBidi"/>
      <w:b/>
      <w:bCs/>
      <w:color w:val="000000" w:themeColor="text1"/>
      <w:sz w:val="28"/>
      <w:szCs w:val="28"/>
    </w:rPr>
  </w:style>
  <w:style w:type="character" w:customStyle="1" w:styleId="berschrift2Zeichen">
    <w:name w:val="Überschrift 2 Zeichen"/>
    <w:basedOn w:val="Absatzstandardschriftart"/>
    <w:link w:val="berschrift2"/>
    <w:uiPriority w:val="9"/>
    <w:rsid w:val="00995FB0"/>
    <w:rPr>
      <w:rFonts w:eastAsiaTheme="majorEastAsia" w:cstheme="majorBidi"/>
      <w:b/>
      <w:bCs/>
      <w:color w:val="000000" w:themeColor="text1"/>
      <w:sz w:val="26"/>
      <w:szCs w:val="26"/>
    </w:rPr>
  </w:style>
  <w:style w:type="character" w:customStyle="1" w:styleId="berschrift3Zeichen">
    <w:name w:val="Überschrift 3 Zeichen"/>
    <w:basedOn w:val="Absatzstandardschriftart"/>
    <w:link w:val="berschrift3"/>
    <w:uiPriority w:val="9"/>
    <w:rsid w:val="0080620C"/>
    <w:rPr>
      <w:rFonts w:eastAsiaTheme="majorEastAsia" w:cstheme="majorBidi"/>
      <w:b/>
      <w:bCs/>
      <w:color w:val="000000" w:themeColor="text1"/>
    </w:rPr>
  </w:style>
  <w:style w:type="character" w:customStyle="1" w:styleId="berschrift4Zeichen">
    <w:name w:val="Überschrift 4 Zeichen"/>
    <w:basedOn w:val="Absatzstandardschriftart"/>
    <w:link w:val="berschrift4"/>
    <w:uiPriority w:val="9"/>
    <w:semiHidden/>
    <w:rsid w:val="00781EC2"/>
    <w:rPr>
      <w:rFonts w:eastAsiaTheme="majorEastAsia" w:cstheme="majorBidi"/>
      <w:b/>
      <w:bCs/>
      <w:i/>
      <w:iCs/>
      <w:color w:val="000000" w:themeColor="text1"/>
    </w:rPr>
  </w:style>
  <w:style w:type="character" w:customStyle="1" w:styleId="berschrift5Zeichen">
    <w:name w:val="Überschrift 5 Zeichen"/>
    <w:basedOn w:val="Absatzstandardschriftart"/>
    <w:link w:val="berschrift5"/>
    <w:uiPriority w:val="9"/>
    <w:semiHidden/>
    <w:rsid w:val="0080620C"/>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80620C"/>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80620C"/>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80620C"/>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80620C"/>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eichen"/>
    <w:uiPriority w:val="99"/>
    <w:unhideWhenUsed/>
    <w:rsid w:val="00FF49EA"/>
    <w:pPr>
      <w:tabs>
        <w:tab w:val="center" w:pos="4536"/>
        <w:tab w:val="right" w:pos="9072"/>
      </w:tabs>
    </w:pPr>
  </w:style>
  <w:style w:type="character" w:customStyle="1" w:styleId="KopfzeileZeichen">
    <w:name w:val="Kopfzeile Zeichen"/>
    <w:basedOn w:val="Absatzstandardschriftart"/>
    <w:link w:val="Kopfzeile"/>
    <w:uiPriority w:val="99"/>
    <w:rsid w:val="00FF49EA"/>
  </w:style>
  <w:style w:type="paragraph" w:styleId="Fuzeile">
    <w:name w:val="footer"/>
    <w:basedOn w:val="Standard"/>
    <w:link w:val="FuzeileZeichen"/>
    <w:uiPriority w:val="99"/>
    <w:unhideWhenUsed/>
    <w:rsid w:val="00FF49EA"/>
    <w:pPr>
      <w:tabs>
        <w:tab w:val="center" w:pos="4536"/>
        <w:tab w:val="right" w:pos="9072"/>
      </w:tabs>
    </w:pPr>
  </w:style>
  <w:style w:type="character" w:customStyle="1" w:styleId="FuzeileZeichen">
    <w:name w:val="Fußzeile Zeichen"/>
    <w:basedOn w:val="Absatzstandardschriftart"/>
    <w:link w:val="Fuzeile"/>
    <w:uiPriority w:val="99"/>
    <w:rsid w:val="00FF49EA"/>
  </w:style>
  <w:style w:type="paragraph" w:styleId="Inhaltsverzeichnisberschrift">
    <w:name w:val="TOC Heading"/>
    <w:basedOn w:val="berschrift1"/>
    <w:next w:val="Standard"/>
    <w:uiPriority w:val="39"/>
    <w:semiHidden/>
    <w:unhideWhenUsed/>
    <w:qFormat/>
    <w:rsid w:val="00FF49EA"/>
    <w:pPr>
      <w:numPr>
        <w:numId w:val="0"/>
      </w:numPr>
      <w:outlineLvl w:val="9"/>
    </w:pPr>
    <w:rPr>
      <w:rFonts w:asciiTheme="majorHAnsi" w:hAnsiTheme="majorHAnsi"/>
      <w:color w:val="365F91" w:themeColor="accent1" w:themeShade="BF"/>
      <w:lang w:val="de-CH" w:eastAsia="de-CH"/>
    </w:rPr>
  </w:style>
  <w:style w:type="paragraph" w:styleId="Verzeichnis1">
    <w:name w:val="toc 1"/>
    <w:basedOn w:val="Standard"/>
    <w:next w:val="Standard"/>
    <w:autoRedefine/>
    <w:uiPriority w:val="39"/>
    <w:unhideWhenUsed/>
    <w:rsid w:val="00FF49EA"/>
    <w:pPr>
      <w:spacing w:after="100"/>
    </w:pPr>
  </w:style>
  <w:style w:type="paragraph" w:styleId="Verzeichnis2">
    <w:name w:val="toc 2"/>
    <w:basedOn w:val="Standard"/>
    <w:next w:val="Standard"/>
    <w:autoRedefine/>
    <w:uiPriority w:val="39"/>
    <w:unhideWhenUsed/>
    <w:rsid w:val="00FF49EA"/>
    <w:pPr>
      <w:spacing w:after="100"/>
      <w:ind w:left="220"/>
    </w:pPr>
  </w:style>
  <w:style w:type="paragraph" w:styleId="Verzeichnis3">
    <w:name w:val="toc 3"/>
    <w:basedOn w:val="Standard"/>
    <w:next w:val="Standard"/>
    <w:autoRedefine/>
    <w:uiPriority w:val="39"/>
    <w:unhideWhenUsed/>
    <w:rsid w:val="00FF49EA"/>
    <w:pPr>
      <w:spacing w:after="100"/>
      <w:ind w:left="440"/>
    </w:pPr>
  </w:style>
  <w:style w:type="character" w:styleId="Link">
    <w:name w:val="Hyperlink"/>
    <w:basedOn w:val="Absatzstandardschriftart"/>
    <w:uiPriority w:val="99"/>
    <w:unhideWhenUsed/>
    <w:rsid w:val="00FF49EA"/>
    <w:rPr>
      <w:color w:val="0000FF" w:themeColor="hyperlink"/>
      <w:u w:val="single"/>
    </w:rPr>
  </w:style>
  <w:style w:type="paragraph" w:customStyle="1" w:styleId="TitelEinleitung1">
    <w:name w:val="Titel Einleitung 1"/>
    <w:basedOn w:val="Standard"/>
    <w:link w:val="TitelEinleitung1Zchn"/>
    <w:qFormat/>
    <w:rsid w:val="00F73456"/>
    <w:rPr>
      <w:b/>
      <w:color w:val="000000" w:themeColor="text1"/>
      <w:sz w:val="28"/>
      <w:lang w:val="de-CH"/>
    </w:rPr>
  </w:style>
  <w:style w:type="paragraph" w:customStyle="1" w:styleId="TitelEinleitung2">
    <w:name w:val="Titel Einleitung 2"/>
    <w:basedOn w:val="Standard"/>
    <w:link w:val="TitelEinleitung2Zchn"/>
    <w:qFormat/>
    <w:rsid w:val="00F73456"/>
    <w:rPr>
      <w:b/>
      <w:sz w:val="26"/>
      <w:szCs w:val="26"/>
      <w:lang w:val="de-CH"/>
    </w:rPr>
  </w:style>
  <w:style w:type="character" w:customStyle="1" w:styleId="TitelEinleitung1Zchn">
    <w:name w:val="Titel Einleitung 1 Zchn"/>
    <w:basedOn w:val="Absatzstandardschriftart"/>
    <w:link w:val="TitelEinleitung1"/>
    <w:rsid w:val="00F73456"/>
    <w:rPr>
      <w:b/>
      <w:color w:val="000000" w:themeColor="text1"/>
      <w:sz w:val="28"/>
      <w:lang w:val="de-CH"/>
    </w:rPr>
  </w:style>
  <w:style w:type="paragraph" w:styleId="Listenabsatz">
    <w:name w:val="List Paragraph"/>
    <w:basedOn w:val="Standard"/>
    <w:uiPriority w:val="34"/>
    <w:qFormat/>
    <w:rsid w:val="003C2D3D"/>
    <w:pPr>
      <w:ind w:left="720"/>
      <w:contextualSpacing/>
    </w:pPr>
  </w:style>
  <w:style w:type="character" w:customStyle="1" w:styleId="TitelEinleitung2Zchn">
    <w:name w:val="Titel Einleitung 2 Zchn"/>
    <w:basedOn w:val="Absatzstandardschriftart"/>
    <w:link w:val="TitelEinleitung2"/>
    <w:rsid w:val="00F73456"/>
    <w:rPr>
      <w:b/>
      <w:sz w:val="26"/>
      <w:szCs w:val="26"/>
      <w:lang w:val="de-CH"/>
    </w:rPr>
  </w:style>
  <w:style w:type="character" w:styleId="Platzhaltertext">
    <w:name w:val="Placeholder Text"/>
    <w:basedOn w:val="Absatzstandardschriftart"/>
    <w:uiPriority w:val="99"/>
    <w:semiHidden/>
    <w:rsid w:val="00FF31A2"/>
    <w:rPr>
      <w:color w:val="808080"/>
    </w:rPr>
  </w:style>
  <w:style w:type="paragraph" w:styleId="Beschriftung">
    <w:name w:val="caption"/>
    <w:basedOn w:val="Standard"/>
    <w:next w:val="Standard"/>
    <w:uiPriority w:val="35"/>
    <w:unhideWhenUsed/>
    <w:qFormat/>
    <w:rsid w:val="00237C48"/>
    <w:rPr>
      <w:b/>
      <w:bCs/>
      <w:color w:val="4F81BD" w:themeColor="accent1"/>
      <w:sz w:val="18"/>
      <w:szCs w:val="18"/>
    </w:rPr>
  </w:style>
  <w:style w:type="paragraph" w:styleId="Abbildungsverzeichnis">
    <w:name w:val="table of figures"/>
    <w:basedOn w:val="Standard"/>
    <w:next w:val="Standard"/>
    <w:uiPriority w:val="99"/>
    <w:unhideWhenUsed/>
    <w:rsid w:val="000018C4"/>
  </w:style>
  <w:style w:type="paragraph" w:customStyle="1" w:styleId="Standardtext">
    <w:name w:val="Standardtext"/>
    <w:basedOn w:val="Standard"/>
    <w:rsid w:val="001F1C84"/>
    <w:pPr>
      <w:spacing w:before="60" w:after="60"/>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1F1C84"/>
    <w:pPr>
      <w:spacing w:before="160"/>
    </w:pPr>
    <w:rPr>
      <w:b/>
    </w:rPr>
  </w:style>
  <w:style w:type="paragraph" w:customStyle="1" w:styleId="Tabelle">
    <w:name w:val="Tabelle"/>
    <w:basedOn w:val="Standardtext"/>
    <w:rsid w:val="001F1C84"/>
    <w:pPr>
      <w:spacing w:before="40" w:after="40"/>
      <w:ind w:left="6" w:hanging="6"/>
      <w:jc w:val="left"/>
    </w:pPr>
  </w:style>
  <w:style w:type="paragraph" w:styleId="StandardWeb">
    <w:name w:val="Normal (Web)"/>
    <w:basedOn w:val="Standard"/>
    <w:uiPriority w:val="99"/>
    <w:semiHidden/>
    <w:unhideWhenUsed/>
    <w:rsid w:val="0045632F"/>
    <w:pPr>
      <w:spacing w:before="100" w:beforeAutospacing="1" w:after="100" w:afterAutospacing="1"/>
    </w:pPr>
    <w:rPr>
      <w:rFonts w:ascii="Times" w:hAnsi="Times" w:cs="Times New Roman"/>
      <w:sz w:val="20"/>
      <w:szCs w:val="20"/>
      <w:lang w:val="de-CH" w:eastAsia="de-DE"/>
    </w:rPr>
  </w:style>
  <w:style w:type="character" w:styleId="GesichteterLink">
    <w:name w:val="FollowedHyperlink"/>
    <w:basedOn w:val="Absatzstandardschriftart"/>
    <w:uiPriority w:val="99"/>
    <w:semiHidden/>
    <w:unhideWhenUsed/>
    <w:rsid w:val="005346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138063">
      <w:bodyDiv w:val="1"/>
      <w:marLeft w:val="0"/>
      <w:marRight w:val="0"/>
      <w:marTop w:val="0"/>
      <w:marBottom w:val="0"/>
      <w:divBdr>
        <w:top w:val="none" w:sz="0" w:space="0" w:color="auto"/>
        <w:left w:val="none" w:sz="0" w:space="0" w:color="auto"/>
        <w:bottom w:val="none" w:sz="0" w:space="0" w:color="auto"/>
        <w:right w:val="none" w:sz="0" w:space="0" w:color="auto"/>
      </w:divBdr>
      <w:divsChild>
        <w:div w:id="983850985">
          <w:marLeft w:val="0"/>
          <w:marRight w:val="0"/>
          <w:marTop w:val="0"/>
          <w:marBottom w:val="0"/>
          <w:divBdr>
            <w:top w:val="none" w:sz="0" w:space="0" w:color="auto"/>
            <w:left w:val="none" w:sz="0" w:space="0" w:color="auto"/>
            <w:bottom w:val="none" w:sz="0" w:space="0" w:color="auto"/>
            <w:right w:val="none" w:sz="0" w:space="0" w:color="auto"/>
          </w:divBdr>
          <w:divsChild>
            <w:div w:id="647058416">
              <w:marLeft w:val="0"/>
              <w:marRight w:val="0"/>
              <w:marTop w:val="0"/>
              <w:marBottom w:val="0"/>
              <w:divBdr>
                <w:top w:val="none" w:sz="0" w:space="0" w:color="auto"/>
                <w:left w:val="none" w:sz="0" w:space="0" w:color="auto"/>
                <w:bottom w:val="none" w:sz="0" w:space="0" w:color="auto"/>
                <w:right w:val="none" w:sz="0" w:space="0" w:color="auto"/>
              </w:divBdr>
              <w:divsChild>
                <w:div w:id="889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36300">
      <w:bodyDiv w:val="1"/>
      <w:marLeft w:val="0"/>
      <w:marRight w:val="0"/>
      <w:marTop w:val="0"/>
      <w:marBottom w:val="0"/>
      <w:divBdr>
        <w:top w:val="none" w:sz="0" w:space="0" w:color="auto"/>
        <w:left w:val="none" w:sz="0" w:space="0" w:color="auto"/>
        <w:bottom w:val="none" w:sz="0" w:space="0" w:color="auto"/>
        <w:right w:val="none" w:sz="0" w:space="0" w:color="auto"/>
      </w:divBdr>
      <w:divsChild>
        <w:div w:id="1181167483">
          <w:marLeft w:val="0"/>
          <w:marRight w:val="0"/>
          <w:marTop w:val="0"/>
          <w:marBottom w:val="0"/>
          <w:divBdr>
            <w:top w:val="none" w:sz="0" w:space="0" w:color="auto"/>
            <w:left w:val="none" w:sz="0" w:space="0" w:color="auto"/>
            <w:bottom w:val="none" w:sz="0" w:space="0" w:color="auto"/>
            <w:right w:val="none" w:sz="0" w:space="0" w:color="auto"/>
          </w:divBdr>
          <w:divsChild>
            <w:div w:id="1335643667">
              <w:marLeft w:val="0"/>
              <w:marRight w:val="0"/>
              <w:marTop w:val="0"/>
              <w:marBottom w:val="0"/>
              <w:divBdr>
                <w:top w:val="none" w:sz="0" w:space="0" w:color="auto"/>
                <w:left w:val="none" w:sz="0" w:space="0" w:color="auto"/>
                <w:bottom w:val="none" w:sz="0" w:space="0" w:color="auto"/>
                <w:right w:val="none" w:sz="0" w:space="0" w:color="auto"/>
              </w:divBdr>
              <w:divsChild>
                <w:div w:id="13588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4034">
      <w:bodyDiv w:val="1"/>
      <w:marLeft w:val="0"/>
      <w:marRight w:val="0"/>
      <w:marTop w:val="0"/>
      <w:marBottom w:val="0"/>
      <w:divBdr>
        <w:top w:val="none" w:sz="0" w:space="0" w:color="auto"/>
        <w:left w:val="none" w:sz="0" w:space="0" w:color="auto"/>
        <w:bottom w:val="none" w:sz="0" w:space="0" w:color="auto"/>
        <w:right w:val="none" w:sz="0" w:space="0" w:color="auto"/>
      </w:divBdr>
      <w:divsChild>
        <w:div w:id="138350598">
          <w:marLeft w:val="0"/>
          <w:marRight w:val="0"/>
          <w:marTop w:val="0"/>
          <w:marBottom w:val="0"/>
          <w:divBdr>
            <w:top w:val="none" w:sz="0" w:space="0" w:color="auto"/>
            <w:left w:val="none" w:sz="0" w:space="0" w:color="auto"/>
            <w:bottom w:val="none" w:sz="0" w:space="0" w:color="auto"/>
            <w:right w:val="none" w:sz="0" w:space="0" w:color="auto"/>
          </w:divBdr>
          <w:divsChild>
            <w:div w:id="503668539">
              <w:marLeft w:val="0"/>
              <w:marRight w:val="0"/>
              <w:marTop w:val="0"/>
              <w:marBottom w:val="0"/>
              <w:divBdr>
                <w:top w:val="none" w:sz="0" w:space="0" w:color="auto"/>
                <w:left w:val="none" w:sz="0" w:space="0" w:color="auto"/>
                <w:bottom w:val="none" w:sz="0" w:space="0" w:color="auto"/>
                <w:right w:val="none" w:sz="0" w:space="0" w:color="auto"/>
              </w:divBdr>
              <w:divsChild>
                <w:div w:id="1741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emf"/><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4A52F-67E8-9247-A70A-3EC997171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4770</Words>
  <Characters>30057</Characters>
  <Application>Microsoft Macintosh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V0.2 vom 31.03.2016</vt:lpstr>
    </vt:vector>
  </TitlesOfParts>
  <Company>Inselspital</Company>
  <LinksUpToDate>false</LinksUpToDate>
  <CharactersWithSpaces>34758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V0.2 vom 31.03.2016</dc:title>
  <dc:creator>Halter, Dominique Marc</dc:creator>
  <cp:lastModifiedBy>Dominique Halter</cp:lastModifiedBy>
  <cp:revision>39</cp:revision>
  <dcterms:created xsi:type="dcterms:W3CDTF">2016-04-01T13:10:00Z</dcterms:created>
  <dcterms:modified xsi:type="dcterms:W3CDTF">2016-04-03T19:22:00Z</dcterms:modified>
</cp:coreProperties>
</file>