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E82" w:rsidRPr="00A03611" w:rsidRDefault="006C2164" w:rsidP="00E05DFE">
      <w:pPr>
        <w:jc w:val="center"/>
      </w:pPr>
      <w:r>
        <w:t>Курсор Сервер №5</w:t>
      </w:r>
      <w:r w:rsidR="002F771B">
        <w:t xml:space="preserve"> Кран </w:t>
      </w:r>
      <w:proofErr w:type="spellStart"/>
      <w:r w:rsidR="002F771B">
        <w:t>галитчанин</w:t>
      </w:r>
      <w:proofErr w:type="spellEnd"/>
      <w:r w:rsidR="002F771B">
        <w:t xml:space="preserve"> + Дашборд</w:t>
      </w:r>
    </w:p>
    <w:p w:rsidR="00362DC0" w:rsidRDefault="00362DC0"/>
    <w:p w:rsidR="00B87FE4" w:rsidRPr="00A03611" w:rsidRDefault="00B87FE4">
      <w:r>
        <w:t xml:space="preserve">1 - </w:t>
      </w:r>
      <w:proofErr w:type="spellStart"/>
      <w:r w:rsidR="00D73348">
        <w:t>Грузовысотные</w:t>
      </w:r>
      <w:proofErr w:type="spellEnd"/>
      <w:r w:rsidR="00D73348">
        <w:t xml:space="preserve"> характеристики</w:t>
      </w:r>
      <w:r>
        <w:t xml:space="preserve"> </w:t>
      </w:r>
    </w:p>
    <w:p w:rsidR="00A03611" w:rsidRDefault="00A03611" w:rsidP="006A2F34">
      <w:pPr>
        <w:pStyle w:val="a3"/>
        <w:numPr>
          <w:ilvl w:val="1"/>
          <w:numId w:val="1"/>
        </w:numPr>
      </w:pPr>
      <w:r>
        <w:t xml:space="preserve">– На объекте кран </w:t>
      </w:r>
      <w:proofErr w:type="spellStart"/>
      <w:r>
        <w:t>галитчанин</w:t>
      </w:r>
      <w:proofErr w:type="spellEnd"/>
      <w:r>
        <w:t xml:space="preserve"> вывести </w:t>
      </w:r>
      <w:r w:rsidR="001746BF">
        <w:t>Текущий угол стрелы</w:t>
      </w:r>
      <w:r w:rsidR="006A2F34">
        <w:t xml:space="preserve"> визуально под конфигурацией колес.</w:t>
      </w:r>
      <w:r w:rsidR="000D51D2" w:rsidRPr="000D51D2">
        <w:t xml:space="preserve"> </w:t>
      </w:r>
      <w:r w:rsidR="000D51D2">
        <w:t xml:space="preserve">Параметр угла наклона брать из </w:t>
      </w:r>
      <w:proofErr w:type="spellStart"/>
      <w:r w:rsidR="000D51D2">
        <w:t>виалон</w:t>
      </w:r>
      <w:proofErr w:type="spellEnd"/>
      <w:r w:rsidR="000D51D2">
        <w:t xml:space="preserve"> с названием </w:t>
      </w:r>
      <w:r w:rsidR="000D51D2" w:rsidRPr="000D51D2">
        <w:rPr>
          <w:b/>
        </w:rPr>
        <w:t>user_2u_1</w:t>
      </w:r>
      <w:r w:rsidR="000D51D2">
        <w:t xml:space="preserve"> только целые числа. </w:t>
      </w:r>
      <w:r w:rsidR="006A2F34">
        <w:t xml:space="preserve">Возможно лучше </w:t>
      </w:r>
      <w:proofErr w:type="spellStart"/>
      <w:r w:rsidR="006A2F34">
        <w:t>отзеркалить</w:t>
      </w:r>
      <w:proofErr w:type="spellEnd"/>
      <w:r w:rsidR="006A2F34">
        <w:t xml:space="preserve"> саму модель машины (</w:t>
      </w:r>
      <w:proofErr w:type="gramStart"/>
      <w:r w:rsidR="006A2F34">
        <w:t>перед</w:t>
      </w:r>
      <w:proofErr w:type="gramEnd"/>
      <w:r w:rsidR="006A2F34">
        <w:t xml:space="preserve"> справа, зад слева</w:t>
      </w:r>
      <w:r w:rsidR="009B626F">
        <w:t xml:space="preserve"> как в пункте 1.2)</w:t>
      </w:r>
      <w:r w:rsidR="006A2F34">
        <w:t>. Сама стрела от начала координат вправо вверх.</w:t>
      </w:r>
    </w:p>
    <w:p w:rsidR="006A2F34" w:rsidRDefault="006A2F34" w:rsidP="006A2F34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>
            <wp:extent cx="3293828" cy="3401568"/>
            <wp:effectExtent l="19050" t="0" r="1822" b="0"/>
            <wp:docPr id="1" name="Рисунок 0" descr="Кран фант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ран фантом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4251" cy="340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A0" w:rsidRPr="00A03611" w:rsidRDefault="002F10A0" w:rsidP="006A2F34">
      <w:pPr>
        <w:pStyle w:val="a3"/>
        <w:ind w:left="360"/>
      </w:pPr>
    </w:p>
    <w:p w:rsidR="00D73348" w:rsidRDefault="006A2F34" w:rsidP="006A2F34">
      <w:pPr>
        <w:pStyle w:val="a3"/>
        <w:numPr>
          <w:ilvl w:val="1"/>
          <w:numId w:val="1"/>
        </w:numPr>
      </w:pPr>
      <w:r>
        <w:t xml:space="preserve">– нарисовать </w:t>
      </w:r>
      <w:r w:rsidRPr="006A2F34">
        <w:rPr>
          <w:b/>
        </w:rPr>
        <w:t>ф</w:t>
      </w:r>
      <w:r w:rsidR="00D73348" w:rsidRPr="006A2F34">
        <w:rPr>
          <w:b/>
        </w:rPr>
        <w:t>антомн</w:t>
      </w:r>
      <w:r w:rsidRPr="006A2F34">
        <w:rPr>
          <w:b/>
        </w:rPr>
        <w:t>ую</w:t>
      </w:r>
      <w:r w:rsidR="00D73348">
        <w:t xml:space="preserve"> стрел</w:t>
      </w:r>
      <w:r>
        <w:t>у</w:t>
      </w:r>
      <w:r w:rsidR="00442421">
        <w:t xml:space="preserve"> по </w:t>
      </w:r>
      <w:proofErr w:type="spellStart"/>
      <w:r w:rsidR="00442421">
        <w:t>предыдушему</w:t>
      </w:r>
      <w:proofErr w:type="spellEnd"/>
      <w:r w:rsidR="00442421">
        <w:t xml:space="preserve"> сообщению из </w:t>
      </w:r>
      <w:proofErr w:type="spellStart"/>
      <w:r w:rsidR="00442421">
        <w:t>виалона</w:t>
      </w:r>
      <w:proofErr w:type="spellEnd"/>
      <w:r w:rsidR="00442421">
        <w:t xml:space="preserve"> </w:t>
      </w:r>
      <w:r>
        <w:t>отобразить пунктирной линией</w:t>
      </w:r>
      <w:r w:rsidR="002F10A0">
        <w:t xml:space="preserve">. Круги с числовым отображением не нужно вырисовывать, миллиметровку также можно не рисовать </w:t>
      </w:r>
    </w:p>
    <w:p w:rsidR="000D51D2" w:rsidRDefault="000D51D2" w:rsidP="000D51D2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>
            <wp:extent cx="3938473" cy="3270935"/>
            <wp:effectExtent l="19050" t="0" r="4877" b="0"/>
            <wp:docPr id="3" name="Рисунок 2" descr="ФАнтом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Антом 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8110" cy="327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34" w:rsidRDefault="006A2F34" w:rsidP="006A2F34">
      <w:pPr>
        <w:pStyle w:val="a3"/>
        <w:numPr>
          <w:ilvl w:val="1"/>
          <w:numId w:val="1"/>
        </w:numPr>
      </w:pPr>
      <w:r>
        <w:lastRenderedPageBreak/>
        <w:t xml:space="preserve">– Система координат стрелы </w:t>
      </w:r>
      <w:r>
        <w:rPr>
          <w:lang w:val="en-US"/>
        </w:rPr>
        <w:t>X</w:t>
      </w:r>
      <w:r w:rsidRPr="0008132E">
        <w:t xml:space="preserve"> </w:t>
      </w:r>
      <w:r>
        <w:rPr>
          <w:lang w:val="en-US"/>
        </w:rPr>
        <w:t>Y</w:t>
      </w:r>
      <w:r w:rsidR="0008132E">
        <w:t xml:space="preserve">, где </w:t>
      </w:r>
      <w:r w:rsidR="0008132E">
        <w:rPr>
          <w:lang w:val="en-US"/>
        </w:rPr>
        <w:t>x</w:t>
      </w:r>
      <w:r w:rsidR="0008132E" w:rsidRPr="0008132E">
        <w:t xml:space="preserve"> = 40</w:t>
      </w:r>
      <w:r w:rsidR="0008132E">
        <w:rPr>
          <w:lang w:val="en-US"/>
        </w:rPr>
        <w:t>p</w:t>
      </w:r>
      <w:r w:rsidR="0008132E">
        <w:t xml:space="preserve">, </w:t>
      </w:r>
      <w:r w:rsidR="0008132E">
        <w:rPr>
          <w:lang w:val="en-US"/>
        </w:rPr>
        <w:t>y</w:t>
      </w:r>
      <w:r w:rsidR="0008132E" w:rsidRPr="0008132E">
        <w:t xml:space="preserve"> = 50</w:t>
      </w:r>
      <w:r w:rsidR="0008132E">
        <w:rPr>
          <w:lang w:val="en-US"/>
        </w:rPr>
        <w:t>p</w:t>
      </w:r>
    </w:p>
    <w:p w:rsidR="006A2F34" w:rsidRDefault="006A2F34" w:rsidP="006A2F34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>
            <wp:extent cx="4896764" cy="4223623"/>
            <wp:effectExtent l="19050" t="0" r="0" b="0"/>
            <wp:docPr id="2" name="Рисунок 1" descr="Миллиметр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иллиметровка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210" cy="42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34" w:rsidRPr="006A2F34" w:rsidRDefault="006A2F34" w:rsidP="006A2F34">
      <w:pPr>
        <w:pStyle w:val="a3"/>
        <w:numPr>
          <w:ilvl w:val="2"/>
          <w:numId w:val="1"/>
        </w:numPr>
      </w:pPr>
      <w:r>
        <w:t xml:space="preserve">– Будет пока 6 положений стрелы, если нельзя будет сделать </w:t>
      </w:r>
      <w:proofErr w:type="gramStart"/>
      <w:r>
        <w:t xml:space="preserve">по </w:t>
      </w:r>
      <w:proofErr w:type="spellStart"/>
      <w:r>
        <w:t>пиксельно</w:t>
      </w:r>
      <w:proofErr w:type="spellEnd"/>
      <w:proofErr w:type="gramEnd"/>
      <w:r>
        <w:t xml:space="preserve"> по углу наклона стрелы, которая описывает</w:t>
      </w:r>
      <w:r w:rsidR="0008132E" w:rsidRPr="0008132E">
        <w:t xml:space="preserve"> </w:t>
      </w:r>
      <w:r w:rsidR="0008132E">
        <w:t>некоторый</w:t>
      </w:r>
      <w:r>
        <w:t xml:space="preserve"> радиус от 0 до 90 градусов</w:t>
      </w:r>
    </w:p>
    <w:p w:rsidR="006A2F34" w:rsidRDefault="006A2F34" w:rsidP="006A2F34">
      <w:pPr>
        <w:pStyle w:val="a3"/>
        <w:numPr>
          <w:ilvl w:val="2"/>
          <w:numId w:val="1"/>
        </w:numPr>
      </w:pPr>
      <w:r w:rsidRPr="0008132E">
        <w:t xml:space="preserve">- </w:t>
      </w:r>
      <w:r w:rsidR="0008132E">
        <w:t xml:space="preserve"> Описание параметров если пункт 1.3.1 будет делать сложно по вектору радиуса</w:t>
      </w:r>
    </w:p>
    <w:p w:rsidR="006A2F34" w:rsidRPr="006A2F34" w:rsidRDefault="006A2F34" w:rsidP="000D51D2">
      <w:pPr>
        <w:pStyle w:val="a3"/>
        <w:numPr>
          <w:ilvl w:val="0"/>
          <w:numId w:val="2"/>
        </w:numPr>
      </w:pPr>
      <w:r>
        <w:t xml:space="preserve">Если угол наклона </w:t>
      </w:r>
      <w:r w:rsidRPr="006A2F34">
        <w:t xml:space="preserve">&lt;10 </w:t>
      </w:r>
      <w:r>
        <w:t xml:space="preserve">то </w:t>
      </w:r>
      <w:r>
        <w:rPr>
          <w:lang w:val="en-US"/>
        </w:rPr>
        <w:t>x</w:t>
      </w:r>
      <w:r w:rsidRPr="006A2F34">
        <w:t>=40</w:t>
      </w:r>
      <w:r>
        <w:t xml:space="preserve">: </w:t>
      </w:r>
      <w:r>
        <w:rPr>
          <w:lang w:val="en-US"/>
        </w:rPr>
        <w:t>y</w:t>
      </w:r>
      <w:r w:rsidRPr="006A2F34">
        <w:t>=1</w:t>
      </w:r>
    </w:p>
    <w:p w:rsidR="006A2F34" w:rsidRPr="000D51D2" w:rsidRDefault="006A2F34" w:rsidP="000D51D2">
      <w:pPr>
        <w:pStyle w:val="a3"/>
        <w:numPr>
          <w:ilvl w:val="0"/>
          <w:numId w:val="2"/>
        </w:numPr>
      </w:pPr>
      <w:r>
        <w:t xml:space="preserve">Если угол наклона </w:t>
      </w:r>
      <w:r w:rsidRPr="000D51D2">
        <w:t>&gt;=</w:t>
      </w:r>
      <w:r w:rsidRPr="006A2F34">
        <w:t xml:space="preserve">10 </w:t>
      </w:r>
      <w:r>
        <w:t xml:space="preserve">то </w:t>
      </w:r>
      <w:r>
        <w:rPr>
          <w:lang w:val="en-US"/>
        </w:rPr>
        <w:t>x</w:t>
      </w:r>
      <w:r w:rsidRPr="006A2F34">
        <w:t>=</w:t>
      </w:r>
      <w:r w:rsidR="000D51D2" w:rsidRPr="000D51D2">
        <w:t>36</w:t>
      </w:r>
      <w:r>
        <w:t xml:space="preserve">: </w:t>
      </w:r>
      <w:r>
        <w:rPr>
          <w:lang w:val="en-US"/>
        </w:rPr>
        <w:t>y</w:t>
      </w:r>
      <w:r w:rsidR="000D51D2">
        <w:t>=</w:t>
      </w:r>
      <w:r w:rsidR="000D51D2" w:rsidRPr="000D51D2">
        <w:t>9</w:t>
      </w:r>
    </w:p>
    <w:p w:rsidR="006A2F34" w:rsidRPr="000D51D2" w:rsidRDefault="006A2F34" w:rsidP="000D51D2">
      <w:pPr>
        <w:pStyle w:val="a3"/>
        <w:numPr>
          <w:ilvl w:val="0"/>
          <w:numId w:val="2"/>
        </w:numPr>
      </w:pPr>
      <w:r>
        <w:t xml:space="preserve">Если угол наклона </w:t>
      </w:r>
      <w:r w:rsidR="000D51D2" w:rsidRPr="000D51D2">
        <w:t>&gt;=25</w:t>
      </w:r>
      <w:r w:rsidRPr="006A2F34">
        <w:t xml:space="preserve"> </w:t>
      </w:r>
      <w:r>
        <w:t xml:space="preserve">то </w:t>
      </w:r>
      <w:r>
        <w:rPr>
          <w:lang w:val="en-US"/>
        </w:rPr>
        <w:t>x</w:t>
      </w:r>
      <w:r w:rsidRPr="006A2F34">
        <w:t>=</w:t>
      </w:r>
      <w:r w:rsidR="000D51D2" w:rsidRPr="000D51D2">
        <w:t>33</w:t>
      </w:r>
      <w:r>
        <w:t xml:space="preserve">: </w:t>
      </w:r>
      <w:r>
        <w:rPr>
          <w:lang w:val="en-US"/>
        </w:rPr>
        <w:t>y</w:t>
      </w:r>
      <w:r w:rsidRPr="006A2F34">
        <w:t>=1</w:t>
      </w:r>
      <w:r w:rsidR="000D51D2" w:rsidRPr="000D51D2">
        <w:t>9</w:t>
      </w:r>
    </w:p>
    <w:p w:rsidR="006A2F34" w:rsidRPr="000D51D2" w:rsidRDefault="006A2F34" w:rsidP="000D51D2">
      <w:pPr>
        <w:pStyle w:val="a3"/>
        <w:numPr>
          <w:ilvl w:val="0"/>
          <w:numId w:val="2"/>
        </w:numPr>
      </w:pPr>
      <w:r>
        <w:t xml:space="preserve">Если угол наклона </w:t>
      </w:r>
      <w:r w:rsidR="000D51D2" w:rsidRPr="000D51D2">
        <w:t>&gt;=40</w:t>
      </w:r>
      <w:r w:rsidRPr="006A2F34">
        <w:t xml:space="preserve"> </w:t>
      </w:r>
      <w:r>
        <w:t xml:space="preserve">то </w:t>
      </w:r>
      <w:r>
        <w:rPr>
          <w:lang w:val="en-US"/>
        </w:rPr>
        <w:t>x</w:t>
      </w:r>
      <w:r w:rsidRPr="006A2F34">
        <w:t>=</w:t>
      </w:r>
      <w:r w:rsidR="000D51D2" w:rsidRPr="000D51D2">
        <w:t>27</w:t>
      </w:r>
      <w:r>
        <w:t xml:space="preserve">: </w:t>
      </w:r>
      <w:r>
        <w:rPr>
          <w:lang w:val="en-US"/>
        </w:rPr>
        <w:t>y</w:t>
      </w:r>
      <w:r w:rsidR="000D51D2">
        <w:t>=</w:t>
      </w:r>
      <w:r w:rsidR="000D51D2" w:rsidRPr="000D51D2">
        <w:t>27</w:t>
      </w:r>
    </w:p>
    <w:p w:rsidR="006A2F34" w:rsidRPr="000D51D2" w:rsidRDefault="006A2F34" w:rsidP="000D51D2">
      <w:pPr>
        <w:pStyle w:val="a3"/>
        <w:numPr>
          <w:ilvl w:val="0"/>
          <w:numId w:val="2"/>
        </w:numPr>
      </w:pPr>
      <w:r>
        <w:t xml:space="preserve">Если угол наклона </w:t>
      </w:r>
      <w:r w:rsidR="000D51D2" w:rsidRPr="000D51D2">
        <w:t>&gt;=5</w:t>
      </w:r>
      <w:r w:rsidRPr="006A2F34">
        <w:t xml:space="preserve">0 </w:t>
      </w:r>
      <w:r>
        <w:t xml:space="preserve">то </w:t>
      </w:r>
      <w:r>
        <w:rPr>
          <w:lang w:val="en-US"/>
        </w:rPr>
        <w:t>x</w:t>
      </w:r>
      <w:r w:rsidRPr="006A2F34">
        <w:t>=</w:t>
      </w:r>
      <w:r w:rsidR="000D51D2" w:rsidRPr="000D51D2">
        <w:t>18</w:t>
      </w:r>
      <w:r>
        <w:t xml:space="preserve">: </w:t>
      </w:r>
      <w:r>
        <w:rPr>
          <w:lang w:val="en-US"/>
        </w:rPr>
        <w:t>y</w:t>
      </w:r>
      <w:r w:rsidR="000D51D2">
        <w:t>=</w:t>
      </w:r>
      <w:r w:rsidR="000D51D2" w:rsidRPr="000D51D2">
        <w:t>38</w:t>
      </w:r>
    </w:p>
    <w:p w:rsidR="006A2F34" w:rsidRPr="000D51D2" w:rsidRDefault="006A2F34" w:rsidP="000D51D2">
      <w:pPr>
        <w:pStyle w:val="a3"/>
        <w:numPr>
          <w:ilvl w:val="0"/>
          <w:numId w:val="2"/>
        </w:numPr>
      </w:pPr>
      <w:r>
        <w:t xml:space="preserve">Если угол наклона </w:t>
      </w:r>
      <w:r w:rsidR="000D51D2" w:rsidRPr="000D51D2">
        <w:t>&gt;=8</w:t>
      </w:r>
      <w:r w:rsidRPr="006A2F34">
        <w:t xml:space="preserve">0 </w:t>
      </w:r>
      <w:r>
        <w:t xml:space="preserve">то </w:t>
      </w:r>
      <w:r>
        <w:rPr>
          <w:lang w:val="en-US"/>
        </w:rPr>
        <w:t>x</w:t>
      </w:r>
      <w:r w:rsidRPr="006A2F34">
        <w:t>=</w:t>
      </w:r>
      <w:r w:rsidR="000D51D2" w:rsidRPr="000D51D2">
        <w:t>5</w:t>
      </w:r>
      <w:r>
        <w:t xml:space="preserve">: </w:t>
      </w:r>
      <w:r>
        <w:rPr>
          <w:lang w:val="en-US"/>
        </w:rPr>
        <w:t>y</w:t>
      </w:r>
      <w:r w:rsidRPr="006A2F34">
        <w:t>=</w:t>
      </w:r>
      <w:r w:rsidR="000D51D2" w:rsidRPr="000D51D2">
        <w:t>48</w:t>
      </w:r>
    </w:p>
    <w:p w:rsidR="006A2F34" w:rsidRDefault="006A2F34" w:rsidP="006A2F34">
      <w:pPr>
        <w:pStyle w:val="a3"/>
      </w:pPr>
    </w:p>
    <w:p w:rsidR="00E05DFE" w:rsidRDefault="00E05DFE" w:rsidP="006A2F34">
      <w:pPr>
        <w:pStyle w:val="a3"/>
      </w:pPr>
    </w:p>
    <w:p w:rsidR="00E05DFE" w:rsidRDefault="00E05DFE" w:rsidP="006A2F34">
      <w:pPr>
        <w:pStyle w:val="a3"/>
      </w:pPr>
    </w:p>
    <w:p w:rsidR="00E05DFE" w:rsidRDefault="00E05DFE" w:rsidP="006A2F34">
      <w:pPr>
        <w:pStyle w:val="a3"/>
      </w:pPr>
    </w:p>
    <w:p w:rsidR="00E05DFE" w:rsidRDefault="00E05DFE" w:rsidP="006A2F34">
      <w:pPr>
        <w:pStyle w:val="a3"/>
      </w:pPr>
    </w:p>
    <w:p w:rsidR="00E05DFE" w:rsidRDefault="00E05DFE" w:rsidP="006A2F34">
      <w:pPr>
        <w:pStyle w:val="a3"/>
      </w:pPr>
    </w:p>
    <w:p w:rsidR="00E05DFE" w:rsidRDefault="00E05DFE" w:rsidP="006A2F34">
      <w:pPr>
        <w:pStyle w:val="a3"/>
      </w:pPr>
    </w:p>
    <w:p w:rsidR="00E05DFE" w:rsidRDefault="00E05DFE" w:rsidP="006A2F34">
      <w:pPr>
        <w:pStyle w:val="a3"/>
      </w:pPr>
    </w:p>
    <w:p w:rsidR="00E05DFE" w:rsidRDefault="00E05DFE" w:rsidP="006A2F34">
      <w:pPr>
        <w:pStyle w:val="a3"/>
      </w:pPr>
    </w:p>
    <w:p w:rsidR="00E05DFE" w:rsidRDefault="00E05DFE" w:rsidP="006A2F34">
      <w:pPr>
        <w:pStyle w:val="a3"/>
      </w:pPr>
    </w:p>
    <w:p w:rsidR="00E05DFE" w:rsidRDefault="00E05DFE" w:rsidP="006A2F34">
      <w:pPr>
        <w:pStyle w:val="a3"/>
      </w:pPr>
    </w:p>
    <w:p w:rsidR="00E05DFE" w:rsidRDefault="00E05DFE" w:rsidP="006A2F34">
      <w:pPr>
        <w:pStyle w:val="a3"/>
      </w:pPr>
    </w:p>
    <w:p w:rsidR="00E05DFE" w:rsidRDefault="00E05DFE" w:rsidP="006A2F34">
      <w:pPr>
        <w:pStyle w:val="a3"/>
      </w:pPr>
    </w:p>
    <w:p w:rsidR="00E05DFE" w:rsidRDefault="00E05DFE" w:rsidP="006A2F34">
      <w:pPr>
        <w:pStyle w:val="a3"/>
      </w:pPr>
    </w:p>
    <w:p w:rsidR="00E05DFE" w:rsidRDefault="00E05DFE" w:rsidP="006A2F34">
      <w:pPr>
        <w:pStyle w:val="a3"/>
      </w:pPr>
    </w:p>
    <w:p w:rsidR="00E05DFE" w:rsidRPr="006A2F34" w:rsidRDefault="00E05DFE" w:rsidP="006A2F34">
      <w:pPr>
        <w:pStyle w:val="a3"/>
      </w:pPr>
      <w:r>
        <w:lastRenderedPageBreak/>
        <w:t xml:space="preserve">2 - Внесение </w:t>
      </w:r>
      <w:proofErr w:type="spellStart"/>
      <w:proofErr w:type="gramStart"/>
      <w:r>
        <w:t>доп</w:t>
      </w:r>
      <w:proofErr w:type="spellEnd"/>
      <w:proofErr w:type="gramEnd"/>
      <w:r>
        <w:t xml:space="preserve"> таблицы параметров </w:t>
      </w:r>
      <w:proofErr w:type="spellStart"/>
      <w:r>
        <w:t>виалон</w:t>
      </w:r>
      <w:proofErr w:type="spellEnd"/>
      <w:r>
        <w:t xml:space="preserve"> только пока для Кран </w:t>
      </w:r>
      <w:proofErr w:type="spellStart"/>
      <w:r>
        <w:t>Галитчанин</w:t>
      </w:r>
      <w:proofErr w:type="spellEnd"/>
    </w:p>
    <w:p w:rsidR="00E05DFE" w:rsidRDefault="00E05DFE">
      <w:pPr>
        <w:rPr>
          <w:b/>
        </w:rPr>
      </w:pPr>
      <w:r>
        <w:t xml:space="preserve">2.1 </w:t>
      </w:r>
      <w:r w:rsidR="009D557C">
        <w:t>–</w:t>
      </w:r>
      <w:r>
        <w:t xml:space="preserve"> </w:t>
      </w:r>
      <w:r w:rsidR="009D557C">
        <w:t xml:space="preserve">Добавить в пробег подпись </w:t>
      </w:r>
      <w:proofErr w:type="gramStart"/>
      <w:r w:rsidR="009D557C" w:rsidRPr="009D557C">
        <w:rPr>
          <w:b/>
        </w:rPr>
        <w:t>км</w:t>
      </w:r>
      <w:proofErr w:type="gramEnd"/>
    </w:p>
    <w:p w:rsidR="009D557C" w:rsidRDefault="009D557C">
      <w:r>
        <w:rPr>
          <w:noProof/>
          <w:lang w:eastAsia="ru-RU"/>
        </w:rPr>
        <w:drawing>
          <wp:inline distT="0" distB="0" distL="0" distR="0">
            <wp:extent cx="4026255" cy="4065420"/>
            <wp:effectExtent l="19050" t="0" r="0" b="0"/>
            <wp:docPr id="4" name="Рисунок 3" descr="милаг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илаге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6772" cy="406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7C" w:rsidRDefault="009D557C" w:rsidP="009D557C">
      <w:r>
        <w:t xml:space="preserve">2.2 – Добавить Уровень топлива в баке выбрать параметр </w:t>
      </w:r>
      <w:proofErr w:type="spellStart"/>
      <w:r>
        <w:t>виалона</w:t>
      </w:r>
      <w:proofErr w:type="spellEnd"/>
      <w:r>
        <w:t xml:space="preserve"> </w:t>
      </w:r>
      <w:proofErr w:type="spellStart"/>
      <w:r w:rsidRPr="000E5A3C">
        <w:rPr>
          <w:b/>
          <w:lang w:val="en-US"/>
        </w:rPr>
        <w:t>rs</w:t>
      </w:r>
      <w:proofErr w:type="spellEnd"/>
      <w:r w:rsidRPr="000E5A3C">
        <w:rPr>
          <w:b/>
        </w:rPr>
        <w:t>485</w:t>
      </w:r>
      <w:r w:rsidRPr="000E5A3C">
        <w:rPr>
          <w:b/>
          <w:lang w:val="en-US"/>
        </w:rPr>
        <w:t>fuel</w:t>
      </w:r>
      <w:r w:rsidRPr="000E5A3C">
        <w:rPr>
          <w:b/>
        </w:rPr>
        <w:t>_</w:t>
      </w:r>
      <w:r w:rsidRPr="000E5A3C">
        <w:rPr>
          <w:b/>
          <w:lang w:val="en-US"/>
        </w:rPr>
        <w:t>level</w:t>
      </w:r>
      <w:r w:rsidRPr="000E5A3C">
        <w:rPr>
          <w:b/>
        </w:rPr>
        <w:t>6</w:t>
      </w:r>
      <w:r w:rsidRPr="000E5A3C">
        <w:t xml:space="preserve"> </w:t>
      </w:r>
      <w:r>
        <w:t xml:space="preserve">и умножаем на коэффициент </w:t>
      </w:r>
      <w:r w:rsidRPr="000E5A3C">
        <w:rPr>
          <w:b/>
        </w:rPr>
        <w:t>0.0589</w:t>
      </w:r>
      <w:r>
        <w:t xml:space="preserve"> . Результат до одной десятой в литрах +</w:t>
      </w:r>
      <w:r w:rsidRPr="009D557C">
        <w:rPr>
          <w:b/>
        </w:rPr>
        <w:t xml:space="preserve"> </w:t>
      </w:r>
      <w:r>
        <w:rPr>
          <w:b/>
        </w:rPr>
        <w:t xml:space="preserve">Л </w:t>
      </w:r>
      <w:r w:rsidRPr="009D557C">
        <w:t>(рис из пункта 2.1</w:t>
      </w:r>
      <w:r w:rsidR="0052435F">
        <w:t xml:space="preserve"> и из пункта 2.3</w:t>
      </w:r>
      <w:r w:rsidRPr="009D557C">
        <w:t>)</w:t>
      </w:r>
    </w:p>
    <w:p w:rsidR="0052435F" w:rsidRDefault="00742B24" w:rsidP="009D557C">
      <w:r>
        <w:t xml:space="preserve">2.3 – Добавить Оставшийся пробег </w:t>
      </w:r>
      <w:proofErr w:type="gramStart"/>
      <w:r>
        <w:t>до</w:t>
      </w:r>
      <w:proofErr w:type="gramEnd"/>
      <w:r>
        <w:t xml:space="preserve"> ТО. Пока по умолчанию делаем 10000км минус параметр </w:t>
      </w:r>
      <w:proofErr w:type="spellStart"/>
      <w:r>
        <w:t>виалона</w:t>
      </w:r>
      <w:proofErr w:type="spellEnd"/>
      <w:r>
        <w:t xml:space="preserve"> </w:t>
      </w:r>
      <w:r>
        <w:rPr>
          <w:lang w:val="en-US"/>
        </w:rPr>
        <w:t>mileage</w:t>
      </w:r>
      <w:r w:rsidR="0052435F" w:rsidRPr="0052435F">
        <w:t xml:space="preserve"> + </w:t>
      </w:r>
      <w:r w:rsidR="0052435F">
        <w:t xml:space="preserve">км. </w:t>
      </w:r>
    </w:p>
    <w:p w:rsidR="00742B24" w:rsidRPr="0052435F" w:rsidRDefault="0052435F" w:rsidP="009D557C">
      <w:r>
        <w:t xml:space="preserve">Пример: </w:t>
      </w:r>
      <w:r w:rsidRPr="0052435F">
        <w:rPr>
          <w:b/>
          <w:lang w:val="en-US"/>
        </w:rPr>
        <w:t>mileage</w:t>
      </w:r>
      <w:r w:rsidRPr="0052435F">
        <w:t xml:space="preserve"> = 750</w:t>
      </w:r>
    </w:p>
    <w:p w:rsidR="0052435F" w:rsidRDefault="0052435F" w:rsidP="009D557C">
      <w:r w:rsidRPr="0052435F">
        <w:rPr>
          <w:b/>
        </w:rPr>
        <w:t>ТО</w:t>
      </w:r>
      <w:r>
        <w:t xml:space="preserve"> = 10000 – 750 + км = 09250 км.</w:t>
      </w:r>
    </w:p>
    <w:p w:rsidR="0052435F" w:rsidRDefault="0052435F" w:rsidP="009D557C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309366" cy="2559762"/>
            <wp:effectExtent l="19050" t="0" r="5334" b="0"/>
            <wp:docPr id="5" name="Рисунок 4" descr="КМ + 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М + л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1963" cy="256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4D" w:rsidRPr="00A26F4D" w:rsidRDefault="00A26F4D" w:rsidP="009D557C">
      <w:r w:rsidRPr="00A26F4D">
        <w:lastRenderedPageBreak/>
        <w:t xml:space="preserve">3 </w:t>
      </w:r>
      <w:r>
        <w:t xml:space="preserve">- </w:t>
      </w:r>
      <w:proofErr w:type="spellStart"/>
      <w:r w:rsidRPr="00A26F4D">
        <w:t>Дашборд</w:t>
      </w:r>
      <w:proofErr w:type="spellEnd"/>
    </w:p>
    <w:p w:rsidR="00A26F4D" w:rsidRDefault="00A26F4D" w:rsidP="009D557C">
      <w:r w:rsidRPr="00A26F4D">
        <w:t xml:space="preserve">3.1 </w:t>
      </w:r>
      <w:r>
        <w:t xml:space="preserve"> - Внести под % количество тех колес, которые находятся в данном статусе (рис из п. 3.2)</w:t>
      </w:r>
    </w:p>
    <w:p w:rsidR="00A26F4D" w:rsidRDefault="00A26F4D" w:rsidP="009D557C">
      <w:r>
        <w:t xml:space="preserve">3.2 – Внести </w:t>
      </w:r>
      <w:proofErr w:type="spellStart"/>
      <w:proofErr w:type="gramStart"/>
      <w:r>
        <w:t>доп</w:t>
      </w:r>
      <w:proofErr w:type="spellEnd"/>
      <w:proofErr w:type="gramEnd"/>
      <w:r>
        <w:t xml:space="preserve"> раздел в «Бублик» тех датчиков которые не на связи, или со статусом ошибка</w:t>
      </w:r>
    </w:p>
    <w:p w:rsidR="00A26F4D" w:rsidRPr="00A26F4D" w:rsidRDefault="00A26F4D" w:rsidP="009D557C">
      <w:r>
        <w:rPr>
          <w:noProof/>
          <w:lang w:eastAsia="ru-RU"/>
        </w:rPr>
        <w:drawing>
          <wp:inline distT="0" distB="0" distL="0" distR="0">
            <wp:extent cx="5940425" cy="4408170"/>
            <wp:effectExtent l="19050" t="0" r="3175" b="0"/>
            <wp:docPr id="6" name="Рисунок 5" descr="Да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аш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F4D" w:rsidRPr="00A26F4D" w:rsidSect="00BF6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074DD"/>
    <w:multiLevelType w:val="multilevel"/>
    <w:tmpl w:val="192C05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BD35343"/>
    <w:multiLevelType w:val="hybridMultilevel"/>
    <w:tmpl w:val="E4D446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62DC0"/>
    <w:rsid w:val="00002841"/>
    <w:rsid w:val="00023503"/>
    <w:rsid w:val="00070D93"/>
    <w:rsid w:val="00073D91"/>
    <w:rsid w:val="00080874"/>
    <w:rsid w:val="0008132E"/>
    <w:rsid w:val="000C0020"/>
    <w:rsid w:val="000D51D2"/>
    <w:rsid w:val="000D7559"/>
    <w:rsid w:val="000E5A3C"/>
    <w:rsid w:val="00145B17"/>
    <w:rsid w:val="00152F96"/>
    <w:rsid w:val="00163F90"/>
    <w:rsid w:val="001746BF"/>
    <w:rsid w:val="00182287"/>
    <w:rsid w:val="001979F7"/>
    <w:rsid w:val="001A5293"/>
    <w:rsid w:val="002131AF"/>
    <w:rsid w:val="00260DFA"/>
    <w:rsid w:val="00264F76"/>
    <w:rsid w:val="00276B79"/>
    <w:rsid w:val="002843C1"/>
    <w:rsid w:val="002C14B3"/>
    <w:rsid w:val="002C6E35"/>
    <w:rsid w:val="002D5A48"/>
    <w:rsid w:val="002F10A0"/>
    <w:rsid w:val="002F588C"/>
    <w:rsid w:val="002F771B"/>
    <w:rsid w:val="00316A6A"/>
    <w:rsid w:val="0034359B"/>
    <w:rsid w:val="00362DC0"/>
    <w:rsid w:val="003A25E3"/>
    <w:rsid w:val="003F0073"/>
    <w:rsid w:val="00416DEE"/>
    <w:rsid w:val="00423E85"/>
    <w:rsid w:val="00425D74"/>
    <w:rsid w:val="0042617E"/>
    <w:rsid w:val="00431EC7"/>
    <w:rsid w:val="00442421"/>
    <w:rsid w:val="00473BA3"/>
    <w:rsid w:val="00475686"/>
    <w:rsid w:val="00496018"/>
    <w:rsid w:val="004A2F9E"/>
    <w:rsid w:val="004E16AA"/>
    <w:rsid w:val="0052435F"/>
    <w:rsid w:val="0052640A"/>
    <w:rsid w:val="005601C2"/>
    <w:rsid w:val="00574FD8"/>
    <w:rsid w:val="005B49B6"/>
    <w:rsid w:val="006033C9"/>
    <w:rsid w:val="00624A25"/>
    <w:rsid w:val="00625695"/>
    <w:rsid w:val="00645C51"/>
    <w:rsid w:val="006A2F34"/>
    <w:rsid w:val="006C2164"/>
    <w:rsid w:val="006D0221"/>
    <w:rsid w:val="006D7F25"/>
    <w:rsid w:val="006E4A3B"/>
    <w:rsid w:val="007174A5"/>
    <w:rsid w:val="00742B24"/>
    <w:rsid w:val="007A7E37"/>
    <w:rsid w:val="007D100E"/>
    <w:rsid w:val="007E40B0"/>
    <w:rsid w:val="00832EF5"/>
    <w:rsid w:val="00844690"/>
    <w:rsid w:val="008524D4"/>
    <w:rsid w:val="00894368"/>
    <w:rsid w:val="00897446"/>
    <w:rsid w:val="008A0E5D"/>
    <w:rsid w:val="008F5B36"/>
    <w:rsid w:val="0091103F"/>
    <w:rsid w:val="009445FF"/>
    <w:rsid w:val="00967AD8"/>
    <w:rsid w:val="00980567"/>
    <w:rsid w:val="00992185"/>
    <w:rsid w:val="009B626F"/>
    <w:rsid w:val="009D557C"/>
    <w:rsid w:val="00A03611"/>
    <w:rsid w:val="00A12662"/>
    <w:rsid w:val="00A232AB"/>
    <w:rsid w:val="00A26F4D"/>
    <w:rsid w:val="00A71420"/>
    <w:rsid w:val="00A9588F"/>
    <w:rsid w:val="00AA22C4"/>
    <w:rsid w:val="00AB0D34"/>
    <w:rsid w:val="00AD7C2F"/>
    <w:rsid w:val="00B56B59"/>
    <w:rsid w:val="00B5735C"/>
    <w:rsid w:val="00B71947"/>
    <w:rsid w:val="00B7708A"/>
    <w:rsid w:val="00B87FE4"/>
    <w:rsid w:val="00BB63C1"/>
    <w:rsid w:val="00BD48BF"/>
    <w:rsid w:val="00BE036E"/>
    <w:rsid w:val="00BF6E82"/>
    <w:rsid w:val="00BF78FA"/>
    <w:rsid w:val="00C173D9"/>
    <w:rsid w:val="00C2739E"/>
    <w:rsid w:val="00C348C6"/>
    <w:rsid w:val="00C67AC8"/>
    <w:rsid w:val="00C76267"/>
    <w:rsid w:val="00C87841"/>
    <w:rsid w:val="00C924ED"/>
    <w:rsid w:val="00CB1AAF"/>
    <w:rsid w:val="00CC229A"/>
    <w:rsid w:val="00CD23C4"/>
    <w:rsid w:val="00D01EF2"/>
    <w:rsid w:val="00D03F7D"/>
    <w:rsid w:val="00D06872"/>
    <w:rsid w:val="00D73348"/>
    <w:rsid w:val="00D90A2A"/>
    <w:rsid w:val="00D9303C"/>
    <w:rsid w:val="00DA7A2B"/>
    <w:rsid w:val="00DB1727"/>
    <w:rsid w:val="00DC7106"/>
    <w:rsid w:val="00DE1BF8"/>
    <w:rsid w:val="00DE2688"/>
    <w:rsid w:val="00E05DFE"/>
    <w:rsid w:val="00E166D3"/>
    <w:rsid w:val="00E26186"/>
    <w:rsid w:val="00E357E7"/>
    <w:rsid w:val="00E51140"/>
    <w:rsid w:val="00E65D82"/>
    <w:rsid w:val="00E8494C"/>
    <w:rsid w:val="00EE228A"/>
    <w:rsid w:val="00EF488E"/>
    <w:rsid w:val="00EF5F06"/>
    <w:rsid w:val="00F23426"/>
    <w:rsid w:val="00F55ECF"/>
    <w:rsid w:val="00F66D07"/>
    <w:rsid w:val="00F80BA7"/>
    <w:rsid w:val="00F87830"/>
    <w:rsid w:val="00FB22A0"/>
    <w:rsid w:val="00FB251B"/>
    <w:rsid w:val="00FB3F52"/>
    <w:rsid w:val="00FC6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F3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A2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2F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SPB78</dc:creator>
  <cp:keywords/>
  <dc:description/>
  <cp:lastModifiedBy>SPB78</cp:lastModifiedBy>
  <cp:revision>18</cp:revision>
  <dcterms:created xsi:type="dcterms:W3CDTF">2023-03-04T07:37:00Z</dcterms:created>
  <dcterms:modified xsi:type="dcterms:W3CDTF">2023-03-14T06:57:00Z</dcterms:modified>
</cp:coreProperties>
</file>