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DFD" w:rsidRPr="000A5DFD" w:rsidRDefault="000A5DFD" w:rsidP="000A5DFD">
      <w:pPr>
        <w:jc w:val="center"/>
        <w:rPr>
          <w:b/>
        </w:rPr>
      </w:pPr>
      <w:r w:rsidRPr="000A5DFD">
        <w:rPr>
          <w:b/>
        </w:rPr>
        <w:t>Основное для сервера</w:t>
      </w:r>
    </w:p>
    <w:p w:rsidR="00737452" w:rsidRDefault="001A0217">
      <w:r>
        <w:t>1 -</w:t>
      </w:r>
      <w:r w:rsidR="008C58AD">
        <w:t>Определиться с базой данных</w:t>
      </w:r>
      <w:r w:rsidRPr="001A0217">
        <w:t xml:space="preserve"> </w:t>
      </w:r>
      <w:r>
        <w:t>и структурой</w:t>
      </w:r>
      <w:r w:rsidR="008C58AD">
        <w:t>, в которой будут х</w:t>
      </w:r>
      <w:r>
        <w:t xml:space="preserve">раниться метаданные и </w:t>
      </w:r>
      <w:proofErr w:type="gramStart"/>
      <w:r>
        <w:t>данные</w:t>
      </w:r>
      <w:proofErr w:type="gramEnd"/>
      <w:r>
        <w:t xml:space="preserve"> внесенные в программу </w:t>
      </w:r>
    </w:p>
    <w:p w:rsidR="001A0217" w:rsidRPr="001A0217" w:rsidRDefault="001A0217">
      <w:pPr>
        <w:rPr>
          <w:color w:val="00B050"/>
        </w:rPr>
      </w:pPr>
      <w:r w:rsidRPr="001A0217">
        <w:rPr>
          <w:color w:val="00B050"/>
        </w:rPr>
        <w:t xml:space="preserve">//2 – Поднять </w:t>
      </w:r>
      <w:r w:rsidRPr="001A0217">
        <w:rPr>
          <w:color w:val="00B050"/>
          <w:lang w:val="en-US"/>
        </w:rPr>
        <w:t>DNS</w:t>
      </w:r>
      <w:r w:rsidRPr="001A0217">
        <w:rPr>
          <w:color w:val="00B050"/>
        </w:rPr>
        <w:t xml:space="preserve"> на сервере для входа в программу по адресу сайта</w:t>
      </w:r>
    </w:p>
    <w:p w:rsidR="001A0217" w:rsidRDefault="001A0217">
      <w:r>
        <w:t xml:space="preserve">3 – Разместить </w:t>
      </w:r>
      <w:proofErr w:type="spellStart"/>
      <w:r>
        <w:t>вэб</w:t>
      </w:r>
      <w:proofErr w:type="spellEnd"/>
      <w:r>
        <w:t xml:space="preserve"> </w:t>
      </w:r>
      <w:r w:rsidR="0004442C">
        <w:t>«морду»</w:t>
      </w:r>
      <w:r>
        <w:t xml:space="preserve"> на сервере</w:t>
      </w:r>
    </w:p>
    <w:p w:rsidR="001A0217" w:rsidRPr="0004442C" w:rsidRDefault="0004442C">
      <w:pPr>
        <w:rPr>
          <w:color w:val="00B050"/>
        </w:rPr>
      </w:pPr>
      <w:r w:rsidRPr="0004442C">
        <w:rPr>
          <w:color w:val="00B050"/>
        </w:rPr>
        <w:t>//</w:t>
      </w:r>
      <w:r w:rsidR="001A0217" w:rsidRPr="0004442C">
        <w:rPr>
          <w:color w:val="00B050"/>
        </w:rPr>
        <w:t xml:space="preserve">4 – Сделать форму входа </w:t>
      </w:r>
      <w:proofErr w:type="gramStart"/>
      <w:r w:rsidR="001A0217" w:rsidRPr="0004442C">
        <w:rPr>
          <w:color w:val="00B050"/>
        </w:rPr>
        <w:t>в</w:t>
      </w:r>
      <w:proofErr w:type="gramEnd"/>
      <w:r w:rsidR="001A0217" w:rsidRPr="0004442C">
        <w:rPr>
          <w:color w:val="00B050"/>
        </w:rPr>
        <w:t xml:space="preserve"> ПО через сайт  </w:t>
      </w:r>
      <w:hyperlink r:id="rId7" w:history="1">
        <w:r w:rsidR="001A0217" w:rsidRPr="0004442C">
          <w:rPr>
            <w:rStyle w:val="a3"/>
            <w:color w:val="00B050"/>
          </w:rPr>
          <w:t>https://kursor-gps.ru/</w:t>
        </w:r>
      </w:hyperlink>
    </w:p>
    <w:p w:rsidR="001A0217" w:rsidRDefault="001A0217">
      <w:r w:rsidRPr="001A0217">
        <w:t xml:space="preserve">5 – </w:t>
      </w:r>
      <w:r>
        <w:t xml:space="preserve">Прикрутить </w:t>
      </w:r>
      <w:proofErr w:type="gramStart"/>
      <w:r>
        <w:t>в</w:t>
      </w:r>
      <w:proofErr w:type="gramEnd"/>
      <w:r>
        <w:t xml:space="preserve"> </w:t>
      </w:r>
      <w:proofErr w:type="gramStart"/>
      <w:r>
        <w:t>ПО</w:t>
      </w:r>
      <w:proofErr w:type="gramEnd"/>
      <w:r>
        <w:t xml:space="preserve"> вторую машину «</w:t>
      </w:r>
      <w:r>
        <w:rPr>
          <w:lang w:val="en-US"/>
        </w:rPr>
        <w:t>PP</w:t>
      </w:r>
      <w:r w:rsidRPr="001A0217">
        <w:t>933</w:t>
      </w:r>
      <w:r>
        <w:t>» (</w:t>
      </w:r>
      <w:proofErr w:type="spellStart"/>
      <w:r w:rsidR="000A5DFD">
        <w:t>тз</w:t>
      </w:r>
      <w:proofErr w:type="spellEnd"/>
      <w:r w:rsidR="000A5DFD">
        <w:t xml:space="preserve"> ниже</w:t>
      </w:r>
      <w:r>
        <w:t>)</w:t>
      </w:r>
    </w:p>
    <w:p w:rsidR="0004442C" w:rsidRDefault="0004442C"/>
    <w:p w:rsidR="0004442C" w:rsidRDefault="0004442C"/>
    <w:p w:rsidR="0004442C" w:rsidRDefault="0004442C"/>
    <w:p w:rsidR="0004442C" w:rsidRDefault="0004442C"/>
    <w:p w:rsidR="0004442C" w:rsidRDefault="0004442C" w:rsidP="0004442C">
      <w:pPr>
        <w:jc w:val="center"/>
      </w:pPr>
      <w:r w:rsidRPr="0040454A">
        <w:t>Общий принцип</w:t>
      </w:r>
      <w:r>
        <w:t xml:space="preserve">: </w:t>
      </w:r>
    </w:p>
    <w:p w:rsidR="0004442C" w:rsidRDefault="0004442C" w:rsidP="0004442C">
      <w:pPr>
        <w:jc w:val="center"/>
      </w:pPr>
    </w:p>
    <w:p w:rsidR="0004442C" w:rsidRDefault="0004442C" w:rsidP="0004442C">
      <w:pPr>
        <w:ind w:firstLine="708"/>
        <w:jc w:val="center"/>
      </w:pPr>
      <w:r>
        <w:t>Д</w:t>
      </w:r>
      <w:r w:rsidRPr="0040454A">
        <w:t xml:space="preserve">елаем конфигуратор интерактивной колесной схемы. Где будет изначально выбор </w:t>
      </w:r>
      <w:r w:rsidRPr="0040454A">
        <w:rPr>
          <w:b/>
        </w:rPr>
        <w:t>количества осей</w:t>
      </w:r>
      <w:r w:rsidRPr="0040454A">
        <w:t xml:space="preserve"> после этого выбора появляется необходим</w:t>
      </w:r>
      <w:r>
        <w:t xml:space="preserve">ое количество и каждая ось становится интерактивной при нажатии на которую будет открываться </w:t>
      </w:r>
      <w:proofErr w:type="spellStart"/>
      <w:proofErr w:type="gramStart"/>
      <w:r>
        <w:t>доп</w:t>
      </w:r>
      <w:proofErr w:type="spellEnd"/>
      <w:proofErr w:type="gramEnd"/>
      <w:r>
        <w:t xml:space="preserve"> зона где </w:t>
      </w:r>
      <w:r w:rsidRPr="0040454A">
        <w:t xml:space="preserve"> необходимо добавить </w:t>
      </w:r>
      <w:r w:rsidR="005F4E2B">
        <w:t>три</w:t>
      </w:r>
      <w:r w:rsidRPr="0040454A">
        <w:t xml:space="preserve"> поля </w:t>
      </w:r>
      <w:r w:rsidRPr="0040454A">
        <w:rPr>
          <w:b/>
        </w:rPr>
        <w:t>Ось</w:t>
      </w:r>
      <w:r w:rsidRPr="0040454A">
        <w:t>(принадлежность</w:t>
      </w:r>
      <w:r>
        <w:t>:</w:t>
      </w:r>
      <w:r w:rsidR="005F4E2B">
        <w:t xml:space="preserve"> тягач или прицеп), </w:t>
      </w:r>
      <w:r w:rsidRPr="0040454A">
        <w:rPr>
          <w:b/>
        </w:rPr>
        <w:t>количество колёс</w:t>
      </w:r>
      <w:r>
        <w:t xml:space="preserve"> на данной оси</w:t>
      </w:r>
      <w:r w:rsidR="005F4E2B">
        <w:t xml:space="preserve"> и </w:t>
      </w:r>
      <w:r w:rsidR="005F4E2B" w:rsidRPr="005F4E2B">
        <w:rPr>
          <w:b/>
        </w:rPr>
        <w:t xml:space="preserve">давление </w:t>
      </w:r>
      <w:r w:rsidR="005F4E2B" w:rsidRPr="005F4E2B">
        <w:rPr>
          <w:b/>
          <w:lang w:val="en-US"/>
        </w:rPr>
        <w:t>min</w:t>
      </w:r>
      <w:r w:rsidR="005F4E2B" w:rsidRPr="005F4E2B">
        <w:rPr>
          <w:b/>
        </w:rPr>
        <w:t>/</w:t>
      </w:r>
      <w:r w:rsidR="005F4E2B" w:rsidRPr="005F4E2B">
        <w:rPr>
          <w:b/>
          <w:lang w:val="en-US"/>
        </w:rPr>
        <w:t>max</w:t>
      </w:r>
      <w:r>
        <w:t xml:space="preserve"> (рис.1) </w:t>
      </w:r>
    </w:p>
    <w:p w:rsidR="0004442C" w:rsidRDefault="0004442C" w:rsidP="0004442C">
      <w:pPr>
        <w:jc w:val="center"/>
      </w:pPr>
    </w:p>
    <w:p w:rsidR="0004442C" w:rsidRDefault="0004442C" w:rsidP="0004442C">
      <w:pPr>
        <w:ind w:firstLine="708"/>
      </w:pPr>
      <w:r>
        <w:t xml:space="preserve">Закладываем основу -  Позже необходимо разделять Права на изменения и дополнения в программе. Например: будет три уровня </w:t>
      </w:r>
      <w:proofErr w:type="spellStart"/>
      <w:r>
        <w:t>допступа</w:t>
      </w:r>
      <w:proofErr w:type="spellEnd"/>
      <w:r>
        <w:t xml:space="preserve"> </w:t>
      </w:r>
      <w:r w:rsidRPr="004B1564">
        <w:rPr>
          <w:b/>
        </w:rPr>
        <w:t>Администратор, завгар и пользователь</w:t>
      </w:r>
      <w:r>
        <w:t xml:space="preserve">. </w:t>
      </w:r>
    </w:p>
    <w:p w:rsidR="0004442C" w:rsidRDefault="0004442C" w:rsidP="0004442C">
      <w:pPr>
        <w:jc w:val="center"/>
      </w:pPr>
    </w:p>
    <w:p w:rsidR="0004442C" w:rsidRPr="0004442C" w:rsidRDefault="0004442C" w:rsidP="0004442C">
      <w:pPr>
        <w:ind w:firstLine="708"/>
      </w:pPr>
      <w:r>
        <w:t xml:space="preserve">Каждый параметр необходимо хранить в базе данных </w:t>
      </w:r>
      <w:r>
        <w:rPr>
          <w:lang w:val="en-US"/>
        </w:rPr>
        <w:t>SQL</w:t>
      </w:r>
      <w:r>
        <w:t xml:space="preserve"> разделенные на метаданные и данные (решаем совместно)</w:t>
      </w:r>
    </w:p>
    <w:p w:rsidR="0004442C" w:rsidRDefault="0004442C" w:rsidP="0004442C">
      <w:pPr>
        <w:ind w:firstLine="708"/>
      </w:pPr>
    </w:p>
    <w:p w:rsidR="0004442C" w:rsidRDefault="0004442C" w:rsidP="0004442C">
      <w:pPr>
        <w:ind w:firstLine="708"/>
      </w:pPr>
    </w:p>
    <w:p w:rsidR="0004442C" w:rsidRDefault="0004442C" w:rsidP="0004442C">
      <w:pPr>
        <w:ind w:firstLine="708"/>
      </w:pPr>
    </w:p>
    <w:p w:rsidR="0004442C" w:rsidRDefault="0004442C" w:rsidP="0004442C">
      <w:pPr>
        <w:ind w:firstLine="708"/>
      </w:pPr>
    </w:p>
    <w:p w:rsidR="0004442C" w:rsidRDefault="0004442C" w:rsidP="0004442C">
      <w:pPr>
        <w:ind w:firstLine="708"/>
      </w:pPr>
    </w:p>
    <w:p w:rsidR="0004442C" w:rsidRDefault="0004442C" w:rsidP="0004442C">
      <w:pPr>
        <w:ind w:firstLine="708"/>
      </w:pPr>
    </w:p>
    <w:p w:rsidR="0004442C" w:rsidRDefault="0004442C" w:rsidP="0004442C">
      <w:pPr>
        <w:ind w:firstLine="708"/>
      </w:pPr>
    </w:p>
    <w:p w:rsidR="0004442C" w:rsidRDefault="0004442C" w:rsidP="0004442C">
      <w:pPr>
        <w:ind w:firstLine="708"/>
      </w:pPr>
    </w:p>
    <w:p w:rsidR="0004442C" w:rsidRPr="0004442C" w:rsidRDefault="0004442C" w:rsidP="0004442C">
      <w:pPr>
        <w:ind w:firstLine="708"/>
      </w:pPr>
    </w:p>
    <w:p w:rsidR="000A5DFD" w:rsidRDefault="000A5DFD"/>
    <w:p w:rsidR="000A5DFD" w:rsidRPr="000A5DFD" w:rsidRDefault="000A5DFD" w:rsidP="000A5DFD">
      <w:pPr>
        <w:jc w:val="center"/>
        <w:rPr>
          <w:b/>
        </w:rPr>
      </w:pPr>
      <w:proofErr w:type="spellStart"/>
      <w:r w:rsidRPr="000A5DFD">
        <w:rPr>
          <w:b/>
        </w:rPr>
        <w:lastRenderedPageBreak/>
        <w:t>Техзадание</w:t>
      </w:r>
      <w:proofErr w:type="spellEnd"/>
      <w:r w:rsidRPr="000A5DFD">
        <w:rPr>
          <w:b/>
        </w:rPr>
        <w:t xml:space="preserve"> </w:t>
      </w:r>
      <w:proofErr w:type="spellStart"/>
      <w:r w:rsidRPr="000A5DFD">
        <w:rPr>
          <w:b/>
          <w:lang w:val="en-US"/>
        </w:rPr>
        <w:t>PressurePro</w:t>
      </w:r>
      <w:proofErr w:type="spellEnd"/>
      <w:r w:rsidRPr="000A5DFD">
        <w:rPr>
          <w:b/>
        </w:rPr>
        <w:t xml:space="preserve"> </w:t>
      </w:r>
      <w:r>
        <w:rPr>
          <w:b/>
        </w:rPr>
        <w:t>для сервера</w:t>
      </w:r>
    </w:p>
    <w:p w:rsidR="000A5DFD" w:rsidRPr="0040454A" w:rsidRDefault="000A5DFD" w:rsidP="000A5DFD">
      <w:pPr>
        <w:jc w:val="center"/>
      </w:pPr>
    </w:p>
    <w:p w:rsidR="000A5DFD" w:rsidRPr="000A5DFD" w:rsidRDefault="000A5DFD" w:rsidP="000A5DFD">
      <w:pPr>
        <w:jc w:val="center"/>
        <w:rPr>
          <w:b/>
        </w:rPr>
      </w:pPr>
    </w:p>
    <w:p w:rsidR="000A5DFD" w:rsidRPr="000A5DFD" w:rsidRDefault="000A5DFD" w:rsidP="000A5DFD">
      <w:r w:rsidRPr="000A5DFD">
        <w:t xml:space="preserve">1 – Добавить второй объект </w:t>
      </w:r>
      <w:r>
        <w:rPr>
          <w:lang w:val="en-US"/>
        </w:rPr>
        <w:t>PP</w:t>
      </w:r>
      <w:r w:rsidRPr="000A5DFD">
        <w:t>933</w:t>
      </w:r>
      <w:r>
        <w:t xml:space="preserve"> в виде конфигуратора (пока только схему колес и осей без корпуса</w:t>
      </w:r>
      <w:r w:rsidR="00F11E12">
        <w:t xml:space="preserve"> </w:t>
      </w:r>
      <w:proofErr w:type="gramStart"/>
      <w:r w:rsidR="00F11E12">
        <w:t>согласно</w:t>
      </w:r>
      <w:proofErr w:type="gramEnd"/>
      <w:r w:rsidR="00F11E12">
        <w:t xml:space="preserve"> выбранных пунктов меню</w:t>
      </w:r>
      <w:r>
        <w:t>)</w:t>
      </w:r>
      <w:r w:rsidR="0040454A">
        <w:t xml:space="preserve"> Аккумулятор сместить</w:t>
      </w:r>
      <w:r w:rsidR="004B1564">
        <w:t xml:space="preserve"> выше первой оси</w:t>
      </w:r>
    </w:p>
    <w:p w:rsidR="000A5DFD" w:rsidRDefault="000A5DFD" w:rsidP="000A5DFD">
      <w:pPr>
        <w:pStyle w:val="a4"/>
        <w:numPr>
          <w:ilvl w:val="1"/>
          <w:numId w:val="1"/>
        </w:numPr>
      </w:pPr>
      <w:r>
        <w:t xml:space="preserve">– Конфигуратор </w:t>
      </w:r>
    </w:p>
    <w:p w:rsidR="00F11E12" w:rsidRDefault="00F11E12" w:rsidP="00F11E12">
      <w:pPr>
        <w:pStyle w:val="a4"/>
        <w:numPr>
          <w:ilvl w:val="0"/>
          <w:numId w:val="3"/>
        </w:numPr>
      </w:pPr>
      <w:r>
        <w:t>Выбор количества осей</w:t>
      </w:r>
      <w:r w:rsidR="004675ED" w:rsidRPr="004675ED">
        <w:t xml:space="preserve"> </w:t>
      </w:r>
      <w:r w:rsidR="004675ED">
        <w:t>всплывающим меню</w:t>
      </w:r>
      <w:r w:rsidR="004B1564">
        <w:t xml:space="preserve"> от 1 до 8</w:t>
      </w:r>
      <w:r w:rsidR="004675ED">
        <w:t xml:space="preserve"> (Переменную необходимо сделать административной либо входящую в группу</w:t>
      </w:r>
      <w:r w:rsidR="004675ED" w:rsidRPr="004675ED">
        <w:t xml:space="preserve"> </w:t>
      </w:r>
      <w:r w:rsidR="004675ED">
        <w:t>администраторы</w:t>
      </w:r>
      <w:r w:rsidR="0004442C">
        <w:t xml:space="preserve"> </w:t>
      </w:r>
      <w:r w:rsidR="004675ED">
        <w:t xml:space="preserve">переменных </w:t>
      </w:r>
      <w:r w:rsidR="0004442C">
        <w:t xml:space="preserve">(если такое возможно в </w:t>
      </w:r>
      <w:r w:rsidR="0004442C">
        <w:rPr>
          <w:lang w:val="en-US"/>
        </w:rPr>
        <w:t>JS</w:t>
      </w:r>
      <w:r w:rsidR="0004442C">
        <w:t>)</w:t>
      </w:r>
      <w:r w:rsidR="0004442C" w:rsidRPr="004675ED">
        <w:t xml:space="preserve"> </w:t>
      </w:r>
      <w:r w:rsidR="004675ED">
        <w:t xml:space="preserve">либо с </w:t>
      </w:r>
      <w:proofErr w:type="gramStart"/>
      <w:r w:rsidR="004675ED">
        <w:t>префиксом</w:t>
      </w:r>
      <w:proofErr w:type="gramEnd"/>
      <w:r w:rsidR="004675ED">
        <w:t xml:space="preserve"> например </w:t>
      </w:r>
      <w:r w:rsidR="004675ED" w:rsidRPr="004675ED">
        <w:rPr>
          <w:b/>
          <w:lang w:val="en-US"/>
        </w:rPr>
        <w:t>AD</w:t>
      </w:r>
      <w:r w:rsidR="004675ED" w:rsidRPr="004675ED">
        <w:rPr>
          <w:b/>
        </w:rPr>
        <w:t>_</w:t>
      </w:r>
      <w:proofErr w:type="spellStart"/>
      <w:r w:rsidR="004675ED" w:rsidRPr="004675ED">
        <w:rPr>
          <w:b/>
          <w:lang w:val="en-US"/>
        </w:rPr>
        <w:t>KolvoOsei</w:t>
      </w:r>
      <w:proofErr w:type="spellEnd"/>
      <w:r w:rsidR="004675ED" w:rsidRPr="004675ED">
        <w:rPr>
          <w:b/>
        </w:rPr>
        <w:t xml:space="preserve">  =  </w:t>
      </w:r>
      <w:r w:rsidR="0040454A">
        <w:rPr>
          <w:b/>
          <w:lang w:val="en-US"/>
        </w:rPr>
        <w:t>number</w:t>
      </w:r>
      <w:r w:rsidR="004675ED" w:rsidRPr="004675ED">
        <w:t>).</w:t>
      </w:r>
    </w:p>
    <w:p w:rsidR="00F11E12" w:rsidRDefault="00F11E12" w:rsidP="00F11E12">
      <w:pPr>
        <w:pStyle w:val="a4"/>
        <w:ind w:left="360"/>
      </w:pPr>
      <w:r>
        <w:rPr>
          <w:noProof/>
          <w:lang w:eastAsia="ru-RU"/>
        </w:rPr>
        <w:drawing>
          <wp:inline distT="0" distB="0" distL="0" distR="0">
            <wp:extent cx="2787761" cy="1608323"/>
            <wp:effectExtent l="19050" t="0" r="0" b="0"/>
            <wp:docPr id="2" name="Рисунок 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500" cy="16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12" w:rsidRDefault="00F11E12" w:rsidP="00F11E12">
      <w:pPr>
        <w:pStyle w:val="a4"/>
        <w:ind w:left="360"/>
      </w:pPr>
    </w:p>
    <w:p w:rsidR="00F11E12" w:rsidRDefault="00F11E12" w:rsidP="00F11E12">
      <w:pPr>
        <w:pStyle w:val="a4"/>
        <w:ind w:left="360"/>
      </w:pPr>
    </w:p>
    <w:p w:rsidR="000A5DFD" w:rsidRDefault="000A5DFD" w:rsidP="000A5DFD">
      <w:pPr>
        <w:pStyle w:val="a4"/>
        <w:numPr>
          <w:ilvl w:val="0"/>
          <w:numId w:val="2"/>
        </w:numPr>
      </w:pPr>
      <w:r>
        <w:t xml:space="preserve">Выбор принадлежности </w:t>
      </w:r>
      <w:r w:rsidR="00F11E12">
        <w:t>оси в виде всплывающего меню Тягач или Прицеп</w:t>
      </w:r>
      <w:r w:rsidR="004675ED">
        <w:t xml:space="preserve"> (Переменную необходимо сделать административной либо входящую в группу администраторы либо с префиксом например </w:t>
      </w:r>
      <w:r w:rsidR="004675ED" w:rsidRPr="004675ED">
        <w:rPr>
          <w:b/>
          <w:lang w:val="en-US"/>
        </w:rPr>
        <w:t>AD</w:t>
      </w:r>
      <w:r w:rsidR="004675ED" w:rsidRPr="004675ED">
        <w:rPr>
          <w:b/>
        </w:rPr>
        <w:t>_</w:t>
      </w:r>
      <w:proofErr w:type="spellStart"/>
      <w:r w:rsidR="004675ED">
        <w:rPr>
          <w:b/>
          <w:lang w:val="en-US"/>
        </w:rPr>
        <w:t>TyagaPricep</w:t>
      </w:r>
      <w:proofErr w:type="spellEnd"/>
      <w:r w:rsidR="004675ED" w:rsidRPr="004675ED">
        <w:rPr>
          <w:b/>
        </w:rPr>
        <w:t xml:space="preserve">  =  </w:t>
      </w:r>
      <w:r w:rsidR="00286BE8">
        <w:rPr>
          <w:b/>
          <w:lang w:val="en-US"/>
        </w:rPr>
        <w:t>str</w:t>
      </w:r>
      <w:r w:rsidR="0040454A">
        <w:rPr>
          <w:b/>
          <w:lang w:val="en-US"/>
        </w:rPr>
        <w:t>ing</w:t>
      </w:r>
      <w:proofErr w:type="gramStart"/>
      <w:r w:rsidR="004675ED" w:rsidRPr="004675ED">
        <w:rPr>
          <w:b/>
        </w:rPr>
        <w:t xml:space="preserve"> </w:t>
      </w:r>
      <w:r w:rsidR="004675ED" w:rsidRPr="004675ED">
        <w:t>)</w:t>
      </w:r>
      <w:proofErr w:type="gramEnd"/>
      <w:r w:rsidR="004675ED" w:rsidRPr="004675ED">
        <w:t>.</w:t>
      </w:r>
    </w:p>
    <w:p w:rsidR="00F11E12" w:rsidRDefault="00F11E12" w:rsidP="00F11E12">
      <w:pPr>
        <w:pStyle w:val="a4"/>
        <w:ind w:left="1080"/>
      </w:pPr>
      <w:r>
        <w:rPr>
          <w:noProof/>
          <w:lang w:eastAsia="ru-RU"/>
        </w:rPr>
        <w:drawing>
          <wp:inline distT="0" distB="0" distL="0" distR="0">
            <wp:extent cx="2457143" cy="1419048"/>
            <wp:effectExtent l="19050" t="0" r="307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12" w:rsidRDefault="00F11E12" w:rsidP="00F11E12">
      <w:pPr>
        <w:pStyle w:val="a4"/>
        <w:ind w:left="1080"/>
      </w:pPr>
    </w:p>
    <w:p w:rsidR="00F11E12" w:rsidRDefault="00F11E12" w:rsidP="00F11E12">
      <w:pPr>
        <w:pStyle w:val="a4"/>
        <w:numPr>
          <w:ilvl w:val="0"/>
          <w:numId w:val="2"/>
        </w:numPr>
      </w:pPr>
      <w:r>
        <w:t>Выбор количества колес на данной оси 2 или 4</w:t>
      </w:r>
      <w:r w:rsidR="00286BE8" w:rsidRPr="00286BE8">
        <w:t xml:space="preserve"> </w:t>
      </w:r>
      <w:r w:rsidR="00286BE8">
        <w:t xml:space="preserve">(Переменную необходимо сделать административной либо входящую в группу администраторы либо с префиксом например </w:t>
      </w:r>
      <w:r w:rsidR="00286BE8" w:rsidRPr="004675ED">
        <w:rPr>
          <w:b/>
          <w:lang w:val="en-US"/>
        </w:rPr>
        <w:t>AD</w:t>
      </w:r>
      <w:r w:rsidR="00286BE8" w:rsidRPr="004675ED">
        <w:rPr>
          <w:b/>
        </w:rPr>
        <w:t>_</w:t>
      </w:r>
      <w:proofErr w:type="spellStart"/>
      <w:r w:rsidR="00286BE8" w:rsidRPr="004675ED">
        <w:rPr>
          <w:b/>
          <w:lang w:val="en-US"/>
        </w:rPr>
        <w:t>Kolvo</w:t>
      </w:r>
      <w:r w:rsidR="00286BE8">
        <w:rPr>
          <w:b/>
          <w:lang w:val="en-US"/>
        </w:rPr>
        <w:t>Koles</w:t>
      </w:r>
      <w:proofErr w:type="spellEnd"/>
      <w:r w:rsidR="00286BE8" w:rsidRPr="004675ED">
        <w:rPr>
          <w:b/>
        </w:rPr>
        <w:t xml:space="preserve">  =  </w:t>
      </w:r>
      <w:r w:rsidR="0040454A">
        <w:rPr>
          <w:b/>
          <w:lang w:val="en-US"/>
        </w:rPr>
        <w:t>number</w:t>
      </w:r>
      <w:proofErr w:type="gramStart"/>
      <w:r w:rsidR="0040454A" w:rsidRPr="0040454A">
        <w:rPr>
          <w:b/>
        </w:rPr>
        <w:t xml:space="preserve"> </w:t>
      </w:r>
      <w:r w:rsidR="00286BE8" w:rsidRPr="004675ED">
        <w:t>)</w:t>
      </w:r>
      <w:proofErr w:type="gramEnd"/>
      <w:r w:rsidR="00286BE8" w:rsidRPr="004675ED">
        <w:t>.</w:t>
      </w:r>
    </w:p>
    <w:p w:rsidR="00F11E12" w:rsidRDefault="00F11E12" w:rsidP="00F11E12">
      <w:pPr>
        <w:pStyle w:val="a4"/>
        <w:ind w:left="1080"/>
      </w:pPr>
      <w:r>
        <w:rPr>
          <w:noProof/>
          <w:lang w:eastAsia="ru-RU"/>
        </w:rPr>
        <w:drawing>
          <wp:inline distT="0" distB="0" distL="0" distR="0">
            <wp:extent cx="2161905" cy="1000000"/>
            <wp:effectExtent l="19050" t="0" r="0" b="0"/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2B" w:rsidRDefault="005F4E2B" w:rsidP="005F4E2B">
      <w:pPr>
        <w:pStyle w:val="a4"/>
        <w:numPr>
          <w:ilvl w:val="0"/>
          <w:numId w:val="2"/>
        </w:numPr>
      </w:pPr>
      <w:r>
        <w:t>Выбор диапазона давления всех колес на данной оси в БАР 4</w:t>
      </w:r>
      <w:r w:rsidR="00EA6A97">
        <w:t xml:space="preserve"> границы</w:t>
      </w:r>
      <w:proofErr w:type="gramStart"/>
      <w:r w:rsidR="00EA6A97">
        <w:t xml:space="preserve"> :</w:t>
      </w:r>
      <w:proofErr w:type="gramEnd"/>
    </w:p>
    <w:p w:rsidR="00EA6A97" w:rsidRDefault="00EA6A97" w:rsidP="00EA6A97">
      <w:pPr>
        <w:ind w:left="720"/>
      </w:pPr>
      <w:r>
        <w:t xml:space="preserve">2 границы </w:t>
      </w:r>
      <w:proofErr w:type="gramStart"/>
      <w:r w:rsidRPr="00EA6A97">
        <w:rPr>
          <w:b/>
        </w:rPr>
        <w:t>Повышенное</w:t>
      </w:r>
      <w:proofErr w:type="gramEnd"/>
      <w:r w:rsidRPr="00EA6A97">
        <w:rPr>
          <w:b/>
        </w:rPr>
        <w:t xml:space="preserve">  Пониженное</w:t>
      </w:r>
    </w:p>
    <w:p w:rsidR="00EA6A97" w:rsidRPr="005F4E2B" w:rsidRDefault="00EA6A97" w:rsidP="00EA6A97">
      <w:pPr>
        <w:ind w:left="720"/>
      </w:pPr>
      <w:r>
        <w:t xml:space="preserve">2 границы </w:t>
      </w:r>
      <w:r w:rsidRPr="00EA6A97">
        <w:rPr>
          <w:b/>
          <w:lang w:val="en-US"/>
        </w:rPr>
        <w:t>min</w:t>
      </w:r>
      <w:r>
        <w:rPr>
          <w:b/>
          <w:lang w:val="en-US"/>
        </w:rPr>
        <w:t xml:space="preserve"> </w:t>
      </w:r>
      <w:r w:rsidRPr="00EA6A97">
        <w:rPr>
          <w:b/>
        </w:rPr>
        <w:t xml:space="preserve"> </w:t>
      </w:r>
      <w:r w:rsidRPr="00EA6A97">
        <w:rPr>
          <w:b/>
          <w:lang w:val="en-US"/>
        </w:rPr>
        <w:t>max</w:t>
      </w:r>
    </w:p>
    <w:p w:rsidR="005F4E2B" w:rsidRPr="00EA6A97" w:rsidRDefault="005F4E2B" w:rsidP="005F4E2B"/>
    <w:p w:rsidR="005F4E2B" w:rsidRPr="00EA6A97" w:rsidRDefault="005F4E2B" w:rsidP="005F4E2B"/>
    <w:p w:rsidR="000A5DFD" w:rsidRPr="000A5DFD" w:rsidRDefault="000A5DFD" w:rsidP="000A5DFD"/>
    <w:p w:rsidR="000A5DFD" w:rsidRPr="00147B0C" w:rsidRDefault="00147B0C" w:rsidP="00147B0C">
      <w:pPr>
        <w:pStyle w:val="a4"/>
        <w:numPr>
          <w:ilvl w:val="1"/>
          <w:numId w:val="4"/>
        </w:numPr>
      </w:pPr>
      <w:r w:rsidRPr="0040454A">
        <w:t xml:space="preserve">1 </w:t>
      </w:r>
      <w:r>
        <w:t xml:space="preserve">Поясняющий </w:t>
      </w:r>
      <w:proofErr w:type="spellStart"/>
      <w:r>
        <w:t>скриншот</w:t>
      </w:r>
      <w:proofErr w:type="spellEnd"/>
      <w:r w:rsidR="0040454A">
        <w:t xml:space="preserve">. </w:t>
      </w:r>
      <w:r w:rsidR="0040454A" w:rsidRPr="0040454A">
        <w:t xml:space="preserve"> </w:t>
      </w:r>
      <w:r w:rsidR="0040454A">
        <w:t xml:space="preserve">После выбора количества осей </w:t>
      </w:r>
      <w:r w:rsidR="005F4E2B">
        <w:t xml:space="preserve">при нажатии на ось появляется </w:t>
      </w:r>
      <w:proofErr w:type="spellStart"/>
      <w:proofErr w:type="gramStart"/>
      <w:r w:rsidR="005F4E2B">
        <w:t>доп</w:t>
      </w:r>
      <w:proofErr w:type="spellEnd"/>
      <w:proofErr w:type="gramEnd"/>
      <w:r w:rsidR="005F4E2B">
        <w:t xml:space="preserve"> зона с выбором принадлежности Оси и количество колес на данной оси</w:t>
      </w:r>
    </w:p>
    <w:p w:rsidR="00147B0C" w:rsidRDefault="004675ED" w:rsidP="00147B0C">
      <w:pPr>
        <w:pStyle w:val="a4"/>
        <w:ind w:left="360"/>
      </w:pPr>
      <w:r>
        <w:rPr>
          <w:noProof/>
          <w:lang w:eastAsia="ru-RU"/>
        </w:rPr>
        <w:drawing>
          <wp:inline distT="0" distB="0" distL="0" distR="0">
            <wp:extent cx="4497291" cy="4133331"/>
            <wp:effectExtent l="19050" t="0" r="0" b="0"/>
            <wp:docPr id="5" name="Рисунок 4" descr="2022-10-05_20-35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0-05_20-35-0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368" cy="41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0C" w:rsidRDefault="0040454A" w:rsidP="0040454A">
      <w:pPr>
        <w:pStyle w:val="a4"/>
        <w:ind w:left="3192"/>
        <w:rPr>
          <w:lang w:val="en-US"/>
        </w:rPr>
      </w:pPr>
      <w:r>
        <w:t xml:space="preserve">       (рис. 1)</w:t>
      </w:r>
    </w:p>
    <w:p w:rsidR="005F4E2B" w:rsidRDefault="005F4E2B" w:rsidP="0040454A">
      <w:pPr>
        <w:pStyle w:val="a4"/>
        <w:ind w:left="3192"/>
        <w:rPr>
          <w:lang w:val="en-US"/>
        </w:rPr>
      </w:pPr>
    </w:p>
    <w:p w:rsidR="005F4E2B" w:rsidRPr="00EA6A97" w:rsidRDefault="005F4E2B" w:rsidP="005F4E2B">
      <w:pPr>
        <w:pStyle w:val="a4"/>
        <w:numPr>
          <w:ilvl w:val="0"/>
          <w:numId w:val="4"/>
        </w:numPr>
      </w:pPr>
      <w:r>
        <w:t>Расцветка колес</w:t>
      </w:r>
      <w:r w:rsidR="00EA6A97">
        <w:t xml:space="preserve"> по давлению</w:t>
      </w:r>
      <w:r>
        <w:t xml:space="preserve"> остается такая</w:t>
      </w:r>
      <w:r w:rsidR="00EA6A97" w:rsidRPr="00EA6A97">
        <w:t xml:space="preserve"> </w:t>
      </w:r>
      <w:r>
        <w:t>же</w:t>
      </w:r>
    </w:p>
    <w:p w:rsidR="00EA6A97" w:rsidRDefault="00EA6A97" w:rsidP="00EA6A97">
      <w:pPr>
        <w:pStyle w:val="a4"/>
        <w:ind w:left="360"/>
      </w:pPr>
      <w:r w:rsidRPr="00EA6A97">
        <w:t xml:space="preserve">2.1 </w:t>
      </w:r>
      <w:r w:rsidRPr="00EA6A97">
        <w:rPr>
          <w:b/>
        </w:rPr>
        <w:t>Повышенное Пониженное</w:t>
      </w:r>
      <w:r>
        <w:t xml:space="preserve"> – оранжевым</w:t>
      </w:r>
    </w:p>
    <w:p w:rsidR="00EA6A97" w:rsidRDefault="00EA6A97" w:rsidP="00EA6A97">
      <w:pPr>
        <w:pStyle w:val="a4"/>
        <w:ind w:left="360"/>
      </w:pPr>
      <w:r>
        <w:t xml:space="preserve">2.2 </w:t>
      </w:r>
      <w:r w:rsidRPr="00EA6A97">
        <w:rPr>
          <w:b/>
          <w:lang w:val="en-US"/>
        </w:rPr>
        <w:t>min</w:t>
      </w:r>
      <w:r w:rsidRPr="00EA6A97">
        <w:rPr>
          <w:b/>
        </w:rPr>
        <w:t xml:space="preserve"> </w:t>
      </w:r>
      <w:r w:rsidRPr="00EA6A97">
        <w:rPr>
          <w:b/>
          <w:lang w:val="en-US"/>
        </w:rPr>
        <w:t>max</w:t>
      </w:r>
      <w:r w:rsidRPr="00EA6A97">
        <w:t xml:space="preserve"> </w:t>
      </w:r>
      <w:r>
        <w:t>–</w:t>
      </w:r>
      <w:r w:rsidRPr="00EA6A97">
        <w:t xml:space="preserve"> </w:t>
      </w:r>
      <w:r>
        <w:t>Красным</w:t>
      </w:r>
    </w:p>
    <w:p w:rsidR="00EA6A97" w:rsidRDefault="00EA6A97" w:rsidP="00EA6A97">
      <w:pPr>
        <w:pStyle w:val="a4"/>
        <w:ind w:left="360"/>
      </w:pPr>
      <w:r>
        <w:t xml:space="preserve">2.3 </w:t>
      </w:r>
      <w:proofErr w:type="gramStart"/>
      <w:r>
        <w:t>нормальное</w:t>
      </w:r>
      <w:proofErr w:type="gramEnd"/>
      <w:r>
        <w:t xml:space="preserve"> – зеленым</w:t>
      </w:r>
    </w:p>
    <w:p w:rsidR="007B243A" w:rsidRDefault="007B243A" w:rsidP="00EA6A97">
      <w:pPr>
        <w:pStyle w:val="a4"/>
        <w:ind w:left="360"/>
      </w:pPr>
    </w:p>
    <w:p w:rsidR="00EA6A97" w:rsidRDefault="00EA6A97" w:rsidP="00EA6A97">
      <w:r>
        <w:t xml:space="preserve">3. </w:t>
      </w:r>
      <w:r w:rsidR="00DD5555">
        <w:t xml:space="preserve">Основные показатели колеса </w:t>
      </w:r>
    </w:p>
    <w:p w:rsidR="00DD5555" w:rsidRDefault="00DD5555" w:rsidP="00EA6A97">
      <w:pPr>
        <w:rPr>
          <w:b/>
        </w:rPr>
      </w:pPr>
      <w:r>
        <w:t xml:space="preserve">3.1 </w:t>
      </w:r>
      <w:r w:rsidRPr="00DD5555">
        <w:rPr>
          <w:b/>
        </w:rPr>
        <w:t xml:space="preserve">Рабочее давление в </w:t>
      </w:r>
      <w:r w:rsidRPr="00DD5555">
        <w:rPr>
          <w:b/>
          <w:lang w:val="en-US"/>
        </w:rPr>
        <w:t>PSI</w:t>
      </w:r>
      <w:r>
        <w:t xml:space="preserve"> – </w:t>
      </w:r>
      <w:proofErr w:type="gramStart"/>
      <w:r>
        <w:t xml:space="preserve">заменить на </w:t>
      </w:r>
      <w:r w:rsidRPr="00DD5555">
        <w:rPr>
          <w:b/>
        </w:rPr>
        <w:t>Давление</w:t>
      </w:r>
      <w:proofErr w:type="gramEnd"/>
      <w:r w:rsidRPr="00DD5555">
        <w:rPr>
          <w:b/>
        </w:rPr>
        <w:t xml:space="preserve"> по паспорту</w:t>
      </w:r>
    </w:p>
    <w:p w:rsidR="00DD5555" w:rsidRDefault="00DD5555" w:rsidP="00EA6A97">
      <w:r w:rsidRPr="00DD5555">
        <w:t>3.2</w:t>
      </w:r>
      <w:proofErr w:type="gramStart"/>
      <w:r w:rsidRPr="00DD5555">
        <w:t xml:space="preserve"> В</w:t>
      </w:r>
      <w:proofErr w:type="gramEnd"/>
      <w:r w:rsidRPr="00DD5555">
        <w:t xml:space="preserve"> поле </w:t>
      </w:r>
      <w:r w:rsidRPr="00DD5555">
        <w:rPr>
          <w:b/>
        </w:rPr>
        <w:t>Дата замера протектора</w:t>
      </w:r>
      <w:r w:rsidRPr="00DD5555">
        <w:t xml:space="preserve"> необходимо добавить кнопку при нажатии на которую будет выставлено сегодняшнее число</w:t>
      </w:r>
    </w:p>
    <w:p w:rsidR="00DD5555" w:rsidRDefault="00DD5555" w:rsidP="00EA6A97">
      <w:r>
        <w:t>3.3</w:t>
      </w:r>
      <w:proofErr w:type="gramStart"/>
      <w:r>
        <w:t xml:space="preserve"> П</w:t>
      </w:r>
      <w:proofErr w:type="gramEnd"/>
      <w:r>
        <w:t>ривести все шрифты Основных показателей колеса привести к единому по типу и размеру, выровнять по левому краю.</w:t>
      </w:r>
    </w:p>
    <w:p w:rsidR="007B243A" w:rsidRDefault="007B243A" w:rsidP="00EA6A97"/>
    <w:p w:rsidR="00DD5555" w:rsidRDefault="00DD5555" w:rsidP="00EA6A97">
      <w:pPr>
        <w:rPr>
          <w:b/>
        </w:rPr>
      </w:pPr>
      <w:r w:rsidRPr="005A3801">
        <w:t>4</w:t>
      </w:r>
      <w:r w:rsidR="005A3801">
        <w:t xml:space="preserve">. К числу 400 на топливном баке дописать букву </w:t>
      </w:r>
      <w:proofErr w:type="gramStart"/>
      <w:r w:rsidR="005A3801" w:rsidRPr="005A3801">
        <w:rPr>
          <w:b/>
        </w:rPr>
        <w:t>л</w:t>
      </w:r>
      <w:proofErr w:type="gramEnd"/>
      <w:r w:rsidR="005A3801" w:rsidRPr="005A3801">
        <w:rPr>
          <w:b/>
        </w:rPr>
        <w:t>.</w:t>
      </w:r>
      <w:r w:rsidR="005A3801">
        <w:rPr>
          <w:b/>
        </w:rPr>
        <w:t xml:space="preserve"> «400 л.»</w:t>
      </w:r>
    </w:p>
    <w:p w:rsidR="008D54BF" w:rsidRDefault="008D54BF" w:rsidP="00EA6A97">
      <w:pPr>
        <w:rPr>
          <w:b/>
        </w:rPr>
      </w:pPr>
    </w:p>
    <w:p w:rsidR="008D54BF" w:rsidRDefault="008D54BF" w:rsidP="00EA6A97">
      <w:pPr>
        <w:rPr>
          <w:b/>
        </w:rPr>
      </w:pPr>
    </w:p>
    <w:p w:rsidR="008D54BF" w:rsidRDefault="008D54BF" w:rsidP="00EA6A97">
      <w:pPr>
        <w:rPr>
          <w:b/>
        </w:rPr>
      </w:pPr>
    </w:p>
    <w:p w:rsidR="008D54BF" w:rsidRDefault="008D54BF" w:rsidP="00EA6A97">
      <w:pPr>
        <w:rPr>
          <w:b/>
        </w:rPr>
      </w:pPr>
    </w:p>
    <w:p w:rsidR="00BF52B4" w:rsidRDefault="005A3801" w:rsidP="00BF52B4">
      <w:pPr>
        <w:tabs>
          <w:tab w:val="left" w:pos="3256"/>
        </w:tabs>
      </w:pPr>
      <w:r>
        <w:t xml:space="preserve">5. </w:t>
      </w:r>
      <w:r w:rsidR="008D54BF">
        <w:t>На нижний график вывести значения скорости</w:t>
      </w:r>
      <w:r w:rsidR="00EB46BB">
        <w:t xml:space="preserve"> «параметр </w:t>
      </w:r>
      <w:r w:rsidR="00EB46BB" w:rsidRPr="00EB46BB">
        <w:rPr>
          <w:b/>
          <w:lang w:val="en-US"/>
        </w:rPr>
        <w:t>Speed</w:t>
      </w:r>
      <w:r w:rsidR="00EB46BB" w:rsidRPr="00EB46BB">
        <w:t>»</w:t>
      </w:r>
      <w:r w:rsidR="008D54BF">
        <w:t xml:space="preserve"> и интервал запроса даты</w:t>
      </w:r>
      <w:proofErr w:type="gramStart"/>
      <w:r w:rsidR="008D54BF">
        <w:t xml:space="preserve"> </w:t>
      </w:r>
      <w:r w:rsidR="008D54BF" w:rsidRPr="008D54BF">
        <w:rPr>
          <w:b/>
        </w:rPr>
        <w:t>О</w:t>
      </w:r>
      <w:proofErr w:type="gramEnd"/>
      <w:r w:rsidR="008D54BF" w:rsidRPr="008D54BF">
        <w:rPr>
          <w:b/>
        </w:rPr>
        <w:t>т</w:t>
      </w:r>
      <w:r w:rsidR="008D54BF">
        <w:t xml:space="preserve"> и </w:t>
      </w:r>
      <w:r w:rsidR="008D54BF" w:rsidRPr="008D54BF">
        <w:rPr>
          <w:b/>
        </w:rPr>
        <w:t>До</w:t>
      </w:r>
      <w:r w:rsidR="008D54BF">
        <w:t xml:space="preserve">.  </w:t>
      </w:r>
      <w:proofErr w:type="gramStart"/>
      <w:r w:rsidR="008D54BF" w:rsidRPr="008D54BF">
        <w:rPr>
          <w:b/>
        </w:rPr>
        <w:t>До</w:t>
      </w:r>
      <w:proofErr w:type="gramEnd"/>
      <w:r w:rsidR="008D54BF">
        <w:t xml:space="preserve"> – всегда берется текущий день и время </w:t>
      </w:r>
      <w:r w:rsidR="008D54BF" w:rsidRPr="008D54BF">
        <w:rPr>
          <w:b/>
        </w:rPr>
        <w:t>23:59</w:t>
      </w:r>
    </w:p>
    <w:p w:rsidR="008D54BF" w:rsidRDefault="008D54BF" w:rsidP="00BF52B4">
      <w:pPr>
        <w:tabs>
          <w:tab w:val="left" w:pos="3256"/>
        </w:tabs>
      </w:pPr>
      <w:r>
        <w:rPr>
          <w:noProof/>
          <w:lang w:eastAsia="ru-RU"/>
        </w:rPr>
        <w:drawing>
          <wp:inline distT="0" distB="0" distL="0" distR="0">
            <wp:extent cx="4428572" cy="1257143"/>
            <wp:effectExtent l="19050" t="0" r="0" b="0"/>
            <wp:docPr id="4" name="Рисунок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BF" w:rsidRDefault="008D54BF" w:rsidP="00BF52B4">
      <w:pPr>
        <w:tabs>
          <w:tab w:val="left" w:pos="3256"/>
        </w:tabs>
      </w:pPr>
    </w:p>
    <w:p w:rsidR="00DD5555" w:rsidRDefault="008D54BF" w:rsidP="00794135">
      <w:pPr>
        <w:tabs>
          <w:tab w:val="left" w:pos="3256"/>
        </w:tabs>
      </w:pPr>
      <w:r>
        <w:t>6.</w:t>
      </w:r>
      <w:r w:rsidR="00794135">
        <w:t xml:space="preserve"> </w:t>
      </w:r>
      <w:r>
        <w:t xml:space="preserve">Карты </w:t>
      </w:r>
      <w:proofErr w:type="spellStart"/>
      <w:r>
        <w:rPr>
          <w:lang w:val="en-US"/>
        </w:rPr>
        <w:t>OpenStreetMap</w:t>
      </w:r>
      <w:proofErr w:type="spellEnd"/>
      <w:r>
        <w:t xml:space="preserve"> – </w:t>
      </w:r>
      <w:proofErr w:type="gramStart"/>
      <w:r>
        <w:t>разместить зону</w:t>
      </w:r>
      <w:proofErr w:type="gramEnd"/>
      <w:r>
        <w:t xml:space="preserve"> карты за место верхнего графика давления и температуры. Координаты должны быть в формате </w:t>
      </w:r>
      <w:r>
        <w:rPr>
          <w:lang w:val="en-US"/>
        </w:rPr>
        <w:t>WSG</w:t>
      </w:r>
      <w:r w:rsidRPr="008D54BF">
        <w:t>-84 (</w:t>
      </w:r>
      <w:r>
        <w:t>решаем совместно)</w:t>
      </w:r>
    </w:p>
    <w:p w:rsidR="007B243A" w:rsidRDefault="007B243A" w:rsidP="00794135">
      <w:pPr>
        <w:tabs>
          <w:tab w:val="left" w:pos="3256"/>
        </w:tabs>
      </w:pPr>
    </w:p>
    <w:p w:rsidR="00DD5555" w:rsidRDefault="00794135">
      <w:r>
        <w:t xml:space="preserve">7. </w:t>
      </w:r>
      <w:r w:rsidR="005A3801">
        <w:t>Запасные колеса берут значения давлени</w:t>
      </w:r>
      <w:proofErr w:type="gramStart"/>
      <w:r w:rsidR="005A3801">
        <w:t>я(</w:t>
      </w:r>
      <w:proofErr w:type="gramEnd"/>
      <w:r w:rsidR="005A3801">
        <w:t xml:space="preserve">только давление без температуры) с рулевых (левая запаска с 1ось левое. </w:t>
      </w:r>
      <w:proofErr w:type="gramStart"/>
      <w:r w:rsidR="005A3801">
        <w:t>Правая запаска с 1ось правое колесо)</w:t>
      </w:r>
      <w:proofErr w:type="gramEnd"/>
    </w:p>
    <w:p w:rsidR="007B243A" w:rsidRDefault="007B243A">
      <w:r>
        <w:rPr>
          <w:noProof/>
          <w:lang w:eastAsia="ru-RU"/>
        </w:rPr>
        <w:drawing>
          <wp:inline distT="0" distB="0" distL="0" distR="0">
            <wp:extent cx="2904762" cy="4066667"/>
            <wp:effectExtent l="19050" t="0" r="0" b="0"/>
            <wp:docPr id="10" name="Рисунок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3A" w:rsidRDefault="007B243A"/>
    <w:p w:rsidR="00794135" w:rsidRDefault="00794135" w:rsidP="00794135">
      <w:pPr>
        <w:tabs>
          <w:tab w:val="left" w:pos="3256"/>
        </w:tabs>
      </w:pPr>
      <w:r>
        <w:t xml:space="preserve">8. «Подвешивание» значений от датчиков на сером фоне (когда ТС </w:t>
      </w:r>
      <w:proofErr w:type="gramStart"/>
      <w:r>
        <w:t>стоит без массы мы видим</w:t>
      </w:r>
      <w:proofErr w:type="gramEnd"/>
      <w:r>
        <w:t xml:space="preserve"> последние значения)</w:t>
      </w:r>
    </w:p>
    <w:p w:rsidR="007B243A" w:rsidRDefault="007B243A"/>
    <w:p w:rsidR="007B243A" w:rsidRDefault="007B243A"/>
    <w:p w:rsidR="00794135" w:rsidRDefault="00043F1D">
      <w:r>
        <w:lastRenderedPageBreak/>
        <w:t>9. При нажатии на колесо появляется</w:t>
      </w:r>
      <w:r w:rsidR="002F7430">
        <w:t xml:space="preserve"> 2 </w:t>
      </w:r>
      <w:proofErr w:type="gramStart"/>
      <w:r>
        <w:t>доп</w:t>
      </w:r>
      <w:r w:rsidR="002F7430">
        <w:t>олнительных</w:t>
      </w:r>
      <w:proofErr w:type="gramEnd"/>
      <w:r>
        <w:t xml:space="preserve"> административн</w:t>
      </w:r>
      <w:r w:rsidR="002F7430">
        <w:t>ых</w:t>
      </w:r>
      <w:r>
        <w:t xml:space="preserve"> пол</w:t>
      </w:r>
      <w:r w:rsidR="002F7430">
        <w:t>я</w:t>
      </w:r>
      <w:r>
        <w:t xml:space="preserve"> </w:t>
      </w:r>
      <w:r>
        <w:rPr>
          <w:b/>
        </w:rPr>
        <w:t xml:space="preserve">Давление </w:t>
      </w:r>
      <w:r w:rsidRPr="00043F1D">
        <w:t>и</w:t>
      </w:r>
      <w:r>
        <w:rPr>
          <w:b/>
        </w:rPr>
        <w:t xml:space="preserve"> Температура</w:t>
      </w:r>
    </w:p>
    <w:p w:rsidR="00043F1D" w:rsidRDefault="002F7430">
      <w:r>
        <w:rPr>
          <w:noProof/>
          <w:lang w:eastAsia="ru-RU"/>
        </w:rPr>
        <w:drawing>
          <wp:inline distT="0" distB="0" distL="0" distR="0">
            <wp:extent cx="6645910" cy="4142740"/>
            <wp:effectExtent l="19050" t="0" r="2540" b="0"/>
            <wp:docPr id="7" name="Рисунок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35" w:rsidRDefault="00794135"/>
    <w:p w:rsidR="002F7430" w:rsidRDefault="002F7430"/>
    <w:p w:rsidR="002F7430" w:rsidRDefault="002F7430"/>
    <w:p w:rsidR="002F7430" w:rsidRDefault="002F7430"/>
    <w:p w:rsidR="007B243A" w:rsidRDefault="007B243A"/>
    <w:p w:rsidR="007B243A" w:rsidRDefault="007B243A"/>
    <w:p w:rsidR="007B243A" w:rsidRDefault="007B243A"/>
    <w:p w:rsidR="007B243A" w:rsidRDefault="007B243A"/>
    <w:p w:rsidR="007B243A" w:rsidRDefault="007B243A"/>
    <w:p w:rsidR="007B243A" w:rsidRDefault="007B243A"/>
    <w:p w:rsidR="007B243A" w:rsidRDefault="007B243A"/>
    <w:p w:rsidR="007B243A" w:rsidRDefault="007B243A"/>
    <w:p w:rsidR="007B243A" w:rsidRDefault="007B243A"/>
    <w:p w:rsidR="007B243A" w:rsidRDefault="007B243A"/>
    <w:p w:rsidR="007B243A" w:rsidRDefault="007B243A"/>
    <w:p w:rsidR="00794135" w:rsidRDefault="00043F1D">
      <w:r>
        <w:lastRenderedPageBreak/>
        <w:t>9.1</w:t>
      </w:r>
      <w:proofErr w:type="gramStart"/>
      <w:r>
        <w:t xml:space="preserve"> П</w:t>
      </w:r>
      <w:proofErr w:type="gramEnd"/>
      <w:r>
        <w:t xml:space="preserve">ри нажатии на </w:t>
      </w:r>
      <w:r w:rsidR="002F7430">
        <w:t xml:space="preserve">Давление мы видим список всех параметров получаемых из </w:t>
      </w:r>
      <w:proofErr w:type="spellStart"/>
      <w:r w:rsidR="002F7430">
        <w:t>виалона</w:t>
      </w:r>
      <w:proofErr w:type="spellEnd"/>
      <w:r w:rsidR="002F7430">
        <w:t xml:space="preserve"> и из них выбираем нужный нам параметр</w:t>
      </w:r>
    </w:p>
    <w:p w:rsidR="002F7430" w:rsidRDefault="002F7430">
      <w:r>
        <w:t>9.2</w:t>
      </w:r>
      <w:proofErr w:type="gramStart"/>
      <w:r>
        <w:t xml:space="preserve"> П</w:t>
      </w:r>
      <w:proofErr w:type="gramEnd"/>
      <w:r>
        <w:t xml:space="preserve">ри нажатии на Температура мы видим список всех параметров получаемых из </w:t>
      </w:r>
      <w:proofErr w:type="spellStart"/>
      <w:r>
        <w:t>виалона</w:t>
      </w:r>
      <w:proofErr w:type="spellEnd"/>
      <w:r>
        <w:t xml:space="preserve"> и из них выбираем нужный нам параметр</w:t>
      </w:r>
    </w:p>
    <w:p w:rsidR="002F7430" w:rsidRDefault="002F7430">
      <w:r>
        <w:rPr>
          <w:noProof/>
          <w:lang w:eastAsia="ru-RU"/>
        </w:rPr>
        <w:drawing>
          <wp:inline distT="0" distB="0" distL="0" distR="0">
            <wp:extent cx="4285715" cy="6809524"/>
            <wp:effectExtent l="19050" t="0" r="535" b="0"/>
            <wp:docPr id="8" name="Рисунок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6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35" w:rsidRDefault="00794135"/>
    <w:p w:rsidR="002F7430" w:rsidRDefault="002F7430"/>
    <w:p w:rsidR="002F7430" w:rsidRDefault="002F7430"/>
    <w:p w:rsidR="002F7430" w:rsidRDefault="002F7430"/>
    <w:p w:rsidR="002F7430" w:rsidRDefault="002F7430"/>
    <w:p w:rsidR="007B243A" w:rsidRDefault="007B243A"/>
    <w:p w:rsidR="002F7430" w:rsidRDefault="002F7430">
      <w:r>
        <w:t>9.3 или в один столбец</w:t>
      </w:r>
    </w:p>
    <w:p w:rsidR="002F7430" w:rsidRDefault="002F7430">
      <w:r>
        <w:rPr>
          <w:noProof/>
          <w:lang w:eastAsia="ru-RU"/>
        </w:rPr>
        <w:drawing>
          <wp:inline distT="0" distB="0" distL="0" distR="0">
            <wp:extent cx="6645910" cy="5517515"/>
            <wp:effectExtent l="19050" t="0" r="2540" b="0"/>
            <wp:docPr id="9" name="Рисунок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35" w:rsidRDefault="00794135">
      <w:pPr>
        <w:rPr>
          <w:lang w:val="en-US"/>
        </w:rPr>
      </w:pPr>
    </w:p>
    <w:p w:rsidR="00BF256E" w:rsidRDefault="00BF256E" w:rsidP="00BF256E">
      <w:r w:rsidRPr="00BF256E">
        <w:t>10</w:t>
      </w:r>
      <w:r>
        <w:t xml:space="preserve">. </w:t>
      </w:r>
      <w:proofErr w:type="gramStart"/>
      <w:r>
        <w:t>Оповещение</w:t>
      </w:r>
      <w:proofErr w:type="gramEnd"/>
      <w:r>
        <w:t xml:space="preserve"> о проблемах </w:t>
      </w:r>
      <w:proofErr w:type="gramStart"/>
      <w:r>
        <w:t>какого</w:t>
      </w:r>
      <w:proofErr w:type="gramEnd"/>
      <w:r>
        <w:t xml:space="preserve"> либо колеса – выход за пределы диапазона</w:t>
      </w:r>
      <w:r w:rsidRPr="007B243A">
        <w:rPr>
          <w:b/>
        </w:rPr>
        <w:t xml:space="preserve"> </w:t>
      </w:r>
      <w:r w:rsidRPr="007B243A">
        <w:rPr>
          <w:b/>
          <w:lang w:val="en-US"/>
        </w:rPr>
        <w:t>min</w:t>
      </w:r>
      <w:r w:rsidRPr="007B243A">
        <w:rPr>
          <w:b/>
        </w:rPr>
        <w:t xml:space="preserve"> </w:t>
      </w:r>
      <w:r w:rsidRPr="007B243A">
        <w:rPr>
          <w:b/>
          <w:lang w:val="en-US"/>
        </w:rPr>
        <w:t>max</w:t>
      </w:r>
      <w:r>
        <w:t xml:space="preserve"> в виде</w:t>
      </w:r>
      <w:r w:rsidRPr="007B243A">
        <w:t xml:space="preserve"> </w:t>
      </w:r>
      <w:r>
        <w:t xml:space="preserve">предупреждающего  знака возле колеса и перед </w:t>
      </w:r>
      <w:proofErr w:type="spellStart"/>
      <w:r>
        <w:t>госномером</w:t>
      </w:r>
      <w:proofErr w:type="spellEnd"/>
    </w:p>
    <w:p w:rsidR="00BF256E" w:rsidRDefault="00BF256E" w:rsidP="00BF256E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1681701</wp:posOffset>
            </wp:positionH>
            <wp:positionV relativeFrom="paragraph">
              <wp:posOffset>73356</wp:posOffset>
            </wp:positionV>
            <wp:extent cx="659958" cy="588396"/>
            <wp:effectExtent l="0" t="0" r="0" b="0"/>
            <wp:wrapNone/>
            <wp:docPr id="12" name="Рисунок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958" cy="58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>
            <wp:extent cx="1531454" cy="2438805"/>
            <wp:effectExtent l="19050" t="0" r="0" b="0"/>
            <wp:docPr id="11" name="Рисунок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394" cy="24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6E" w:rsidRPr="00BF256E" w:rsidRDefault="00BF256E"/>
    <w:p w:rsidR="00794135" w:rsidRDefault="00794135"/>
    <w:p w:rsidR="00794135" w:rsidRPr="005A3801" w:rsidRDefault="00794135"/>
    <w:p w:rsidR="00DD5555" w:rsidRPr="00BF256E" w:rsidRDefault="00BF256E">
      <w:pPr>
        <w:rPr>
          <w:color w:val="00B050"/>
        </w:rPr>
      </w:pPr>
      <w:r w:rsidRPr="00BF256E">
        <w:rPr>
          <w:color w:val="00B050"/>
        </w:rPr>
        <w:t>//</w:t>
      </w:r>
      <w:r w:rsidR="005A3801" w:rsidRPr="00BF256E">
        <w:rPr>
          <w:color w:val="00B050"/>
        </w:rPr>
        <w:t>Профили на прицепы</w:t>
      </w:r>
    </w:p>
    <w:p w:rsidR="005A3801" w:rsidRPr="00BF256E" w:rsidRDefault="00BF256E" w:rsidP="005A3801">
      <w:pPr>
        <w:tabs>
          <w:tab w:val="left" w:pos="3256"/>
        </w:tabs>
        <w:rPr>
          <w:color w:val="00B050"/>
        </w:rPr>
      </w:pPr>
      <w:r w:rsidRPr="00BF256E">
        <w:rPr>
          <w:color w:val="00B050"/>
        </w:rPr>
        <w:t>//</w:t>
      </w:r>
      <w:r w:rsidR="005A3801" w:rsidRPr="00BF256E">
        <w:rPr>
          <w:color w:val="00B050"/>
        </w:rPr>
        <w:t>Одометры боковой модели сделать белый фон</w:t>
      </w:r>
    </w:p>
    <w:p w:rsidR="005A3801" w:rsidRPr="00BF256E" w:rsidRDefault="00BF256E" w:rsidP="005A3801">
      <w:pPr>
        <w:tabs>
          <w:tab w:val="left" w:pos="3256"/>
        </w:tabs>
        <w:rPr>
          <w:color w:val="00B050"/>
        </w:rPr>
      </w:pPr>
      <w:r w:rsidRPr="00BF256E">
        <w:rPr>
          <w:color w:val="00B050"/>
        </w:rPr>
        <w:t>//</w:t>
      </w:r>
      <w:r w:rsidR="005A3801" w:rsidRPr="00BF256E">
        <w:rPr>
          <w:color w:val="00B050"/>
        </w:rPr>
        <w:t>ТО тягача и ТО прицепа сделать белый фон</w:t>
      </w:r>
    </w:p>
    <w:p w:rsidR="005A3801" w:rsidRPr="00BF256E" w:rsidRDefault="00BF256E" w:rsidP="005A3801">
      <w:pPr>
        <w:tabs>
          <w:tab w:val="left" w:pos="3256"/>
        </w:tabs>
        <w:rPr>
          <w:color w:val="00B050"/>
        </w:rPr>
      </w:pPr>
      <w:r w:rsidRPr="00BF256E">
        <w:rPr>
          <w:color w:val="00B050"/>
        </w:rPr>
        <w:t>//</w:t>
      </w:r>
      <w:r w:rsidR="000C3B21" w:rsidRPr="00BF256E">
        <w:rPr>
          <w:color w:val="00B050"/>
        </w:rPr>
        <w:t xml:space="preserve">Всплывающее окно при наведении на колеса, необходимо сделать отдельный счетчик пробега на основе даты замены этого колеса </w:t>
      </w:r>
    </w:p>
    <w:p w:rsidR="005A3801" w:rsidRPr="00BF256E" w:rsidRDefault="00BF256E">
      <w:pPr>
        <w:rPr>
          <w:color w:val="00B050"/>
        </w:rPr>
      </w:pPr>
      <w:r w:rsidRPr="00BF256E">
        <w:rPr>
          <w:color w:val="00B050"/>
        </w:rPr>
        <w:t>//</w:t>
      </w:r>
      <w:r w:rsidR="002F7430" w:rsidRPr="00BF256E">
        <w:rPr>
          <w:color w:val="00B050"/>
        </w:rPr>
        <w:t>Проворонена дата замера протектора</w:t>
      </w:r>
    </w:p>
    <w:p w:rsidR="002F7430" w:rsidRPr="00BF256E" w:rsidRDefault="00BF256E">
      <w:pPr>
        <w:rPr>
          <w:color w:val="00B050"/>
        </w:rPr>
      </w:pPr>
      <w:r w:rsidRPr="00BF256E">
        <w:rPr>
          <w:color w:val="00B050"/>
        </w:rPr>
        <w:t>//</w:t>
      </w:r>
      <w:proofErr w:type="gramStart"/>
      <w:r w:rsidR="002F7430" w:rsidRPr="00BF256E">
        <w:rPr>
          <w:color w:val="00B050"/>
        </w:rPr>
        <w:t>Климатические</w:t>
      </w:r>
      <w:proofErr w:type="gramEnd"/>
      <w:r w:rsidR="002F7430" w:rsidRPr="00BF256E">
        <w:rPr>
          <w:color w:val="00B050"/>
        </w:rPr>
        <w:t xml:space="preserve"> </w:t>
      </w:r>
      <w:proofErr w:type="spellStart"/>
      <w:r w:rsidR="002F7430" w:rsidRPr="00BF256E">
        <w:rPr>
          <w:color w:val="00B050"/>
        </w:rPr>
        <w:t>геозоны</w:t>
      </w:r>
      <w:proofErr w:type="spellEnd"/>
      <w:r w:rsidR="00EB46BB" w:rsidRPr="00BF256E">
        <w:rPr>
          <w:color w:val="00B050"/>
        </w:rPr>
        <w:t>, пробег по платных дорогам</w:t>
      </w:r>
    </w:p>
    <w:p w:rsidR="00EB46BB" w:rsidRPr="00BF256E" w:rsidRDefault="00BF256E">
      <w:pPr>
        <w:rPr>
          <w:color w:val="00B050"/>
        </w:rPr>
      </w:pPr>
      <w:r w:rsidRPr="00BF256E">
        <w:rPr>
          <w:color w:val="00B050"/>
        </w:rPr>
        <w:t>//</w:t>
      </w:r>
      <w:r w:rsidR="00EB46BB" w:rsidRPr="00BF256E">
        <w:rPr>
          <w:color w:val="00B050"/>
        </w:rPr>
        <w:t>Привязка покрышки к базе данных с датами и пробегом</w:t>
      </w:r>
    </w:p>
    <w:p w:rsidR="00EB46BB" w:rsidRPr="00BF256E" w:rsidRDefault="00BF256E">
      <w:pPr>
        <w:rPr>
          <w:color w:val="00B050"/>
        </w:rPr>
      </w:pPr>
      <w:r w:rsidRPr="00BF256E">
        <w:rPr>
          <w:color w:val="00B050"/>
        </w:rPr>
        <w:t>//</w:t>
      </w:r>
      <w:r w:rsidR="00EB46BB" w:rsidRPr="00BF256E">
        <w:rPr>
          <w:color w:val="00B050"/>
        </w:rPr>
        <w:t>Текущее состояние колеса</w:t>
      </w:r>
      <w:r w:rsidRPr="00BF256E">
        <w:rPr>
          <w:color w:val="00B050"/>
          <w:lang w:val="en-US"/>
        </w:rPr>
        <w:t xml:space="preserve"> </w:t>
      </w:r>
      <w:r w:rsidRPr="00BF256E">
        <w:rPr>
          <w:color w:val="00B050"/>
        </w:rPr>
        <w:t>по протектору</w:t>
      </w:r>
    </w:p>
    <w:p w:rsidR="00EB46BB" w:rsidRPr="00BF256E" w:rsidRDefault="00BF256E">
      <w:pPr>
        <w:rPr>
          <w:color w:val="00B050"/>
        </w:rPr>
      </w:pPr>
      <w:r w:rsidRPr="00BF256E">
        <w:rPr>
          <w:color w:val="00B050"/>
        </w:rPr>
        <w:t>//</w:t>
      </w:r>
      <w:r w:rsidR="00EB46BB" w:rsidRPr="00BF256E">
        <w:rPr>
          <w:color w:val="00B050"/>
        </w:rPr>
        <w:t>Оповещение ремонта и замены колеса</w:t>
      </w:r>
    </w:p>
    <w:p w:rsidR="00EB46BB" w:rsidRPr="00BF256E" w:rsidRDefault="00BF256E">
      <w:pPr>
        <w:rPr>
          <w:color w:val="00B050"/>
        </w:rPr>
      </w:pPr>
      <w:r w:rsidRPr="00BF256E">
        <w:rPr>
          <w:color w:val="00B050"/>
        </w:rPr>
        <w:t>//</w:t>
      </w:r>
      <w:r w:rsidR="00EB46BB" w:rsidRPr="00BF256E">
        <w:rPr>
          <w:color w:val="00B050"/>
        </w:rPr>
        <w:t>Всплывающий боковой вид со всеми датчиками (вид сверху) при списочном просмотре</w:t>
      </w:r>
    </w:p>
    <w:p w:rsidR="007B243A" w:rsidRPr="00BF256E" w:rsidRDefault="007B243A"/>
    <w:sectPr w:rsidR="007B243A" w:rsidRPr="00BF256E" w:rsidSect="00F11E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CFB" w:rsidRDefault="00BA4CFB" w:rsidP="00F11E12">
      <w:pPr>
        <w:spacing w:after="0" w:line="240" w:lineRule="auto"/>
      </w:pPr>
      <w:r>
        <w:separator/>
      </w:r>
    </w:p>
  </w:endnote>
  <w:endnote w:type="continuationSeparator" w:id="0">
    <w:p w:rsidR="00BA4CFB" w:rsidRDefault="00BA4CFB" w:rsidP="00F1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CFB" w:rsidRDefault="00BA4CFB" w:rsidP="00F11E12">
      <w:pPr>
        <w:spacing w:after="0" w:line="240" w:lineRule="auto"/>
      </w:pPr>
      <w:r>
        <w:separator/>
      </w:r>
    </w:p>
  </w:footnote>
  <w:footnote w:type="continuationSeparator" w:id="0">
    <w:p w:rsidR="00BA4CFB" w:rsidRDefault="00BA4CFB" w:rsidP="00F11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F67CE"/>
    <w:multiLevelType w:val="multilevel"/>
    <w:tmpl w:val="93B27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BD515E2"/>
    <w:multiLevelType w:val="multilevel"/>
    <w:tmpl w:val="46F6B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3C8791D"/>
    <w:multiLevelType w:val="hybridMultilevel"/>
    <w:tmpl w:val="1E18E5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2E42D0"/>
    <w:multiLevelType w:val="hybridMultilevel"/>
    <w:tmpl w:val="08C278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C58AD"/>
    <w:rsid w:val="00004C6D"/>
    <w:rsid w:val="00017686"/>
    <w:rsid w:val="00024D6A"/>
    <w:rsid w:val="00043F1D"/>
    <w:rsid w:val="0004442C"/>
    <w:rsid w:val="00045118"/>
    <w:rsid w:val="000510CF"/>
    <w:rsid w:val="0007247F"/>
    <w:rsid w:val="00073A5D"/>
    <w:rsid w:val="00077C05"/>
    <w:rsid w:val="00082CDF"/>
    <w:rsid w:val="00090DC1"/>
    <w:rsid w:val="000912BD"/>
    <w:rsid w:val="00096BFE"/>
    <w:rsid w:val="000A5DFD"/>
    <w:rsid w:val="000A72A5"/>
    <w:rsid w:val="000C3B21"/>
    <w:rsid w:val="000E2698"/>
    <w:rsid w:val="000F6BDB"/>
    <w:rsid w:val="0010358A"/>
    <w:rsid w:val="00106D35"/>
    <w:rsid w:val="001124E9"/>
    <w:rsid w:val="001256E1"/>
    <w:rsid w:val="001355B9"/>
    <w:rsid w:val="00147B0C"/>
    <w:rsid w:val="00154C0D"/>
    <w:rsid w:val="00171180"/>
    <w:rsid w:val="00171EB7"/>
    <w:rsid w:val="00172882"/>
    <w:rsid w:val="00173F46"/>
    <w:rsid w:val="0017558E"/>
    <w:rsid w:val="00176C53"/>
    <w:rsid w:val="00180BE3"/>
    <w:rsid w:val="0018424D"/>
    <w:rsid w:val="001A0217"/>
    <w:rsid w:val="001A1A2C"/>
    <w:rsid w:val="001A1A68"/>
    <w:rsid w:val="001A7426"/>
    <w:rsid w:val="001B0488"/>
    <w:rsid w:val="001B0925"/>
    <w:rsid w:val="001C07FD"/>
    <w:rsid w:val="001C3646"/>
    <w:rsid w:val="001C3DDB"/>
    <w:rsid w:val="001E3F40"/>
    <w:rsid w:val="001E7867"/>
    <w:rsid w:val="00203E9F"/>
    <w:rsid w:val="00212221"/>
    <w:rsid w:val="002131F9"/>
    <w:rsid w:val="0021356D"/>
    <w:rsid w:val="00220CFB"/>
    <w:rsid w:val="0022398E"/>
    <w:rsid w:val="00233B00"/>
    <w:rsid w:val="00233B03"/>
    <w:rsid w:val="00237C19"/>
    <w:rsid w:val="00254E4C"/>
    <w:rsid w:val="002630E7"/>
    <w:rsid w:val="00281668"/>
    <w:rsid w:val="00286BE8"/>
    <w:rsid w:val="0029633C"/>
    <w:rsid w:val="002F7430"/>
    <w:rsid w:val="00327158"/>
    <w:rsid w:val="003364D9"/>
    <w:rsid w:val="00344ED1"/>
    <w:rsid w:val="003453D3"/>
    <w:rsid w:val="003511D2"/>
    <w:rsid w:val="0035278F"/>
    <w:rsid w:val="00354F41"/>
    <w:rsid w:val="00360C77"/>
    <w:rsid w:val="00360D88"/>
    <w:rsid w:val="003705DB"/>
    <w:rsid w:val="00372349"/>
    <w:rsid w:val="003736F1"/>
    <w:rsid w:val="00373D07"/>
    <w:rsid w:val="00385766"/>
    <w:rsid w:val="003A0D0C"/>
    <w:rsid w:val="003D1792"/>
    <w:rsid w:val="003E067E"/>
    <w:rsid w:val="003E0B81"/>
    <w:rsid w:val="003E52A3"/>
    <w:rsid w:val="003E5339"/>
    <w:rsid w:val="003F40E5"/>
    <w:rsid w:val="00400D15"/>
    <w:rsid w:val="00403502"/>
    <w:rsid w:val="0040454A"/>
    <w:rsid w:val="00426149"/>
    <w:rsid w:val="00437580"/>
    <w:rsid w:val="004524FD"/>
    <w:rsid w:val="00465857"/>
    <w:rsid w:val="004675ED"/>
    <w:rsid w:val="00470602"/>
    <w:rsid w:val="00477541"/>
    <w:rsid w:val="004862CF"/>
    <w:rsid w:val="004A6FD6"/>
    <w:rsid w:val="004B1564"/>
    <w:rsid w:val="004B1B0E"/>
    <w:rsid w:val="004B390D"/>
    <w:rsid w:val="004B3BA9"/>
    <w:rsid w:val="004C53BC"/>
    <w:rsid w:val="004D4485"/>
    <w:rsid w:val="0050263D"/>
    <w:rsid w:val="0050485B"/>
    <w:rsid w:val="0051003C"/>
    <w:rsid w:val="0051162D"/>
    <w:rsid w:val="005136A9"/>
    <w:rsid w:val="005163FF"/>
    <w:rsid w:val="00542B3E"/>
    <w:rsid w:val="00543C2B"/>
    <w:rsid w:val="005459C4"/>
    <w:rsid w:val="00554026"/>
    <w:rsid w:val="0055517A"/>
    <w:rsid w:val="00557B01"/>
    <w:rsid w:val="005748DE"/>
    <w:rsid w:val="00581693"/>
    <w:rsid w:val="00595CB5"/>
    <w:rsid w:val="005A202A"/>
    <w:rsid w:val="005A26E6"/>
    <w:rsid w:val="005A3801"/>
    <w:rsid w:val="005A384F"/>
    <w:rsid w:val="005B1438"/>
    <w:rsid w:val="005B61DE"/>
    <w:rsid w:val="005C33A4"/>
    <w:rsid w:val="005F0FE0"/>
    <w:rsid w:val="005F4E2B"/>
    <w:rsid w:val="005F7942"/>
    <w:rsid w:val="0060259D"/>
    <w:rsid w:val="00625E63"/>
    <w:rsid w:val="00626FB0"/>
    <w:rsid w:val="006406B1"/>
    <w:rsid w:val="00642603"/>
    <w:rsid w:val="006426F4"/>
    <w:rsid w:val="006455F3"/>
    <w:rsid w:val="00654FC2"/>
    <w:rsid w:val="006561A1"/>
    <w:rsid w:val="006614A2"/>
    <w:rsid w:val="006638FE"/>
    <w:rsid w:val="00663E3D"/>
    <w:rsid w:val="006759DE"/>
    <w:rsid w:val="006773D4"/>
    <w:rsid w:val="006B45D0"/>
    <w:rsid w:val="006C3F72"/>
    <w:rsid w:val="006D0043"/>
    <w:rsid w:val="006D32AC"/>
    <w:rsid w:val="006E358D"/>
    <w:rsid w:val="006E6B34"/>
    <w:rsid w:val="006F5A7D"/>
    <w:rsid w:val="007047B0"/>
    <w:rsid w:val="00713E08"/>
    <w:rsid w:val="00733E52"/>
    <w:rsid w:val="00737452"/>
    <w:rsid w:val="00744313"/>
    <w:rsid w:val="00753A40"/>
    <w:rsid w:val="007559B1"/>
    <w:rsid w:val="00794135"/>
    <w:rsid w:val="00797D98"/>
    <w:rsid w:val="007A61BD"/>
    <w:rsid w:val="007A72E6"/>
    <w:rsid w:val="007B243A"/>
    <w:rsid w:val="007B2611"/>
    <w:rsid w:val="007B59B5"/>
    <w:rsid w:val="007D4F8A"/>
    <w:rsid w:val="007F5201"/>
    <w:rsid w:val="00807953"/>
    <w:rsid w:val="008148B6"/>
    <w:rsid w:val="00832A4E"/>
    <w:rsid w:val="00835022"/>
    <w:rsid w:val="00841F85"/>
    <w:rsid w:val="008A701F"/>
    <w:rsid w:val="008C58AD"/>
    <w:rsid w:val="008D3E0D"/>
    <w:rsid w:val="008D3FE3"/>
    <w:rsid w:val="008D54BF"/>
    <w:rsid w:val="008E3210"/>
    <w:rsid w:val="008F062A"/>
    <w:rsid w:val="00901AD4"/>
    <w:rsid w:val="00902D03"/>
    <w:rsid w:val="00913646"/>
    <w:rsid w:val="00922B13"/>
    <w:rsid w:val="00923D92"/>
    <w:rsid w:val="00927433"/>
    <w:rsid w:val="0093725C"/>
    <w:rsid w:val="00941D05"/>
    <w:rsid w:val="00954B58"/>
    <w:rsid w:val="009603BF"/>
    <w:rsid w:val="0096751F"/>
    <w:rsid w:val="009871BC"/>
    <w:rsid w:val="00993F49"/>
    <w:rsid w:val="00994313"/>
    <w:rsid w:val="009A76AA"/>
    <w:rsid w:val="009C0D21"/>
    <w:rsid w:val="009C246F"/>
    <w:rsid w:val="009E06F3"/>
    <w:rsid w:val="009E2D8F"/>
    <w:rsid w:val="00A020DE"/>
    <w:rsid w:val="00A153F0"/>
    <w:rsid w:val="00A220D6"/>
    <w:rsid w:val="00A3474E"/>
    <w:rsid w:val="00A41A9B"/>
    <w:rsid w:val="00A42DA6"/>
    <w:rsid w:val="00A53213"/>
    <w:rsid w:val="00A54C36"/>
    <w:rsid w:val="00A55D4D"/>
    <w:rsid w:val="00A623DA"/>
    <w:rsid w:val="00A762DF"/>
    <w:rsid w:val="00A80692"/>
    <w:rsid w:val="00A84791"/>
    <w:rsid w:val="00A9150F"/>
    <w:rsid w:val="00AA5311"/>
    <w:rsid w:val="00AA7EB8"/>
    <w:rsid w:val="00AE118C"/>
    <w:rsid w:val="00AE4B3A"/>
    <w:rsid w:val="00AF3084"/>
    <w:rsid w:val="00B0546B"/>
    <w:rsid w:val="00B110A6"/>
    <w:rsid w:val="00B27BDE"/>
    <w:rsid w:val="00B32F0F"/>
    <w:rsid w:val="00B4751D"/>
    <w:rsid w:val="00B576C5"/>
    <w:rsid w:val="00B621DC"/>
    <w:rsid w:val="00B6610E"/>
    <w:rsid w:val="00B702F6"/>
    <w:rsid w:val="00B719AF"/>
    <w:rsid w:val="00B769C6"/>
    <w:rsid w:val="00B86E84"/>
    <w:rsid w:val="00B90D01"/>
    <w:rsid w:val="00B95DF6"/>
    <w:rsid w:val="00BA4CFB"/>
    <w:rsid w:val="00BB193B"/>
    <w:rsid w:val="00BB5F27"/>
    <w:rsid w:val="00BB72A1"/>
    <w:rsid w:val="00BC6F5F"/>
    <w:rsid w:val="00BD6706"/>
    <w:rsid w:val="00BF256E"/>
    <w:rsid w:val="00BF52B4"/>
    <w:rsid w:val="00C02D7A"/>
    <w:rsid w:val="00C035F0"/>
    <w:rsid w:val="00C06CEB"/>
    <w:rsid w:val="00C149D9"/>
    <w:rsid w:val="00C17F49"/>
    <w:rsid w:val="00C22077"/>
    <w:rsid w:val="00C322A4"/>
    <w:rsid w:val="00C340EC"/>
    <w:rsid w:val="00C41D51"/>
    <w:rsid w:val="00C43078"/>
    <w:rsid w:val="00C46F8C"/>
    <w:rsid w:val="00C52C22"/>
    <w:rsid w:val="00C6037E"/>
    <w:rsid w:val="00C61BB8"/>
    <w:rsid w:val="00C65D47"/>
    <w:rsid w:val="00C9323F"/>
    <w:rsid w:val="00CC4ED2"/>
    <w:rsid w:val="00CC5F1E"/>
    <w:rsid w:val="00CC6D5E"/>
    <w:rsid w:val="00CC6EF1"/>
    <w:rsid w:val="00CE30CF"/>
    <w:rsid w:val="00D04D41"/>
    <w:rsid w:val="00D07B7C"/>
    <w:rsid w:val="00D1376D"/>
    <w:rsid w:val="00D21BB6"/>
    <w:rsid w:val="00D2595D"/>
    <w:rsid w:val="00D353BB"/>
    <w:rsid w:val="00D64586"/>
    <w:rsid w:val="00D67628"/>
    <w:rsid w:val="00D70567"/>
    <w:rsid w:val="00D72D44"/>
    <w:rsid w:val="00D76454"/>
    <w:rsid w:val="00D85C77"/>
    <w:rsid w:val="00D87C0B"/>
    <w:rsid w:val="00DA2417"/>
    <w:rsid w:val="00DB2272"/>
    <w:rsid w:val="00DB7EF9"/>
    <w:rsid w:val="00DD5555"/>
    <w:rsid w:val="00DE1616"/>
    <w:rsid w:val="00DF00D7"/>
    <w:rsid w:val="00DF0A1E"/>
    <w:rsid w:val="00E154F3"/>
    <w:rsid w:val="00E465E7"/>
    <w:rsid w:val="00E469CF"/>
    <w:rsid w:val="00E62778"/>
    <w:rsid w:val="00E72DE8"/>
    <w:rsid w:val="00E841C0"/>
    <w:rsid w:val="00E87C13"/>
    <w:rsid w:val="00EA0077"/>
    <w:rsid w:val="00EA1EAE"/>
    <w:rsid w:val="00EA6A97"/>
    <w:rsid w:val="00EB46BB"/>
    <w:rsid w:val="00ED44DB"/>
    <w:rsid w:val="00EF58DD"/>
    <w:rsid w:val="00F001EF"/>
    <w:rsid w:val="00F04CBA"/>
    <w:rsid w:val="00F11E12"/>
    <w:rsid w:val="00F12DE9"/>
    <w:rsid w:val="00F24782"/>
    <w:rsid w:val="00F277F7"/>
    <w:rsid w:val="00F36DA1"/>
    <w:rsid w:val="00F6225C"/>
    <w:rsid w:val="00F70A7A"/>
    <w:rsid w:val="00F70FE3"/>
    <w:rsid w:val="00F76F3C"/>
    <w:rsid w:val="00F8230F"/>
    <w:rsid w:val="00FB3DC7"/>
    <w:rsid w:val="00FB5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21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A5D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1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1E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F11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11E12"/>
  </w:style>
  <w:style w:type="paragraph" w:styleId="a9">
    <w:name w:val="footer"/>
    <w:basedOn w:val="a"/>
    <w:link w:val="aa"/>
    <w:uiPriority w:val="99"/>
    <w:semiHidden/>
    <w:unhideWhenUsed/>
    <w:rsid w:val="00F11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11E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kursor-gps.ru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domspb</dc:creator>
  <cp:keywords/>
  <dc:description/>
  <cp:lastModifiedBy>domspb</cp:lastModifiedBy>
  <cp:revision>14</cp:revision>
  <dcterms:created xsi:type="dcterms:W3CDTF">2022-10-02T19:56:00Z</dcterms:created>
  <dcterms:modified xsi:type="dcterms:W3CDTF">2022-10-06T07:02:00Z</dcterms:modified>
</cp:coreProperties>
</file>