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0C1A" w:rsidRDefault="00B737A7" w:rsidP="00B737A7">
      <w:pPr>
        <w:ind w:firstLine="601"/>
        <w:jc w:val="both"/>
        <w:rPr>
          <w:szCs w:val="24"/>
        </w:rPr>
      </w:pPr>
      <w:r>
        <w:rPr>
          <w:color w:val="000000"/>
          <w:szCs w:val="24"/>
        </w:rPr>
        <w:t>5.1.</w:t>
      </w:r>
      <w:r w:rsidRPr="00352C3A">
        <w:rPr>
          <w:szCs w:val="24"/>
        </w:rPr>
        <w:t>1.3 Постобработка вычисленных полей скорости должна включать следующие функции:</w:t>
      </w:r>
    </w:p>
    <w:p w:rsidR="00B737A7" w:rsidRDefault="00B737A7" w:rsidP="00B737A7">
      <w:pPr>
        <w:ind w:firstLine="601"/>
        <w:jc w:val="both"/>
        <w:rPr>
          <w:szCs w:val="24"/>
        </w:rPr>
      </w:pPr>
      <w:r>
        <w:rPr>
          <w:color w:val="000000"/>
          <w:szCs w:val="24"/>
        </w:rPr>
        <w:t>5.1.</w:t>
      </w:r>
      <w:r w:rsidRPr="00352C3A">
        <w:rPr>
          <w:szCs w:val="24"/>
        </w:rPr>
        <w:t xml:space="preserve">1.3.1 Фильтрация ошибочных значений в </w:t>
      </w:r>
      <w:proofErr w:type="gramStart"/>
      <w:r w:rsidRPr="00352C3A">
        <w:rPr>
          <w:szCs w:val="24"/>
        </w:rPr>
        <w:t>т.ч.</w:t>
      </w:r>
      <w:proofErr w:type="gramEnd"/>
      <w:r w:rsidRPr="00352C3A">
        <w:rPr>
          <w:szCs w:val="24"/>
        </w:rPr>
        <w:t xml:space="preserve"> на основе критерия соотношения амплитуд пиков ККФ.</w:t>
      </w:r>
    </w:p>
    <w:p w:rsidR="00B737A7" w:rsidRDefault="00B737A7" w:rsidP="00B737A7">
      <w:pPr>
        <w:ind w:firstLine="601"/>
        <w:jc w:val="both"/>
        <w:rPr>
          <w:szCs w:val="24"/>
        </w:rPr>
      </w:pPr>
      <w:r>
        <w:rPr>
          <w:color w:val="000000"/>
          <w:szCs w:val="24"/>
        </w:rPr>
        <w:t>5.1.</w:t>
      </w:r>
      <w:r w:rsidRPr="00352C3A">
        <w:rPr>
          <w:szCs w:val="24"/>
        </w:rPr>
        <w:t>1.3.2 Интерполяция (линейная) отфильтрованных значений в полях скорости по времени или по пространству.</w:t>
      </w:r>
    </w:p>
    <w:p w:rsidR="00B737A7" w:rsidRDefault="00B737A7" w:rsidP="00B737A7">
      <w:pPr>
        <w:ind w:firstLine="601"/>
        <w:jc w:val="both"/>
        <w:rPr>
          <w:szCs w:val="24"/>
        </w:rPr>
      </w:pPr>
    </w:p>
    <w:p w:rsidR="00B737A7" w:rsidRDefault="00B737A7" w:rsidP="00B737A7">
      <w:pPr>
        <w:ind w:firstLine="601"/>
        <w:jc w:val="both"/>
        <w:rPr>
          <w:szCs w:val="24"/>
        </w:rPr>
      </w:pPr>
    </w:p>
    <w:p w:rsidR="00B737A7" w:rsidRPr="00B737A7" w:rsidRDefault="00B737A7" w:rsidP="00B737A7">
      <w:pPr>
        <w:ind w:firstLine="601"/>
        <w:jc w:val="both"/>
        <w:rPr>
          <w:szCs w:val="24"/>
        </w:rPr>
      </w:pPr>
      <w:r>
        <w:rPr>
          <w:szCs w:val="24"/>
        </w:rPr>
        <w:t xml:space="preserve">Фильтрация и интерполяция ошибочных значений осуществляется после вычисления </w:t>
      </w:r>
      <w:r>
        <w:rPr>
          <w:szCs w:val="24"/>
          <w:lang w:val="en-US"/>
        </w:rPr>
        <w:t>PIV</w:t>
      </w:r>
      <w:r w:rsidRPr="00B737A7">
        <w:rPr>
          <w:szCs w:val="24"/>
        </w:rPr>
        <w:t xml:space="preserve"> </w:t>
      </w:r>
      <w:r>
        <w:rPr>
          <w:szCs w:val="24"/>
        </w:rPr>
        <w:t xml:space="preserve">нажатием кнопки «Провести фильтрацию и интерполяцию».  (см. </w:t>
      </w:r>
      <w:r w:rsidR="00010C1A">
        <w:rPr>
          <w:szCs w:val="24"/>
        </w:rPr>
        <w:t>Окно:</w:t>
      </w:r>
      <w:r w:rsidRPr="00B737A7">
        <w:rPr>
          <w:szCs w:val="24"/>
        </w:rPr>
        <w:t xml:space="preserve"> Вычисление полей</w:t>
      </w:r>
      <w:r>
        <w:rPr>
          <w:szCs w:val="24"/>
        </w:rPr>
        <w:t>)</w:t>
      </w:r>
    </w:p>
    <w:p w:rsidR="00B737A7" w:rsidRDefault="00B737A7" w:rsidP="00010C1A">
      <w:pPr>
        <w:ind w:firstLine="601"/>
        <w:rPr>
          <w:szCs w:val="24"/>
          <w:lang w:val="en-US"/>
        </w:rPr>
      </w:pPr>
      <w:r>
        <w:rPr>
          <w:noProof/>
        </w:rPr>
        <w:drawing>
          <wp:inline distT="0" distB="0" distL="0" distR="0" wp14:anchorId="1B364511" wp14:editId="0C0462CA">
            <wp:extent cx="5940425" cy="509587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A7" w:rsidRPr="00B737A7" w:rsidRDefault="00B737A7" w:rsidP="00B737A7">
      <w:r w:rsidRPr="00B737A7">
        <w:t>Параметры фильтрации могут выбраны в окне Параметры фильтрации и интерполяции</w:t>
      </w:r>
      <w:r>
        <w:t xml:space="preserve"> (см. </w:t>
      </w:r>
      <w:r w:rsidRPr="00B737A7">
        <w:t>Окно параметров: Параметры фильтрации и интерполяции</w:t>
      </w:r>
      <w:r>
        <w:t>)</w:t>
      </w:r>
    </w:p>
    <w:p w:rsidR="00B737A7" w:rsidRPr="00B737A7" w:rsidRDefault="00B737A7" w:rsidP="00B737A7">
      <w:r w:rsidRPr="00B737A7">
        <w:lastRenderedPageBreak/>
        <w:drawing>
          <wp:inline distT="0" distB="0" distL="0" distR="0" wp14:anchorId="6D666CBD" wp14:editId="0D66728B">
            <wp:extent cx="4480714" cy="4705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2031" cy="47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1A" w:rsidRDefault="00010C1A">
      <w:pPr>
        <w:spacing w:after="160" w:line="259" w:lineRule="auto"/>
        <w:rPr>
          <w:color w:val="000000"/>
          <w:szCs w:val="24"/>
        </w:rPr>
      </w:pPr>
      <w:r>
        <w:rPr>
          <w:color w:val="000000"/>
          <w:szCs w:val="24"/>
        </w:rPr>
        <w:br w:type="page"/>
      </w:r>
    </w:p>
    <w:p w:rsidR="00B737A7" w:rsidRDefault="00B737A7" w:rsidP="00B737A7">
      <w:pPr>
        <w:ind w:firstLine="601"/>
        <w:jc w:val="both"/>
        <w:rPr>
          <w:szCs w:val="24"/>
        </w:rPr>
      </w:pPr>
      <w:r>
        <w:rPr>
          <w:color w:val="000000"/>
          <w:szCs w:val="24"/>
        </w:rPr>
        <w:lastRenderedPageBreak/>
        <w:t>5.1.</w:t>
      </w:r>
      <w:r w:rsidRPr="00352C3A">
        <w:rPr>
          <w:szCs w:val="24"/>
        </w:rPr>
        <w:t>1.3.3 Возможность модификации кода</w:t>
      </w:r>
      <w:r>
        <w:rPr>
          <w:szCs w:val="24"/>
        </w:rPr>
        <w:t>.</w:t>
      </w:r>
      <w:r w:rsidRPr="00352C3A">
        <w:rPr>
          <w:szCs w:val="24"/>
        </w:rPr>
        <w:t xml:space="preserve"> </w:t>
      </w:r>
    </w:p>
    <w:p w:rsidR="00010C1A" w:rsidRDefault="00010C1A" w:rsidP="00B737A7">
      <w:pPr>
        <w:ind w:firstLine="601"/>
        <w:jc w:val="both"/>
        <w:rPr>
          <w:szCs w:val="24"/>
        </w:rPr>
      </w:pPr>
    </w:p>
    <w:p w:rsidR="00010C1A" w:rsidRDefault="00BF305D" w:rsidP="00B737A7">
      <w:pPr>
        <w:ind w:firstLine="601"/>
        <w:jc w:val="both"/>
        <w:rPr>
          <w:szCs w:val="24"/>
        </w:rPr>
      </w:pPr>
      <w:r>
        <w:rPr>
          <w:szCs w:val="24"/>
        </w:rPr>
        <w:t>Код программы может быть модифицирован редактированием исходных кодов классов, функций и скриптов. Большая часть изменений может быть произведена прямо во время работы графического интерфейса, что позволяет значительно сократить время на отладку применяемых модификаций.</w:t>
      </w:r>
    </w:p>
    <w:p w:rsidR="00010C1A" w:rsidRDefault="00010C1A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:rsidR="00B737A7" w:rsidRPr="00352C3A" w:rsidRDefault="00B737A7" w:rsidP="00B737A7">
      <w:pPr>
        <w:ind w:firstLine="601"/>
        <w:jc w:val="both"/>
        <w:rPr>
          <w:szCs w:val="24"/>
        </w:rPr>
      </w:pPr>
      <w:r>
        <w:rPr>
          <w:color w:val="000000"/>
          <w:szCs w:val="24"/>
        </w:rPr>
        <w:lastRenderedPageBreak/>
        <w:t>5.1.</w:t>
      </w:r>
      <w:r w:rsidRPr="00352C3A">
        <w:rPr>
          <w:szCs w:val="24"/>
        </w:rPr>
        <w:t xml:space="preserve">1.4 Интерфейс ПО должен позволять управлять процессами обработки изображений и полей скорости, ввода и вывода данных. Интерфейс ПО должен быть русскоязычным. </w:t>
      </w:r>
    </w:p>
    <w:p w:rsidR="00B737A7" w:rsidRPr="00352C3A" w:rsidRDefault="00B737A7" w:rsidP="00B737A7">
      <w:pPr>
        <w:ind w:firstLine="601"/>
        <w:jc w:val="both"/>
        <w:rPr>
          <w:szCs w:val="24"/>
        </w:rPr>
      </w:pPr>
      <w:r>
        <w:rPr>
          <w:color w:val="000000"/>
          <w:szCs w:val="24"/>
        </w:rPr>
        <w:t>5.1.</w:t>
      </w:r>
      <w:r w:rsidRPr="00352C3A">
        <w:rPr>
          <w:szCs w:val="24"/>
        </w:rPr>
        <w:t>1.5 Интерфейс должен обеспечить выполнение следующих операций:</w:t>
      </w:r>
    </w:p>
    <w:p w:rsidR="00B737A7" w:rsidRDefault="00B737A7" w:rsidP="00B737A7">
      <w:pPr>
        <w:ind w:firstLine="601"/>
        <w:jc w:val="both"/>
        <w:rPr>
          <w:szCs w:val="24"/>
        </w:rPr>
      </w:pPr>
      <w:r>
        <w:rPr>
          <w:color w:val="000000"/>
          <w:szCs w:val="24"/>
        </w:rPr>
        <w:t>5.1.</w:t>
      </w:r>
      <w:r w:rsidRPr="00352C3A">
        <w:rPr>
          <w:szCs w:val="24"/>
        </w:rPr>
        <w:t xml:space="preserve">1.5.1 Выбор директорий, содержащих файлы изображений. </w:t>
      </w:r>
    </w:p>
    <w:p w:rsidR="00010C1A" w:rsidRDefault="00010C1A" w:rsidP="00B737A7">
      <w:pPr>
        <w:ind w:firstLine="601"/>
        <w:jc w:val="both"/>
        <w:rPr>
          <w:szCs w:val="24"/>
        </w:rPr>
      </w:pPr>
    </w:p>
    <w:p w:rsidR="00010C1A" w:rsidRDefault="00010C1A" w:rsidP="00B737A7">
      <w:pPr>
        <w:ind w:firstLine="601"/>
        <w:jc w:val="both"/>
        <w:rPr>
          <w:szCs w:val="24"/>
        </w:rPr>
      </w:pPr>
      <w:r w:rsidRPr="00352C3A">
        <w:rPr>
          <w:szCs w:val="24"/>
        </w:rPr>
        <w:t>Выбор директорий, содержащих файлы изображений</w:t>
      </w:r>
      <w:r>
        <w:rPr>
          <w:szCs w:val="24"/>
        </w:rPr>
        <w:t>, может быть совершен на этапе создания нового проекта или при изменении параметров проекта (</w:t>
      </w:r>
      <w:r w:rsidRPr="00010C1A">
        <w:rPr>
          <w:szCs w:val="24"/>
        </w:rPr>
        <w:t>Окно: Создание проекта</w:t>
      </w:r>
      <w:r>
        <w:rPr>
          <w:szCs w:val="24"/>
        </w:rPr>
        <w:t xml:space="preserve"> и </w:t>
      </w:r>
      <w:r w:rsidRPr="00010C1A">
        <w:rPr>
          <w:szCs w:val="24"/>
        </w:rPr>
        <w:t>Окно: Параметры проекта</w:t>
      </w:r>
      <w:r>
        <w:rPr>
          <w:szCs w:val="24"/>
        </w:rPr>
        <w:t>).</w:t>
      </w:r>
    </w:p>
    <w:p w:rsidR="009C271C" w:rsidRDefault="009C271C" w:rsidP="00B737A7">
      <w:pPr>
        <w:ind w:firstLine="601"/>
        <w:jc w:val="both"/>
        <w:rPr>
          <w:szCs w:val="24"/>
        </w:rPr>
      </w:pPr>
      <w:r>
        <w:rPr>
          <w:noProof/>
        </w:rPr>
        <w:drawing>
          <wp:inline distT="0" distB="0" distL="0" distR="0" wp14:anchorId="646BFABD" wp14:editId="1D7F21DE">
            <wp:extent cx="3989103" cy="23145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7791" cy="231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1C" w:rsidRDefault="009C271C" w:rsidP="00B737A7">
      <w:pPr>
        <w:ind w:firstLine="601"/>
        <w:jc w:val="both"/>
        <w:rPr>
          <w:szCs w:val="24"/>
        </w:rPr>
      </w:pPr>
    </w:p>
    <w:p w:rsidR="009C271C" w:rsidRDefault="009C271C" w:rsidP="00B737A7">
      <w:pPr>
        <w:ind w:firstLine="601"/>
        <w:jc w:val="both"/>
        <w:rPr>
          <w:szCs w:val="24"/>
        </w:rPr>
      </w:pPr>
      <w:r>
        <w:rPr>
          <w:noProof/>
        </w:rPr>
        <w:drawing>
          <wp:inline distT="0" distB="0" distL="0" distR="0" wp14:anchorId="456EC533" wp14:editId="45900540">
            <wp:extent cx="3981350" cy="180022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0533" cy="181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1A" w:rsidRPr="00352C3A" w:rsidRDefault="00010C1A" w:rsidP="00B737A7">
      <w:pPr>
        <w:ind w:firstLine="601"/>
        <w:jc w:val="both"/>
        <w:rPr>
          <w:szCs w:val="24"/>
        </w:rPr>
      </w:pPr>
    </w:p>
    <w:p w:rsidR="00B737A7" w:rsidRDefault="00B737A7" w:rsidP="00B737A7">
      <w:pPr>
        <w:ind w:firstLine="601"/>
        <w:jc w:val="both"/>
        <w:rPr>
          <w:szCs w:val="24"/>
        </w:rPr>
      </w:pPr>
      <w:r>
        <w:rPr>
          <w:color w:val="000000"/>
          <w:szCs w:val="24"/>
        </w:rPr>
        <w:t>5.1.</w:t>
      </w:r>
      <w:r w:rsidRPr="00352C3A">
        <w:rPr>
          <w:szCs w:val="24"/>
        </w:rPr>
        <w:t>1.5.2 Отображение выбранных изображений.</w:t>
      </w:r>
    </w:p>
    <w:p w:rsidR="009C271C" w:rsidRDefault="009C271C" w:rsidP="00B737A7">
      <w:pPr>
        <w:ind w:firstLine="601"/>
        <w:jc w:val="both"/>
        <w:rPr>
          <w:szCs w:val="24"/>
        </w:rPr>
      </w:pPr>
    </w:p>
    <w:p w:rsidR="009C271C" w:rsidRDefault="009C271C" w:rsidP="00B737A7">
      <w:pPr>
        <w:ind w:firstLine="601"/>
        <w:jc w:val="both"/>
        <w:rPr>
          <w:szCs w:val="24"/>
        </w:rPr>
      </w:pPr>
      <w:r>
        <w:rPr>
          <w:szCs w:val="24"/>
        </w:rPr>
        <w:t>Выбранные изображения могут быть отображены в о</w:t>
      </w:r>
      <w:r w:rsidRPr="009C271C">
        <w:rPr>
          <w:szCs w:val="24"/>
        </w:rPr>
        <w:t>кн</w:t>
      </w:r>
      <w:r>
        <w:rPr>
          <w:szCs w:val="24"/>
        </w:rPr>
        <w:t>е</w:t>
      </w:r>
      <w:r w:rsidRPr="009C271C">
        <w:rPr>
          <w:szCs w:val="24"/>
        </w:rPr>
        <w:t xml:space="preserve"> отображения полей</w:t>
      </w:r>
      <w:r>
        <w:rPr>
          <w:szCs w:val="24"/>
        </w:rPr>
        <w:t xml:space="preserve"> при включении соответствующих параметров.</w:t>
      </w:r>
    </w:p>
    <w:p w:rsidR="009C271C" w:rsidRDefault="009C271C" w:rsidP="00B737A7">
      <w:pPr>
        <w:ind w:firstLine="601"/>
        <w:jc w:val="both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1ED675B" wp14:editId="761A6D5B">
            <wp:extent cx="5372100" cy="36290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25" t="12761" r="6842" b="1940"/>
                    <a:stretch/>
                  </pic:blipFill>
                  <pic:spPr bwMode="auto">
                    <a:xfrm>
                      <a:off x="0" y="0"/>
                      <a:ext cx="5372100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71C" w:rsidRPr="00352C3A" w:rsidRDefault="009C271C" w:rsidP="00B737A7">
      <w:pPr>
        <w:ind w:firstLine="601"/>
        <w:jc w:val="both"/>
        <w:rPr>
          <w:szCs w:val="24"/>
        </w:rPr>
      </w:pPr>
    </w:p>
    <w:p w:rsidR="00B737A7" w:rsidRDefault="00B737A7" w:rsidP="00B737A7">
      <w:pPr>
        <w:ind w:firstLine="601"/>
        <w:jc w:val="both"/>
        <w:rPr>
          <w:szCs w:val="24"/>
        </w:rPr>
      </w:pPr>
      <w:r>
        <w:rPr>
          <w:color w:val="000000"/>
          <w:szCs w:val="24"/>
        </w:rPr>
        <w:t>5.1.</w:t>
      </w:r>
      <w:r w:rsidRPr="00352C3A">
        <w:rPr>
          <w:szCs w:val="24"/>
        </w:rPr>
        <w:t>1.5.3 Возможность предварительной обработки исходной серии изображений с целью улучшения распознавания частиц в окне поиска скорости и более точного восстановления поля скорости (вычитание фона, управление уровнями яркости).</w:t>
      </w:r>
    </w:p>
    <w:p w:rsidR="009C271C" w:rsidRDefault="009C271C" w:rsidP="00B737A7">
      <w:pPr>
        <w:ind w:firstLine="601"/>
        <w:jc w:val="both"/>
        <w:rPr>
          <w:szCs w:val="24"/>
        </w:rPr>
      </w:pPr>
    </w:p>
    <w:p w:rsidR="009C271C" w:rsidRDefault="009C271C" w:rsidP="00B737A7">
      <w:pPr>
        <w:ind w:firstLine="601"/>
        <w:jc w:val="both"/>
        <w:rPr>
          <w:szCs w:val="24"/>
        </w:rPr>
      </w:pPr>
      <w:r>
        <w:rPr>
          <w:szCs w:val="24"/>
        </w:rPr>
        <w:t xml:space="preserve">В приложении реализованы алгоритмы предварительной обработки изображений (см. </w:t>
      </w:r>
      <w:r w:rsidRPr="009C271C">
        <w:rPr>
          <w:szCs w:val="24"/>
        </w:rPr>
        <w:t>Окно параметров: Параметры изображений</w:t>
      </w:r>
      <w:r>
        <w:rPr>
          <w:szCs w:val="24"/>
        </w:rPr>
        <w:t>): выбор канала, вычитание фона, применение маски, управление уровнями яркости).</w:t>
      </w:r>
    </w:p>
    <w:p w:rsidR="009C271C" w:rsidRDefault="009C271C" w:rsidP="00B737A7">
      <w:pPr>
        <w:ind w:firstLine="601"/>
        <w:jc w:val="both"/>
        <w:rPr>
          <w:szCs w:val="24"/>
        </w:rPr>
      </w:pPr>
      <w:r>
        <w:rPr>
          <w:noProof/>
        </w:rPr>
        <w:drawing>
          <wp:inline distT="0" distB="0" distL="0" distR="0" wp14:anchorId="2632E061" wp14:editId="3C7F371A">
            <wp:extent cx="5286375" cy="35623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08" t="13209" r="7002" b="3059"/>
                    <a:stretch/>
                  </pic:blipFill>
                  <pic:spPr bwMode="auto">
                    <a:xfrm>
                      <a:off x="0" y="0"/>
                      <a:ext cx="5286375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71C" w:rsidRDefault="009C271C" w:rsidP="00B737A7">
      <w:pPr>
        <w:ind w:firstLine="601"/>
        <w:jc w:val="both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E441F7D" wp14:editId="1678FCE4">
            <wp:extent cx="3119201" cy="2567635"/>
            <wp:effectExtent l="0" t="0" r="508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6895" cy="257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1C" w:rsidRPr="00352C3A" w:rsidRDefault="009C271C" w:rsidP="00B737A7">
      <w:pPr>
        <w:ind w:firstLine="601"/>
        <w:jc w:val="both"/>
        <w:rPr>
          <w:szCs w:val="24"/>
        </w:rPr>
      </w:pPr>
    </w:p>
    <w:p w:rsidR="00B737A7" w:rsidRDefault="00B737A7" w:rsidP="00B737A7">
      <w:pPr>
        <w:ind w:firstLine="601"/>
        <w:jc w:val="both"/>
        <w:rPr>
          <w:szCs w:val="24"/>
        </w:rPr>
      </w:pPr>
      <w:r>
        <w:rPr>
          <w:color w:val="000000"/>
          <w:szCs w:val="24"/>
        </w:rPr>
        <w:t>5.1.</w:t>
      </w:r>
      <w:r w:rsidRPr="00352C3A">
        <w:rPr>
          <w:szCs w:val="24"/>
        </w:rPr>
        <w:t xml:space="preserve">1.5.4 Задание пространственных и временных масштабов (размер пикселя в </w:t>
      </w:r>
      <w:proofErr w:type="spellStart"/>
      <w:r w:rsidRPr="00352C3A">
        <w:rPr>
          <w:szCs w:val="24"/>
        </w:rPr>
        <w:t>пикс</w:t>
      </w:r>
      <w:proofErr w:type="spellEnd"/>
      <w:r>
        <w:rPr>
          <w:szCs w:val="24"/>
        </w:rPr>
        <w:t>/мм</w:t>
      </w:r>
      <w:r w:rsidRPr="00352C3A">
        <w:rPr>
          <w:szCs w:val="24"/>
        </w:rPr>
        <w:t xml:space="preserve"> и частоты съемки </w:t>
      </w:r>
      <w:proofErr w:type="gramStart"/>
      <w:r w:rsidRPr="00352C3A">
        <w:rPr>
          <w:szCs w:val="24"/>
        </w:rPr>
        <w:t>в к</w:t>
      </w:r>
      <w:r>
        <w:rPr>
          <w:szCs w:val="24"/>
        </w:rPr>
        <w:t>адров</w:t>
      </w:r>
      <w:proofErr w:type="gramEnd"/>
      <w:r w:rsidRPr="00352C3A">
        <w:rPr>
          <w:szCs w:val="24"/>
        </w:rPr>
        <w:t>/с).</w:t>
      </w:r>
    </w:p>
    <w:p w:rsidR="009C271C" w:rsidRDefault="009C271C" w:rsidP="00B737A7">
      <w:pPr>
        <w:ind w:firstLine="601"/>
        <w:jc w:val="both"/>
        <w:rPr>
          <w:szCs w:val="24"/>
        </w:rPr>
      </w:pPr>
    </w:p>
    <w:p w:rsidR="009C271C" w:rsidRDefault="009C271C" w:rsidP="009C271C">
      <w:pPr>
        <w:ind w:firstLine="601"/>
        <w:jc w:val="both"/>
        <w:rPr>
          <w:szCs w:val="24"/>
        </w:rPr>
      </w:pPr>
      <w:r>
        <w:rPr>
          <w:szCs w:val="24"/>
        </w:rPr>
        <w:t>П</w:t>
      </w:r>
      <w:r w:rsidRPr="00352C3A">
        <w:rPr>
          <w:szCs w:val="24"/>
        </w:rPr>
        <w:t>ространственны</w:t>
      </w:r>
      <w:r>
        <w:rPr>
          <w:szCs w:val="24"/>
        </w:rPr>
        <w:t>е</w:t>
      </w:r>
      <w:r w:rsidRPr="00352C3A">
        <w:rPr>
          <w:szCs w:val="24"/>
        </w:rPr>
        <w:t xml:space="preserve"> и временны</w:t>
      </w:r>
      <w:r>
        <w:rPr>
          <w:szCs w:val="24"/>
        </w:rPr>
        <w:t>е</w:t>
      </w:r>
      <w:r w:rsidRPr="00352C3A">
        <w:rPr>
          <w:szCs w:val="24"/>
        </w:rPr>
        <w:t xml:space="preserve"> масштаб</w:t>
      </w:r>
      <w:r>
        <w:rPr>
          <w:szCs w:val="24"/>
        </w:rPr>
        <w:t>ы могут быть заданы</w:t>
      </w:r>
      <w:r w:rsidRPr="009C271C">
        <w:rPr>
          <w:szCs w:val="24"/>
        </w:rPr>
        <w:t xml:space="preserve"> </w:t>
      </w:r>
      <w:r>
        <w:rPr>
          <w:szCs w:val="24"/>
        </w:rPr>
        <w:t>на этапе создания нового проекта или при изменении параметров проекта (</w:t>
      </w:r>
      <w:r w:rsidRPr="00010C1A">
        <w:rPr>
          <w:szCs w:val="24"/>
        </w:rPr>
        <w:t>Окно: Создание проекта</w:t>
      </w:r>
      <w:r>
        <w:rPr>
          <w:szCs w:val="24"/>
        </w:rPr>
        <w:t xml:space="preserve"> и </w:t>
      </w:r>
      <w:r w:rsidRPr="00010C1A">
        <w:rPr>
          <w:szCs w:val="24"/>
        </w:rPr>
        <w:t>Окно: Параметры проекта</w:t>
      </w:r>
      <w:r>
        <w:rPr>
          <w:szCs w:val="24"/>
        </w:rPr>
        <w:t>).</w:t>
      </w:r>
    </w:p>
    <w:p w:rsidR="009C271C" w:rsidRDefault="009C271C" w:rsidP="009C271C">
      <w:pPr>
        <w:ind w:firstLine="601"/>
        <w:jc w:val="both"/>
        <w:rPr>
          <w:szCs w:val="24"/>
        </w:rPr>
      </w:pPr>
      <w:r>
        <w:rPr>
          <w:noProof/>
        </w:rPr>
        <w:drawing>
          <wp:inline distT="0" distB="0" distL="0" distR="0" wp14:anchorId="57CF0D11" wp14:editId="3D353B57">
            <wp:extent cx="3989103" cy="23145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7791" cy="231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1C" w:rsidRDefault="009C271C" w:rsidP="009C271C">
      <w:pPr>
        <w:ind w:firstLine="601"/>
        <w:jc w:val="both"/>
        <w:rPr>
          <w:szCs w:val="24"/>
        </w:rPr>
      </w:pPr>
    </w:p>
    <w:p w:rsidR="009C271C" w:rsidRDefault="009C271C" w:rsidP="009C271C">
      <w:pPr>
        <w:ind w:firstLine="601"/>
        <w:jc w:val="both"/>
        <w:rPr>
          <w:szCs w:val="24"/>
        </w:rPr>
      </w:pPr>
      <w:r>
        <w:rPr>
          <w:noProof/>
        </w:rPr>
        <w:drawing>
          <wp:inline distT="0" distB="0" distL="0" distR="0" wp14:anchorId="3E323D3D" wp14:editId="286435B0">
            <wp:extent cx="3981350" cy="1800225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0533" cy="181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1C" w:rsidRPr="00352C3A" w:rsidRDefault="009C271C" w:rsidP="00B737A7">
      <w:pPr>
        <w:ind w:firstLine="601"/>
        <w:jc w:val="both"/>
        <w:rPr>
          <w:szCs w:val="24"/>
        </w:rPr>
      </w:pPr>
    </w:p>
    <w:p w:rsidR="00B737A7" w:rsidRDefault="00B737A7" w:rsidP="00B737A7">
      <w:pPr>
        <w:ind w:firstLine="601"/>
        <w:jc w:val="both"/>
        <w:rPr>
          <w:szCs w:val="24"/>
        </w:rPr>
      </w:pPr>
      <w:r>
        <w:rPr>
          <w:color w:val="000000"/>
          <w:szCs w:val="24"/>
        </w:rPr>
        <w:t>5.1.</w:t>
      </w:r>
      <w:r w:rsidRPr="00352C3A">
        <w:rPr>
          <w:szCs w:val="24"/>
        </w:rPr>
        <w:t>1.5.5 Выбор кадров, для которых будет проводиться кросскорреляционная обработка (начальный кадр, конечный кадр, шаг).</w:t>
      </w:r>
    </w:p>
    <w:p w:rsidR="009C271C" w:rsidRDefault="009C271C" w:rsidP="00B737A7">
      <w:pPr>
        <w:ind w:firstLine="601"/>
        <w:jc w:val="both"/>
        <w:rPr>
          <w:szCs w:val="24"/>
        </w:rPr>
      </w:pPr>
    </w:p>
    <w:p w:rsidR="009C271C" w:rsidRDefault="009C271C" w:rsidP="00B737A7">
      <w:pPr>
        <w:ind w:firstLine="601"/>
        <w:jc w:val="both"/>
        <w:rPr>
          <w:szCs w:val="24"/>
        </w:rPr>
      </w:pPr>
      <w:r>
        <w:rPr>
          <w:szCs w:val="24"/>
        </w:rPr>
        <w:lastRenderedPageBreak/>
        <w:t xml:space="preserve">Кадры, для которых проводится кросскорреляционная обработка могу быть выбраны в окне </w:t>
      </w:r>
      <w:r w:rsidRPr="009C271C">
        <w:rPr>
          <w:szCs w:val="24"/>
        </w:rPr>
        <w:t>Окно параметров: Параметры кадров</w:t>
      </w:r>
    </w:p>
    <w:p w:rsidR="009C271C" w:rsidRDefault="009C271C" w:rsidP="00B737A7">
      <w:pPr>
        <w:ind w:firstLine="601"/>
        <w:jc w:val="both"/>
        <w:rPr>
          <w:szCs w:val="24"/>
        </w:rPr>
      </w:pPr>
      <w:r>
        <w:rPr>
          <w:noProof/>
        </w:rPr>
        <w:drawing>
          <wp:inline distT="0" distB="0" distL="0" distR="0" wp14:anchorId="2A0C6F0B" wp14:editId="3A0CB889">
            <wp:extent cx="3467404" cy="1999641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4542" cy="200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1C" w:rsidRPr="00352C3A" w:rsidRDefault="009C271C" w:rsidP="00B737A7">
      <w:pPr>
        <w:ind w:firstLine="601"/>
        <w:jc w:val="both"/>
        <w:rPr>
          <w:szCs w:val="24"/>
        </w:rPr>
      </w:pPr>
    </w:p>
    <w:p w:rsidR="00B737A7" w:rsidRDefault="00B737A7" w:rsidP="00B737A7">
      <w:pPr>
        <w:ind w:firstLine="601"/>
        <w:jc w:val="both"/>
        <w:rPr>
          <w:szCs w:val="24"/>
        </w:rPr>
      </w:pPr>
      <w:r>
        <w:rPr>
          <w:color w:val="000000"/>
          <w:szCs w:val="24"/>
        </w:rPr>
        <w:t>5.1.</w:t>
      </w:r>
      <w:r w:rsidRPr="00352C3A">
        <w:rPr>
          <w:szCs w:val="24"/>
        </w:rPr>
        <w:t>1.5.6 Задание начала координат и границ прямоугольной области поиска полей скорости течений, которое выполняется отметками непосредственно на изображении, открытом в окне интерфейса. Выбор зон, где поиск полей скорости не производится (тень, элементы модели и пр.).</w:t>
      </w:r>
    </w:p>
    <w:p w:rsidR="009C271C" w:rsidRDefault="009C271C" w:rsidP="00B737A7">
      <w:pPr>
        <w:ind w:firstLine="601"/>
        <w:jc w:val="both"/>
        <w:rPr>
          <w:szCs w:val="24"/>
        </w:rPr>
      </w:pPr>
    </w:p>
    <w:p w:rsidR="009C271C" w:rsidRDefault="009C271C" w:rsidP="00B737A7">
      <w:pPr>
        <w:ind w:firstLine="601"/>
        <w:jc w:val="both"/>
        <w:rPr>
          <w:szCs w:val="24"/>
        </w:rPr>
      </w:pPr>
      <w:r>
        <w:rPr>
          <w:szCs w:val="24"/>
        </w:rPr>
        <w:t xml:space="preserve">Сетка, на которой будут вычислять поля скоростей, может быть задана в окне параметров сетки (см. </w:t>
      </w:r>
      <w:r w:rsidRPr="009C271C">
        <w:rPr>
          <w:szCs w:val="24"/>
        </w:rPr>
        <w:t>Окно параметров: Параметры сетки</w:t>
      </w:r>
      <w:r>
        <w:rPr>
          <w:szCs w:val="24"/>
        </w:rPr>
        <w:t>). Границы сетки могут быть выбраны мышью в окне</w:t>
      </w:r>
      <w:r w:rsidRPr="009C271C">
        <w:rPr>
          <w:szCs w:val="24"/>
        </w:rPr>
        <w:t xml:space="preserve"> отображения полей</w:t>
      </w:r>
      <w:r>
        <w:rPr>
          <w:szCs w:val="24"/>
        </w:rPr>
        <w:t xml:space="preserve">. Выбор </w:t>
      </w:r>
      <w:r w:rsidRPr="00352C3A">
        <w:rPr>
          <w:szCs w:val="24"/>
        </w:rPr>
        <w:t>зон, где поиск полей скорости не производится</w:t>
      </w:r>
      <w:r>
        <w:rPr>
          <w:szCs w:val="24"/>
        </w:rPr>
        <w:t xml:space="preserve"> происходит на основе применения маски: из сетки могут быть удалены узлы, в которых количество пикселей маски в окне сравнения превышает заданный.</w:t>
      </w:r>
    </w:p>
    <w:p w:rsidR="009C271C" w:rsidRDefault="009C271C" w:rsidP="00B737A7">
      <w:pPr>
        <w:ind w:firstLine="601"/>
        <w:jc w:val="both"/>
        <w:rPr>
          <w:szCs w:val="24"/>
        </w:rPr>
      </w:pPr>
      <w:r>
        <w:rPr>
          <w:noProof/>
        </w:rPr>
        <w:drawing>
          <wp:inline distT="0" distB="0" distL="0" distR="0" wp14:anchorId="45E4929C" wp14:editId="6CD93EE4">
            <wp:extent cx="3040912" cy="1476821"/>
            <wp:effectExtent l="0" t="0" r="762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478" cy="148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71C" w:rsidRPr="00352C3A" w:rsidRDefault="009C271C" w:rsidP="00B737A7">
      <w:pPr>
        <w:ind w:firstLine="601"/>
        <w:jc w:val="both"/>
        <w:rPr>
          <w:szCs w:val="24"/>
        </w:rPr>
      </w:pPr>
    </w:p>
    <w:p w:rsidR="00B737A7" w:rsidRDefault="00B737A7" w:rsidP="00B737A7">
      <w:pPr>
        <w:ind w:firstLine="601"/>
        <w:jc w:val="both"/>
        <w:rPr>
          <w:szCs w:val="24"/>
        </w:rPr>
      </w:pPr>
      <w:r>
        <w:rPr>
          <w:color w:val="000000"/>
          <w:szCs w:val="24"/>
        </w:rPr>
        <w:t>5.1.</w:t>
      </w:r>
      <w:r w:rsidRPr="00352C3A">
        <w:rPr>
          <w:szCs w:val="24"/>
        </w:rPr>
        <w:t>1.5.7 Задание параметров координатной сетки, в узлах которой располагаются центры окон поиска скорости, и их размеров.</w:t>
      </w:r>
    </w:p>
    <w:p w:rsidR="00183489" w:rsidRDefault="00183489" w:rsidP="00B737A7">
      <w:pPr>
        <w:ind w:firstLine="601"/>
        <w:jc w:val="both"/>
        <w:rPr>
          <w:szCs w:val="24"/>
        </w:rPr>
      </w:pPr>
    </w:p>
    <w:p w:rsidR="00183489" w:rsidRDefault="00183489" w:rsidP="00B737A7">
      <w:pPr>
        <w:ind w:firstLine="601"/>
        <w:jc w:val="both"/>
        <w:rPr>
          <w:szCs w:val="24"/>
        </w:rPr>
      </w:pPr>
      <w:r>
        <w:rPr>
          <w:szCs w:val="24"/>
        </w:rPr>
        <w:t xml:space="preserve">Параметры координатной сетки могут быть заданы в </w:t>
      </w:r>
      <w:r>
        <w:rPr>
          <w:szCs w:val="24"/>
        </w:rPr>
        <w:t xml:space="preserve">окне параметров сетки (см. </w:t>
      </w:r>
      <w:r w:rsidRPr="009C271C">
        <w:rPr>
          <w:szCs w:val="24"/>
        </w:rPr>
        <w:t>Окно параметров: Параметры сетки</w:t>
      </w:r>
      <w:r>
        <w:rPr>
          <w:szCs w:val="24"/>
        </w:rPr>
        <w:t>).</w:t>
      </w:r>
      <w:r>
        <w:rPr>
          <w:szCs w:val="24"/>
        </w:rPr>
        <w:t xml:space="preserve"> При этом может быть выбран шаг сетки по обеим координатам.</w:t>
      </w:r>
    </w:p>
    <w:p w:rsidR="00183489" w:rsidRPr="00352C3A" w:rsidRDefault="00183489" w:rsidP="00B737A7">
      <w:pPr>
        <w:ind w:firstLine="601"/>
        <w:jc w:val="both"/>
        <w:rPr>
          <w:szCs w:val="24"/>
        </w:rPr>
      </w:pPr>
    </w:p>
    <w:p w:rsidR="00B737A7" w:rsidRDefault="00B737A7" w:rsidP="00B737A7">
      <w:pPr>
        <w:ind w:firstLine="601"/>
        <w:jc w:val="both"/>
        <w:rPr>
          <w:szCs w:val="24"/>
        </w:rPr>
      </w:pPr>
      <w:r>
        <w:rPr>
          <w:color w:val="000000"/>
          <w:szCs w:val="24"/>
        </w:rPr>
        <w:t>5.1.</w:t>
      </w:r>
      <w:r w:rsidRPr="00352C3A">
        <w:rPr>
          <w:szCs w:val="24"/>
        </w:rPr>
        <w:t xml:space="preserve">1.5.8 Задание имени папки с выходными данными. </w:t>
      </w:r>
      <w:r w:rsidRPr="00F34D87">
        <w:rPr>
          <w:szCs w:val="24"/>
        </w:rPr>
        <w:t>По умолчанию в качестве имени используется текущая дата.</w:t>
      </w:r>
    </w:p>
    <w:p w:rsidR="005E5DFA" w:rsidRDefault="005E5DFA" w:rsidP="00B737A7">
      <w:pPr>
        <w:ind w:firstLine="601"/>
        <w:jc w:val="both"/>
        <w:rPr>
          <w:szCs w:val="24"/>
        </w:rPr>
      </w:pPr>
    </w:p>
    <w:p w:rsidR="005E5DFA" w:rsidRDefault="005E5DFA" w:rsidP="00B737A7">
      <w:pPr>
        <w:ind w:firstLine="601"/>
        <w:jc w:val="both"/>
        <w:rPr>
          <w:szCs w:val="24"/>
        </w:rPr>
      </w:pPr>
      <w:r>
        <w:rPr>
          <w:szCs w:val="24"/>
        </w:rPr>
        <w:t xml:space="preserve">Данные могут быть экспортированы по произвольному пути. Путь по умолчанию содержит текущую дату и время. Путь может быть отдельно </w:t>
      </w:r>
      <w:r>
        <w:rPr>
          <w:szCs w:val="24"/>
        </w:rPr>
        <w:lastRenderedPageBreak/>
        <w:t xml:space="preserve">выбран при сохранении каждого типа экспортируемых данных (см. </w:t>
      </w:r>
      <w:r w:rsidRPr="005E5DFA">
        <w:rPr>
          <w:szCs w:val="24"/>
        </w:rPr>
        <w:t>Окно: Экспорт</w:t>
      </w:r>
      <w:r>
        <w:rPr>
          <w:szCs w:val="24"/>
        </w:rPr>
        <w:t>)</w:t>
      </w:r>
    </w:p>
    <w:p w:rsidR="005E5DFA" w:rsidRDefault="005E5DFA" w:rsidP="00B737A7">
      <w:pPr>
        <w:ind w:firstLine="601"/>
        <w:jc w:val="both"/>
        <w:rPr>
          <w:szCs w:val="24"/>
        </w:rPr>
      </w:pPr>
      <w:r>
        <w:rPr>
          <w:noProof/>
        </w:rPr>
        <w:drawing>
          <wp:inline distT="0" distB="0" distL="0" distR="0" wp14:anchorId="6BA4B4D6" wp14:editId="28BA7070">
            <wp:extent cx="5010150" cy="4476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FA" w:rsidRPr="00352C3A" w:rsidRDefault="005E5DFA" w:rsidP="00B737A7">
      <w:pPr>
        <w:ind w:firstLine="601"/>
        <w:jc w:val="both"/>
        <w:rPr>
          <w:szCs w:val="24"/>
        </w:rPr>
      </w:pPr>
    </w:p>
    <w:p w:rsidR="00B737A7" w:rsidRDefault="00B737A7" w:rsidP="00B737A7">
      <w:pPr>
        <w:ind w:firstLine="601"/>
        <w:jc w:val="both"/>
        <w:rPr>
          <w:szCs w:val="24"/>
        </w:rPr>
      </w:pPr>
      <w:r>
        <w:rPr>
          <w:color w:val="000000"/>
          <w:szCs w:val="24"/>
        </w:rPr>
        <w:t>5.1.</w:t>
      </w:r>
      <w:r w:rsidRPr="00352C3A">
        <w:rPr>
          <w:szCs w:val="24"/>
        </w:rPr>
        <w:t>1.5.9 Возможность сохранения вводимой пользователем дополнительной вспомогательной информации (легенды), объемом не менее 1000 символов.</w:t>
      </w:r>
    </w:p>
    <w:p w:rsidR="005E5DFA" w:rsidRDefault="005E5DFA" w:rsidP="00B737A7">
      <w:pPr>
        <w:ind w:firstLine="601"/>
        <w:jc w:val="both"/>
        <w:rPr>
          <w:szCs w:val="24"/>
        </w:rPr>
      </w:pPr>
    </w:p>
    <w:p w:rsidR="005E5DFA" w:rsidRDefault="005E5DFA" w:rsidP="00B737A7">
      <w:pPr>
        <w:ind w:firstLine="601"/>
        <w:jc w:val="both"/>
        <w:rPr>
          <w:szCs w:val="24"/>
        </w:rPr>
      </w:pPr>
      <w:r>
        <w:rPr>
          <w:szCs w:val="24"/>
        </w:rPr>
        <w:t>Сохраненная пользователем информация без ограничения по объему может быть введена при создании или редактировании проекта (поле «описание»), а сохранена при экспорте («сохранить описание как текст»).</w:t>
      </w:r>
    </w:p>
    <w:p w:rsidR="005E5DFA" w:rsidRPr="00352C3A" w:rsidRDefault="005E5DFA" w:rsidP="00B737A7">
      <w:pPr>
        <w:ind w:firstLine="601"/>
        <w:jc w:val="both"/>
        <w:rPr>
          <w:szCs w:val="24"/>
        </w:rPr>
      </w:pPr>
    </w:p>
    <w:p w:rsidR="00B737A7" w:rsidRDefault="00B737A7" w:rsidP="00B737A7">
      <w:pPr>
        <w:ind w:firstLine="601"/>
        <w:jc w:val="both"/>
        <w:rPr>
          <w:szCs w:val="24"/>
        </w:rPr>
      </w:pPr>
      <w:r>
        <w:rPr>
          <w:color w:val="000000"/>
          <w:szCs w:val="24"/>
        </w:rPr>
        <w:t>5.1.</w:t>
      </w:r>
      <w:r w:rsidRPr="00352C3A">
        <w:rPr>
          <w:szCs w:val="24"/>
        </w:rPr>
        <w:t xml:space="preserve">1.5.10 Запуск и </w:t>
      </w:r>
      <w:r w:rsidRPr="00FF75E1">
        <w:rPr>
          <w:szCs w:val="24"/>
        </w:rPr>
        <w:t>прерывание кросскорреляционной обработки последовательности изображений.</w:t>
      </w:r>
    </w:p>
    <w:p w:rsidR="007809A6" w:rsidRDefault="007809A6" w:rsidP="00B737A7">
      <w:pPr>
        <w:ind w:firstLine="601"/>
        <w:jc w:val="both"/>
        <w:rPr>
          <w:szCs w:val="24"/>
        </w:rPr>
      </w:pPr>
    </w:p>
    <w:p w:rsidR="007809A6" w:rsidRDefault="007809A6" w:rsidP="00B737A7">
      <w:pPr>
        <w:ind w:firstLine="601"/>
        <w:jc w:val="both"/>
        <w:rPr>
          <w:szCs w:val="24"/>
        </w:rPr>
      </w:pPr>
      <w:r>
        <w:rPr>
          <w:szCs w:val="24"/>
        </w:rPr>
        <w:t>Управление ходом кросскорреляционной обработки проводится в окне «Вычисление полей». Обработка может быть остановлена, при этом проект может быть сохранен даже при не полной обработке данных (например, для перерыва в обработке с выключением компьютера). Обработка может быть продолжена после загрузки такого проекта. («Запустить для необработанных»).</w:t>
      </w:r>
    </w:p>
    <w:p w:rsidR="007809A6" w:rsidRDefault="007809A6" w:rsidP="00B737A7">
      <w:pPr>
        <w:ind w:firstLine="601"/>
        <w:jc w:val="both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709141B" wp14:editId="125522FB">
            <wp:extent cx="5940425" cy="5095875"/>
            <wp:effectExtent l="0" t="0" r="317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A6" w:rsidRPr="00FF75E1" w:rsidRDefault="007809A6" w:rsidP="00B737A7">
      <w:pPr>
        <w:ind w:firstLine="601"/>
        <w:jc w:val="both"/>
        <w:rPr>
          <w:szCs w:val="24"/>
        </w:rPr>
      </w:pPr>
    </w:p>
    <w:p w:rsidR="00B737A7" w:rsidRDefault="00B737A7" w:rsidP="00B737A7">
      <w:pPr>
        <w:ind w:firstLine="601"/>
        <w:jc w:val="both"/>
        <w:rPr>
          <w:szCs w:val="24"/>
        </w:rPr>
      </w:pPr>
      <w:r w:rsidRPr="00FF75E1">
        <w:rPr>
          <w:color w:val="000000"/>
          <w:szCs w:val="24"/>
        </w:rPr>
        <w:t>5.1.</w:t>
      </w:r>
      <w:r w:rsidRPr="00FF75E1">
        <w:rPr>
          <w:szCs w:val="24"/>
        </w:rPr>
        <w:t>1.5.11 Отображение в процессе обработки предварительных результатов в виде мгновенных полей скорости, а также оценки времени, оставшегося до завершения обработки.</w:t>
      </w:r>
    </w:p>
    <w:p w:rsidR="002A14D0" w:rsidRDefault="002A14D0" w:rsidP="00B737A7">
      <w:pPr>
        <w:ind w:firstLine="601"/>
        <w:jc w:val="both"/>
        <w:rPr>
          <w:szCs w:val="24"/>
        </w:rPr>
      </w:pPr>
    </w:p>
    <w:p w:rsidR="002A14D0" w:rsidRDefault="002A14D0" w:rsidP="00B737A7">
      <w:pPr>
        <w:ind w:firstLine="601"/>
        <w:jc w:val="both"/>
        <w:rPr>
          <w:szCs w:val="24"/>
        </w:rPr>
      </w:pPr>
      <w:r>
        <w:rPr>
          <w:szCs w:val="24"/>
        </w:rPr>
        <w:t xml:space="preserve">Информация о ходе </w:t>
      </w:r>
      <w:r>
        <w:rPr>
          <w:szCs w:val="24"/>
        </w:rPr>
        <w:t>кросскорреляционной обработки проводится в окне «Вычисление полей»</w:t>
      </w:r>
      <w:r>
        <w:rPr>
          <w:szCs w:val="24"/>
        </w:rPr>
        <w:t>: количество обработанных полей, статус обработки, время до окончания обработки в минутах. Поля скорости могут отображаться во время вычисления установкой галочки «</w:t>
      </w:r>
      <w:r w:rsidRPr="00A85210">
        <w:t>Строить поля во время вычисления</w:t>
      </w:r>
      <w:r>
        <w:t xml:space="preserve">». Так как это значительно замедляет обработку, можно выбрать частоту обновления поля («Период обновления»). </w:t>
      </w:r>
    </w:p>
    <w:p w:rsidR="002A14D0" w:rsidRPr="00FF75E1" w:rsidRDefault="002A14D0" w:rsidP="00B737A7">
      <w:pPr>
        <w:ind w:firstLine="601"/>
        <w:jc w:val="both"/>
        <w:rPr>
          <w:szCs w:val="24"/>
        </w:rPr>
      </w:pPr>
    </w:p>
    <w:p w:rsidR="00B737A7" w:rsidRDefault="00B737A7" w:rsidP="00B737A7">
      <w:pPr>
        <w:ind w:firstLine="601"/>
        <w:jc w:val="both"/>
        <w:rPr>
          <w:szCs w:val="24"/>
        </w:rPr>
      </w:pPr>
      <w:r w:rsidRPr="00FF75E1">
        <w:rPr>
          <w:color w:val="000000"/>
          <w:szCs w:val="24"/>
        </w:rPr>
        <w:t>5.1.</w:t>
      </w:r>
      <w:r w:rsidRPr="00FF75E1">
        <w:rPr>
          <w:szCs w:val="24"/>
        </w:rPr>
        <w:t>1.5.12 Возможность отображения мгновенных и осредненных векторных полей скорости с цветовой палитрой, соответствующей диапазону скоростей.</w:t>
      </w:r>
    </w:p>
    <w:p w:rsidR="002A14D0" w:rsidRDefault="002A14D0" w:rsidP="00B737A7">
      <w:pPr>
        <w:ind w:firstLine="601"/>
        <w:jc w:val="both"/>
        <w:rPr>
          <w:szCs w:val="24"/>
        </w:rPr>
      </w:pPr>
    </w:p>
    <w:p w:rsidR="00583DE4" w:rsidRDefault="002A14D0" w:rsidP="00583DE4">
      <w:pPr>
        <w:ind w:firstLine="601"/>
        <w:jc w:val="both"/>
        <w:rPr>
          <w:szCs w:val="24"/>
        </w:rPr>
      </w:pPr>
      <w:r>
        <w:rPr>
          <w:szCs w:val="24"/>
        </w:rPr>
        <w:t>В окне отображения полей могут отображаться выбранные векторные и скалярные поля.</w:t>
      </w:r>
      <w:r w:rsidR="00583DE4">
        <w:rPr>
          <w:szCs w:val="24"/>
        </w:rPr>
        <w:t xml:space="preserve"> </w:t>
      </w:r>
      <w:r w:rsidR="00583DE4">
        <w:rPr>
          <w:szCs w:val="24"/>
        </w:rPr>
        <w:t>Осредненное по реализации поле может быть отображено после его вычисления (Окно «Анализ» - «Вычислить среднее поле»).</w:t>
      </w:r>
    </w:p>
    <w:p w:rsidR="002A14D0" w:rsidRDefault="002A14D0" w:rsidP="00B737A7">
      <w:pPr>
        <w:ind w:firstLine="601"/>
        <w:jc w:val="both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7A62492" wp14:editId="7BD5C030">
            <wp:extent cx="4883515" cy="32285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62" t="23378" r="6900" b="9628"/>
                    <a:stretch/>
                  </pic:blipFill>
                  <pic:spPr bwMode="auto">
                    <a:xfrm>
                      <a:off x="0" y="0"/>
                      <a:ext cx="4884012" cy="322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4D0" w:rsidRPr="00FF75E1" w:rsidRDefault="002A14D0" w:rsidP="00B737A7">
      <w:pPr>
        <w:ind w:firstLine="601"/>
        <w:jc w:val="both"/>
        <w:rPr>
          <w:szCs w:val="24"/>
        </w:rPr>
      </w:pPr>
    </w:p>
    <w:p w:rsidR="00B737A7" w:rsidRDefault="00B737A7" w:rsidP="00B737A7">
      <w:pPr>
        <w:ind w:firstLine="601"/>
        <w:jc w:val="both"/>
        <w:rPr>
          <w:szCs w:val="24"/>
        </w:rPr>
      </w:pPr>
      <w:r w:rsidRPr="00FF75E1">
        <w:rPr>
          <w:color w:val="000000"/>
          <w:szCs w:val="24"/>
        </w:rPr>
        <w:t>5.1.</w:t>
      </w:r>
      <w:r w:rsidRPr="00FF75E1">
        <w:rPr>
          <w:szCs w:val="24"/>
        </w:rPr>
        <w:t>1.5.13 Возможность выбора способа отображения векторных полей: палитра, длина векторов, плотность отображения векторов и др.</w:t>
      </w:r>
    </w:p>
    <w:p w:rsidR="00583DE4" w:rsidRDefault="00583DE4" w:rsidP="00B737A7">
      <w:pPr>
        <w:ind w:firstLine="601"/>
        <w:jc w:val="both"/>
        <w:rPr>
          <w:szCs w:val="24"/>
        </w:rPr>
      </w:pPr>
    </w:p>
    <w:p w:rsidR="00583DE4" w:rsidRDefault="00583DE4" w:rsidP="00583DE4">
      <w:pPr>
        <w:ind w:firstLine="601"/>
        <w:jc w:val="both"/>
        <w:rPr>
          <w:szCs w:val="24"/>
        </w:rPr>
      </w:pPr>
      <w:r>
        <w:rPr>
          <w:szCs w:val="24"/>
        </w:rPr>
        <w:lastRenderedPageBreak/>
        <w:t>Параметры отображения могут быть выбраны в окне «</w:t>
      </w:r>
      <w:r w:rsidRPr="002A14D0">
        <w:rPr>
          <w:szCs w:val="24"/>
        </w:rPr>
        <w:t>Параметры отображения</w:t>
      </w:r>
      <w:r>
        <w:rPr>
          <w:szCs w:val="24"/>
        </w:rPr>
        <w:t xml:space="preserve">». </w:t>
      </w:r>
      <w:r>
        <w:rPr>
          <w:noProof/>
        </w:rPr>
        <w:drawing>
          <wp:inline distT="0" distB="0" distL="0" distR="0" wp14:anchorId="1C2DAAB6" wp14:editId="1EFAD7C5">
            <wp:extent cx="4972050" cy="56864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87" t="6155" r="2757" b="1999"/>
                    <a:stretch/>
                  </pic:blipFill>
                  <pic:spPr bwMode="auto">
                    <a:xfrm>
                      <a:off x="0" y="0"/>
                      <a:ext cx="4972050" cy="568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DE4" w:rsidRPr="00FF75E1" w:rsidRDefault="00583DE4" w:rsidP="00B737A7">
      <w:pPr>
        <w:ind w:firstLine="601"/>
        <w:jc w:val="both"/>
        <w:rPr>
          <w:szCs w:val="24"/>
        </w:rPr>
      </w:pPr>
    </w:p>
    <w:p w:rsidR="00B737A7" w:rsidRDefault="00B737A7" w:rsidP="00B737A7">
      <w:pPr>
        <w:ind w:firstLine="601"/>
        <w:jc w:val="both"/>
        <w:rPr>
          <w:szCs w:val="24"/>
        </w:rPr>
      </w:pPr>
      <w:r w:rsidRPr="00FF75E1">
        <w:rPr>
          <w:color w:val="000000"/>
          <w:szCs w:val="24"/>
        </w:rPr>
        <w:t>5.1.</w:t>
      </w:r>
      <w:r w:rsidRPr="00FF75E1">
        <w:rPr>
          <w:szCs w:val="24"/>
        </w:rPr>
        <w:t xml:space="preserve">1.5.14 Экспорт полученных полей скорости (исходных, фильтрованных и интерполированных) с возможностью выбора </w:t>
      </w:r>
      <w:proofErr w:type="gramStart"/>
      <w:r w:rsidRPr="00FF75E1">
        <w:rPr>
          <w:szCs w:val="24"/>
        </w:rPr>
        <w:t>формата  файлов</w:t>
      </w:r>
      <w:proofErr w:type="gramEnd"/>
      <w:r w:rsidRPr="00FF75E1">
        <w:rPr>
          <w:szCs w:val="24"/>
        </w:rPr>
        <w:t xml:space="preserve"> (текст, изображение, видео) выходных данных:</w:t>
      </w:r>
    </w:p>
    <w:p w:rsidR="00B737A7" w:rsidRPr="00FF75E1" w:rsidRDefault="00B737A7" w:rsidP="00B737A7">
      <w:pPr>
        <w:ind w:firstLine="601"/>
        <w:jc w:val="both"/>
        <w:rPr>
          <w:szCs w:val="24"/>
        </w:rPr>
      </w:pPr>
      <w:r w:rsidRPr="00FF75E1">
        <w:rPr>
          <w:szCs w:val="24"/>
        </w:rPr>
        <w:t>а) все поля скорости в единый файл с 5 колонками (2 координаты, время и 2 компоненты скорости)</w:t>
      </w:r>
    </w:p>
    <w:p w:rsidR="00B737A7" w:rsidRPr="00FF75E1" w:rsidRDefault="00B737A7" w:rsidP="00B737A7">
      <w:pPr>
        <w:ind w:firstLine="601"/>
        <w:jc w:val="both"/>
        <w:rPr>
          <w:szCs w:val="24"/>
        </w:rPr>
      </w:pPr>
      <w:r w:rsidRPr="00FF75E1">
        <w:rPr>
          <w:szCs w:val="24"/>
        </w:rPr>
        <w:t>б) поля для каждого момента времени в отдельные файлы с 4 колонками (2 координаты и 2 компоненты скорости),</w:t>
      </w:r>
    </w:p>
    <w:p w:rsidR="00B737A7" w:rsidRPr="00FF75E1" w:rsidRDefault="00B737A7" w:rsidP="00B737A7">
      <w:pPr>
        <w:ind w:firstLine="601"/>
        <w:jc w:val="both"/>
        <w:rPr>
          <w:szCs w:val="24"/>
        </w:rPr>
      </w:pPr>
      <w:r w:rsidRPr="00FF75E1">
        <w:rPr>
          <w:szCs w:val="24"/>
        </w:rPr>
        <w:t>в) временные реализации для выбранных точек координатной сетки в отдельные файлы с 3 колонками (время и 2 компоненты скорости).</w:t>
      </w:r>
    </w:p>
    <w:p w:rsidR="00B737A7" w:rsidRPr="00FF75E1" w:rsidRDefault="00B737A7" w:rsidP="00B737A7">
      <w:pPr>
        <w:ind w:firstLine="601"/>
        <w:jc w:val="both"/>
        <w:rPr>
          <w:szCs w:val="24"/>
        </w:rPr>
      </w:pPr>
      <w:r w:rsidRPr="00FF75E1">
        <w:rPr>
          <w:szCs w:val="24"/>
        </w:rPr>
        <w:t>г) последовательности полей скорости в виде последовательности изображений и (в формате *.</w:t>
      </w:r>
      <w:r w:rsidRPr="00FF75E1">
        <w:rPr>
          <w:szCs w:val="24"/>
          <w:lang w:val="en-US"/>
        </w:rPr>
        <w:t>jpg</w:t>
      </w:r>
      <w:r w:rsidRPr="00FF75E1">
        <w:rPr>
          <w:szCs w:val="24"/>
        </w:rPr>
        <w:t xml:space="preserve"> или *.</w:t>
      </w:r>
      <w:proofErr w:type="spellStart"/>
      <w:r w:rsidRPr="00FF75E1">
        <w:rPr>
          <w:szCs w:val="24"/>
          <w:lang w:val="en-US"/>
        </w:rPr>
        <w:t>png</w:t>
      </w:r>
      <w:proofErr w:type="spellEnd"/>
      <w:r w:rsidRPr="00FF75E1">
        <w:rPr>
          <w:szCs w:val="24"/>
        </w:rPr>
        <w:t>) или видеозаписи (в формате *.</w:t>
      </w:r>
      <w:proofErr w:type="spellStart"/>
      <w:r w:rsidRPr="00FF75E1">
        <w:rPr>
          <w:szCs w:val="24"/>
        </w:rPr>
        <w:t>avi</w:t>
      </w:r>
      <w:proofErr w:type="spellEnd"/>
      <w:r w:rsidRPr="00FF75E1">
        <w:rPr>
          <w:szCs w:val="24"/>
        </w:rPr>
        <w:t>);</w:t>
      </w:r>
    </w:p>
    <w:p w:rsidR="00B737A7" w:rsidRPr="00FF75E1" w:rsidRDefault="00B737A7" w:rsidP="00B737A7">
      <w:pPr>
        <w:ind w:firstLine="601"/>
        <w:jc w:val="both"/>
        <w:rPr>
          <w:szCs w:val="24"/>
        </w:rPr>
      </w:pPr>
      <w:r w:rsidRPr="00FF75E1">
        <w:rPr>
          <w:szCs w:val="24"/>
        </w:rPr>
        <w:t>д) осредненное по времени поле скорости в файле с 4 колонками (2 координаты и 2 компоненты скорости);</w:t>
      </w:r>
    </w:p>
    <w:p w:rsidR="00B737A7" w:rsidRDefault="00B737A7" w:rsidP="00B737A7">
      <w:pPr>
        <w:ind w:firstLine="601"/>
        <w:jc w:val="both"/>
        <w:rPr>
          <w:szCs w:val="24"/>
        </w:rPr>
      </w:pPr>
      <w:r w:rsidRPr="00FF75E1">
        <w:rPr>
          <w:szCs w:val="24"/>
        </w:rPr>
        <w:lastRenderedPageBreak/>
        <w:t>е) выборку из массива осредненного поля скорости вдоль вертикальных и горизонтальных линий координатной сетки (профили скорости).</w:t>
      </w:r>
    </w:p>
    <w:p w:rsidR="00342B04" w:rsidRDefault="00342B04" w:rsidP="00B737A7">
      <w:pPr>
        <w:ind w:firstLine="601"/>
        <w:jc w:val="both"/>
        <w:rPr>
          <w:szCs w:val="24"/>
        </w:rPr>
      </w:pPr>
    </w:p>
    <w:p w:rsidR="00342B04" w:rsidRDefault="00342B04" w:rsidP="00B737A7">
      <w:pPr>
        <w:ind w:firstLine="601"/>
        <w:jc w:val="both"/>
        <w:rPr>
          <w:szCs w:val="24"/>
        </w:rPr>
      </w:pPr>
      <w:r>
        <w:rPr>
          <w:szCs w:val="24"/>
        </w:rPr>
        <w:t xml:space="preserve">Данные могут быть экспортированы с использование окна «Экспорт». </w:t>
      </w:r>
    </w:p>
    <w:p w:rsidR="00342B04" w:rsidRDefault="00342B04" w:rsidP="00B737A7">
      <w:pPr>
        <w:ind w:firstLine="601"/>
        <w:jc w:val="both"/>
        <w:rPr>
          <w:szCs w:val="24"/>
        </w:rPr>
      </w:pPr>
      <w:r>
        <w:rPr>
          <w:noProof/>
        </w:rPr>
        <w:drawing>
          <wp:inline distT="0" distB="0" distL="0" distR="0" wp14:anchorId="07BDF08A" wp14:editId="1CC1858C">
            <wp:extent cx="5010150" cy="44767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57E" w:rsidRDefault="00B4357E" w:rsidP="00B737A7">
      <w:pPr>
        <w:ind w:firstLine="601"/>
        <w:jc w:val="both"/>
        <w:rPr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06"/>
        <w:gridCol w:w="4672"/>
      </w:tblGrid>
      <w:tr w:rsidR="00342B04" w:rsidTr="00510271">
        <w:tc>
          <w:tcPr>
            <w:tcW w:w="4106" w:type="dxa"/>
          </w:tcPr>
          <w:p w:rsidR="00342B04" w:rsidRDefault="00342B04" w:rsidP="00510271">
            <w:r w:rsidRPr="00232E23">
              <w:t>Сохранить поле как изображение</w:t>
            </w:r>
          </w:p>
        </w:tc>
        <w:tc>
          <w:tcPr>
            <w:tcW w:w="4672" w:type="dxa"/>
          </w:tcPr>
          <w:p w:rsidR="00342B04" w:rsidRDefault="00342B04" w:rsidP="00510271">
            <w:r>
              <w:t>Сохранить текущее построенное поле как графический файл выбранного формата.</w:t>
            </w:r>
          </w:p>
        </w:tc>
      </w:tr>
      <w:tr w:rsidR="00342B04" w:rsidTr="00510271">
        <w:tc>
          <w:tcPr>
            <w:tcW w:w="4106" w:type="dxa"/>
          </w:tcPr>
          <w:p w:rsidR="00342B04" w:rsidRDefault="00342B04" w:rsidP="00510271">
            <w:r w:rsidRPr="00232E23">
              <w:t>Сохранить все поля как изображения</w:t>
            </w:r>
          </w:p>
        </w:tc>
        <w:tc>
          <w:tcPr>
            <w:tcW w:w="4672" w:type="dxa"/>
          </w:tcPr>
          <w:p w:rsidR="00342B04" w:rsidRDefault="00342B04" w:rsidP="00510271">
            <w:r>
              <w:t>Построить и сохранить все вычисленные поля как набор графических файлов выбранного формата</w:t>
            </w:r>
          </w:p>
        </w:tc>
      </w:tr>
      <w:tr w:rsidR="00342B04" w:rsidTr="00510271">
        <w:tc>
          <w:tcPr>
            <w:tcW w:w="4106" w:type="dxa"/>
          </w:tcPr>
          <w:p w:rsidR="00342B04" w:rsidRDefault="00342B04" w:rsidP="00510271">
            <w:r w:rsidRPr="00232E23">
              <w:t>Сохранить все поля как видео</w:t>
            </w:r>
          </w:p>
        </w:tc>
        <w:tc>
          <w:tcPr>
            <w:tcW w:w="4672" w:type="dxa"/>
          </w:tcPr>
          <w:p w:rsidR="00342B04" w:rsidRDefault="00342B04" w:rsidP="00510271">
            <w:r>
              <w:t xml:space="preserve">Построить и сохранить все вычисленные поля как видеофайл </w:t>
            </w:r>
            <w:r w:rsidRPr="00FF75E1">
              <w:rPr>
                <w:szCs w:val="24"/>
              </w:rPr>
              <w:t>(в формате *.</w:t>
            </w:r>
            <w:proofErr w:type="spellStart"/>
            <w:r w:rsidRPr="00FF75E1">
              <w:rPr>
                <w:szCs w:val="24"/>
              </w:rPr>
              <w:t>avi</w:t>
            </w:r>
            <w:proofErr w:type="spellEnd"/>
            <w:r w:rsidRPr="00FF75E1">
              <w:rPr>
                <w:szCs w:val="24"/>
              </w:rPr>
              <w:t>)</w:t>
            </w:r>
            <w:r>
              <w:t>. Можно выбрать частоту воспроизведения кадров в этом файле.</w:t>
            </w:r>
          </w:p>
        </w:tc>
      </w:tr>
      <w:tr w:rsidR="00342B04" w:rsidTr="00510271">
        <w:tc>
          <w:tcPr>
            <w:tcW w:w="4106" w:type="dxa"/>
          </w:tcPr>
          <w:p w:rsidR="00342B04" w:rsidRDefault="00342B04" w:rsidP="00510271">
            <w:r w:rsidRPr="00232E23">
              <w:t>Сохранить описание как текст</w:t>
            </w:r>
          </w:p>
        </w:tc>
        <w:tc>
          <w:tcPr>
            <w:tcW w:w="4672" w:type="dxa"/>
          </w:tcPr>
          <w:p w:rsidR="00342B04" w:rsidRDefault="00342B04" w:rsidP="00510271">
            <w:r w:rsidRPr="00232E23">
              <w:t>Сохранить описание как текст</w:t>
            </w:r>
            <w:r>
              <w:t>овый файл.</w:t>
            </w:r>
          </w:p>
        </w:tc>
      </w:tr>
      <w:tr w:rsidR="00342B04" w:rsidTr="00510271">
        <w:tc>
          <w:tcPr>
            <w:tcW w:w="4106" w:type="dxa"/>
          </w:tcPr>
          <w:p w:rsidR="00342B04" w:rsidRDefault="00342B04" w:rsidP="00510271">
            <w:r w:rsidRPr="00232E23">
              <w:t>Сохранить все поля в единый файл</w:t>
            </w:r>
          </w:p>
        </w:tc>
        <w:tc>
          <w:tcPr>
            <w:tcW w:w="4672" w:type="dxa"/>
          </w:tcPr>
          <w:p w:rsidR="00342B04" w:rsidRDefault="00342B04" w:rsidP="00510271">
            <w:r w:rsidRPr="00232E23">
              <w:t xml:space="preserve">Сохранить </w:t>
            </w:r>
            <w:r w:rsidRPr="00FF75E1">
              <w:rPr>
                <w:szCs w:val="24"/>
              </w:rPr>
              <w:t>все поля скорости в единый файл с 5 колонками (2 координаты, время и 2 компоненты скорости)</w:t>
            </w:r>
          </w:p>
        </w:tc>
      </w:tr>
      <w:tr w:rsidR="00342B04" w:rsidTr="00510271">
        <w:tc>
          <w:tcPr>
            <w:tcW w:w="4106" w:type="dxa"/>
          </w:tcPr>
          <w:p w:rsidR="00342B04" w:rsidRDefault="00342B04" w:rsidP="00510271">
            <w:r w:rsidRPr="00232E23">
              <w:lastRenderedPageBreak/>
              <w:t>Сохранить все поля в набор файлов</w:t>
            </w:r>
          </w:p>
        </w:tc>
        <w:tc>
          <w:tcPr>
            <w:tcW w:w="4672" w:type="dxa"/>
          </w:tcPr>
          <w:p w:rsidR="00342B04" w:rsidRDefault="00342B04" w:rsidP="00510271">
            <w:r>
              <w:t xml:space="preserve">Сохранить </w:t>
            </w:r>
            <w:r w:rsidRPr="00FF75E1">
              <w:rPr>
                <w:szCs w:val="24"/>
              </w:rPr>
              <w:t>поля для каждого момента времени в отдельные файлы с 4 колонками (2 координаты и 2 компоненты скорости),</w:t>
            </w:r>
          </w:p>
        </w:tc>
      </w:tr>
      <w:tr w:rsidR="00342B04" w:rsidTr="00510271">
        <w:tc>
          <w:tcPr>
            <w:tcW w:w="4106" w:type="dxa"/>
          </w:tcPr>
          <w:p w:rsidR="00342B04" w:rsidRDefault="00342B04" w:rsidP="00510271">
            <w:r w:rsidRPr="00232E23">
              <w:t>Сохранить временные реализации</w:t>
            </w:r>
          </w:p>
        </w:tc>
        <w:tc>
          <w:tcPr>
            <w:tcW w:w="4672" w:type="dxa"/>
          </w:tcPr>
          <w:p w:rsidR="00342B04" w:rsidRDefault="00342B04" w:rsidP="00510271">
            <w:pPr>
              <w:jc w:val="both"/>
            </w:pPr>
            <w:r>
              <w:t xml:space="preserve">Сохранить </w:t>
            </w:r>
            <w:r w:rsidRPr="00FF75E1">
              <w:rPr>
                <w:szCs w:val="24"/>
              </w:rPr>
              <w:t>временные реализации для выбранных точек координатной сетки в отдельные файлы с 3 колонками (время и 2 компоненты скорости).</w:t>
            </w:r>
            <w:r>
              <w:rPr>
                <w:szCs w:val="24"/>
              </w:rPr>
              <w:t xml:space="preserve"> </w:t>
            </w:r>
            <w:r>
              <w:t>Сохраняемые узлы выбиваются через «выбранные точки»</w:t>
            </w:r>
          </w:p>
        </w:tc>
      </w:tr>
      <w:tr w:rsidR="00342B04" w:rsidTr="00510271">
        <w:tc>
          <w:tcPr>
            <w:tcW w:w="4106" w:type="dxa"/>
          </w:tcPr>
          <w:p w:rsidR="00342B04" w:rsidRDefault="00342B04" w:rsidP="00510271">
            <w:r w:rsidRPr="00232E23">
              <w:t>Сохранить среднее поле</w:t>
            </w:r>
          </w:p>
        </w:tc>
        <w:tc>
          <w:tcPr>
            <w:tcW w:w="4672" w:type="dxa"/>
          </w:tcPr>
          <w:p w:rsidR="00342B04" w:rsidRDefault="00342B04" w:rsidP="00510271">
            <w:pPr>
              <w:jc w:val="both"/>
            </w:pPr>
            <w:r>
              <w:t xml:space="preserve">Сохранить </w:t>
            </w:r>
            <w:r w:rsidRPr="00FF75E1">
              <w:rPr>
                <w:szCs w:val="24"/>
              </w:rPr>
              <w:t>осредненное по времени поле скорости в файл с 4 колонками (2 координаты и 2 компоненты скорости)</w:t>
            </w:r>
            <w:r>
              <w:rPr>
                <w:szCs w:val="24"/>
              </w:rPr>
              <w:t xml:space="preserve">, а также </w:t>
            </w:r>
            <w:r w:rsidRPr="00FF75E1">
              <w:rPr>
                <w:szCs w:val="24"/>
              </w:rPr>
              <w:t>выборк</w:t>
            </w:r>
            <w:r>
              <w:rPr>
                <w:szCs w:val="24"/>
              </w:rPr>
              <w:t>и</w:t>
            </w:r>
            <w:r w:rsidRPr="00FF75E1">
              <w:rPr>
                <w:szCs w:val="24"/>
              </w:rPr>
              <w:t xml:space="preserve"> из массива осредненного поля скорости вдоль вертикальных и горизонтальных линий координатной сетки (профили скорости).</w:t>
            </w:r>
            <w:r>
              <w:rPr>
                <w:szCs w:val="24"/>
              </w:rPr>
              <w:t xml:space="preserve"> </w:t>
            </w:r>
          </w:p>
        </w:tc>
      </w:tr>
    </w:tbl>
    <w:p w:rsidR="00342B04" w:rsidRPr="00FF75E1" w:rsidRDefault="00342B04" w:rsidP="00B737A7">
      <w:pPr>
        <w:ind w:firstLine="601"/>
        <w:jc w:val="both"/>
        <w:rPr>
          <w:szCs w:val="24"/>
        </w:rPr>
      </w:pPr>
    </w:p>
    <w:p w:rsidR="00B737A7" w:rsidRDefault="00B737A7" w:rsidP="00B737A7">
      <w:pPr>
        <w:ind w:firstLine="601"/>
        <w:jc w:val="both"/>
        <w:rPr>
          <w:szCs w:val="24"/>
        </w:rPr>
      </w:pPr>
      <w:r w:rsidRPr="00FF75E1">
        <w:rPr>
          <w:color w:val="000000"/>
          <w:szCs w:val="24"/>
        </w:rPr>
        <w:t>5.1.</w:t>
      </w:r>
      <w:r w:rsidRPr="00FF75E1">
        <w:rPr>
          <w:szCs w:val="24"/>
        </w:rPr>
        <w:t>1.5.15 Для всех выбираемых параметров должна быть предусмотрена возможность возврата к значениям по умолчанию.</w:t>
      </w:r>
    </w:p>
    <w:p w:rsidR="00B4357E" w:rsidRDefault="00B4357E" w:rsidP="00B737A7">
      <w:pPr>
        <w:ind w:firstLine="601"/>
        <w:jc w:val="both"/>
        <w:rPr>
          <w:szCs w:val="24"/>
        </w:rPr>
      </w:pPr>
    </w:p>
    <w:p w:rsidR="00B4357E" w:rsidRDefault="00B4357E" w:rsidP="00B4357E">
      <w:pPr>
        <w:ind w:firstLine="601"/>
        <w:jc w:val="both"/>
        <w:rPr>
          <w:szCs w:val="24"/>
        </w:rPr>
      </w:pPr>
      <w:r w:rsidRPr="00B4357E">
        <w:rPr>
          <w:szCs w:val="24"/>
        </w:rPr>
        <w:t>Все окна параметров снабжены тремя кнопками внизу</w:t>
      </w:r>
      <w:proofErr w:type="gramStart"/>
      <w:r w:rsidRPr="00B4357E">
        <w:rPr>
          <w:szCs w:val="24"/>
        </w:rPr>
        <w:t>: Сбросить</w:t>
      </w:r>
      <w:proofErr w:type="gramEnd"/>
      <w:r w:rsidRPr="00B4357E">
        <w:rPr>
          <w:szCs w:val="24"/>
        </w:rPr>
        <w:t>, Отмена и Применить. Кнопка применить применяет внесенные изменения. При этом некоторые изменения могут приводить к потере данных: например, при изменении параметров PIV обработки текущие результаты вычисления PIV будут удалены.</w:t>
      </w:r>
      <w:r>
        <w:rPr>
          <w:szCs w:val="24"/>
        </w:rPr>
        <w:t xml:space="preserve"> </w:t>
      </w:r>
      <w:r w:rsidRPr="00B4357E">
        <w:rPr>
          <w:szCs w:val="24"/>
        </w:rPr>
        <w:t>Кнопка Отмена возвращает параметры, относящиеся данному окну, к состоянию на момент открытия окна.</w:t>
      </w:r>
      <w:r>
        <w:rPr>
          <w:szCs w:val="24"/>
        </w:rPr>
        <w:t xml:space="preserve"> </w:t>
      </w:r>
      <w:r w:rsidRPr="00B4357E">
        <w:rPr>
          <w:szCs w:val="24"/>
        </w:rPr>
        <w:t>Кнопка Сбросить сбрасывает все параметры к значениям по умолчанию. Для применения этого изменения необходимо дополнительно нажать кнопку «применить».</w:t>
      </w:r>
    </w:p>
    <w:p w:rsidR="00B4357E" w:rsidRPr="00FF75E1" w:rsidRDefault="00B4357E" w:rsidP="00B737A7">
      <w:pPr>
        <w:ind w:firstLine="601"/>
        <w:jc w:val="both"/>
        <w:rPr>
          <w:szCs w:val="24"/>
        </w:rPr>
      </w:pPr>
    </w:p>
    <w:p w:rsidR="00B737A7" w:rsidRPr="00352C3A" w:rsidRDefault="00B737A7" w:rsidP="00B737A7">
      <w:pPr>
        <w:ind w:firstLine="601"/>
        <w:jc w:val="both"/>
        <w:rPr>
          <w:szCs w:val="24"/>
        </w:rPr>
      </w:pPr>
      <w:r w:rsidRPr="00FF75E1">
        <w:rPr>
          <w:color w:val="000000"/>
          <w:szCs w:val="24"/>
        </w:rPr>
        <w:t>5.1.</w:t>
      </w:r>
      <w:r w:rsidRPr="00FF75E1">
        <w:rPr>
          <w:szCs w:val="24"/>
        </w:rPr>
        <w:t>1.6 Внешний вид и реализация функциональных возможностей интерфейса должны быть согласованы с Заказчиком.</w:t>
      </w:r>
      <w:r w:rsidRPr="00352C3A">
        <w:rPr>
          <w:szCs w:val="24"/>
        </w:rPr>
        <w:t xml:space="preserve">  </w:t>
      </w:r>
    </w:p>
    <w:p w:rsidR="00B737A7" w:rsidRDefault="00B737A7" w:rsidP="003E7B74">
      <w:pPr>
        <w:ind w:firstLine="601"/>
        <w:jc w:val="both"/>
        <w:rPr>
          <w:color w:val="000000"/>
          <w:szCs w:val="24"/>
        </w:rPr>
      </w:pPr>
    </w:p>
    <w:p w:rsidR="00B737A7" w:rsidRDefault="00B737A7" w:rsidP="003E7B74">
      <w:pPr>
        <w:ind w:firstLine="601"/>
        <w:jc w:val="both"/>
        <w:rPr>
          <w:color w:val="000000"/>
          <w:szCs w:val="24"/>
        </w:rPr>
      </w:pPr>
    </w:p>
    <w:p w:rsidR="00B737A7" w:rsidRDefault="00B737A7" w:rsidP="003E7B74">
      <w:pPr>
        <w:ind w:firstLine="601"/>
        <w:jc w:val="both"/>
        <w:rPr>
          <w:color w:val="000000"/>
          <w:szCs w:val="24"/>
        </w:rPr>
      </w:pPr>
    </w:p>
    <w:p w:rsidR="003E7B74" w:rsidRPr="00E85C8D" w:rsidRDefault="003E7B74" w:rsidP="003E7B74">
      <w:pPr>
        <w:ind w:firstLine="601"/>
        <w:jc w:val="both"/>
        <w:rPr>
          <w:szCs w:val="24"/>
        </w:rPr>
      </w:pPr>
      <w:r>
        <w:rPr>
          <w:color w:val="000000"/>
          <w:szCs w:val="24"/>
        </w:rPr>
        <w:t>5.1.</w:t>
      </w:r>
      <w:r w:rsidRPr="00E85C8D">
        <w:rPr>
          <w:szCs w:val="24"/>
        </w:rPr>
        <w:t>4.2 По результатам обработки изображений для каждого сечения должны быть получены следующие данные:</w:t>
      </w:r>
    </w:p>
    <w:p w:rsidR="003E7B74" w:rsidRPr="00E85C8D" w:rsidRDefault="003E7B74" w:rsidP="003E7B74">
      <w:pPr>
        <w:ind w:firstLine="601"/>
        <w:jc w:val="both"/>
        <w:rPr>
          <w:szCs w:val="24"/>
        </w:rPr>
      </w:pPr>
      <w:r w:rsidRPr="00E85C8D">
        <w:rPr>
          <w:szCs w:val="24"/>
        </w:rPr>
        <w:t>- временные зависимости двух компонент скорости в фиксированных точках (количество точек по согласованию с Заказчиком, но не более 5 для каждого сечения);</w:t>
      </w:r>
    </w:p>
    <w:p w:rsidR="003E7B74" w:rsidRDefault="003E7B74" w:rsidP="003E7B74">
      <w:pPr>
        <w:ind w:firstLine="601"/>
        <w:jc w:val="both"/>
        <w:rPr>
          <w:szCs w:val="24"/>
        </w:rPr>
      </w:pPr>
      <w:r w:rsidRPr="00E85C8D">
        <w:rPr>
          <w:szCs w:val="24"/>
        </w:rPr>
        <w:lastRenderedPageBreak/>
        <w:t xml:space="preserve">- профили средней скорости в различных сечениях канала течения (количество профилей по согласованию с Заказчиком, но </w:t>
      </w:r>
      <w:r>
        <w:rPr>
          <w:szCs w:val="24"/>
        </w:rPr>
        <w:t>не более 5 для каждого сечения).</w:t>
      </w:r>
    </w:p>
    <w:p w:rsidR="00C55AEF" w:rsidRDefault="00C55AEF" w:rsidP="003E7B74">
      <w:pPr>
        <w:ind w:firstLine="601"/>
        <w:jc w:val="both"/>
        <w:rPr>
          <w:szCs w:val="24"/>
        </w:rPr>
      </w:pPr>
    </w:p>
    <w:p w:rsidR="00C55AEF" w:rsidRDefault="00C55AEF" w:rsidP="00C55AEF">
      <w:pPr>
        <w:jc w:val="center"/>
        <w:rPr>
          <w:rFonts w:eastAsiaTheme="minorHAnsi"/>
          <w:szCs w:val="22"/>
        </w:rPr>
      </w:pPr>
      <w:r>
        <w:rPr>
          <w:szCs w:val="24"/>
        </w:rPr>
        <w:t>С</w:t>
      </w:r>
      <w:r>
        <w:t>хема размещения точек для спектров и линий для профилей скорости</w:t>
      </w:r>
    </w:p>
    <w:p w:rsidR="00C55AEF" w:rsidRDefault="00C55AEF" w:rsidP="003E7B74">
      <w:pPr>
        <w:ind w:firstLine="601"/>
        <w:jc w:val="both"/>
        <w:rPr>
          <w:szCs w:val="24"/>
        </w:rPr>
      </w:pPr>
      <w:r>
        <w:rPr>
          <w:noProof/>
        </w:rPr>
        <w:drawing>
          <wp:inline distT="0" distB="0" distL="0" distR="0" wp14:anchorId="4B359842" wp14:editId="21E5A4F6">
            <wp:extent cx="5940425" cy="41287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AEF" w:rsidRDefault="00C55AEF" w:rsidP="00C55AEF">
      <w:pPr>
        <w:jc w:val="both"/>
        <w:rPr>
          <w:rFonts w:eastAsiaTheme="minorHAnsi"/>
          <w:szCs w:val="22"/>
        </w:rPr>
      </w:pPr>
      <w:r>
        <w:t>Кружками показаны точки для спектров пульсаций скорости. Расположены на расстоянии 10 и 20 мм от края цилиндра в горизонтальном направлении и 5 мм от центра цилиндра в вертикальном направлении.</w:t>
      </w:r>
    </w:p>
    <w:p w:rsidR="00C55AEF" w:rsidRDefault="00C55AEF" w:rsidP="00C55AEF">
      <w:pPr>
        <w:jc w:val="both"/>
      </w:pPr>
      <w:r>
        <w:tab/>
        <w:t>Линии, вдоль которых строятся профили скорости, расположены на расстоянии 10 и 20 мм от края цилиндра в направлении течения.</w:t>
      </w:r>
    </w:p>
    <w:p w:rsidR="00C55AEF" w:rsidRDefault="00C55AEF" w:rsidP="00C55AEF">
      <w:pPr>
        <w:jc w:val="both"/>
      </w:pPr>
      <w:r>
        <w:tab/>
        <w:t xml:space="preserve">Ниже приведены исходные изображения из </w:t>
      </w:r>
      <w:proofErr w:type="spellStart"/>
      <w:r>
        <w:t>DaVis</w:t>
      </w:r>
      <w:proofErr w:type="spellEnd"/>
      <w:r>
        <w:t xml:space="preserve"> с масштабом и нулевыми координатами.</w:t>
      </w:r>
    </w:p>
    <w:p w:rsidR="00C55AEF" w:rsidRDefault="00C55AEF" w:rsidP="00C55AEF">
      <w:r>
        <w:br w:type="page"/>
      </w:r>
    </w:p>
    <w:p w:rsidR="00C55AEF" w:rsidRDefault="00C55AEF" w:rsidP="00C55AEF">
      <w:pPr>
        <w:jc w:val="center"/>
      </w:pPr>
      <w:r>
        <w:lastRenderedPageBreak/>
        <w:t>Цилиндр 1</w:t>
      </w:r>
      <w:r>
        <w:tab/>
      </w:r>
      <w:r>
        <w:tab/>
      </w:r>
      <w:r>
        <w:tab/>
      </w:r>
      <w:r>
        <w:tab/>
      </w:r>
      <w:r>
        <w:tab/>
      </w:r>
      <w:r>
        <w:tab/>
        <w:t>Цилиндр 2</w:t>
      </w:r>
    </w:p>
    <w:p w:rsidR="00C55AEF" w:rsidRDefault="00C55AEF" w:rsidP="00C55AEF">
      <w:pPr>
        <w:jc w:val="center"/>
      </w:pPr>
      <w:r>
        <w:t>100 мм от верха канала</w:t>
      </w:r>
    </w:p>
    <w:p w:rsidR="00C55AEF" w:rsidRDefault="00C55AEF" w:rsidP="00C55AEF">
      <w:pPr>
        <w:jc w:val="both"/>
        <w:rPr>
          <w:noProof/>
          <w:sz w:val="22"/>
        </w:rPr>
      </w:pPr>
      <w:r>
        <w:rPr>
          <w:noProof/>
        </w:rPr>
        <w:drawing>
          <wp:inline distT="0" distB="0" distL="0" distR="0">
            <wp:extent cx="2933700" cy="1905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943225" cy="19145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AEF" w:rsidRDefault="00C55AEF" w:rsidP="00C55AEF">
      <w:pPr>
        <w:jc w:val="center"/>
      </w:pPr>
      <w:r>
        <w:t>25 мм от верха канала</w:t>
      </w:r>
    </w:p>
    <w:p w:rsidR="00C55AEF" w:rsidRDefault="00C55AEF" w:rsidP="00C55AEF">
      <w:pPr>
        <w:jc w:val="both"/>
        <w:rPr>
          <w:noProof/>
          <w:sz w:val="22"/>
        </w:rPr>
      </w:pPr>
      <w:r>
        <w:rPr>
          <w:noProof/>
        </w:rPr>
        <w:drawing>
          <wp:inline distT="0" distB="0" distL="0" distR="0">
            <wp:extent cx="2924175" cy="18097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914650" cy="18002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AEF" w:rsidRDefault="00C55AEF" w:rsidP="00C55AEF">
      <w:pPr>
        <w:jc w:val="center"/>
      </w:pPr>
      <w:r>
        <w:rPr>
          <w:noProof/>
        </w:rPr>
        <w:t>175 мм</w:t>
      </w:r>
      <w:r>
        <w:t xml:space="preserve"> от верха канала</w:t>
      </w:r>
    </w:p>
    <w:p w:rsidR="00C55AEF" w:rsidRDefault="00C55AEF" w:rsidP="00C55AEF">
      <w:pPr>
        <w:jc w:val="both"/>
      </w:pPr>
      <w:r>
        <w:rPr>
          <w:noProof/>
        </w:rPr>
        <w:drawing>
          <wp:inline distT="0" distB="0" distL="0" distR="0">
            <wp:extent cx="2924175" cy="18097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2924175" cy="18097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AEF" w:rsidRDefault="00C55AEF" w:rsidP="003E7B74">
      <w:pPr>
        <w:ind w:firstLine="601"/>
        <w:jc w:val="both"/>
        <w:rPr>
          <w:szCs w:val="24"/>
        </w:rPr>
      </w:pPr>
    </w:p>
    <w:p w:rsidR="00F9546A" w:rsidRDefault="00F9546A" w:rsidP="003E7B74">
      <w:pPr>
        <w:ind w:firstLine="601"/>
        <w:jc w:val="both"/>
        <w:rPr>
          <w:szCs w:val="24"/>
        </w:rPr>
      </w:pPr>
      <w:r>
        <w:rPr>
          <w:szCs w:val="24"/>
        </w:rPr>
        <w:t>На этапе предварительной обработки изображений выбирался зеленый цветовой канал, вычитался фон, вычисленный автоматически как первый перцентиль по выборке из ста кадров, части изображения маскировались с заменой пикселей на черные.</w:t>
      </w:r>
    </w:p>
    <w:p w:rsidR="00F9546A" w:rsidRDefault="00F9546A" w:rsidP="00F9546A">
      <w:pPr>
        <w:ind w:firstLine="601"/>
        <w:jc w:val="both"/>
        <w:rPr>
          <w:szCs w:val="24"/>
        </w:rPr>
      </w:pPr>
      <w:r>
        <w:rPr>
          <w:szCs w:val="24"/>
          <w:lang w:val="en-US"/>
        </w:rPr>
        <w:t>PIV</w:t>
      </w:r>
      <w:r w:rsidRPr="00F9546A">
        <w:rPr>
          <w:szCs w:val="24"/>
        </w:rPr>
        <w:t>-</w:t>
      </w:r>
      <w:r>
        <w:rPr>
          <w:szCs w:val="24"/>
        </w:rPr>
        <w:t>обработка проходила в два этапа. На первом этапе грубо определялось смещение с большой достоверностью, на втором точно определялось смещение с более высоким разрешением.</w:t>
      </w:r>
    </w:p>
    <w:p w:rsidR="00F9546A" w:rsidRDefault="00F9546A" w:rsidP="00F9546A">
      <w:pPr>
        <w:ind w:firstLine="601"/>
        <w:jc w:val="both"/>
        <w:rPr>
          <w:szCs w:val="24"/>
        </w:rPr>
      </w:pPr>
      <w:r>
        <w:rPr>
          <w:szCs w:val="24"/>
        </w:rPr>
        <w:t xml:space="preserve">Первый этап </w:t>
      </w:r>
      <w:r>
        <w:rPr>
          <w:szCs w:val="24"/>
          <w:lang w:val="en-US"/>
        </w:rPr>
        <w:t>PIV</w:t>
      </w:r>
      <w:r w:rsidRPr="00F9546A">
        <w:rPr>
          <w:szCs w:val="24"/>
        </w:rPr>
        <w:t xml:space="preserve"> </w:t>
      </w:r>
      <w:r>
        <w:rPr>
          <w:szCs w:val="24"/>
        </w:rPr>
        <w:t>обработки проводился с окном 128х128 пикселей с перекрытием 50%. Затем данные фильтровались:</w:t>
      </w:r>
    </w:p>
    <w:p w:rsidR="00F9546A" w:rsidRPr="00F9546A" w:rsidRDefault="00F9546A" w:rsidP="00F9546A">
      <w:pPr>
        <w:pStyle w:val="a4"/>
        <w:numPr>
          <w:ilvl w:val="0"/>
          <w:numId w:val="2"/>
        </w:numPr>
        <w:jc w:val="both"/>
        <w:rPr>
          <w:szCs w:val="24"/>
        </w:rPr>
      </w:pPr>
      <w:r w:rsidRPr="00F9546A">
        <w:rPr>
          <w:szCs w:val="24"/>
        </w:rPr>
        <w:t xml:space="preserve">по критерию соотношения максимумов ККФ 20%, </w:t>
      </w:r>
    </w:p>
    <w:p w:rsidR="00F9546A" w:rsidRPr="00F9546A" w:rsidRDefault="00F9546A" w:rsidP="00F9546A">
      <w:pPr>
        <w:pStyle w:val="a4"/>
        <w:numPr>
          <w:ilvl w:val="0"/>
          <w:numId w:val="2"/>
        </w:numPr>
        <w:jc w:val="both"/>
        <w:rPr>
          <w:szCs w:val="24"/>
        </w:rPr>
      </w:pPr>
      <w:r w:rsidRPr="00F9546A">
        <w:rPr>
          <w:szCs w:val="24"/>
        </w:rPr>
        <w:t xml:space="preserve">с помощью медианной фильтрации по пространству с окном 3х3 узла и максимальным отличием от медианного значения 10 пикселей/кадр, </w:t>
      </w:r>
    </w:p>
    <w:p w:rsidR="00F9546A" w:rsidRPr="00F9546A" w:rsidRDefault="00F9546A" w:rsidP="00F9546A">
      <w:pPr>
        <w:pStyle w:val="a4"/>
        <w:numPr>
          <w:ilvl w:val="0"/>
          <w:numId w:val="2"/>
        </w:numPr>
        <w:jc w:val="both"/>
        <w:rPr>
          <w:szCs w:val="24"/>
        </w:rPr>
      </w:pPr>
      <w:r w:rsidRPr="00F9546A">
        <w:rPr>
          <w:szCs w:val="24"/>
        </w:rPr>
        <w:lastRenderedPageBreak/>
        <w:t xml:space="preserve">с помощью медианной фильтрации по времени с окном 21 кадр </w:t>
      </w:r>
      <w:r w:rsidRPr="00F9546A">
        <w:rPr>
          <w:szCs w:val="24"/>
        </w:rPr>
        <w:t>и максимальным отличием от медианного значения 10 пикселей/кадр</w:t>
      </w:r>
      <w:r w:rsidRPr="00F9546A">
        <w:rPr>
          <w:szCs w:val="24"/>
        </w:rPr>
        <w:t xml:space="preserve">. </w:t>
      </w:r>
    </w:p>
    <w:p w:rsidR="00F9546A" w:rsidRDefault="00F9546A" w:rsidP="00F9546A">
      <w:pPr>
        <w:ind w:firstLine="601"/>
        <w:jc w:val="both"/>
        <w:rPr>
          <w:szCs w:val="24"/>
        </w:rPr>
      </w:pPr>
      <w:r>
        <w:rPr>
          <w:szCs w:val="24"/>
        </w:rPr>
        <w:t>Данные интерполировались сначала по пространству, затем по времени с помощью линейной интерполяции. Максимальная длина интерполируемого по времени промежутка 30 кадров.</w:t>
      </w:r>
    </w:p>
    <w:p w:rsidR="00F9546A" w:rsidRDefault="00F9546A" w:rsidP="00F9546A">
      <w:pPr>
        <w:ind w:firstLine="601"/>
        <w:jc w:val="both"/>
        <w:rPr>
          <w:szCs w:val="24"/>
        </w:rPr>
      </w:pPr>
      <w:r>
        <w:rPr>
          <w:szCs w:val="24"/>
        </w:rPr>
        <w:t xml:space="preserve">На втором этапе окна сравнение смещались заранее на вычисленную на первом этапе величину. Обработка проводилась с окном 64х64 пикселей </w:t>
      </w:r>
      <w:r>
        <w:rPr>
          <w:szCs w:val="24"/>
        </w:rPr>
        <w:t xml:space="preserve">с перекрытием 50%. </w:t>
      </w:r>
      <w:r>
        <w:rPr>
          <w:szCs w:val="24"/>
        </w:rPr>
        <w:t xml:space="preserve">Максимальное отличие смещения от вычисленного на первом этапе (что соответствует смещению максимума ККФ на втором этапе) составляло 10 пикселей/кадр по обеим осям. </w:t>
      </w:r>
      <w:r>
        <w:rPr>
          <w:szCs w:val="24"/>
        </w:rPr>
        <w:t>Затем данные фильтровались:</w:t>
      </w:r>
    </w:p>
    <w:p w:rsidR="00F9546A" w:rsidRPr="00F9546A" w:rsidRDefault="00F9546A" w:rsidP="00F9546A">
      <w:pPr>
        <w:pStyle w:val="a4"/>
        <w:numPr>
          <w:ilvl w:val="0"/>
          <w:numId w:val="2"/>
        </w:numPr>
        <w:jc w:val="both"/>
        <w:rPr>
          <w:szCs w:val="24"/>
        </w:rPr>
      </w:pPr>
      <w:r w:rsidRPr="00F9546A">
        <w:rPr>
          <w:szCs w:val="24"/>
        </w:rPr>
        <w:t xml:space="preserve">по критерию соотношения максимумов ККФ 20%, </w:t>
      </w:r>
    </w:p>
    <w:p w:rsidR="00F9546A" w:rsidRPr="00F9546A" w:rsidRDefault="00F9546A" w:rsidP="00F9546A">
      <w:pPr>
        <w:pStyle w:val="a4"/>
        <w:numPr>
          <w:ilvl w:val="0"/>
          <w:numId w:val="2"/>
        </w:numPr>
        <w:jc w:val="both"/>
        <w:rPr>
          <w:szCs w:val="24"/>
        </w:rPr>
      </w:pPr>
      <w:r w:rsidRPr="00F9546A">
        <w:rPr>
          <w:szCs w:val="24"/>
        </w:rPr>
        <w:t xml:space="preserve">с помощью медианной фильтрации по пространству с окном 3х3 узла и максимальным отличием от медианного значения 10 пикселей/кадр, </w:t>
      </w:r>
    </w:p>
    <w:p w:rsidR="00F9546A" w:rsidRPr="00F9546A" w:rsidRDefault="00F9546A" w:rsidP="00F9546A">
      <w:pPr>
        <w:pStyle w:val="a4"/>
        <w:numPr>
          <w:ilvl w:val="0"/>
          <w:numId w:val="2"/>
        </w:numPr>
        <w:jc w:val="both"/>
        <w:rPr>
          <w:szCs w:val="24"/>
        </w:rPr>
      </w:pPr>
      <w:r w:rsidRPr="00F9546A">
        <w:rPr>
          <w:szCs w:val="24"/>
        </w:rPr>
        <w:t xml:space="preserve">с помощью медианной фильтрации по времени с окном 21 кадр и максимальным отличием от медианного значения 10 пикселей/кадр. </w:t>
      </w:r>
    </w:p>
    <w:p w:rsidR="00F9546A" w:rsidRDefault="00F9546A" w:rsidP="00F9546A">
      <w:pPr>
        <w:ind w:firstLine="601"/>
        <w:jc w:val="both"/>
        <w:rPr>
          <w:szCs w:val="24"/>
        </w:rPr>
      </w:pPr>
      <w:r>
        <w:rPr>
          <w:szCs w:val="24"/>
        </w:rPr>
        <w:t>Данные интерполировались сначала по пространству, затем по времени с помощью линейной интерполяции. Максимальная длина интерполируемого по времени промежутка 30</w:t>
      </w:r>
      <w:r>
        <w:rPr>
          <w:szCs w:val="24"/>
        </w:rPr>
        <w:t>0</w:t>
      </w:r>
      <w:r>
        <w:rPr>
          <w:szCs w:val="24"/>
        </w:rPr>
        <w:t xml:space="preserve"> кадров.</w:t>
      </w:r>
    </w:p>
    <w:p w:rsidR="00F9546A" w:rsidRDefault="00F9546A" w:rsidP="00F9546A">
      <w:pPr>
        <w:ind w:firstLine="601"/>
        <w:jc w:val="both"/>
        <w:rPr>
          <w:szCs w:val="24"/>
        </w:rPr>
      </w:pPr>
      <w:r>
        <w:rPr>
          <w:szCs w:val="24"/>
        </w:rPr>
        <w:t>После этого были получены средние поля, средние профили в выбранных точках и временные реализации в них.</w:t>
      </w:r>
    </w:p>
    <w:p w:rsidR="00F9546A" w:rsidRPr="00F9546A" w:rsidRDefault="00F9546A" w:rsidP="00F9546A">
      <w:pPr>
        <w:ind w:firstLine="601"/>
        <w:jc w:val="both"/>
        <w:rPr>
          <w:szCs w:val="24"/>
        </w:rPr>
      </w:pPr>
    </w:p>
    <w:p w:rsidR="00F9546A" w:rsidRPr="00F9546A" w:rsidRDefault="00F9546A" w:rsidP="003E7B74">
      <w:pPr>
        <w:ind w:firstLine="601"/>
        <w:jc w:val="both"/>
        <w:rPr>
          <w:szCs w:val="24"/>
        </w:rPr>
      </w:pPr>
    </w:p>
    <w:p w:rsidR="003E7B74" w:rsidRDefault="003E7B74" w:rsidP="003E7B74">
      <w:pPr>
        <w:ind w:firstLine="601"/>
        <w:jc w:val="both"/>
        <w:rPr>
          <w:szCs w:val="24"/>
        </w:rPr>
      </w:pPr>
    </w:p>
    <w:p w:rsidR="003E7B74" w:rsidRDefault="003E7B74" w:rsidP="003E7B74">
      <w:pPr>
        <w:ind w:firstLine="601"/>
        <w:jc w:val="both"/>
        <w:rPr>
          <w:szCs w:val="24"/>
        </w:rPr>
      </w:pPr>
    </w:p>
    <w:p w:rsidR="003E7B74" w:rsidRDefault="003E2A10" w:rsidP="003E7B74">
      <w:pPr>
        <w:ind w:firstLine="601"/>
        <w:jc w:val="both"/>
        <w:rPr>
          <w:noProof/>
        </w:rPr>
      </w:pPr>
      <w:r>
        <w:rPr>
          <w:noProof/>
        </w:rPr>
        <w:drawing>
          <wp:inline distT="0" distB="0" distL="0" distR="0" wp14:anchorId="4815380D" wp14:editId="45D80BD0">
            <wp:extent cx="5940425" cy="15811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79B" w:rsidRDefault="003E7B74" w:rsidP="003E7B74">
      <w:pPr>
        <w:ind w:firstLine="601"/>
        <w:jc w:val="both"/>
        <w:rPr>
          <w:szCs w:val="24"/>
        </w:rPr>
      </w:pPr>
      <w:r>
        <w:rPr>
          <w:szCs w:val="24"/>
        </w:rPr>
        <w:t>Профили средней скорости</w:t>
      </w:r>
      <w:bookmarkStart w:id="0" w:name="_GoBack"/>
      <w:bookmarkEnd w:id="0"/>
    </w:p>
    <w:p w:rsidR="001C379B" w:rsidRPr="00E85C8D" w:rsidRDefault="001C379B" w:rsidP="003E7B74">
      <w:pPr>
        <w:ind w:firstLine="601"/>
        <w:jc w:val="both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86171D2" wp14:editId="43B3563C">
            <wp:extent cx="4752975" cy="38004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050" t="19368" r="5160" b="1779"/>
                    <a:stretch/>
                  </pic:blipFill>
                  <pic:spPr bwMode="auto">
                    <a:xfrm>
                      <a:off x="0" y="0"/>
                      <a:ext cx="4752975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AEF" w:rsidRDefault="001C379B">
      <w:pPr>
        <w:spacing w:after="160" w:line="259" w:lineRule="auto"/>
        <w:rPr>
          <w:color w:val="000000"/>
          <w:szCs w:val="24"/>
          <w:highlight w:val="yellow"/>
        </w:rPr>
      </w:pPr>
      <w:r w:rsidRPr="0070457D">
        <w:rPr>
          <w:color w:val="000000"/>
          <w:szCs w:val="24"/>
        </w:rPr>
        <w:t xml:space="preserve">Фрагмент зависимости компонент скорости от времени в выбранных точках для эксперимента </w:t>
      </w:r>
      <w:r w:rsidRPr="0070457D">
        <w:rPr>
          <w:color w:val="000000"/>
          <w:szCs w:val="24"/>
        </w:rPr>
        <w:t>25mm_tr.1_16m3h</w:t>
      </w:r>
    </w:p>
    <w:p w:rsidR="00C55AEF" w:rsidRPr="00E85C8D" w:rsidRDefault="00C55AEF" w:rsidP="00C55AEF">
      <w:pPr>
        <w:ind w:firstLine="601"/>
        <w:jc w:val="both"/>
        <w:rPr>
          <w:szCs w:val="24"/>
        </w:rPr>
      </w:pPr>
      <w:r>
        <w:rPr>
          <w:color w:val="000000"/>
          <w:szCs w:val="24"/>
        </w:rPr>
        <w:t>5.1.</w:t>
      </w:r>
      <w:r w:rsidRPr="00E85C8D">
        <w:rPr>
          <w:szCs w:val="24"/>
        </w:rPr>
        <w:t>4.3 Все результаты обработки передаются Заказ</w:t>
      </w:r>
      <w:r>
        <w:rPr>
          <w:szCs w:val="24"/>
        </w:rPr>
        <w:t>чику в виде файлов формата *.</w:t>
      </w:r>
      <w:proofErr w:type="spellStart"/>
      <w:r>
        <w:rPr>
          <w:szCs w:val="24"/>
        </w:rPr>
        <w:t>dat</w:t>
      </w:r>
      <w:proofErr w:type="spellEnd"/>
      <w:r>
        <w:rPr>
          <w:szCs w:val="24"/>
        </w:rPr>
        <w:t xml:space="preserve"> для последующей обработки данных в программе </w:t>
      </w:r>
      <w:r>
        <w:rPr>
          <w:szCs w:val="24"/>
          <w:lang w:val="en-US"/>
        </w:rPr>
        <w:t>Microsoft</w:t>
      </w:r>
      <w:r w:rsidRPr="00D15DF5">
        <w:rPr>
          <w:szCs w:val="24"/>
        </w:rPr>
        <w:t xml:space="preserve"> </w:t>
      </w:r>
      <w:r>
        <w:rPr>
          <w:szCs w:val="24"/>
          <w:lang w:val="en-US"/>
        </w:rPr>
        <w:t>Excel</w:t>
      </w:r>
      <w:r w:rsidRPr="00D15DF5">
        <w:rPr>
          <w:szCs w:val="24"/>
        </w:rPr>
        <w:t xml:space="preserve"> </w:t>
      </w:r>
      <w:r>
        <w:rPr>
          <w:szCs w:val="24"/>
        </w:rPr>
        <w:t>и других.</w:t>
      </w:r>
    </w:p>
    <w:p w:rsidR="00C55AEF" w:rsidRDefault="00C55AEF" w:rsidP="003E7B74">
      <w:pPr>
        <w:ind w:firstLine="601"/>
        <w:jc w:val="both"/>
        <w:rPr>
          <w:color w:val="000000"/>
          <w:szCs w:val="24"/>
          <w:highlight w:val="yellow"/>
        </w:rPr>
      </w:pPr>
    </w:p>
    <w:p w:rsidR="00C55AEF" w:rsidRDefault="00C55AEF" w:rsidP="003E7B74">
      <w:pPr>
        <w:ind w:firstLine="601"/>
        <w:jc w:val="both"/>
        <w:rPr>
          <w:color w:val="000000"/>
          <w:szCs w:val="24"/>
          <w:highlight w:val="yellow"/>
        </w:rPr>
      </w:pPr>
    </w:p>
    <w:p w:rsidR="003E7B74" w:rsidRDefault="003E7B74" w:rsidP="003E7B74">
      <w:pPr>
        <w:ind w:firstLine="601"/>
        <w:jc w:val="both"/>
        <w:rPr>
          <w:szCs w:val="24"/>
        </w:rPr>
      </w:pPr>
      <w:r w:rsidRPr="00DD5717">
        <w:rPr>
          <w:color w:val="000000"/>
          <w:szCs w:val="24"/>
          <w:highlight w:val="yellow"/>
        </w:rPr>
        <w:t>5.1.</w:t>
      </w:r>
      <w:r w:rsidRPr="00DD5717">
        <w:rPr>
          <w:szCs w:val="24"/>
          <w:highlight w:val="yellow"/>
        </w:rPr>
        <w:t>4.4 Проверка точности определения скорости должна быть проведена в ходе обработки искусственно сгенерированных пар изображений с заданным смещением, которое задается постоянным для всего изображения и не превышает 8 пикселей.</w:t>
      </w:r>
    </w:p>
    <w:p w:rsidR="00A84BB1" w:rsidRDefault="00A84BB1"/>
    <w:p w:rsidR="00BD7F65" w:rsidRDefault="00BD7F65">
      <w:r>
        <w:t>Проверка точности определения скорости проводилась на наборе искусственно сгенерированных пар изображений.</w:t>
      </w:r>
    </w:p>
    <w:p w:rsidR="00BD7F65" w:rsidRPr="00BD7F65" w:rsidRDefault="00BD7F65" w:rsidP="00BD7F65">
      <w:r w:rsidRPr="00BD7F65">
        <w:t>Был выбран набор смещений: (0 0.1 0.2 0.5 1 2 5 10 11 12 15 20 20.1 20.2 20.3 20.4 20.5 50 пикселей/кадр). Смещения выбирались одинаковыми по обеим координатам. Для каждого смещения вычислялся набор из 100 пар изображений.</w:t>
      </w:r>
    </w:p>
    <w:p w:rsidR="00BD7F65" w:rsidRPr="00BD7F65" w:rsidRDefault="00BD7F65" w:rsidP="00BD7F65">
      <w:r w:rsidRPr="00BD7F65">
        <w:t>Параметры генерации:</w:t>
      </w:r>
    </w:p>
    <w:p w:rsidR="00BD7F65" w:rsidRPr="00BD7F65" w:rsidRDefault="00BD7F65" w:rsidP="00BD7F65">
      <w:pPr>
        <w:pStyle w:val="a4"/>
        <w:numPr>
          <w:ilvl w:val="0"/>
          <w:numId w:val="1"/>
        </w:numPr>
      </w:pPr>
      <w:r w:rsidRPr="00BD7F65">
        <w:t>Размер изображений: 512 х 512 пикселей</w:t>
      </w:r>
    </w:p>
    <w:p w:rsidR="00BD7F65" w:rsidRPr="00BD7F65" w:rsidRDefault="00BD7F65" w:rsidP="00BD7F65">
      <w:pPr>
        <w:pStyle w:val="a4"/>
        <w:numPr>
          <w:ilvl w:val="0"/>
          <w:numId w:val="1"/>
        </w:numPr>
      </w:pPr>
      <w:r w:rsidRPr="00BD7F65">
        <w:t>Смещения частиц: от 0 до 100 пикселей/кадр</w:t>
      </w:r>
    </w:p>
    <w:p w:rsidR="00BD7F65" w:rsidRPr="00BD7F65" w:rsidRDefault="00BD7F65" w:rsidP="00BD7F65">
      <w:pPr>
        <w:pStyle w:val="a4"/>
        <w:numPr>
          <w:ilvl w:val="0"/>
          <w:numId w:val="1"/>
        </w:numPr>
      </w:pPr>
      <w:r w:rsidRPr="00BD7F65">
        <w:t>Разброс смещений частиц: 0 пикселей/кадр</w:t>
      </w:r>
    </w:p>
    <w:p w:rsidR="00BD7F65" w:rsidRPr="00BD7F65" w:rsidRDefault="00BD7F65" w:rsidP="00BD7F65">
      <w:pPr>
        <w:pStyle w:val="a4"/>
        <w:numPr>
          <w:ilvl w:val="0"/>
          <w:numId w:val="1"/>
        </w:numPr>
      </w:pPr>
      <w:r w:rsidRPr="00BD7F65">
        <w:t>Плотность частиц:0.001 частиц на квадратный пиксель</w:t>
      </w:r>
    </w:p>
    <w:p w:rsidR="00BD7F65" w:rsidRPr="00BD7F65" w:rsidRDefault="00BD7F65" w:rsidP="00BD7F65">
      <w:pPr>
        <w:pStyle w:val="a4"/>
        <w:numPr>
          <w:ilvl w:val="0"/>
          <w:numId w:val="1"/>
        </w:numPr>
      </w:pPr>
      <w:r w:rsidRPr="00BD7F65">
        <w:t>Минимальная нормированная яркость частицы: 0,2</w:t>
      </w:r>
    </w:p>
    <w:p w:rsidR="00BD7F65" w:rsidRPr="00BD7F65" w:rsidRDefault="00BD7F65" w:rsidP="00BD7F65">
      <w:pPr>
        <w:pStyle w:val="a4"/>
        <w:numPr>
          <w:ilvl w:val="0"/>
          <w:numId w:val="1"/>
        </w:numPr>
      </w:pPr>
      <w:r w:rsidRPr="00BD7F65">
        <w:t>Максимальная нормированная яркость частицы: 1</w:t>
      </w:r>
    </w:p>
    <w:p w:rsidR="00BD7F65" w:rsidRPr="00BD7F65" w:rsidRDefault="00BD7F65" w:rsidP="00BD7F65">
      <w:pPr>
        <w:pStyle w:val="a4"/>
        <w:numPr>
          <w:ilvl w:val="0"/>
          <w:numId w:val="1"/>
        </w:numPr>
      </w:pPr>
      <w:r w:rsidRPr="00BD7F65">
        <w:lastRenderedPageBreak/>
        <w:t>Средний размер частиц: 3 пикселя</w:t>
      </w:r>
    </w:p>
    <w:p w:rsidR="00BD7F65" w:rsidRPr="00BD7F65" w:rsidRDefault="00BD7F65" w:rsidP="00BD7F65">
      <w:pPr>
        <w:pStyle w:val="a4"/>
        <w:numPr>
          <w:ilvl w:val="0"/>
          <w:numId w:val="1"/>
        </w:numPr>
      </w:pPr>
      <w:r w:rsidRPr="00BD7F65">
        <w:t>Среднеквадратичное отклонение размера частиц: 1 пиксель</w:t>
      </w:r>
    </w:p>
    <w:p w:rsidR="00BD7F65" w:rsidRDefault="00BD7F65" w:rsidP="00BD7F65">
      <w:r>
        <w:t>Каждое изображение генерируется как сумма яркостей от каждой частицы. При этом распределение яркости от каждой частицы является гауссовой функцией с максимумом в положении данной частицы и дисперсией, соответствующей размеру частицы. Положение частиц между кадрами изменяется на заданную величину и генерируется случайный образом для каждой пары изображений. Размер частиц неизменен между кадрами, и для каждой пары ансамбль размеров частиц описывается нормальным распределением с заданной дисперсией. Яркость частиц на каждом кадре вычисляется случайным образом в заданном диапазоне с постоянной плотностью вероятности. Таким образом, яркость частиц между кадрами меняется, что симулирует возможное смещение частиц поперек лазерной плоскости в реальном эксперименте.</w:t>
      </w:r>
    </w:p>
    <w:p w:rsidR="00585D66" w:rsidRPr="00585D66" w:rsidRDefault="00585D66" w:rsidP="00BD7F65">
      <w:r>
        <w:t xml:space="preserve">Обработка методом </w:t>
      </w:r>
      <w:r>
        <w:rPr>
          <w:lang w:val="en-US"/>
        </w:rPr>
        <w:t>PIV</w:t>
      </w:r>
      <w:r w:rsidRPr="00585D66">
        <w:t xml:space="preserve"> </w:t>
      </w:r>
      <w:r>
        <w:t xml:space="preserve">проводилась в последовательности полностью аналогичной обработке реальных </w:t>
      </w:r>
      <w:r>
        <w:rPr>
          <w:lang w:val="en-US"/>
        </w:rPr>
        <w:t>PIV</w:t>
      </w:r>
      <w:r w:rsidRPr="00585D66">
        <w:t xml:space="preserve"> </w:t>
      </w:r>
      <w:r>
        <w:t xml:space="preserve">изображений: в 2 этапа (окно 128 и 64 </w:t>
      </w:r>
      <w:r>
        <w:rPr>
          <w:lang w:val="en-US"/>
        </w:rPr>
        <w:t>px</w:t>
      </w:r>
      <w:r w:rsidR="00AD3E25">
        <w:t xml:space="preserve"> на первом и втором этапе соответственно</w:t>
      </w:r>
      <w:r w:rsidRPr="00585D66">
        <w:t>)</w:t>
      </w:r>
      <w:r>
        <w:t xml:space="preserve">, с </w:t>
      </w:r>
      <w:r w:rsidR="00334FE0">
        <w:t xml:space="preserve">максимальной </w:t>
      </w:r>
      <w:r>
        <w:t>фильтрацией и интерполяцией на каждом шаге</w:t>
      </w:r>
      <w:r w:rsidR="00AD3E25">
        <w:t>.</w:t>
      </w:r>
    </w:p>
    <w:p w:rsidR="00DE5A78" w:rsidRDefault="00A3495B">
      <w:r>
        <w:rPr>
          <w:noProof/>
        </w:rPr>
        <w:drawing>
          <wp:inline distT="0" distB="0" distL="0" distR="0" wp14:anchorId="4A9C0F1F" wp14:editId="16B0461C">
            <wp:extent cx="5095875" cy="55149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054" t="10335" r="7162" b="5386"/>
                    <a:stretch/>
                  </pic:blipFill>
                  <pic:spPr bwMode="auto">
                    <a:xfrm>
                      <a:off x="0" y="0"/>
                      <a:ext cx="5095875" cy="551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95B" w:rsidRPr="009C3A6E" w:rsidRDefault="00A3495B">
      <w:r>
        <w:lastRenderedPageBreak/>
        <w:t>Распределения параметров для генерируемых изображений.</w:t>
      </w:r>
    </w:p>
    <w:p w:rsidR="00585D66" w:rsidRDefault="00DE5A78">
      <w:r>
        <w:rPr>
          <w:noProof/>
        </w:rPr>
        <w:drawing>
          <wp:inline distT="0" distB="0" distL="0" distR="0" wp14:anchorId="72A03AE9" wp14:editId="22CCC48D">
            <wp:extent cx="2205128" cy="22098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186" t="15964" r="12133" b="8525"/>
                    <a:stretch/>
                  </pic:blipFill>
                  <pic:spPr bwMode="auto">
                    <a:xfrm>
                      <a:off x="0" y="0"/>
                      <a:ext cx="2216894" cy="2221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A78" w:rsidRDefault="00DE5A78">
      <w:r>
        <w:rPr>
          <w:noProof/>
        </w:rPr>
        <w:drawing>
          <wp:inline distT="0" distB="0" distL="0" distR="0" wp14:anchorId="311C137A" wp14:editId="25397CA6">
            <wp:extent cx="2219325" cy="22193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866" t="15645" r="11010" b="7567"/>
                    <a:stretch/>
                  </pic:blipFill>
                  <pic:spPr bwMode="auto"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A78" w:rsidRDefault="00DE5A78">
      <w:r>
        <w:t xml:space="preserve">Пример пары сгенерированных изображений размером 512 х 512 </w:t>
      </w:r>
      <w:r>
        <w:rPr>
          <w:lang w:val="en-US"/>
        </w:rPr>
        <w:t>px</w:t>
      </w:r>
      <w:r w:rsidRPr="00DE5A78">
        <w:t xml:space="preserve"> </w:t>
      </w:r>
      <w:r>
        <w:t xml:space="preserve">для смещения 12 </w:t>
      </w:r>
      <w:r>
        <w:rPr>
          <w:lang w:val="en-US"/>
        </w:rPr>
        <w:t>px</w:t>
      </w:r>
      <w:r w:rsidRPr="00DE5A78">
        <w:t xml:space="preserve"> </w:t>
      </w:r>
      <w:r>
        <w:t>по обеим координатам.</w:t>
      </w:r>
    </w:p>
    <w:p w:rsidR="00E92485" w:rsidRDefault="00E92485"/>
    <w:p w:rsidR="00E92485" w:rsidRDefault="00E92485">
      <w:r>
        <w:rPr>
          <w:noProof/>
        </w:rPr>
        <w:drawing>
          <wp:inline distT="0" distB="0" distL="0" distR="0" wp14:anchorId="225296DD" wp14:editId="209DF8A8">
            <wp:extent cx="4781550" cy="37814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448" t="20355" r="6228" b="1187"/>
                    <a:stretch/>
                  </pic:blipFill>
                  <pic:spPr bwMode="auto">
                    <a:xfrm>
                      <a:off x="0" y="0"/>
                      <a:ext cx="4781550" cy="37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485" w:rsidRDefault="00E92485">
      <w:r>
        <w:lastRenderedPageBreak/>
        <w:t xml:space="preserve">Распределения вычисленных в результате </w:t>
      </w:r>
      <w:r>
        <w:rPr>
          <w:lang w:val="en-US"/>
        </w:rPr>
        <w:t>PIV</w:t>
      </w:r>
      <w:r>
        <w:t xml:space="preserve"> смещений для заданного смещения 12 пикселей.</w:t>
      </w:r>
    </w:p>
    <w:p w:rsidR="00725C9D" w:rsidRDefault="00725C9D"/>
    <w:p w:rsidR="00725C9D" w:rsidRDefault="00725C9D">
      <w:r>
        <w:rPr>
          <w:noProof/>
        </w:rPr>
        <w:drawing>
          <wp:inline distT="0" distB="0" distL="0" distR="0" wp14:anchorId="085B7648" wp14:editId="108D977D">
            <wp:extent cx="4933950" cy="64293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958" t="12907" r="5871" b="2506"/>
                    <a:stretch/>
                  </pic:blipFill>
                  <pic:spPr bwMode="auto">
                    <a:xfrm>
                      <a:off x="0" y="0"/>
                      <a:ext cx="4933950" cy="642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C9D" w:rsidRPr="00E92485" w:rsidRDefault="00725C9D">
      <w:r>
        <w:t>Зависимость ошибки определения смещения от действительного смещения.</w:t>
      </w:r>
    </w:p>
    <w:sectPr w:rsidR="00725C9D" w:rsidRPr="00E924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CA04AB"/>
    <w:multiLevelType w:val="hybridMultilevel"/>
    <w:tmpl w:val="6AD858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4E56DA"/>
    <w:multiLevelType w:val="hybridMultilevel"/>
    <w:tmpl w:val="7340F85C"/>
    <w:lvl w:ilvl="0" w:tplc="0419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56E"/>
    <w:rsid w:val="00010C1A"/>
    <w:rsid w:val="00183489"/>
    <w:rsid w:val="001C379B"/>
    <w:rsid w:val="002A14D0"/>
    <w:rsid w:val="00334FE0"/>
    <w:rsid w:val="00342B04"/>
    <w:rsid w:val="003E2A10"/>
    <w:rsid w:val="003E7B74"/>
    <w:rsid w:val="00583DE4"/>
    <w:rsid w:val="00585D66"/>
    <w:rsid w:val="005E5DFA"/>
    <w:rsid w:val="0070457D"/>
    <w:rsid w:val="00725C9D"/>
    <w:rsid w:val="007809A6"/>
    <w:rsid w:val="007E23FE"/>
    <w:rsid w:val="009C271C"/>
    <w:rsid w:val="009C3A6E"/>
    <w:rsid w:val="00A3495B"/>
    <w:rsid w:val="00A84BB1"/>
    <w:rsid w:val="00AD3E25"/>
    <w:rsid w:val="00B4357E"/>
    <w:rsid w:val="00B737A7"/>
    <w:rsid w:val="00BD7F65"/>
    <w:rsid w:val="00BF1EAE"/>
    <w:rsid w:val="00BF305D"/>
    <w:rsid w:val="00C55AEF"/>
    <w:rsid w:val="00D404C4"/>
    <w:rsid w:val="00DE5A78"/>
    <w:rsid w:val="00DF756E"/>
    <w:rsid w:val="00E8719D"/>
    <w:rsid w:val="00E92485"/>
    <w:rsid w:val="00F95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05C01"/>
  <w15:chartTrackingRefBased/>
  <w15:docId w15:val="{B69DECF7-FB2A-47C2-9802-ADA7A691D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E7B74"/>
    <w:pPr>
      <w:spacing w:after="0" w:line="240" w:lineRule="auto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737A7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737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3">
    <w:name w:val="Table Grid"/>
    <w:basedOn w:val="a1"/>
    <w:uiPriority w:val="39"/>
    <w:rsid w:val="00342B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D7F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0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20</Pages>
  <Words>2110</Words>
  <Characters>12032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Green</dc:creator>
  <cp:keywords/>
  <dc:description/>
  <cp:lastModifiedBy>Alex Green</cp:lastModifiedBy>
  <cp:revision>28</cp:revision>
  <dcterms:created xsi:type="dcterms:W3CDTF">2019-11-03T15:38:00Z</dcterms:created>
  <dcterms:modified xsi:type="dcterms:W3CDTF">2019-11-04T00:32:00Z</dcterms:modified>
</cp:coreProperties>
</file>