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常用指令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生成ssh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拉去代码：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url 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Gir clone url -b 分支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切换到远程分支 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branch -a  查看所有分支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checkout -b 分支名 origin/分支名</w:t>
      </w:r>
    </w:p>
    <w:p>
      <w:pPr>
        <w:widowControl w:val="0"/>
        <w:numPr>
          <w:ilvl w:val="0"/>
          <w:numId w:val="1"/>
        </w:numPr>
        <w:tabs>
          <w:tab w:val="left" w:pos="840"/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远程地址设置相关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-v  查看远程地址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remote origin 远程地址  设置远程地址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push origin 分支名:推送到远程分支 推送本地分支到远程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git push origin  :推送到远程分支    删除远程分支</w:t>
      </w:r>
    </w:p>
    <w:p>
      <w:pPr>
        <w:widowControl w:val="0"/>
        <w:numPr>
          <w:ilvl w:val="0"/>
          <w:numId w:val="0"/>
        </w:numPr>
        <w:tabs>
          <w:tab w:val="left" w:pos="840"/>
        </w:tabs>
        <w:ind w:left="840"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remote set-url origin 新地址 修改远程地址</w:t>
      </w:r>
    </w:p>
    <w:p>
      <w:pPr>
        <w:widowControl w:val="0"/>
        <w:numPr>
          <w:ilvl w:val="0"/>
          <w:numId w:val="1"/>
        </w:numPr>
        <w:tabs>
          <w:tab w:val="left" w:pos="840"/>
          <w:tab w:val="clear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stash 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stash 暂存当前工作空间未提交的操作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stash list 查看stash列表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stash pop 恢复暂存内容到当前工作空间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撤销上次commit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ascii="DejaVu Sans Mono" w:hAnsi="DejaVu Sans Mono" w:eastAsia="DejaVu Sans Mono" w:cs="DejaVu Sans Mono"/>
          <w:i w:val="0"/>
          <w:caps w:val="0"/>
          <w:color w:val="4F4F4F"/>
          <w:spacing w:val="0"/>
          <w:sz w:val="21"/>
          <w:szCs w:val="21"/>
          <w:shd w:val="clear" w:fill="F6F8FA"/>
        </w:rPr>
        <w:t>git log</w:t>
      </w:r>
      <w:r>
        <w:rPr>
          <w:rFonts w:hint="eastAsia" w:ascii="DejaVu Sans Mono" w:hAnsi="DejaVu Sans Mono" w:eastAsia="宋体" w:cs="DejaVu Sans Mono"/>
          <w:i w:val="0"/>
          <w:caps w:val="0"/>
          <w:color w:val="4F4F4F"/>
          <w:spacing w:val="0"/>
          <w:sz w:val="21"/>
          <w:szCs w:val="21"/>
          <w:shd w:val="clear" w:fill="F6F8FA"/>
          <w:lang w:val="en-US" w:eastAsia="zh-CN"/>
        </w:rPr>
        <w:t xml:space="preserve"> 查看提交日志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commitNo 重置到指定提交id</w:t>
      </w:r>
    </w:p>
    <w:p>
      <w:pPr>
        <w:widowControl w:val="0"/>
        <w:numPr>
          <w:ilvl w:val="0"/>
          <w:numId w:val="1"/>
        </w:numPr>
        <w:tabs>
          <w:tab w:val="left" w:pos="840"/>
          <w:tab w:val="clear" w:pos="312"/>
        </w:tabs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修改本地分支对应的远程分支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branch --set-upstream-to=origin/</w:t>
      </w:r>
      <w:r>
        <w:rPr>
          <w:rFonts w:hint="eastAsia"/>
          <w:lang w:val="en-US" w:eastAsia="zh-CN"/>
        </w:rPr>
        <w:t>远程分支名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当前在 dev_duanwu 分支，使用 git pull 拉取远程时，一大堆冲突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pull origin dev_duanwu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解决方法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1. 取消当前冲突比较多的合并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merge --abort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2. 使用 fetch 更新本地的  origin/dev_duanwu 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fetch origin dev_duanwu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3. 合并时带上参数，忽略只有空格（换行符）的改动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merge -Xignore-all-space origin/dev_duanwu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4. 此时，冲突一般很少，或者没有；如果有的话，说明不是空格引起的冲突，只能手动解决冲突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5. 解决完冲突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add .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commit -m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"merge origin/dev_duanwu"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push origin dev_duanwu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本地比较两个分支</w:t>
      </w:r>
    </w:p>
    <w:tbl>
      <w:tblPr>
        <w:tblStyle w:val="4"/>
        <w:tblW w:w="8531" w:type="dxa"/>
        <w:tblCellSpacing w:w="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53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</w:tblPrEx>
        <w:trPr>
          <w:trHeight w:val="0" w:hRule="atLeast"/>
          <w:tblCellSpacing w:w="0" w:type="dxa"/>
        </w:trPr>
        <w:tc>
          <w:tcPr>
            <w:tcW w:w="85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textAlignment w:val="baseline"/>
              <w:rPr>
                <w:rFonts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-w 忽略空格导致的差异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git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prod..dev_xxx_20190523 -w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比较两个文件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  <w:lang w:val="en-US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git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FF149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diff</w:t>
            </w: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 xml:space="preserve">prod..dev_xxx_20190523 -w </w:t>
            </w:r>
            <w:r>
              <w:rPr>
                <w:rStyle w:val="6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工程目录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/src/main/java/com/</w:t>
            </w:r>
            <w:r>
              <w:rPr>
                <w:rStyle w:val="6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szy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/</w:t>
            </w:r>
            <w:r>
              <w:rPr>
                <w:rStyle w:val="6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skill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/</w:t>
            </w:r>
            <w:r>
              <w:rPr>
                <w:rStyle w:val="6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thread</w:t>
            </w: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/</w:t>
            </w:r>
            <w:r>
              <w:rPr>
                <w:rStyle w:val="6"/>
                <w:rFonts w:hint="eastAsia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TestGit.java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 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82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# 如果本地要merge两个分支，最好也带上忽略空格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git checkout dev_xxx_20190523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git fetch origin prod</w:t>
            </w:r>
          </w:p>
          <w:p>
            <w:pPr>
              <w:keepNext w:val="0"/>
              <w:keepLines w:val="0"/>
              <w:widowControl/>
              <w:suppressLineNumbers w:val="0"/>
              <w:pBdr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</w:pBdr>
              <w:spacing w:before="0" w:beforeAutospacing="0" w:after="0" w:afterAutospacing="0" w:line="300" w:lineRule="atLeast"/>
              <w:ind w:left="0" w:right="0" w:firstLine="0"/>
              <w:jc w:val="left"/>
              <w:textAlignment w:val="baseline"/>
              <w:rPr>
                <w:rFonts w:hint="default" w:ascii="Consolas" w:hAnsi="Consolas" w:eastAsia="Consolas" w:cs="Consolas"/>
                <w:b w:val="0"/>
                <w:i w:val="0"/>
                <w:caps w:val="0"/>
                <w:color w:val="333333"/>
                <w:spacing w:val="0"/>
                <w:sz w:val="21"/>
                <w:szCs w:val="21"/>
              </w:rPr>
            </w:pPr>
            <w:r>
              <w:rPr>
                <w:rStyle w:val="6"/>
                <w:rFonts w:hint="default" w:ascii="Consolas" w:hAnsi="Consolas" w:eastAsia="Consolas" w:cs="Consolas"/>
                <w:b w:val="0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git merge -Xignore-all-space origin/prod</w:t>
            </w:r>
          </w:p>
        </w:tc>
      </w:tr>
    </w:tbl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4C4C4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将单个文件回退到指定版本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1. 进入到文件所在文件目录，或者能找到文件的路径查看文件的修改记录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git log </w:t>
      </w: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TestGit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修改详情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git log -p </w:t>
      </w: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TestGit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2. 回退到指定的版本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 xml:space="preserve">git checkout a4e215234aa4927c85693dca7b68e9976948a35e </w:t>
      </w:r>
      <w:r>
        <w:rPr>
          <w:rStyle w:val="6"/>
          <w:rFonts w:hint="eastAsia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TestGit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.java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3. commit checkout下来的版本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commit -m </w:t>
      </w: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3366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"revert to previous version"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4. 推送到远程仓库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push origin hotfix_null</w:t>
      </w:r>
      <w:bookmarkStart w:id="0" w:name="_GoBack"/>
      <w:bookmarkEnd w:id="0"/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C4C4C4" w:sz="0" w:space="0"/>
          <w:right w:val="none" w:color="auto" w:sz="0" w:space="0"/>
        </w:pBdr>
        <w:shd w:val="clear" w:fill="FFFFFF"/>
        <w:spacing w:before="450" w:beforeAutospacing="0" w:after="0" w:afterAutospacing="0" w:line="23" w:lineRule="atLeast"/>
        <w:ind w:left="0" w:right="0" w:firstLine="0"/>
        <w:rPr>
          <w:rFonts w:ascii="Arial" w:hAnsi="Arial" w:cs="Arial"/>
          <w:b w:val="0"/>
          <w:i w:val="0"/>
          <w:caps w:val="0"/>
          <w:color w:val="333333"/>
          <w:spacing w:val="0"/>
          <w:sz w:val="30"/>
          <w:szCs w:val="30"/>
        </w:rPr>
      </w:pPr>
      <w:r>
        <w:rPr>
          <w:rFonts w:hint="default" w:ascii="Arial" w:hAnsi="Arial" w:cs="Arial"/>
          <w:b w:val="0"/>
          <w:i w:val="0"/>
          <w:caps w:val="0"/>
          <w:color w:val="333333"/>
          <w:spacing w:val="0"/>
          <w:sz w:val="30"/>
          <w:szCs w:val="30"/>
          <w:shd w:val="clear" w:fill="FFFFFF"/>
        </w:rPr>
        <w:t>把其他分支的commit，加到当前分支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使用场景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1，提交错分支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2，不小心把别人的代码合到了自己的开发分支，自己的开发分支需要重新创建，然后把需要的commit加过来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步骤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1，找到commit id，命令行不好看的可以用可视化工具SourceTree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checkout commit所在分支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log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2，切换到需要增加这些commit的分支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checkout target_branch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3，cherry pick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cherry-pick commit_id1 commit_id2 commit_id3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如果commit比较多，且是连续的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不包含commit_id1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cherry-pick commit_id1..commit_id9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82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# 包含commit_id1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21"/>
          <w:szCs w:val="21"/>
        </w:rPr>
      </w:pPr>
      <w:r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  <w:t>git cherry-pick commit_id1^..commit_id9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0"/>
        <w:jc w:val="left"/>
        <w:textAlignment w:val="baseline"/>
        <w:rPr>
          <w:rStyle w:val="6"/>
          <w:rFonts w:hint="default" w:ascii="Consolas" w:hAnsi="Consolas" w:eastAsia="Consolas" w:cs="Consolas"/>
          <w:b w:val="0"/>
          <w:i w:val="0"/>
          <w:caps w:val="0"/>
          <w:color w:val="000000"/>
          <w:spacing w:val="0"/>
          <w:kern w:val="0"/>
          <w:sz w:val="21"/>
          <w:szCs w:val="21"/>
          <w:shd w:val="clear" w:fill="FFFFFF"/>
          <w:vertAlign w:val="baseline"/>
          <w:lang w:val="en-US" w:eastAsia="zh-CN" w:bidi="ar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Git提交注释规范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提交格式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&lt;type&gt;(&lt;scope&gt;): &lt;subject&gt;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// 空一行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&lt;body&gt;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说明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type（必需）、scope（可选）和subject（必需）。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&lt;body&gt;(可选)</w:t>
      </w:r>
    </w:p>
    <w:p>
      <w:pPr>
        <w:keepNext w:val="0"/>
        <w:keepLines w:val="0"/>
        <w:widowControl/>
        <w:suppressLineNumbers w:val="0"/>
        <w:rPr>
          <w:rFonts w:hint="eastAsia" w:ascii="宋体" w:hAnsi="宋体" w:eastAsia="宋体" w:cs="宋体"/>
          <w:sz w:val="24"/>
        </w:rPr>
      </w:pPr>
    </w:p>
    <w:p>
      <w:pPr>
        <w:keepNext w:val="0"/>
        <w:keepLines w:val="0"/>
        <w:widowControl/>
        <w:suppressLineNumbers w:val="0"/>
      </w:pPr>
      <w:r>
        <w:rPr>
          <w:rFonts w:hint="eastAsia" w:ascii="宋体" w:hAnsi="宋体" w:eastAsia="宋体" w:cs="宋体"/>
          <w:sz w:val="24"/>
        </w:rPr>
        <w:t xml:space="preserve"> </w:t>
      </w:r>
      <w:r>
        <w:t>type用于说明 commit 的类别，只允许使用下面8个标识。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br: 此项特别针对bug号，用于向测试反馈bug列表的bug修改情况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feat：新功能（feature）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fix：修补bug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docs：文档（documentation）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style： 格式（不影响代码运行的变动）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refactor：重构（即不是新增功能，也不是修改bug的代码变动）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test：增加测试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chore：构建过程或辅助工具的变动</w:t>
      </w:r>
    </w:p>
    <w:p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revert: feat(pencil): add 'graphiteWidth' option (撤销之前的commit)</w:t>
      </w:r>
    </w:p>
    <w:p>
      <w:pPr>
        <w:keepNext w:val="0"/>
        <w:keepLines w:val="0"/>
        <w:widowControl/>
        <w:suppressLineNumbers w:val="0"/>
      </w:pP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scope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scope用于说明 commit 影响的范围，比如数据层、控制层、视图层等等，视项目不同而不同。</w:t>
      </w: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subject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subject是 commit 目的的简短描述，不超过50个字符。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以动词开头，使用第一人称现在时，比如change，而不是changed或changes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第一个字母小写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结尾不加句号（.）</w:t>
      </w:r>
    </w:p>
    <w:p>
      <w:pPr>
        <w:keepNext w:val="0"/>
        <w:keepLines w:val="0"/>
        <w:widowControl/>
        <w:suppressLineNumbers w:val="0"/>
        <w:rPr>
          <w:rFonts w:ascii="宋体" w:hAnsi="宋体" w:eastAsia="宋体" w:cs="宋体"/>
          <w:sz w:val="24"/>
          <w:szCs w:val="24"/>
        </w:rPr>
      </w:pPr>
    </w:p>
    <w:p>
      <w:pPr>
        <w:keepNext w:val="0"/>
        <w:keepLines w:val="0"/>
        <w:widowControl/>
        <w:suppressLineNumbers w:val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Body 部分是对本次 commit 的详细描述，可以分成多行。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24264"/>
    <w:multiLevelType w:val="multilevel"/>
    <w:tmpl w:val="0F4242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6836E5"/>
    <w:rsid w:val="0F0325C7"/>
    <w:rsid w:val="2450224F"/>
    <w:rsid w:val="24E70791"/>
    <w:rsid w:val="29407168"/>
    <w:rsid w:val="2A7559BE"/>
    <w:rsid w:val="2AB66F38"/>
    <w:rsid w:val="2D235AB9"/>
    <w:rsid w:val="34655E18"/>
    <w:rsid w:val="34E02274"/>
    <w:rsid w:val="36144CF5"/>
    <w:rsid w:val="3ADB0F25"/>
    <w:rsid w:val="3B205568"/>
    <w:rsid w:val="427A44E8"/>
    <w:rsid w:val="44AC4058"/>
    <w:rsid w:val="561677A4"/>
    <w:rsid w:val="5BF630E6"/>
    <w:rsid w:val="70EA194D"/>
    <w:rsid w:val="7A793ACE"/>
    <w:rsid w:val="7BC95890"/>
    <w:rsid w:val="7EC64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2019-05-27T09:16:00Z</dcterms:created>
  <dc:creator>EDZ</dc:creator>
  <cp:lastModifiedBy>WPS_1559715809</cp:lastModifiedBy>
  <dcterms:modified xsi:type="dcterms:W3CDTF">2019-08-09T02:09:43Z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