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EB2DAE" w14:textId="77777777" w:rsidR="00862320" w:rsidRPr="00BD1C85" w:rsidRDefault="00862320" w:rsidP="00862320">
      <w:pPr>
        <w:rPr>
          <w:b/>
          <w:bCs/>
        </w:rPr>
      </w:pPr>
      <w:r>
        <w:fldChar w:fldCharType="begin"/>
      </w:r>
      <w:r>
        <w:instrText>HYPERLINK "https://www.cdhb.health.nz/health-services/urology/"</w:instrText>
      </w:r>
      <w:r>
        <w:fldChar w:fldCharType="separate"/>
      </w:r>
      <w:r w:rsidRPr="00BD1C85">
        <w:rPr>
          <w:rStyle w:val="Hyperlink"/>
          <w:b/>
          <w:bCs/>
        </w:rPr>
        <w:t>https://www.cdhb.health.nz/health-services/urology/</w:t>
      </w:r>
      <w:r>
        <w:fldChar w:fldCharType="end"/>
      </w:r>
    </w:p>
    <w:p w14:paraId="09D1D996" w14:textId="77777777" w:rsidR="00862320" w:rsidRPr="001F1677" w:rsidRDefault="00862320" w:rsidP="00862320">
      <w:pPr>
        <w:rPr>
          <w:b/>
          <w:bCs/>
        </w:rPr>
      </w:pPr>
      <w:r w:rsidRPr="001F1677">
        <w:rPr>
          <w:b/>
          <w:bCs/>
          <w:i/>
          <w:iCs/>
        </w:rPr>
        <w:t>Prostate Biopsy</w:t>
      </w:r>
    </w:p>
    <w:p w14:paraId="5294F448" w14:textId="77777777" w:rsidR="00862320" w:rsidRPr="001F1677" w:rsidRDefault="00862320" w:rsidP="00862320">
      <w:r w:rsidRPr="001F1677">
        <w:t>This is a procedure for urologists to remove samples of suspicious tissue from the prostate using a small needle, particularly to determine if cancer is present. It is the best method to reliably diagnose prostate cancer.</w:t>
      </w:r>
    </w:p>
    <w:p w14:paraId="376C5CC5" w14:textId="77777777" w:rsidR="00862320" w:rsidRPr="001F1677" w:rsidRDefault="00862320" w:rsidP="00862320">
      <w:hyperlink r:id="rId4" w:tgtFrame="_blank" w:history="1">
        <w:r w:rsidRPr="001F1677">
          <w:rPr>
            <w:rStyle w:val="Hyperlink"/>
          </w:rPr>
          <w:t>Prostate Ultrasound and Biopsy (PDF, 170KB)</w:t>
        </w:r>
      </w:hyperlink>
    </w:p>
    <w:p w14:paraId="532FC76F" w14:textId="77777777" w:rsidR="00862320" w:rsidRPr="001F1677" w:rsidRDefault="00862320" w:rsidP="00862320">
      <w:hyperlink r:id="rId5" w:tgtFrame="_blank" w:history="1">
        <w:proofErr w:type="spellStart"/>
        <w:r w:rsidRPr="001F1677">
          <w:rPr>
            <w:rStyle w:val="Hyperlink"/>
          </w:rPr>
          <w:t>Transperineal</w:t>
        </w:r>
        <w:proofErr w:type="spellEnd"/>
        <w:r w:rsidRPr="001F1677">
          <w:rPr>
            <w:rStyle w:val="Hyperlink"/>
          </w:rPr>
          <w:t xml:space="preserve"> Prostate Biopsy (PDF, 200KB)</w:t>
        </w:r>
      </w:hyperlink>
      <w:r w:rsidRPr="001F1677">
        <w:t> </w:t>
      </w:r>
    </w:p>
    <w:p w14:paraId="6B02CD4E" w14:textId="77777777" w:rsidR="00862320" w:rsidRPr="001F1677" w:rsidRDefault="00862320" w:rsidP="00862320">
      <w:hyperlink r:id="rId6" w:tgtFrame="_blank" w:history="1">
        <w:r w:rsidRPr="001F1677">
          <w:rPr>
            <w:rStyle w:val="Hyperlink"/>
          </w:rPr>
          <w:t>What Happens after a Prostate Biopsy (PDF, 260KB)</w:t>
        </w:r>
      </w:hyperlink>
    </w:p>
    <w:p w14:paraId="658B1D53" w14:textId="77777777" w:rsidR="00862320" w:rsidRPr="001F1677" w:rsidRDefault="00862320" w:rsidP="00862320">
      <w:pPr>
        <w:rPr>
          <w:b/>
          <w:bCs/>
        </w:rPr>
      </w:pPr>
      <w:r w:rsidRPr="001F1677">
        <w:t> </w:t>
      </w:r>
      <w:r w:rsidRPr="001F1677">
        <w:rPr>
          <w:b/>
          <w:bCs/>
          <w:i/>
          <w:iCs/>
        </w:rPr>
        <w:t>Prostate Cancer</w:t>
      </w:r>
    </w:p>
    <w:p w14:paraId="24F0D9E3" w14:textId="77777777" w:rsidR="00862320" w:rsidRPr="001F1677" w:rsidRDefault="00862320" w:rsidP="00862320">
      <w:r w:rsidRPr="001F1677">
        <w:t>This is the cancer of the prostate, a small gland in males that produces seminal fluid for the transport of sperm. Prostate cancer is one of the most common types of cancer, however often it is slow growing and remains confined to the prostate gland. Signs of prostate cancer can include difficulty passing urine, blood in the urine and/or semen, and erectile dysfunction. Some slow growing prostate cancers may need minimal or no treatment at all, with just a watch and wait method used. Other prostate cancers may be more aggressive and require invasive treatment.</w:t>
      </w:r>
    </w:p>
    <w:p w14:paraId="6B68A739" w14:textId="77777777" w:rsidR="00862320" w:rsidRPr="00862320" w:rsidRDefault="00862320" w:rsidP="00862320">
      <w:hyperlink r:id="rId7" w:history="1">
        <w:r w:rsidRPr="00862320">
          <w:rPr>
            <w:rStyle w:val="Hyperlink"/>
          </w:rPr>
          <w:t>https://www.cdhb.health.nz/health-services/radiation-oncology/</w:t>
        </w:r>
      </w:hyperlink>
      <w:r w:rsidRPr="00862320">
        <w:t xml:space="preserve"> </w:t>
      </w:r>
    </w:p>
    <w:p w14:paraId="28E41C6F" w14:textId="77777777" w:rsidR="00862320" w:rsidRPr="00862320" w:rsidRDefault="00862320" w:rsidP="00862320">
      <w:hyperlink r:id="rId8" w:history="1">
        <w:r w:rsidRPr="00862320">
          <w:rPr>
            <w:rStyle w:val="Hyperlink"/>
          </w:rPr>
          <w:t>https://www.cdhb.health.nz/health-services/medical-oncology/</w:t>
        </w:r>
      </w:hyperlink>
      <w:r w:rsidRPr="00862320">
        <w:t xml:space="preserve"> </w:t>
      </w:r>
    </w:p>
    <w:p w14:paraId="5223A95C" w14:textId="77777777" w:rsidR="00862320" w:rsidRPr="00862320" w:rsidRDefault="00862320" w:rsidP="00862320">
      <w:hyperlink r:id="rId9" w:history="1">
        <w:r w:rsidRPr="00862320">
          <w:rPr>
            <w:rStyle w:val="Hyperlink"/>
          </w:rPr>
          <w:t>https://prostate.org.nz/</w:t>
        </w:r>
      </w:hyperlink>
      <w:r w:rsidRPr="00862320">
        <w:t xml:space="preserve"> </w:t>
      </w:r>
    </w:p>
    <w:p w14:paraId="3D2522DC" w14:textId="77777777" w:rsidR="00862320" w:rsidRPr="00862320" w:rsidRDefault="00862320" w:rsidP="00862320">
      <w:hyperlink r:id="rId10" w:history="1">
        <w:r w:rsidRPr="00862320">
          <w:rPr>
            <w:rStyle w:val="Hyperlink"/>
          </w:rPr>
          <w:t>https://www.cancer.org.nz/</w:t>
        </w:r>
      </w:hyperlink>
      <w:r w:rsidRPr="00862320">
        <w:t xml:space="preserve"> </w:t>
      </w:r>
    </w:p>
    <w:p w14:paraId="54B7361A" w14:textId="77777777" w:rsidR="00862320" w:rsidRPr="00862320" w:rsidRDefault="00862320" w:rsidP="00862320">
      <w:hyperlink r:id="rId11" w:history="1">
        <w:r w:rsidRPr="00862320">
          <w:rPr>
            <w:rStyle w:val="Hyperlink"/>
          </w:rPr>
          <w:t>https://prostatematters.co.nz/</w:t>
        </w:r>
      </w:hyperlink>
      <w:r w:rsidRPr="00862320">
        <w:t xml:space="preserve"> </w:t>
      </w:r>
    </w:p>
    <w:p w14:paraId="13A357AB" w14:textId="77777777" w:rsidR="00862320" w:rsidRDefault="00862320" w:rsidP="00862320">
      <w:hyperlink r:id="rId12" w:history="1">
        <w:r w:rsidRPr="00862320">
          <w:rPr>
            <w:rStyle w:val="Hyperlink"/>
          </w:rPr>
          <w:t>https://prostatematters.co.nz/prostate-cancer/</w:t>
        </w:r>
      </w:hyperlink>
    </w:p>
    <w:p w14:paraId="7CE29906" w14:textId="2C1577B7" w:rsidR="00862320" w:rsidRPr="00862320" w:rsidRDefault="00862320" w:rsidP="00862320">
      <w:hyperlink r:id="rId13" w:history="1">
        <w:r w:rsidRPr="00B4730A">
          <w:rPr>
            <w:rStyle w:val="Hyperlink"/>
          </w:rPr>
          <w:t>https://prostatematters.co.nz/where-to-start/what-is-the-prostate-gland/</w:t>
        </w:r>
      </w:hyperlink>
      <w:r>
        <w:t xml:space="preserve"> </w:t>
      </w:r>
    </w:p>
    <w:p w14:paraId="14CDAA65" w14:textId="77777777" w:rsidR="00862320" w:rsidRPr="00862320" w:rsidRDefault="00862320" w:rsidP="00862320">
      <w:hyperlink r:id="rId14" w:history="1">
        <w:r w:rsidRPr="00862320">
          <w:rPr>
            <w:rStyle w:val="Hyperlink"/>
          </w:rPr>
          <w:t>https://prostatematters.co.nz/prostate-cancer/what-is-prostate-cancer/</w:t>
        </w:r>
      </w:hyperlink>
      <w:r w:rsidRPr="00862320">
        <w:t xml:space="preserve"> </w:t>
      </w:r>
    </w:p>
    <w:p w14:paraId="310E96F8" w14:textId="77777777" w:rsidR="00862320" w:rsidRPr="00862320" w:rsidRDefault="00862320" w:rsidP="00862320">
      <w:hyperlink r:id="rId15" w:history="1">
        <w:r w:rsidRPr="00862320">
          <w:rPr>
            <w:rStyle w:val="Hyperlink"/>
          </w:rPr>
          <w:t>https://prostatematters.co.nz/where-to-start/what-happens-if-you-have-a-raised-psa/</w:t>
        </w:r>
      </w:hyperlink>
      <w:r w:rsidRPr="00862320">
        <w:t xml:space="preserve"> </w:t>
      </w:r>
    </w:p>
    <w:p w14:paraId="17C27D5D" w14:textId="77777777" w:rsidR="00862320" w:rsidRPr="00862320" w:rsidRDefault="00862320" w:rsidP="00862320">
      <w:hyperlink r:id="rId16" w:history="1">
        <w:r w:rsidRPr="00862320">
          <w:rPr>
            <w:rStyle w:val="Hyperlink"/>
          </w:rPr>
          <w:t>https://prostatematters.co.nz/prostate-cancer/future-screening-the-prostgram/</w:t>
        </w:r>
      </w:hyperlink>
      <w:r w:rsidRPr="00862320">
        <w:t xml:space="preserve"> </w:t>
      </w:r>
    </w:p>
    <w:p w14:paraId="1B502763" w14:textId="77777777" w:rsidR="00862320" w:rsidRPr="00862320" w:rsidRDefault="00862320" w:rsidP="00862320">
      <w:hyperlink r:id="rId17" w:history="1">
        <w:r w:rsidRPr="00862320">
          <w:rPr>
            <w:rStyle w:val="Hyperlink"/>
          </w:rPr>
          <w:t>https://prostatematters.co.nz/prostate-cancer/prostate-cancer-diet-and-lifestyle/</w:t>
        </w:r>
      </w:hyperlink>
      <w:r w:rsidRPr="00862320">
        <w:t xml:space="preserve"> </w:t>
      </w:r>
    </w:p>
    <w:p w14:paraId="6D03C931" w14:textId="77777777" w:rsidR="00862320" w:rsidRPr="00862320" w:rsidRDefault="00862320" w:rsidP="00862320">
      <w:hyperlink r:id="rId18" w:history="1">
        <w:r w:rsidRPr="00862320">
          <w:rPr>
            <w:rStyle w:val="Hyperlink"/>
          </w:rPr>
          <w:t>https://prostatematters.co.nz/prostate-cancer/the-gleason-score/</w:t>
        </w:r>
      </w:hyperlink>
    </w:p>
    <w:p w14:paraId="454A60E6" w14:textId="77777777" w:rsidR="00862320" w:rsidRPr="00862320" w:rsidRDefault="00862320" w:rsidP="00862320">
      <w:hyperlink r:id="rId19" w:history="1">
        <w:r w:rsidRPr="00862320">
          <w:rPr>
            <w:rStyle w:val="Hyperlink"/>
          </w:rPr>
          <w:t>https://prostatematters.co.nz/prostate-cancer/staging-prostate-cancer-measuring-its-severity/</w:t>
        </w:r>
      </w:hyperlink>
      <w:r w:rsidRPr="00862320">
        <w:t xml:space="preserve"> </w:t>
      </w:r>
    </w:p>
    <w:p w14:paraId="51743A62" w14:textId="77777777" w:rsidR="00862320" w:rsidRPr="00862320" w:rsidRDefault="00862320" w:rsidP="00862320">
      <w:hyperlink r:id="rId20" w:history="1">
        <w:r w:rsidRPr="00862320">
          <w:rPr>
            <w:rStyle w:val="Hyperlink"/>
          </w:rPr>
          <w:t>https://prostatematters.co.nz/prostate-cancer/diagnosing-metastatic-spread-outside-the-prostate/</w:t>
        </w:r>
      </w:hyperlink>
    </w:p>
    <w:p w14:paraId="72F0B1D7" w14:textId="77777777" w:rsidR="00862320" w:rsidRPr="00862320" w:rsidRDefault="00862320" w:rsidP="00862320">
      <w:hyperlink r:id="rId21" w:history="1">
        <w:r w:rsidRPr="00862320">
          <w:rPr>
            <w:rStyle w:val="Hyperlink"/>
          </w:rPr>
          <w:t>https://prostatematters.co.nz/prostate-cancer/diagnosed-with-advanced-metastatic-prostate-cancer/</w:t>
        </w:r>
      </w:hyperlink>
      <w:r w:rsidRPr="00862320">
        <w:t xml:space="preserve"> </w:t>
      </w:r>
    </w:p>
    <w:p w14:paraId="16E3890F" w14:textId="77777777" w:rsidR="00862320" w:rsidRPr="00862320" w:rsidRDefault="00862320" w:rsidP="00862320">
      <w:hyperlink r:id="rId22" w:history="1">
        <w:r w:rsidRPr="00862320">
          <w:rPr>
            <w:rStyle w:val="Hyperlink"/>
          </w:rPr>
          <w:t>https://prostatematters.co.nz/determining-suitable-prostate-cancer-treatment-options/</w:t>
        </w:r>
      </w:hyperlink>
      <w:r w:rsidRPr="00862320">
        <w:t xml:space="preserve"> </w:t>
      </w:r>
    </w:p>
    <w:p w14:paraId="320DB2FB" w14:textId="77777777" w:rsidR="00862320" w:rsidRPr="00862320" w:rsidRDefault="00862320" w:rsidP="00862320">
      <w:hyperlink r:id="rId23" w:history="1">
        <w:r w:rsidRPr="00862320">
          <w:rPr>
            <w:rStyle w:val="Hyperlink"/>
          </w:rPr>
          <w:t>https://prostatematters.co.nz/introduction-to-focal-therapies-for-prostate-cancer/</w:t>
        </w:r>
      </w:hyperlink>
      <w:r w:rsidRPr="00862320">
        <w:t xml:space="preserve"> </w:t>
      </w:r>
    </w:p>
    <w:p w14:paraId="5298194E" w14:textId="77777777" w:rsidR="00862320" w:rsidRPr="00862320" w:rsidRDefault="00862320" w:rsidP="00862320">
      <w:hyperlink r:id="rId24" w:history="1">
        <w:r w:rsidRPr="00862320">
          <w:rPr>
            <w:rStyle w:val="Hyperlink"/>
          </w:rPr>
          <w:t>https://prostatematters.co.nz/prostate-cancer/robotic-prostatectomy-or-radiotherapy-for-localised-prostate-cancer/</w:t>
        </w:r>
      </w:hyperlink>
      <w:r w:rsidRPr="00862320">
        <w:t xml:space="preserve"> </w:t>
      </w:r>
    </w:p>
    <w:p w14:paraId="300FA22C" w14:textId="77777777" w:rsidR="00862320" w:rsidRPr="00862320" w:rsidRDefault="00862320" w:rsidP="00862320">
      <w:hyperlink r:id="rId25" w:history="1">
        <w:r w:rsidRPr="00862320">
          <w:rPr>
            <w:rStyle w:val="Hyperlink"/>
          </w:rPr>
          <w:t>https://prostatematters.co.nz/prostate-cancer/prostate-cancer-an-overview-of-non-surgical-treatments/</w:t>
        </w:r>
      </w:hyperlink>
      <w:r w:rsidRPr="00862320">
        <w:t xml:space="preserve"> </w:t>
      </w:r>
    </w:p>
    <w:p w14:paraId="62CD4DD8" w14:textId="77777777" w:rsidR="00862320" w:rsidRPr="00862320" w:rsidRDefault="00862320" w:rsidP="00862320">
      <w:hyperlink r:id="rId26" w:history="1">
        <w:r w:rsidRPr="00862320">
          <w:rPr>
            <w:rStyle w:val="Hyperlink"/>
          </w:rPr>
          <w:t>https://prostatematters.co.nz/prostate-cancer/prostate-cancer-treatments-sbrt/</w:t>
        </w:r>
      </w:hyperlink>
      <w:r w:rsidRPr="00862320">
        <w:t xml:space="preserve"> </w:t>
      </w:r>
    </w:p>
    <w:p w14:paraId="4CDA0797" w14:textId="77777777" w:rsidR="00862320" w:rsidRPr="00862320" w:rsidRDefault="00862320" w:rsidP="00862320">
      <w:hyperlink r:id="rId27" w:history="1">
        <w:r w:rsidRPr="00862320">
          <w:rPr>
            <w:rStyle w:val="Hyperlink"/>
          </w:rPr>
          <w:t>Prostate Cancer UK | Prostate Cancer UK</w:t>
        </w:r>
      </w:hyperlink>
      <w:r w:rsidRPr="00862320">
        <w:t xml:space="preserve"> </w:t>
      </w:r>
    </w:p>
    <w:p w14:paraId="11ACF19E" w14:textId="77777777" w:rsidR="00890AC9" w:rsidRDefault="00890AC9"/>
    <w:sectPr w:rsidR="00890A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320"/>
    <w:rsid w:val="004F39BC"/>
    <w:rsid w:val="00862320"/>
    <w:rsid w:val="00890AC9"/>
    <w:rsid w:val="00C14A24"/>
    <w:rsid w:val="00D56189"/>
    <w:rsid w:val="00FD024C"/>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ED195"/>
  <w15:chartTrackingRefBased/>
  <w15:docId w15:val="{E3ED85F6-D6C8-49FF-8788-23E61F4CA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NZ"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2320"/>
  </w:style>
  <w:style w:type="paragraph" w:styleId="Heading1">
    <w:name w:val="heading 1"/>
    <w:basedOn w:val="Normal"/>
    <w:next w:val="Normal"/>
    <w:link w:val="Heading1Char"/>
    <w:uiPriority w:val="9"/>
    <w:qFormat/>
    <w:rsid w:val="008623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23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23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23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23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23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23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23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23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23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23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23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23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23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23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23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23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2320"/>
    <w:rPr>
      <w:rFonts w:eastAsiaTheme="majorEastAsia" w:cstheme="majorBidi"/>
      <w:color w:val="272727" w:themeColor="text1" w:themeTint="D8"/>
    </w:rPr>
  </w:style>
  <w:style w:type="paragraph" w:styleId="Title">
    <w:name w:val="Title"/>
    <w:basedOn w:val="Normal"/>
    <w:next w:val="Normal"/>
    <w:link w:val="TitleChar"/>
    <w:uiPriority w:val="10"/>
    <w:qFormat/>
    <w:rsid w:val="008623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23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23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23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2320"/>
    <w:pPr>
      <w:spacing w:before="160"/>
      <w:jc w:val="center"/>
    </w:pPr>
    <w:rPr>
      <w:i/>
      <w:iCs/>
      <w:color w:val="404040" w:themeColor="text1" w:themeTint="BF"/>
    </w:rPr>
  </w:style>
  <w:style w:type="character" w:customStyle="1" w:styleId="QuoteChar">
    <w:name w:val="Quote Char"/>
    <w:basedOn w:val="DefaultParagraphFont"/>
    <w:link w:val="Quote"/>
    <w:uiPriority w:val="29"/>
    <w:rsid w:val="00862320"/>
    <w:rPr>
      <w:i/>
      <w:iCs/>
      <w:color w:val="404040" w:themeColor="text1" w:themeTint="BF"/>
    </w:rPr>
  </w:style>
  <w:style w:type="paragraph" w:styleId="ListParagraph">
    <w:name w:val="List Paragraph"/>
    <w:basedOn w:val="Normal"/>
    <w:uiPriority w:val="34"/>
    <w:qFormat/>
    <w:rsid w:val="00862320"/>
    <w:pPr>
      <w:ind w:left="720"/>
      <w:contextualSpacing/>
    </w:pPr>
  </w:style>
  <w:style w:type="character" w:styleId="IntenseEmphasis">
    <w:name w:val="Intense Emphasis"/>
    <w:basedOn w:val="DefaultParagraphFont"/>
    <w:uiPriority w:val="21"/>
    <w:qFormat/>
    <w:rsid w:val="00862320"/>
    <w:rPr>
      <w:i/>
      <w:iCs/>
      <w:color w:val="0F4761" w:themeColor="accent1" w:themeShade="BF"/>
    </w:rPr>
  </w:style>
  <w:style w:type="paragraph" w:styleId="IntenseQuote">
    <w:name w:val="Intense Quote"/>
    <w:basedOn w:val="Normal"/>
    <w:next w:val="Normal"/>
    <w:link w:val="IntenseQuoteChar"/>
    <w:uiPriority w:val="30"/>
    <w:qFormat/>
    <w:rsid w:val="008623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2320"/>
    <w:rPr>
      <w:i/>
      <w:iCs/>
      <w:color w:val="0F4761" w:themeColor="accent1" w:themeShade="BF"/>
    </w:rPr>
  </w:style>
  <w:style w:type="character" w:styleId="IntenseReference">
    <w:name w:val="Intense Reference"/>
    <w:basedOn w:val="DefaultParagraphFont"/>
    <w:uiPriority w:val="32"/>
    <w:qFormat/>
    <w:rsid w:val="00862320"/>
    <w:rPr>
      <w:b/>
      <w:bCs/>
      <w:smallCaps/>
      <w:color w:val="0F4761" w:themeColor="accent1" w:themeShade="BF"/>
      <w:spacing w:val="5"/>
    </w:rPr>
  </w:style>
  <w:style w:type="character" w:styleId="Hyperlink">
    <w:name w:val="Hyperlink"/>
    <w:basedOn w:val="DefaultParagraphFont"/>
    <w:uiPriority w:val="99"/>
    <w:unhideWhenUsed/>
    <w:rsid w:val="00862320"/>
    <w:rPr>
      <w:color w:val="467886" w:themeColor="hyperlink"/>
      <w:u w:val="single"/>
    </w:rPr>
  </w:style>
  <w:style w:type="character" w:styleId="FollowedHyperlink">
    <w:name w:val="FollowedHyperlink"/>
    <w:basedOn w:val="DefaultParagraphFont"/>
    <w:uiPriority w:val="99"/>
    <w:semiHidden/>
    <w:unhideWhenUsed/>
    <w:rsid w:val="00862320"/>
    <w:rPr>
      <w:color w:val="96607D" w:themeColor="followedHyperlink"/>
      <w:u w:val="single"/>
    </w:rPr>
  </w:style>
  <w:style w:type="character" w:styleId="UnresolvedMention">
    <w:name w:val="Unresolved Mention"/>
    <w:basedOn w:val="DefaultParagraphFont"/>
    <w:uiPriority w:val="99"/>
    <w:semiHidden/>
    <w:unhideWhenUsed/>
    <w:rsid w:val="008623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dhb.health.nz/health-services/medical-oncology/" TargetMode="External"/><Relationship Id="rId13" Type="http://schemas.openxmlformats.org/officeDocument/2006/relationships/hyperlink" Target="https://prostatematters.co.nz/where-to-start/what-is-the-prostate-gland/" TargetMode="External"/><Relationship Id="rId18" Type="http://schemas.openxmlformats.org/officeDocument/2006/relationships/hyperlink" Target="https://prostatematters.co.nz/prostate-cancer/the-gleason-score/" TargetMode="External"/><Relationship Id="rId26" Type="http://schemas.openxmlformats.org/officeDocument/2006/relationships/hyperlink" Target="https://prostatematters.co.nz/prostate-cancer/prostate-cancer-treatments-sbrt/" TargetMode="External"/><Relationship Id="rId3" Type="http://schemas.openxmlformats.org/officeDocument/2006/relationships/webSettings" Target="webSettings.xml"/><Relationship Id="rId21" Type="http://schemas.openxmlformats.org/officeDocument/2006/relationships/hyperlink" Target="https://prostatematters.co.nz/prostate-cancer/diagnosed-with-advanced-metastatic-prostate-cancer/" TargetMode="External"/><Relationship Id="rId7" Type="http://schemas.openxmlformats.org/officeDocument/2006/relationships/hyperlink" Target="https://www.cdhb.health.nz/health-services/radiation-oncology/" TargetMode="External"/><Relationship Id="rId12" Type="http://schemas.openxmlformats.org/officeDocument/2006/relationships/hyperlink" Target="https://prostatematters.co.nz/prostate-cancer/" TargetMode="External"/><Relationship Id="rId17" Type="http://schemas.openxmlformats.org/officeDocument/2006/relationships/hyperlink" Target="https://prostatematters.co.nz/prostate-cancer/prostate-cancer-diet-and-lifestyle/" TargetMode="External"/><Relationship Id="rId25" Type="http://schemas.openxmlformats.org/officeDocument/2006/relationships/hyperlink" Target="https://prostatematters.co.nz/prostate-cancer/prostate-cancer-an-overview-of-non-surgical-treatments/" TargetMode="External"/><Relationship Id="rId2" Type="http://schemas.openxmlformats.org/officeDocument/2006/relationships/settings" Target="settings.xml"/><Relationship Id="rId16" Type="http://schemas.openxmlformats.org/officeDocument/2006/relationships/hyperlink" Target="https://prostatematters.co.nz/prostate-cancer/future-screening-the-prostgram/" TargetMode="External"/><Relationship Id="rId20" Type="http://schemas.openxmlformats.org/officeDocument/2006/relationships/hyperlink" Target="https://prostatematters.co.nz/prostate-cancer/diagnosing-metastatic-spread-outside-the-prostate/"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cdhb.health.nz/wp-content/uploads/What-Happens-after-a-Prostate-Biopsy.pdf" TargetMode="External"/><Relationship Id="rId11" Type="http://schemas.openxmlformats.org/officeDocument/2006/relationships/hyperlink" Target="https://prostatematters.co.nz/" TargetMode="External"/><Relationship Id="rId24" Type="http://schemas.openxmlformats.org/officeDocument/2006/relationships/hyperlink" Target="https://prostatematters.co.nz/prostate-cancer/robotic-prostatectomy-or-radiotherapy-for-localised-prostate-cancer/" TargetMode="External"/><Relationship Id="rId5" Type="http://schemas.openxmlformats.org/officeDocument/2006/relationships/hyperlink" Target="https://www.cdhb.health.nz/wp-content/uploads/Transperineal-Prostate-Biopsy.pdf" TargetMode="External"/><Relationship Id="rId15" Type="http://schemas.openxmlformats.org/officeDocument/2006/relationships/hyperlink" Target="https://prostatematters.co.nz/where-to-start/what-happens-if-you-have-a-raised-psa/" TargetMode="External"/><Relationship Id="rId23" Type="http://schemas.openxmlformats.org/officeDocument/2006/relationships/hyperlink" Target="https://prostatematters.co.nz/introduction-to-focal-therapies-for-prostate-cancer/" TargetMode="External"/><Relationship Id="rId28" Type="http://schemas.openxmlformats.org/officeDocument/2006/relationships/fontTable" Target="fontTable.xml"/><Relationship Id="rId10" Type="http://schemas.openxmlformats.org/officeDocument/2006/relationships/hyperlink" Target="https://www.cancer.org.nz/" TargetMode="External"/><Relationship Id="rId19" Type="http://schemas.openxmlformats.org/officeDocument/2006/relationships/hyperlink" Target="https://prostatematters.co.nz/prostate-cancer/staging-prostate-cancer-measuring-its-severity/" TargetMode="External"/><Relationship Id="rId4" Type="http://schemas.openxmlformats.org/officeDocument/2006/relationships/hyperlink" Target="https://www.cdhb.health.nz/wp-content/uploads/Prostate-Ultrasound-and-Biopsy.pdf" TargetMode="External"/><Relationship Id="rId9" Type="http://schemas.openxmlformats.org/officeDocument/2006/relationships/hyperlink" Target="https://prostate.org.nz/" TargetMode="External"/><Relationship Id="rId14" Type="http://schemas.openxmlformats.org/officeDocument/2006/relationships/hyperlink" Target="https://prostatematters.co.nz/prostate-cancer/what-is-prostate-cancer/" TargetMode="External"/><Relationship Id="rId22" Type="http://schemas.openxmlformats.org/officeDocument/2006/relationships/hyperlink" Target="https://prostatematters.co.nz/determining-suitable-prostate-cancer-treatment-options/" TargetMode="External"/><Relationship Id="rId27" Type="http://schemas.openxmlformats.org/officeDocument/2006/relationships/hyperlink" Target="https://prostatecanceruk.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706</Words>
  <Characters>4027</Characters>
  <Application>Microsoft Office Word</Application>
  <DocSecurity>0</DocSecurity>
  <Lines>33</Lines>
  <Paragraphs>9</Paragraphs>
  <ScaleCrop>false</ScaleCrop>
  <Company/>
  <LinksUpToDate>false</LinksUpToDate>
  <CharactersWithSpaces>4724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Weir</dc:creator>
  <cp:keywords/>
  <dc:description/>
  <cp:lastModifiedBy>David Weir</cp:lastModifiedBy>
  <cp:revision>1</cp:revision>
  <dcterms:created xsi:type="dcterms:W3CDTF">2025-05-07T08:17:00Z</dcterms:created>
  <dcterms:modified xsi:type="dcterms:W3CDTF">2025-05-07T08:27:00Z</dcterms:modified>
</cp:coreProperties>
</file>