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c="http://schemas.openxmlformats.org/drawingml/2006/chart" mc:Ignorable="w14 w15 w16se w16cid w16 w16cex w16sdtdh wp14">
  <w:body>
    <w:p w:rsidR="2BE92617" w:rsidP="2BE92617" w:rsidRDefault="2BE92617" w14:paraId="2A620956" w14:textId="38023131">
      <w:pPr>
        <w:pStyle w:val="Titre"/>
      </w:pPr>
    </w:p>
    <w:p w:rsidR="2BE92617" w:rsidP="2BE92617" w:rsidRDefault="2BE92617" w14:paraId="22B01BF5" w14:textId="6F236CE3">
      <w:pPr>
        <w:pStyle w:val="Titre"/>
      </w:pPr>
    </w:p>
    <w:p w:rsidR="2BE92617" w:rsidP="2BE92617" w:rsidRDefault="2BE92617" w14:paraId="5FEF9D0F" w14:textId="07D27363">
      <w:pPr>
        <w:pStyle w:val="Titre"/>
      </w:pPr>
    </w:p>
    <w:p w:rsidR="2BE92617" w:rsidP="2BE92617" w:rsidRDefault="2BE92617" w14:paraId="5FEEF552" w14:textId="5EE60E3E">
      <w:pPr>
        <w:pStyle w:val="Titre"/>
      </w:pPr>
    </w:p>
    <w:p w:rsidRPr="00C16653" w:rsidR="00584001" w:rsidP="2BE92617" w:rsidRDefault="3B165FF8" w14:paraId="40200A80" w14:textId="11EB8621">
      <w:pPr>
        <w:pStyle w:val="Titre"/>
        <w:rPr>
          <w:sz w:val="96"/>
          <w:szCs w:val="96"/>
          <w:lang w:val="en-US"/>
        </w:rPr>
      </w:pPr>
      <w:bookmarkStart w:name="_Int_OAtHz0Jj" w:id="0"/>
      <w:r w:rsidRPr="00C16653">
        <w:rPr>
          <w:sz w:val="72"/>
          <w:szCs w:val="72"/>
          <w:lang w:val="en-US"/>
        </w:rPr>
        <w:t>GCP ETL</w:t>
      </w:r>
      <w:bookmarkEnd w:id="0"/>
    </w:p>
    <w:p w:rsidRPr="00C16653" w:rsidR="00584001" w:rsidP="2BE92617" w:rsidRDefault="3B165FF8" w14:paraId="3BFEFB25" w14:textId="0C4ACD23">
      <w:pPr>
        <w:pStyle w:val="Titre"/>
        <w:rPr>
          <w:sz w:val="96"/>
          <w:szCs w:val="96"/>
          <w:lang w:val="en-US"/>
        </w:rPr>
      </w:pPr>
      <w:r w:rsidRPr="00C16653">
        <w:rPr>
          <w:sz w:val="72"/>
          <w:szCs w:val="72"/>
          <w:lang w:val="en-US"/>
        </w:rPr>
        <w:t>Cloud Data Fusion &amp; Cloud Dataflow hands-on</w:t>
      </w:r>
    </w:p>
    <w:p w:rsidR="3B165FF8" w:rsidP="2BE92617" w:rsidRDefault="00C16653" w14:paraId="3DAEABF7" w14:textId="252C069E">
      <w:pPr>
        <w:pStyle w:val="Sous-titre"/>
        <w:rPr>
          <w:sz w:val="28"/>
          <w:szCs w:val="28"/>
        </w:rPr>
      </w:pPr>
      <w:r>
        <w:rPr>
          <w:sz w:val="24"/>
          <w:szCs w:val="24"/>
        </w:rPr>
        <w:t>T</w:t>
      </w:r>
      <w:r w:rsidRPr="2BE92617" w:rsidR="3B165FF8">
        <w:rPr>
          <w:sz w:val="24"/>
          <w:szCs w:val="24"/>
        </w:rPr>
        <w:t>1 2023</w:t>
      </w:r>
    </w:p>
    <w:p w:rsidR="2BE92617" w:rsidP="2BE92617" w:rsidRDefault="2BE92617" w14:paraId="64C67CF5" w14:textId="1F4C2F2B"/>
    <w:p w:rsidR="2BE92617" w:rsidP="2BE92617" w:rsidRDefault="2BE92617" w14:paraId="1A098188" w14:textId="6431DC3E"/>
    <w:p w:rsidR="2BE92617" w:rsidP="2BE92617" w:rsidRDefault="2BE92617" w14:paraId="1244474E" w14:textId="00EF955C"/>
    <w:p w:rsidR="2BE92617" w:rsidP="2BE92617" w:rsidRDefault="2BE92617" w14:paraId="70BA42A2" w14:textId="20D1BEB7"/>
    <w:p w:rsidR="2BE92617" w:rsidP="2BE92617" w:rsidRDefault="2BE92617" w14:paraId="539D6983" w14:textId="09B2757C"/>
    <w:p w:rsidR="2BE92617" w:rsidRDefault="2BE92617" w14:paraId="6C83178A" w14:textId="4D75394A">
      <w:r>
        <w:br w:type="page"/>
      </w:r>
    </w:p>
    <w:p w:rsidR="45F72B10" w:rsidP="2BE92617" w:rsidRDefault="45F72B10" w14:paraId="2F8973A3" w14:textId="2CEC6A8C">
      <w:pPr>
        <w:pStyle w:val="Sous-titre"/>
      </w:pPr>
    </w:p>
    <w:p w:rsidR="2FE0A813" w:rsidP="2BE92617" w:rsidRDefault="2FE0A813" w14:paraId="37B4756B" w14:textId="2D5CCC69">
      <w:r w:rsidRPr="2BE92617">
        <w:rPr>
          <w:b/>
          <w:bCs/>
        </w:rPr>
        <w:t>Table des matières</w:t>
      </w:r>
    </w:p>
    <w:sdt>
      <w:sdtPr>
        <w:id w:val="462190322"/>
        <w:docPartObj>
          <w:docPartGallery w:val="Table of Contents"/>
          <w:docPartUnique/>
        </w:docPartObj>
      </w:sdtPr>
      <w:sdtEndPr/>
      <w:sdtContent>
        <w:p w:rsidR="007E435C" w:rsidRDefault="2BE92617" w14:paraId="054FE95B" w14:textId="2B9BB92D">
          <w:pPr>
            <w:pStyle w:val="TM1"/>
            <w:tabs>
              <w:tab w:val="right" w:leader="dot" w:pos="9016"/>
            </w:tabs>
            <w:rPr>
              <w:rFonts w:eastAsiaTheme="minorEastAsia"/>
              <w:noProof/>
              <w:lang w:eastAsia="fr-FR"/>
            </w:rPr>
          </w:pPr>
          <w:r>
            <w:fldChar w:fldCharType="begin"/>
          </w:r>
          <w:r>
            <w:instrText>TOC \o \z \u \h</w:instrText>
          </w:r>
          <w:r>
            <w:fldChar w:fldCharType="separate"/>
          </w:r>
          <w:hyperlink w:history="1" w:anchor="_Toc132368993">
            <w:r w:rsidRPr="007E3557" w:rsidR="007E435C">
              <w:rPr>
                <w:rStyle w:val="Lienhypertexte"/>
                <w:noProof/>
              </w:rPr>
              <w:t>Introduction et objectifs</w:t>
            </w:r>
            <w:r w:rsidR="007E435C">
              <w:rPr>
                <w:noProof/>
                <w:webHidden/>
              </w:rPr>
              <w:tab/>
            </w:r>
            <w:r w:rsidR="007E435C">
              <w:rPr>
                <w:noProof/>
                <w:webHidden/>
              </w:rPr>
              <w:fldChar w:fldCharType="begin"/>
            </w:r>
            <w:r w:rsidR="007E435C">
              <w:rPr>
                <w:noProof/>
                <w:webHidden/>
              </w:rPr>
              <w:instrText xml:space="preserve"> PAGEREF _Toc132368993 \h </w:instrText>
            </w:r>
            <w:r w:rsidR="007E435C">
              <w:rPr>
                <w:noProof/>
                <w:webHidden/>
              </w:rPr>
            </w:r>
            <w:r w:rsidR="007E435C">
              <w:rPr>
                <w:noProof/>
                <w:webHidden/>
              </w:rPr>
              <w:fldChar w:fldCharType="separate"/>
            </w:r>
            <w:r w:rsidR="007E435C">
              <w:rPr>
                <w:noProof/>
                <w:webHidden/>
              </w:rPr>
              <w:t>4</w:t>
            </w:r>
            <w:r w:rsidR="007E435C">
              <w:rPr>
                <w:noProof/>
                <w:webHidden/>
              </w:rPr>
              <w:fldChar w:fldCharType="end"/>
            </w:r>
          </w:hyperlink>
        </w:p>
        <w:p w:rsidR="007E435C" w:rsidRDefault="007E435C" w14:paraId="65B7E906" w14:textId="1C9591BD">
          <w:pPr>
            <w:pStyle w:val="TM1"/>
            <w:tabs>
              <w:tab w:val="right" w:leader="dot" w:pos="9016"/>
            </w:tabs>
            <w:rPr>
              <w:rFonts w:eastAsiaTheme="minorEastAsia"/>
              <w:noProof/>
              <w:lang w:eastAsia="fr-FR"/>
            </w:rPr>
          </w:pPr>
          <w:hyperlink w:history="1" w:anchor="_Toc132368994">
            <w:r w:rsidRPr="007E3557">
              <w:rPr>
                <w:rStyle w:val="Lienhypertexte"/>
                <w:noProof/>
              </w:rPr>
              <w:t>Définition du use case</w:t>
            </w:r>
            <w:r>
              <w:rPr>
                <w:noProof/>
                <w:webHidden/>
              </w:rPr>
              <w:tab/>
            </w:r>
            <w:r>
              <w:rPr>
                <w:noProof/>
                <w:webHidden/>
              </w:rPr>
              <w:fldChar w:fldCharType="begin"/>
            </w:r>
            <w:r>
              <w:rPr>
                <w:noProof/>
                <w:webHidden/>
              </w:rPr>
              <w:instrText xml:space="preserve"> PAGEREF _Toc132368994 \h </w:instrText>
            </w:r>
            <w:r>
              <w:rPr>
                <w:noProof/>
                <w:webHidden/>
              </w:rPr>
            </w:r>
            <w:r>
              <w:rPr>
                <w:noProof/>
                <w:webHidden/>
              </w:rPr>
              <w:fldChar w:fldCharType="separate"/>
            </w:r>
            <w:r>
              <w:rPr>
                <w:noProof/>
                <w:webHidden/>
              </w:rPr>
              <w:t>4</w:t>
            </w:r>
            <w:r>
              <w:rPr>
                <w:noProof/>
                <w:webHidden/>
              </w:rPr>
              <w:fldChar w:fldCharType="end"/>
            </w:r>
          </w:hyperlink>
        </w:p>
        <w:p w:rsidR="007E435C" w:rsidRDefault="007E435C" w14:paraId="5B738862" w14:textId="3E63502B">
          <w:pPr>
            <w:pStyle w:val="TM1"/>
            <w:tabs>
              <w:tab w:val="right" w:leader="dot" w:pos="9016"/>
            </w:tabs>
            <w:rPr>
              <w:rFonts w:eastAsiaTheme="minorEastAsia"/>
              <w:noProof/>
              <w:lang w:eastAsia="fr-FR"/>
            </w:rPr>
          </w:pPr>
          <w:hyperlink w:history="1" w:anchor="_Toc132368995">
            <w:r w:rsidRPr="007E3557">
              <w:rPr>
                <w:rStyle w:val="Lienhypertexte"/>
                <w:noProof/>
              </w:rPr>
              <w:t>ETL avec Cloud Data Fusion</w:t>
            </w:r>
            <w:r>
              <w:rPr>
                <w:noProof/>
                <w:webHidden/>
              </w:rPr>
              <w:tab/>
            </w:r>
            <w:r>
              <w:rPr>
                <w:noProof/>
                <w:webHidden/>
              </w:rPr>
              <w:fldChar w:fldCharType="begin"/>
            </w:r>
            <w:r>
              <w:rPr>
                <w:noProof/>
                <w:webHidden/>
              </w:rPr>
              <w:instrText xml:space="preserve"> PAGEREF _Toc132368995 \h </w:instrText>
            </w:r>
            <w:r>
              <w:rPr>
                <w:noProof/>
                <w:webHidden/>
              </w:rPr>
            </w:r>
            <w:r>
              <w:rPr>
                <w:noProof/>
                <w:webHidden/>
              </w:rPr>
              <w:fldChar w:fldCharType="separate"/>
            </w:r>
            <w:r>
              <w:rPr>
                <w:noProof/>
                <w:webHidden/>
              </w:rPr>
              <w:t>5</w:t>
            </w:r>
            <w:r>
              <w:rPr>
                <w:noProof/>
                <w:webHidden/>
              </w:rPr>
              <w:fldChar w:fldCharType="end"/>
            </w:r>
          </w:hyperlink>
        </w:p>
        <w:p w:rsidR="007E435C" w:rsidRDefault="007E435C" w14:paraId="7A440571" w14:textId="7F0ABA89">
          <w:pPr>
            <w:pStyle w:val="TM2"/>
            <w:tabs>
              <w:tab w:val="right" w:leader="dot" w:pos="9016"/>
            </w:tabs>
            <w:rPr>
              <w:rFonts w:eastAsiaTheme="minorEastAsia"/>
              <w:noProof/>
              <w:lang w:eastAsia="fr-FR"/>
            </w:rPr>
          </w:pPr>
          <w:hyperlink w:history="1" w:anchor="_Toc132368996">
            <w:r w:rsidRPr="007E3557">
              <w:rPr>
                <w:rStyle w:val="Lienhypertexte"/>
                <w:rFonts w:cstheme="minorHAnsi"/>
                <w:noProof/>
              </w:rPr>
              <w:t>Configuration dans GCP</w:t>
            </w:r>
            <w:r>
              <w:rPr>
                <w:noProof/>
                <w:webHidden/>
              </w:rPr>
              <w:tab/>
            </w:r>
            <w:r>
              <w:rPr>
                <w:noProof/>
                <w:webHidden/>
              </w:rPr>
              <w:fldChar w:fldCharType="begin"/>
            </w:r>
            <w:r>
              <w:rPr>
                <w:noProof/>
                <w:webHidden/>
              </w:rPr>
              <w:instrText xml:space="preserve"> PAGEREF _Toc132368996 \h </w:instrText>
            </w:r>
            <w:r>
              <w:rPr>
                <w:noProof/>
                <w:webHidden/>
              </w:rPr>
            </w:r>
            <w:r>
              <w:rPr>
                <w:noProof/>
                <w:webHidden/>
              </w:rPr>
              <w:fldChar w:fldCharType="separate"/>
            </w:r>
            <w:r>
              <w:rPr>
                <w:noProof/>
                <w:webHidden/>
              </w:rPr>
              <w:t>5</w:t>
            </w:r>
            <w:r>
              <w:rPr>
                <w:noProof/>
                <w:webHidden/>
              </w:rPr>
              <w:fldChar w:fldCharType="end"/>
            </w:r>
          </w:hyperlink>
        </w:p>
        <w:p w:rsidR="007E435C" w:rsidRDefault="007E435C" w14:paraId="1E91CB32" w14:textId="6302E5D3">
          <w:pPr>
            <w:pStyle w:val="TM2"/>
            <w:tabs>
              <w:tab w:val="right" w:leader="dot" w:pos="9016"/>
            </w:tabs>
            <w:rPr>
              <w:rFonts w:eastAsiaTheme="minorEastAsia"/>
              <w:noProof/>
              <w:lang w:eastAsia="fr-FR"/>
            </w:rPr>
          </w:pPr>
          <w:hyperlink w:history="1" w:anchor="_Toc132368997">
            <w:r w:rsidRPr="007E3557">
              <w:rPr>
                <w:rStyle w:val="Lienhypertexte"/>
                <w:rFonts w:cstheme="minorHAnsi"/>
                <w:noProof/>
              </w:rPr>
              <w:t>Développement de l'ETL</w:t>
            </w:r>
            <w:r>
              <w:rPr>
                <w:noProof/>
                <w:webHidden/>
              </w:rPr>
              <w:tab/>
            </w:r>
            <w:r>
              <w:rPr>
                <w:noProof/>
                <w:webHidden/>
              </w:rPr>
              <w:fldChar w:fldCharType="begin"/>
            </w:r>
            <w:r>
              <w:rPr>
                <w:noProof/>
                <w:webHidden/>
              </w:rPr>
              <w:instrText xml:space="preserve"> PAGEREF _Toc132368997 \h </w:instrText>
            </w:r>
            <w:r>
              <w:rPr>
                <w:noProof/>
                <w:webHidden/>
              </w:rPr>
            </w:r>
            <w:r>
              <w:rPr>
                <w:noProof/>
                <w:webHidden/>
              </w:rPr>
              <w:fldChar w:fldCharType="separate"/>
            </w:r>
            <w:r>
              <w:rPr>
                <w:noProof/>
                <w:webHidden/>
              </w:rPr>
              <w:t>6</w:t>
            </w:r>
            <w:r>
              <w:rPr>
                <w:noProof/>
                <w:webHidden/>
              </w:rPr>
              <w:fldChar w:fldCharType="end"/>
            </w:r>
          </w:hyperlink>
        </w:p>
        <w:p w:rsidR="007E435C" w:rsidRDefault="007E435C" w14:paraId="5A2CFC7A" w14:textId="3789B709">
          <w:pPr>
            <w:pStyle w:val="TM2"/>
            <w:tabs>
              <w:tab w:val="right" w:leader="dot" w:pos="9016"/>
            </w:tabs>
            <w:rPr>
              <w:rFonts w:eastAsiaTheme="minorEastAsia"/>
              <w:noProof/>
              <w:lang w:eastAsia="fr-FR"/>
            </w:rPr>
          </w:pPr>
          <w:hyperlink w:history="1" w:anchor="_Toc132368998">
            <w:r w:rsidRPr="007E3557">
              <w:rPr>
                <w:rStyle w:val="Lienhypertexte"/>
                <w:rFonts w:cstheme="minorHAnsi"/>
                <w:noProof/>
              </w:rPr>
              <w:t>Déploiement de l'ETL</w:t>
            </w:r>
            <w:r>
              <w:rPr>
                <w:noProof/>
                <w:webHidden/>
              </w:rPr>
              <w:tab/>
            </w:r>
            <w:r>
              <w:rPr>
                <w:noProof/>
                <w:webHidden/>
              </w:rPr>
              <w:fldChar w:fldCharType="begin"/>
            </w:r>
            <w:r>
              <w:rPr>
                <w:noProof/>
                <w:webHidden/>
              </w:rPr>
              <w:instrText xml:space="preserve"> PAGEREF _Toc132368998 \h </w:instrText>
            </w:r>
            <w:r>
              <w:rPr>
                <w:noProof/>
                <w:webHidden/>
              </w:rPr>
            </w:r>
            <w:r>
              <w:rPr>
                <w:noProof/>
                <w:webHidden/>
              </w:rPr>
              <w:fldChar w:fldCharType="separate"/>
            </w:r>
            <w:r>
              <w:rPr>
                <w:noProof/>
                <w:webHidden/>
              </w:rPr>
              <w:t>12</w:t>
            </w:r>
            <w:r>
              <w:rPr>
                <w:noProof/>
                <w:webHidden/>
              </w:rPr>
              <w:fldChar w:fldCharType="end"/>
            </w:r>
          </w:hyperlink>
        </w:p>
        <w:p w:rsidR="007E435C" w:rsidRDefault="007E435C" w14:paraId="0ADEC0D2" w14:textId="4D8C1229">
          <w:pPr>
            <w:pStyle w:val="TM3"/>
            <w:tabs>
              <w:tab w:val="right" w:leader="dot" w:pos="9016"/>
            </w:tabs>
            <w:rPr>
              <w:rFonts w:eastAsiaTheme="minorEastAsia"/>
              <w:noProof/>
              <w:lang w:eastAsia="fr-FR"/>
            </w:rPr>
          </w:pPr>
          <w:hyperlink w:history="1" w:anchor="_Toc132368999">
            <w:r w:rsidRPr="007E3557">
              <w:rPr>
                <w:rStyle w:val="Lienhypertexte"/>
                <w:noProof/>
                <w:lang w:eastAsia="fr-FR"/>
              </w:rPr>
              <w:t>Test_1: pipeline exécutée avec cluster personnalisé</w:t>
            </w:r>
            <w:r>
              <w:rPr>
                <w:noProof/>
                <w:webHidden/>
              </w:rPr>
              <w:tab/>
            </w:r>
            <w:r>
              <w:rPr>
                <w:noProof/>
                <w:webHidden/>
              </w:rPr>
              <w:fldChar w:fldCharType="begin"/>
            </w:r>
            <w:r>
              <w:rPr>
                <w:noProof/>
                <w:webHidden/>
              </w:rPr>
              <w:instrText xml:space="preserve"> PAGEREF _Toc132368999 \h </w:instrText>
            </w:r>
            <w:r>
              <w:rPr>
                <w:noProof/>
                <w:webHidden/>
              </w:rPr>
            </w:r>
            <w:r>
              <w:rPr>
                <w:noProof/>
                <w:webHidden/>
              </w:rPr>
              <w:fldChar w:fldCharType="separate"/>
            </w:r>
            <w:r>
              <w:rPr>
                <w:noProof/>
                <w:webHidden/>
              </w:rPr>
              <w:t>12</w:t>
            </w:r>
            <w:r>
              <w:rPr>
                <w:noProof/>
                <w:webHidden/>
              </w:rPr>
              <w:fldChar w:fldCharType="end"/>
            </w:r>
          </w:hyperlink>
        </w:p>
        <w:p w:rsidR="007E435C" w:rsidRDefault="007E435C" w14:paraId="1E97EC5E" w14:textId="4926AA00">
          <w:pPr>
            <w:pStyle w:val="TM3"/>
            <w:tabs>
              <w:tab w:val="right" w:leader="dot" w:pos="9016"/>
            </w:tabs>
            <w:rPr>
              <w:rFonts w:eastAsiaTheme="minorEastAsia"/>
              <w:noProof/>
              <w:lang w:eastAsia="fr-FR"/>
            </w:rPr>
          </w:pPr>
          <w:hyperlink w:history="1" w:anchor="_Toc132369000">
            <w:r w:rsidRPr="007E3557">
              <w:rPr>
                <w:rStyle w:val="Lienhypertexte"/>
                <w:noProof/>
                <w:lang w:eastAsia="fr-FR"/>
              </w:rPr>
              <w:t>Test_2: pipeline exécutée avec cluster prédéfinit</w:t>
            </w:r>
            <w:r>
              <w:rPr>
                <w:noProof/>
                <w:webHidden/>
              </w:rPr>
              <w:tab/>
            </w:r>
            <w:r>
              <w:rPr>
                <w:noProof/>
                <w:webHidden/>
              </w:rPr>
              <w:fldChar w:fldCharType="begin"/>
            </w:r>
            <w:r>
              <w:rPr>
                <w:noProof/>
                <w:webHidden/>
              </w:rPr>
              <w:instrText xml:space="preserve"> PAGEREF _Toc132369000 \h </w:instrText>
            </w:r>
            <w:r>
              <w:rPr>
                <w:noProof/>
                <w:webHidden/>
              </w:rPr>
            </w:r>
            <w:r>
              <w:rPr>
                <w:noProof/>
                <w:webHidden/>
              </w:rPr>
              <w:fldChar w:fldCharType="separate"/>
            </w:r>
            <w:r>
              <w:rPr>
                <w:noProof/>
                <w:webHidden/>
              </w:rPr>
              <w:t>12</w:t>
            </w:r>
            <w:r>
              <w:rPr>
                <w:noProof/>
                <w:webHidden/>
              </w:rPr>
              <w:fldChar w:fldCharType="end"/>
            </w:r>
          </w:hyperlink>
        </w:p>
        <w:p w:rsidR="007E435C" w:rsidRDefault="007E435C" w14:paraId="45538ED7" w14:textId="71072625">
          <w:pPr>
            <w:pStyle w:val="TM3"/>
            <w:tabs>
              <w:tab w:val="right" w:leader="dot" w:pos="9016"/>
            </w:tabs>
            <w:rPr>
              <w:rFonts w:eastAsiaTheme="minorEastAsia"/>
              <w:noProof/>
              <w:lang w:eastAsia="fr-FR"/>
            </w:rPr>
          </w:pPr>
          <w:hyperlink w:history="1" w:anchor="_Toc132369001">
            <w:r w:rsidRPr="007E3557">
              <w:rPr>
                <w:rStyle w:val="Lienhypertexte"/>
                <w:noProof/>
                <w:lang w:eastAsia="fr-FR"/>
              </w:rPr>
              <w:t>Test_2.b: Cluster prédéfini en autoscaling</w:t>
            </w:r>
            <w:r>
              <w:rPr>
                <w:noProof/>
                <w:webHidden/>
              </w:rPr>
              <w:tab/>
            </w:r>
            <w:r>
              <w:rPr>
                <w:noProof/>
                <w:webHidden/>
              </w:rPr>
              <w:fldChar w:fldCharType="begin"/>
            </w:r>
            <w:r>
              <w:rPr>
                <w:noProof/>
                <w:webHidden/>
              </w:rPr>
              <w:instrText xml:space="preserve"> PAGEREF _Toc132369001 \h </w:instrText>
            </w:r>
            <w:r>
              <w:rPr>
                <w:noProof/>
                <w:webHidden/>
              </w:rPr>
            </w:r>
            <w:r>
              <w:rPr>
                <w:noProof/>
                <w:webHidden/>
              </w:rPr>
              <w:fldChar w:fldCharType="separate"/>
            </w:r>
            <w:r>
              <w:rPr>
                <w:noProof/>
                <w:webHidden/>
              </w:rPr>
              <w:t>12</w:t>
            </w:r>
            <w:r>
              <w:rPr>
                <w:noProof/>
                <w:webHidden/>
              </w:rPr>
              <w:fldChar w:fldCharType="end"/>
            </w:r>
          </w:hyperlink>
        </w:p>
        <w:p w:rsidR="007E435C" w:rsidRDefault="007E435C" w14:paraId="319BACE4" w14:textId="1BA81655">
          <w:pPr>
            <w:pStyle w:val="TM1"/>
            <w:tabs>
              <w:tab w:val="right" w:leader="dot" w:pos="9016"/>
            </w:tabs>
            <w:rPr>
              <w:rFonts w:eastAsiaTheme="minorEastAsia"/>
              <w:noProof/>
              <w:lang w:eastAsia="fr-FR"/>
            </w:rPr>
          </w:pPr>
          <w:hyperlink w:history="1" w:anchor="_Toc132369002">
            <w:r w:rsidRPr="007E3557">
              <w:rPr>
                <w:rStyle w:val="Lienhypertexte"/>
                <w:noProof/>
              </w:rPr>
              <w:t>ETL avec Cloud Dataflow</w:t>
            </w:r>
            <w:r>
              <w:rPr>
                <w:noProof/>
                <w:webHidden/>
              </w:rPr>
              <w:tab/>
            </w:r>
            <w:r>
              <w:rPr>
                <w:noProof/>
                <w:webHidden/>
              </w:rPr>
              <w:fldChar w:fldCharType="begin"/>
            </w:r>
            <w:r>
              <w:rPr>
                <w:noProof/>
                <w:webHidden/>
              </w:rPr>
              <w:instrText xml:space="preserve"> PAGEREF _Toc132369002 \h </w:instrText>
            </w:r>
            <w:r>
              <w:rPr>
                <w:noProof/>
                <w:webHidden/>
              </w:rPr>
            </w:r>
            <w:r>
              <w:rPr>
                <w:noProof/>
                <w:webHidden/>
              </w:rPr>
              <w:fldChar w:fldCharType="separate"/>
            </w:r>
            <w:r>
              <w:rPr>
                <w:noProof/>
                <w:webHidden/>
              </w:rPr>
              <w:t>14</w:t>
            </w:r>
            <w:r>
              <w:rPr>
                <w:noProof/>
                <w:webHidden/>
              </w:rPr>
              <w:fldChar w:fldCharType="end"/>
            </w:r>
          </w:hyperlink>
        </w:p>
        <w:p w:rsidR="007E435C" w:rsidRDefault="007E435C" w14:paraId="3C44780D" w14:textId="7EC70B2B">
          <w:pPr>
            <w:pStyle w:val="TM2"/>
            <w:tabs>
              <w:tab w:val="right" w:leader="dot" w:pos="9016"/>
            </w:tabs>
            <w:rPr>
              <w:rFonts w:eastAsiaTheme="minorEastAsia"/>
              <w:noProof/>
              <w:lang w:eastAsia="fr-FR"/>
            </w:rPr>
          </w:pPr>
          <w:hyperlink w:history="1" w:anchor="_Toc132369003">
            <w:r w:rsidRPr="007E3557">
              <w:rPr>
                <w:rStyle w:val="Lienhypertexte"/>
                <w:noProof/>
              </w:rPr>
              <w:t>Développement de la pipeline avec Apache Beam</w:t>
            </w:r>
            <w:r>
              <w:rPr>
                <w:noProof/>
                <w:webHidden/>
              </w:rPr>
              <w:tab/>
            </w:r>
            <w:r>
              <w:rPr>
                <w:noProof/>
                <w:webHidden/>
              </w:rPr>
              <w:fldChar w:fldCharType="begin"/>
            </w:r>
            <w:r>
              <w:rPr>
                <w:noProof/>
                <w:webHidden/>
              </w:rPr>
              <w:instrText xml:space="preserve"> PAGEREF _Toc132369003 \h </w:instrText>
            </w:r>
            <w:r>
              <w:rPr>
                <w:noProof/>
                <w:webHidden/>
              </w:rPr>
            </w:r>
            <w:r>
              <w:rPr>
                <w:noProof/>
                <w:webHidden/>
              </w:rPr>
              <w:fldChar w:fldCharType="separate"/>
            </w:r>
            <w:r>
              <w:rPr>
                <w:noProof/>
                <w:webHidden/>
              </w:rPr>
              <w:t>14</w:t>
            </w:r>
            <w:r>
              <w:rPr>
                <w:noProof/>
                <w:webHidden/>
              </w:rPr>
              <w:fldChar w:fldCharType="end"/>
            </w:r>
          </w:hyperlink>
        </w:p>
        <w:p w:rsidR="007E435C" w:rsidRDefault="007E435C" w14:paraId="29BE60AB" w14:textId="2F289F7C">
          <w:pPr>
            <w:pStyle w:val="TM3"/>
            <w:tabs>
              <w:tab w:val="right" w:leader="dot" w:pos="9016"/>
            </w:tabs>
            <w:rPr>
              <w:rFonts w:eastAsiaTheme="minorEastAsia"/>
              <w:noProof/>
              <w:lang w:eastAsia="fr-FR"/>
            </w:rPr>
          </w:pPr>
          <w:hyperlink w:history="1" w:anchor="_Toc132369004">
            <w:r w:rsidRPr="007E3557">
              <w:rPr>
                <w:rStyle w:val="Lienhypertexte"/>
                <w:noProof/>
              </w:rPr>
              <w:t>S'agissant des imports</w:t>
            </w:r>
            <w:r>
              <w:rPr>
                <w:noProof/>
                <w:webHidden/>
              </w:rPr>
              <w:tab/>
            </w:r>
            <w:r>
              <w:rPr>
                <w:noProof/>
                <w:webHidden/>
              </w:rPr>
              <w:fldChar w:fldCharType="begin"/>
            </w:r>
            <w:r>
              <w:rPr>
                <w:noProof/>
                <w:webHidden/>
              </w:rPr>
              <w:instrText xml:space="preserve"> PAGEREF _Toc132369004 \h </w:instrText>
            </w:r>
            <w:r>
              <w:rPr>
                <w:noProof/>
                <w:webHidden/>
              </w:rPr>
            </w:r>
            <w:r>
              <w:rPr>
                <w:noProof/>
                <w:webHidden/>
              </w:rPr>
              <w:fldChar w:fldCharType="separate"/>
            </w:r>
            <w:r>
              <w:rPr>
                <w:noProof/>
                <w:webHidden/>
              </w:rPr>
              <w:t>14</w:t>
            </w:r>
            <w:r>
              <w:rPr>
                <w:noProof/>
                <w:webHidden/>
              </w:rPr>
              <w:fldChar w:fldCharType="end"/>
            </w:r>
          </w:hyperlink>
        </w:p>
        <w:p w:rsidR="007E435C" w:rsidRDefault="007E435C" w14:paraId="078F40B7" w14:textId="5FE1105E">
          <w:pPr>
            <w:pStyle w:val="TM3"/>
            <w:tabs>
              <w:tab w:val="right" w:leader="dot" w:pos="9016"/>
            </w:tabs>
            <w:rPr>
              <w:rFonts w:eastAsiaTheme="minorEastAsia"/>
              <w:noProof/>
              <w:lang w:eastAsia="fr-FR"/>
            </w:rPr>
          </w:pPr>
          <w:hyperlink w:history="1" w:anchor="_Toc132369005">
            <w:r w:rsidRPr="007E3557">
              <w:rPr>
                <w:rStyle w:val="Lienhypertexte"/>
                <w:noProof/>
              </w:rPr>
              <w:t>S'agissant des classes</w:t>
            </w:r>
            <w:r>
              <w:rPr>
                <w:noProof/>
                <w:webHidden/>
              </w:rPr>
              <w:tab/>
            </w:r>
            <w:r>
              <w:rPr>
                <w:noProof/>
                <w:webHidden/>
              </w:rPr>
              <w:fldChar w:fldCharType="begin"/>
            </w:r>
            <w:r>
              <w:rPr>
                <w:noProof/>
                <w:webHidden/>
              </w:rPr>
              <w:instrText xml:space="preserve"> PAGEREF _Toc132369005 \h </w:instrText>
            </w:r>
            <w:r>
              <w:rPr>
                <w:noProof/>
                <w:webHidden/>
              </w:rPr>
            </w:r>
            <w:r>
              <w:rPr>
                <w:noProof/>
                <w:webHidden/>
              </w:rPr>
              <w:fldChar w:fldCharType="separate"/>
            </w:r>
            <w:r>
              <w:rPr>
                <w:noProof/>
                <w:webHidden/>
              </w:rPr>
              <w:t>14</w:t>
            </w:r>
            <w:r>
              <w:rPr>
                <w:noProof/>
                <w:webHidden/>
              </w:rPr>
              <w:fldChar w:fldCharType="end"/>
            </w:r>
          </w:hyperlink>
        </w:p>
        <w:p w:rsidR="007E435C" w:rsidRDefault="007E435C" w14:paraId="1DB24FA0" w14:textId="31F5A4E4">
          <w:pPr>
            <w:pStyle w:val="TM3"/>
            <w:tabs>
              <w:tab w:val="right" w:leader="dot" w:pos="9016"/>
            </w:tabs>
            <w:rPr>
              <w:rFonts w:eastAsiaTheme="minorEastAsia"/>
              <w:noProof/>
              <w:lang w:eastAsia="fr-FR"/>
            </w:rPr>
          </w:pPr>
          <w:hyperlink w:history="1" w:anchor="_Toc132369006">
            <w:r w:rsidRPr="007E3557">
              <w:rPr>
                <w:rStyle w:val="Lienhypertexte"/>
                <w:noProof/>
              </w:rPr>
              <w:t>S'agissant de l'initiation de la pipeline et de sa configuration</w:t>
            </w:r>
            <w:r>
              <w:rPr>
                <w:noProof/>
                <w:webHidden/>
              </w:rPr>
              <w:tab/>
            </w:r>
            <w:r>
              <w:rPr>
                <w:noProof/>
                <w:webHidden/>
              </w:rPr>
              <w:fldChar w:fldCharType="begin"/>
            </w:r>
            <w:r>
              <w:rPr>
                <w:noProof/>
                <w:webHidden/>
              </w:rPr>
              <w:instrText xml:space="preserve"> PAGEREF _Toc132369006 \h </w:instrText>
            </w:r>
            <w:r>
              <w:rPr>
                <w:noProof/>
                <w:webHidden/>
              </w:rPr>
            </w:r>
            <w:r>
              <w:rPr>
                <w:noProof/>
                <w:webHidden/>
              </w:rPr>
              <w:fldChar w:fldCharType="separate"/>
            </w:r>
            <w:r>
              <w:rPr>
                <w:noProof/>
                <w:webHidden/>
              </w:rPr>
              <w:t>15</w:t>
            </w:r>
            <w:r>
              <w:rPr>
                <w:noProof/>
                <w:webHidden/>
              </w:rPr>
              <w:fldChar w:fldCharType="end"/>
            </w:r>
          </w:hyperlink>
        </w:p>
        <w:p w:rsidR="007E435C" w:rsidRDefault="007E435C" w14:paraId="5CA567DE" w14:textId="604C0BE2">
          <w:pPr>
            <w:pStyle w:val="TM3"/>
            <w:tabs>
              <w:tab w:val="right" w:leader="dot" w:pos="9016"/>
            </w:tabs>
            <w:rPr>
              <w:rFonts w:eastAsiaTheme="minorEastAsia"/>
              <w:noProof/>
              <w:lang w:eastAsia="fr-FR"/>
            </w:rPr>
          </w:pPr>
          <w:hyperlink w:history="1" w:anchor="_Toc132369007">
            <w:r w:rsidRPr="007E3557">
              <w:rPr>
                <w:rStyle w:val="Lienhypertexte"/>
                <w:noProof/>
              </w:rPr>
              <w:t>S'agissant de la pipeline</w:t>
            </w:r>
            <w:r>
              <w:rPr>
                <w:noProof/>
                <w:webHidden/>
              </w:rPr>
              <w:tab/>
            </w:r>
            <w:r>
              <w:rPr>
                <w:noProof/>
                <w:webHidden/>
              </w:rPr>
              <w:fldChar w:fldCharType="begin"/>
            </w:r>
            <w:r>
              <w:rPr>
                <w:noProof/>
                <w:webHidden/>
              </w:rPr>
              <w:instrText xml:space="preserve"> PAGEREF _Toc132369007 \h </w:instrText>
            </w:r>
            <w:r>
              <w:rPr>
                <w:noProof/>
                <w:webHidden/>
              </w:rPr>
            </w:r>
            <w:r>
              <w:rPr>
                <w:noProof/>
                <w:webHidden/>
              </w:rPr>
              <w:fldChar w:fldCharType="separate"/>
            </w:r>
            <w:r>
              <w:rPr>
                <w:noProof/>
                <w:webHidden/>
              </w:rPr>
              <w:t>15</w:t>
            </w:r>
            <w:r>
              <w:rPr>
                <w:noProof/>
                <w:webHidden/>
              </w:rPr>
              <w:fldChar w:fldCharType="end"/>
            </w:r>
          </w:hyperlink>
        </w:p>
        <w:p w:rsidR="007E435C" w:rsidRDefault="007E435C" w14:paraId="508E9912" w14:textId="4A63B0CF">
          <w:pPr>
            <w:pStyle w:val="TM2"/>
            <w:tabs>
              <w:tab w:val="right" w:leader="dot" w:pos="9016"/>
            </w:tabs>
            <w:rPr>
              <w:rFonts w:eastAsiaTheme="minorEastAsia"/>
              <w:noProof/>
              <w:lang w:eastAsia="fr-FR"/>
            </w:rPr>
          </w:pPr>
          <w:hyperlink w:history="1" w:anchor="_Toc132369008">
            <w:r w:rsidRPr="007E3557">
              <w:rPr>
                <w:rStyle w:val="Lienhypertexte"/>
                <w:noProof/>
              </w:rPr>
              <w:t>Déploiement de la pipeline avec Cloud Dataflow</w:t>
            </w:r>
            <w:r>
              <w:rPr>
                <w:noProof/>
                <w:webHidden/>
              </w:rPr>
              <w:tab/>
            </w:r>
            <w:r>
              <w:rPr>
                <w:noProof/>
                <w:webHidden/>
              </w:rPr>
              <w:fldChar w:fldCharType="begin"/>
            </w:r>
            <w:r>
              <w:rPr>
                <w:noProof/>
                <w:webHidden/>
              </w:rPr>
              <w:instrText xml:space="preserve"> PAGEREF _Toc132369008 \h </w:instrText>
            </w:r>
            <w:r>
              <w:rPr>
                <w:noProof/>
                <w:webHidden/>
              </w:rPr>
            </w:r>
            <w:r>
              <w:rPr>
                <w:noProof/>
                <w:webHidden/>
              </w:rPr>
              <w:fldChar w:fldCharType="separate"/>
            </w:r>
            <w:r>
              <w:rPr>
                <w:noProof/>
                <w:webHidden/>
              </w:rPr>
              <w:t>15</w:t>
            </w:r>
            <w:r>
              <w:rPr>
                <w:noProof/>
                <w:webHidden/>
              </w:rPr>
              <w:fldChar w:fldCharType="end"/>
            </w:r>
          </w:hyperlink>
        </w:p>
        <w:p w:rsidR="007E435C" w:rsidRDefault="007E435C" w14:paraId="09933730" w14:textId="4B82B334">
          <w:pPr>
            <w:pStyle w:val="TM3"/>
            <w:tabs>
              <w:tab w:val="right" w:leader="dot" w:pos="9016"/>
            </w:tabs>
            <w:rPr>
              <w:rFonts w:eastAsiaTheme="minorEastAsia"/>
              <w:noProof/>
              <w:lang w:eastAsia="fr-FR"/>
            </w:rPr>
          </w:pPr>
          <w:hyperlink w:history="1" w:anchor="_Toc132369009">
            <w:r w:rsidRPr="007E3557">
              <w:rPr>
                <w:rStyle w:val="Lienhypertexte"/>
                <w:noProof/>
              </w:rPr>
              <w:t>CLI - en ligne de commande</w:t>
            </w:r>
            <w:r>
              <w:rPr>
                <w:noProof/>
                <w:webHidden/>
              </w:rPr>
              <w:tab/>
            </w:r>
            <w:r>
              <w:rPr>
                <w:noProof/>
                <w:webHidden/>
              </w:rPr>
              <w:fldChar w:fldCharType="begin"/>
            </w:r>
            <w:r>
              <w:rPr>
                <w:noProof/>
                <w:webHidden/>
              </w:rPr>
              <w:instrText xml:space="preserve"> PAGEREF _Toc132369009 \h </w:instrText>
            </w:r>
            <w:r>
              <w:rPr>
                <w:noProof/>
                <w:webHidden/>
              </w:rPr>
            </w:r>
            <w:r>
              <w:rPr>
                <w:noProof/>
                <w:webHidden/>
              </w:rPr>
              <w:fldChar w:fldCharType="separate"/>
            </w:r>
            <w:r>
              <w:rPr>
                <w:noProof/>
                <w:webHidden/>
              </w:rPr>
              <w:t>16</w:t>
            </w:r>
            <w:r>
              <w:rPr>
                <w:noProof/>
                <w:webHidden/>
              </w:rPr>
              <w:fldChar w:fldCharType="end"/>
            </w:r>
          </w:hyperlink>
        </w:p>
        <w:p w:rsidR="007E435C" w:rsidRDefault="007E435C" w14:paraId="6FB8D246" w14:textId="5496D010">
          <w:pPr>
            <w:pStyle w:val="TM3"/>
            <w:tabs>
              <w:tab w:val="right" w:leader="dot" w:pos="9016"/>
            </w:tabs>
            <w:rPr>
              <w:rFonts w:eastAsiaTheme="minorEastAsia"/>
              <w:noProof/>
              <w:lang w:eastAsia="fr-FR"/>
            </w:rPr>
          </w:pPr>
          <w:hyperlink w:history="1" w:anchor="_Toc132369010">
            <w:r w:rsidRPr="007E3557">
              <w:rPr>
                <w:rStyle w:val="Lienhypertexte"/>
                <w:noProof/>
              </w:rPr>
              <w:t>Workbench - Jupyter Lab</w:t>
            </w:r>
            <w:r>
              <w:rPr>
                <w:noProof/>
                <w:webHidden/>
              </w:rPr>
              <w:tab/>
            </w:r>
            <w:r>
              <w:rPr>
                <w:noProof/>
                <w:webHidden/>
              </w:rPr>
              <w:fldChar w:fldCharType="begin"/>
            </w:r>
            <w:r>
              <w:rPr>
                <w:noProof/>
                <w:webHidden/>
              </w:rPr>
              <w:instrText xml:space="preserve"> PAGEREF _Toc132369010 \h </w:instrText>
            </w:r>
            <w:r>
              <w:rPr>
                <w:noProof/>
                <w:webHidden/>
              </w:rPr>
            </w:r>
            <w:r>
              <w:rPr>
                <w:noProof/>
                <w:webHidden/>
              </w:rPr>
              <w:fldChar w:fldCharType="separate"/>
            </w:r>
            <w:r>
              <w:rPr>
                <w:noProof/>
                <w:webHidden/>
              </w:rPr>
              <w:t>17</w:t>
            </w:r>
            <w:r>
              <w:rPr>
                <w:noProof/>
                <w:webHidden/>
              </w:rPr>
              <w:fldChar w:fldCharType="end"/>
            </w:r>
          </w:hyperlink>
        </w:p>
        <w:p w:rsidR="007E435C" w:rsidRDefault="007E435C" w14:paraId="2067BD38" w14:textId="7A86A444">
          <w:pPr>
            <w:pStyle w:val="TM3"/>
            <w:tabs>
              <w:tab w:val="right" w:leader="dot" w:pos="9016"/>
            </w:tabs>
            <w:rPr>
              <w:rFonts w:eastAsiaTheme="minorEastAsia"/>
              <w:noProof/>
              <w:lang w:eastAsia="fr-FR"/>
            </w:rPr>
          </w:pPr>
          <w:hyperlink w:history="1" w:anchor="_Toc132369011">
            <w:r w:rsidRPr="007E3557">
              <w:rPr>
                <w:rStyle w:val="Lienhypertexte"/>
                <w:noProof/>
              </w:rPr>
              <w:t>Templates</w:t>
            </w:r>
            <w:r>
              <w:rPr>
                <w:noProof/>
                <w:webHidden/>
              </w:rPr>
              <w:tab/>
            </w:r>
            <w:r>
              <w:rPr>
                <w:noProof/>
                <w:webHidden/>
              </w:rPr>
              <w:fldChar w:fldCharType="begin"/>
            </w:r>
            <w:r>
              <w:rPr>
                <w:noProof/>
                <w:webHidden/>
              </w:rPr>
              <w:instrText xml:space="preserve"> PAGEREF _Toc132369011 \h </w:instrText>
            </w:r>
            <w:r>
              <w:rPr>
                <w:noProof/>
                <w:webHidden/>
              </w:rPr>
            </w:r>
            <w:r>
              <w:rPr>
                <w:noProof/>
                <w:webHidden/>
              </w:rPr>
              <w:fldChar w:fldCharType="separate"/>
            </w:r>
            <w:r>
              <w:rPr>
                <w:noProof/>
                <w:webHidden/>
              </w:rPr>
              <w:t>18</w:t>
            </w:r>
            <w:r>
              <w:rPr>
                <w:noProof/>
                <w:webHidden/>
              </w:rPr>
              <w:fldChar w:fldCharType="end"/>
            </w:r>
          </w:hyperlink>
        </w:p>
        <w:p w:rsidR="007E435C" w:rsidRDefault="007E435C" w14:paraId="46D2D580" w14:textId="02266D2F">
          <w:pPr>
            <w:pStyle w:val="TM3"/>
            <w:tabs>
              <w:tab w:val="right" w:leader="dot" w:pos="9016"/>
            </w:tabs>
            <w:rPr>
              <w:rFonts w:eastAsiaTheme="minorEastAsia"/>
              <w:noProof/>
              <w:lang w:eastAsia="fr-FR"/>
            </w:rPr>
          </w:pPr>
          <w:hyperlink w:history="1" w:anchor="_Toc132369012">
            <w:r w:rsidRPr="007E3557">
              <w:rPr>
                <w:rStyle w:val="Lienhypertexte"/>
                <w:noProof/>
              </w:rPr>
              <w:t>Mise en œuvre avec passage à l'échelle</w:t>
            </w:r>
            <w:r>
              <w:rPr>
                <w:noProof/>
                <w:webHidden/>
              </w:rPr>
              <w:tab/>
            </w:r>
            <w:r>
              <w:rPr>
                <w:noProof/>
                <w:webHidden/>
              </w:rPr>
              <w:fldChar w:fldCharType="begin"/>
            </w:r>
            <w:r>
              <w:rPr>
                <w:noProof/>
                <w:webHidden/>
              </w:rPr>
              <w:instrText xml:space="preserve"> PAGEREF _Toc132369012 \h </w:instrText>
            </w:r>
            <w:r>
              <w:rPr>
                <w:noProof/>
                <w:webHidden/>
              </w:rPr>
            </w:r>
            <w:r>
              <w:rPr>
                <w:noProof/>
                <w:webHidden/>
              </w:rPr>
              <w:fldChar w:fldCharType="separate"/>
            </w:r>
            <w:r>
              <w:rPr>
                <w:noProof/>
                <w:webHidden/>
              </w:rPr>
              <w:t>21</w:t>
            </w:r>
            <w:r>
              <w:rPr>
                <w:noProof/>
                <w:webHidden/>
              </w:rPr>
              <w:fldChar w:fldCharType="end"/>
            </w:r>
          </w:hyperlink>
        </w:p>
        <w:p w:rsidR="007E435C" w:rsidRDefault="007E435C" w14:paraId="21556645" w14:textId="20E8FCF4">
          <w:pPr>
            <w:pStyle w:val="TM4"/>
            <w:tabs>
              <w:tab w:val="right" w:leader="dot" w:pos="9016"/>
            </w:tabs>
            <w:rPr>
              <w:rFonts w:eastAsiaTheme="minorEastAsia"/>
              <w:noProof/>
              <w:lang w:eastAsia="fr-FR"/>
            </w:rPr>
          </w:pPr>
          <w:hyperlink w:history="1" w:anchor="_Toc132369013">
            <w:r w:rsidRPr="007E3557">
              <w:rPr>
                <w:rStyle w:val="Lienhypertexte"/>
                <w:noProof/>
              </w:rPr>
              <w:t>1</w:t>
            </w:r>
            <w:r w:rsidRPr="007E3557">
              <w:rPr>
                <w:rStyle w:val="Lienhypertexte"/>
                <w:noProof/>
                <w:vertAlign w:val="superscript"/>
              </w:rPr>
              <w:t>er</w:t>
            </w:r>
            <w:r w:rsidRPr="007E3557">
              <w:rPr>
                <w:rStyle w:val="Lienhypertexte"/>
                <w:noProof/>
              </w:rPr>
              <w:t xml:space="preserve"> test - échantillon</w:t>
            </w:r>
            <w:r>
              <w:rPr>
                <w:noProof/>
                <w:webHidden/>
              </w:rPr>
              <w:tab/>
            </w:r>
            <w:r>
              <w:rPr>
                <w:noProof/>
                <w:webHidden/>
              </w:rPr>
              <w:fldChar w:fldCharType="begin"/>
            </w:r>
            <w:r>
              <w:rPr>
                <w:noProof/>
                <w:webHidden/>
              </w:rPr>
              <w:instrText xml:space="preserve"> PAGEREF _Toc132369013 \h </w:instrText>
            </w:r>
            <w:r>
              <w:rPr>
                <w:noProof/>
                <w:webHidden/>
              </w:rPr>
            </w:r>
            <w:r>
              <w:rPr>
                <w:noProof/>
                <w:webHidden/>
              </w:rPr>
              <w:fldChar w:fldCharType="separate"/>
            </w:r>
            <w:r>
              <w:rPr>
                <w:noProof/>
                <w:webHidden/>
              </w:rPr>
              <w:t>21</w:t>
            </w:r>
            <w:r>
              <w:rPr>
                <w:noProof/>
                <w:webHidden/>
              </w:rPr>
              <w:fldChar w:fldCharType="end"/>
            </w:r>
          </w:hyperlink>
        </w:p>
        <w:p w:rsidR="007E435C" w:rsidRDefault="007E435C" w14:paraId="64412594" w14:textId="4021D482">
          <w:pPr>
            <w:pStyle w:val="TM4"/>
            <w:tabs>
              <w:tab w:val="right" w:leader="dot" w:pos="9016"/>
            </w:tabs>
            <w:rPr>
              <w:rFonts w:eastAsiaTheme="minorEastAsia"/>
              <w:noProof/>
              <w:lang w:eastAsia="fr-FR"/>
            </w:rPr>
          </w:pPr>
          <w:hyperlink w:history="1" w:anchor="_Toc132369014">
            <w:r w:rsidRPr="007E3557">
              <w:rPr>
                <w:rStyle w:val="Lienhypertexte"/>
                <w:noProof/>
              </w:rPr>
              <w:t>2ème test – premier passage à l’échelle – 1 To</w:t>
            </w:r>
            <w:r>
              <w:rPr>
                <w:noProof/>
                <w:webHidden/>
              </w:rPr>
              <w:tab/>
            </w:r>
            <w:r>
              <w:rPr>
                <w:noProof/>
                <w:webHidden/>
              </w:rPr>
              <w:fldChar w:fldCharType="begin"/>
            </w:r>
            <w:r>
              <w:rPr>
                <w:noProof/>
                <w:webHidden/>
              </w:rPr>
              <w:instrText xml:space="preserve"> PAGEREF _Toc132369014 \h </w:instrText>
            </w:r>
            <w:r>
              <w:rPr>
                <w:noProof/>
                <w:webHidden/>
              </w:rPr>
            </w:r>
            <w:r>
              <w:rPr>
                <w:noProof/>
                <w:webHidden/>
              </w:rPr>
              <w:fldChar w:fldCharType="separate"/>
            </w:r>
            <w:r>
              <w:rPr>
                <w:noProof/>
                <w:webHidden/>
              </w:rPr>
              <w:t>21</w:t>
            </w:r>
            <w:r>
              <w:rPr>
                <w:noProof/>
                <w:webHidden/>
              </w:rPr>
              <w:fldChar w:fldCharType="end"/>
            </w:r>
          </w:hyperlink>
        </w:p>
        <w:p w:rsidR="007E435C" w:rsidRDefault="007E435C" w14:paraId="324B87AB" w14:textId="59A86D8F">
          <w:pPr>
            <w:pStyle w:val="TM4"/>
            <w:tabs>
              <w:tab w:val="right" w:leader="dot" w:pos="9016"/>
            </w:tabs>
            <w:rPr>
              <w:rFonts w:eastAsiaTheme="minorEastAsia"/>
              <w:noProof/>
              <w:lang w:eastAsia="fr-FR"/>
            </w:rPr>
          </w:pPr>
          <w:hyperlink w:history="1" w:anchor="_Toc132369015">
            <w:r w:rsidRPr="007E3557">
              <w:rPr>
                <w:rStyle w:val="Lienhypertexte"/>
                <w:noProof/>
              </w:rPr>
              <w:t>3ème test – réajustement de la taille du je de données, considérant les limites d’un compte gratuit</w:t>
            </w:r>
            <w:r>
              <w:rPr>
                <w:noProof/>
                <w:webHidden/>
              </w:rPr>
              <w:tab/>
            </w:r>
            <w:r>
              <w:rPr>
                <w:noProof/>
                <w:webHidden/>
              </w:rPr>
              <w:fldChar w:fldCharType="begin"/>
            </w:r>
            <w:r>
              <w:rPr>
                <w:noProof/>
                <w:webHidden/>
              </w:rPr>
              <w:instrText xml:space="preserve"> PAGEREF _Toc132369015 \h </w:instrText>
            </w:r>
            <w:r>
              <w:rPr>
                <w:noProof/>
                <w:webHidden/>
              </w:rPr>
            </w:r>
            <w:r>
              <w:rPr>
                <w:noProof/>
                <w:webHidden/>
              </w:rPr>
              <w:fldChar w:fldCharType="separate"/>
            </w:r>
            <w:r>
              <w:rPr>
                <w:noProof/>
                <w:webHidden/>
              </w:rPr>
              <w:t>22</w:t>
            </w:r>
            <w:r>
              <w:rPr>
                <w:noProof/>
                <w:webHidden/>
              </w:rPr>
              <w:fldChar w:fldCharType="end"/>
            </w:r>
          </w:hyperlink>
        </w:p>
        <w:p w:rsidR="007E435C" w:rsidRDefault="007E435C" w14:paraId="16A069FD" w14:textId="21064A96">
          <w:pPr>
            <w:pStyle w:val="TM5"/>
            <w:tabs>
              <w:tab w:val="right" w:leader="dot" w:pos="9016"/>
            </w:tabs>
            <w:rPr>
              <w:rFonts w:eastAsiaTheme="minorEastAsia"/>
              <w:noProof/>
              <w:lang w:eastAsia="fr-FR"/>
            </w:rPr>
          </w:pPr>
          <w:hyperlink w:history="1" w:anchor="_Toc132369016">
            <w:r w:rsidRPr="007E3557">
              <w:rPr>
                <w:rStyle w:val="Lienhypertexte"/>
                <w:noProof/>
              </w:rPr>
              <w:t xml:space="preserve">a) </w:t>
            </w:r>
            <w:r w:rsidRPr="007E3557">
              <w:rPr>
                <w:rStyle w:val="Lienhypertexte"/>
                <w:noProof/>
                <w:shd w:val="clear" w:color="auto" w:fill="FFFFFF"/>
              </w:rPr>
              <w:t>une table de 8GB (pour 36M de lignes)</w:t>
            </w:r>
            <w:r>
              <w:rPr>
                <w:noProof/>
                <w:webHidden/>
              </w:rPr>
              <w:tab/>
            </w:r>
            <w:r>
              <w:rPr>
                <w:noProof/>
                <w:webHidden/>
              </w:rPr>
              <w:fldChar w:fldCharType="begin"/>
            </w:r>
            <w:r>
              <w:rPr>
                <w:noProof/>
                <w:webHidden/>
              </w:rPr>
              <w:instrText xml:space="preserve"> PAGEREF _Toc132369016 \h </w:instrText>
            </w:r>
            <w:r>
              <w:rPr>
                <w:noProof/>
                <w:webHidden/>
              </w:rPr>
            </w:r>
            <w:r>
              <w:rPr>
                <w:noProof/>
                <w:webHidden/>
              </w:rPr>
              <w:fldChar w:fldCharType="separate"/>
            </w:r>
            <w:r>
              <w:rPr>
                <w:noProof/>
                <w:webHidden/>
              </w:rPr>
              <w:t>22</w:t>
            </w:r>
            <w:r>
              <w:rPr>
                <w:noProof/>
                <w:webHidden/>
              </w:rPr>
              <w:fldChar w:fldCharType="end"/>
            </w:r>
          </w:hyperlink>
        </w:p>
        <w:p w:rsidR="007E435C" w:rsidRDefault="007E435C" w14:paraId="230ED199" w14:textId="17286B19">
          <w:pPr>
            <w:pStyle w:val="TM5"/>
            <w:tabs>
              <w:tab w:val="right" w:leader="dot" w:pos="9016"/>
            </w:tabs>
            <w:rPr>
              <w:rFonts w:eastAsiaTheme="minorEastAsia"/>
              <w:noProof/>
              <w:lang w:eastAsia="fr-FR"/>
            </w:rPr>
          </w:pPr>
          <w:hyperlink w:history="1" w:anchor="_Toc132369017">
            <w:r w:rsidRPr="007E3557">
              <w:rPr>
                <w:rStyle w:val="Lienhypertexte"/>
                <w:noProof/>
              </w:rPr>
              <w:t xml:space="preserve">b) </w:t>
            </w:r>
            <w:r w:rsidRPr="007E3557">
              <w:rPr>
                <w:rStyle w:val="Lienhypertexte"/>
                <w:noProof/>
                <w:shd w:val="clear" w:color="auto" w:fill="FFFFFF"/>
              </w:rPr>
              <w:t>une table de 26GB (pour 111M de lignes)</w:t>
            </w:r>
            <w:r>
              <w:rPr>
                <w:noProof/>
                <w:webHidden/>
              </w:rPr>
              <w:tab/>
            </w:r>
            <w:r>
              <w:rPr>
                <w:noProof/>
                <w:webHidden/>
              </w:rPr>
              <w:fldChar w:fldCharType="begin"/>
            </w:r>
            <w:r>
              <w:rPr>
                <w:noProof/>
                <w:webHidden/>
              </w:rPr>
              <w:instrText xml:space="preserve"> PAGEREF _Toc132369017 \h </w:instrText>
            </w:r>
            <w:r>
              <w:rPr>
                <w:noProof/>
                <w:webHidden/>
              </w:rPr>
            </w:r>
            <w:r>
              <w:rPr>
                <w:noProof/>
                <w:webHidden/>
              </w:rPr>
              <w:fldChar w:fldCharType="separate"/>
            </w:r>
            <w:r>
              <w:rPr>
                <w:noProof/>
                <w:webHidden/>
              </w:rPr>
              <w:t>23</w:t>
            </w:r>
            <w:r>
              <w:rPr>
                <w:noProof/>
                <w:webHidden/>
              </w:rPr>
              <w:fldChar w:fldCharType="end"/>
            </w:r>
          </w:hyperlink>
        </w:p>
        <w:p w:rsidR="007E435C" w:rsidRDefault="007E435C" w14:paraId="0A8BA763" w14:textId="4C0BA47F">
          <w:pPr>
            <w:pStyle w:val="TM5"/>
            <w:tabs>
              <w:tab w:val="right" w:leader="dot" w:pos="9016"/>
            </w:tabs>
            <w:rPr>
              <w:rFonts w:eastAsiaTheme="minorEastAsia"/>
              <w:noProof/>
              <w:lang w:eastAsia="fr-FR"/>
            </w:rPr>
          </w:pPr>
          <w:hyperlink w:history="1" w:anchor="_Toc132369018">
            <w:r w:rsidRPr="007E3557">
              <w:rPr>
                <w:rStyle w:val="Lienhypertexte"/>
                <w:noProof/>
              </w:rPr>
              <w:t xml:space="preserve">c) </w:t>
            </w:r>
            <w:r w:rsidRPr="007E3557">
              <w:rPr>
                <w:rStyle w:val="Lienhypertexte"/>
                <w:noProof/>
                <w:shd w:val="clear" w:color="auto" w:fill="FFFFFF"/>
              </w:rPr>
              <w:t>même table avec des machines plus performantes</w:t>
            </w:r>
            <w:r>
              <w:rPr>
                <w:noProof/>
                <w:webHidden/>
              </w:rPr>
              <w:tab/>
            </w:r>
            <w:r>
              <w:rPr>
                <w:noProof/>
                <w:webHidden/>
              </w:rPr>
              <w:fldChar w:fldCharType="begin"/>
            </w:r>
            <w:r>
              <w:rPr>
                <w:noProof/>
                <w:webHidden/>
              </w:rPr>
              <w:instrText xml:space="preserve"> PAGEREF _Toc132369018 \h </w:instrText>
            </w:r>
            <w:r>
              <w:rPr>
                <w:noProof/>
                <w:webHidden/>
              </w:rPr>
            </w:r>
            <w:r>
              <w:rPr>
                <w:noProof/>
                <w:webHidden/>
              </w:rPr>
              <w:fldChar w:fldCharType="separate"/>
            </w:r>
            <w:r>
              <w:rPr>
                <w:noProof/>
                <w:webHidden/>
              </w:rPr>
              <w:t>24</w:t>
            </w:r>
            <w:r>
              <w:rPr>
                <w:noProof/>
                <w:webHidden/>
              </w:rPr>
              <w:fldChar w:fldCharType="end"/>
            </w:r>
          </w:hyperlink>
        </w:p>
        <w:p w:rsidR="007E435C" w:rsidRDefault="007E435C" w14:paraId="2AA13B69" w14:textId="0F310BE9">
          <w:pPr>
            <w:pStyle w:val="TM1"/>
            <w:tabs>
              <w:tab w:val="right" w:leader="dot" w:pos="9016"/>
            </w:tabs>
            <w:rPr>
              <w:rFonts w:eastAsiaTheme="minorEastAsia"/>
              <w:noProof/>
              <w:lang w:eastAsia="fr-FR"/>
            </w:rPr>
          </w:pPr>
          <w:hyperlink w:history="1" w:anchor="_Toc132369019">
            <w:r w:rsidRPr="007E3557">
              <w:rPr>
                <w:rStyle w:val="Lienhypertexte"/>
                <w:noProof/>
              </w:rPr>
              <w:t>Conclusion comparative</w:t>
            </w:r>
            <w:r>
              <w:rPr>
                <w:noProof/>
                <w:webHidden/>
              </w:rPr>
              <w:tab/>
            </w:r>
            <w:r>
              <w:rPr>
                <w:noProof/>
                <w:webHidden/>
              </w:rPr>
              <w:fldChar w:fldCharType="begin"/>
            </w:r>
            <w:r>
              <w:rPr>
                <w:noProof/>
                <w:webHidden/>
              </w:rPr>
              <w:instrText xml:space="preserve"> PAGEREF _Toc132369019 \h </w:instrText>
            </w:r>
            <w:r>
              <w:rPr>
                <w:noProof/>
                <w:webHidden/>
              </w:rPr>
            </w:r>
            <w:r>
              <w:rPr>
                <w:noProof/>
                <w:webHidden/>
              </w:rPr>
              <w:fldChar w:fldCharType="separate"/>
            </w:r>
            <w:r>
              <w:rPr>
                <w:noProof/>
                <w:webHidden/>
              </w:rPr>
              <w:t>25</w:t>
            </w:r>
            <w:r>
              <w:rPr>
                <w:noProof/>
                <w:webHidden/>
              </w:rPr>
              <w:fldChar w:fldCharType="end"/>
            </w:r>
          </w:hyperlink>
        </w:p>
        <w:p w:rsidR="007E435C" w:rsidRDefault="007E435C" w14:paraId="0670F8B3" w14:textId="35806A59">
          <w:pPr>
            <w:pStyle w:val="TM2"/>
            <w:tabs>
              <w:tab w:val="right" w:leader="dot" w:pos="9016"/>
            </w:tabs>
            <w:rPr>
              <w:rFonts w:eastAsiaTheme="minorEastAsia"/>
              <w:noProof/>
              <w:lang w:eastAsia="fr-FR"/>
            </w:rPr>
          </w:pPr>
          <w:hyperlink w:history="1" w:anchor="_Toc132369020">
            <w:r w:rsidRPr="007E3557">
              <w:rPr>
                <w:rStyle w:val="Lienhypertexte"/>
                <w:noProof/>
              </w:rPr>
              <w:t>Facilité de développement vs. Flexibilité</w:t>
            </w:r>
            <w:r>
              <w:rPr>
                <w:noProof/>
                <w:webHidden/>
              </w:rPr>
              <w:tab/>
            </w:r>
            <w:r>
              <w:rPr>
                <w:noProof/>
                <w:webHidden/>
              </w:rPr>
              <w:fldChar w:fldCharType="begin"/>
            </w:r>
            <w:r>
              <w:rPr>
                <w:noProof/>
                <w:webHidden/>
              </w:rPr>
              <w:instrText xml:space="preserve"> PAGEREF _Toc132369020 \h </w:instrText>
            </w:r>
            <w:r>
              <w:rPr>
                <w:noProof/>
                <w:webHidden/>
              </w:rPr>
            </w:r>
            <w:r>
              <w:rPr>
                <w:noProof/>
                <w:webHidden/>
              </w:rPr>
              <w:fldChar w:fldCharType="separate"/>
            </w:r>
            <w:r>
              <w:rPr>
                <w:noProof/>
                <w:webHidden/>
              </w:rPr>
              <w:t>25</w:t>
            </w:r>
            <w:r>
              <w:rPr>
                <w:noProof/>
                <w:webHidden/>
              </w:rPr>
              <w:fldChar w:fldCharType="end"/>
            </w:r>
          </w:hyperlink>
        </w:p>
        <w:p w:rsidR="007E435C" w:rsidRDefault="007E435C" w14:paraId="37019E6E" w14:textId="66747213">
          <w:pPr>
            <w:pStyle w:val="TM3"/>
            <w:tabs>
              <w:tab w:val="right" w:leader="dot" w:pos="9016"/>
            </w:tabs>
            <w:rPr>
              <w:rFonts w:eastAsiaTheme="minorEastAsia"/>
              <w:noProof/>
              <w:lang w:eastAsia="fr-FR"/>
            </w:rPr>
          </w:pPr>
          <w:hyperlink w:history="1" w:anchor="_Toc132369021">
            <w:r w:rsidRPr="007E3557">
              <w:rPr>
                <w:rStyle w:val="Lienhypertexte"/>
                <w:noProof/>
              </w:rPr>
              <w:t>Data Fusion</w:t>
            </w:r>
            <w:r>
              <w:rPr>
                <w:noProof/>
                <w:webHidden/>
              </w:rPr>
              <w:tab/>
            </w:r>
            <w:r>
              <w:rPr>
                <w:noProof/>
                <w:webHidden/>
              </w:rPr>
              <w:fldChar w:fldCharType="begin"/>
            </w:r>
            <w:r>
              <w:rPr>
                <w:noProof/>
                <w:webHidden/>
              </w:rPr>
              <w:instrText xml:space="preserve"> PAGEREF _Toc132369021 \h </w:instrText>
            </w:r>
            <w:r>
              <w:rPr>
                <w:noProof/>
                <w:webHidden/>
              </w:rPr>
            </w:r>
            <w:r>
              <w:rPr>
                <w:noProof/>
                <w:webHidden/>
              </w:rPr>
              <w:fldChar w:fldCharType="separate"/>
            </w:r>
            <w:r>
              <w:rPr>
                <w:noProof/>
                <w:webHidden/>
              </w:rPr>
              <w:t>25</w:t>
            </w:r>
            <w:r>
              <w:rPr>
                <w:noProof/>
                <w:webHidden/>
              </w:rPr>
              <w:fldChar w:fldCharType="end"/>
            </w:r>
          </w:hyperlink>
        </w:p>
        <w:p w:rsidR="007E435C" w:rsidRDefault="007E435C" w14:paraId="5427ACAA" w14:textId="0927A64E">
          <w:pPr>
            <w:pStyle w:val="TM3"/>
            <w:tabs>
              <w:tab w:val="right" w:leader="dot" w:pos="9016"/>
            </w:tabs>
            <w:rPr>
              <w:rFonts w:eastAsiaTheme="minorEastAsia"/>
              <w:noProof/>
              <w:lang w:eastAsia="fr-FR"/>
            </w:rPr>
          </w:pPr>
          <w:hyperlink w:history="1" w:anchor="_Toc132369022">
            <w:r w:rsidRPr="007E3557">
              <w:rPr>
                <w:rStyle w:val="Lienhypertexte"/>
                <w:noProof/>
              </w:rPr>
              <w:t>Dataflow</w:t>
            </w:r>
            <w:r>
              <w:rPr>
                <w:noProof/>
                <w:webHidden/>
              </w:rPr>
              <w:tab/>
            </w:r>
            <w:r>
              <w:rPr>
                <w:noProof/>
                <w:webHidden/>
              </w:rPr>
              <w:fldChar w:fldCharType="begin"/>
            </w:r>
            <w:r>
              <w:rPr>
                <w:noProof/>
                <w:webHidden/>
              </w:rPr>
              <w:instrText xml:space="preserve"> PAGEREF _Toc132369022 \h </w:instrText>
            </w:r>
            <w:r>
              <w:rPr>
                <w:noProof/>
                <w:webHidden/>
              </w:rPr>
            </w:r>
            <w:r>
              <w:rPr>
                <w:noProof/>
                <w:webHidden/>
              </w:rPr>
              <w:fldChar w:fldCharType="separate"/>
            </w:r>
            <w:r>
              <w:rPr>
                <w:noProof/>
                <w:webHidden/>
              </w:rPr>
              <w:t>26</w:t>
            </w:r>
            <w:r>
              <w:rPr>
                <w:noProof/>
                <w:webHidden/>
              </w:rPr>
              <w:fldChar w:fldCharType="end"/>
            </w:r>
          </w:hyperlink>
        </w:p>
        <w:p w:rsidR="007E435C" w:rsidRDefault="007E435C" w14:paraId="1117D346" w14:textId="7FEA8F4E">
          <w:pPr>
            <w:pStyle w:val="TM2"/>
            <w:tabs>
              <w:tab w:val="right" w:leader="dot" w:pos="9016"/>
            </w:tabs>
            <w:rPr>
              <w:rFonts w:eastAsiaTheme="minorEastAsia"/>
              <w:noProof/>
              <w:lang w:eastAsia="fr-FR"/>
            </w:rPr>
          </w:pPr>
          <w:hyperlink w:history="1" w:anchor="_Toc132369023">
            <w:r w:rsidRPr="007E3557">
              <w:rPr>
                <w:rStyle w:val="Lienhypertexte"/>
                <w:noProof/>
              </w:rPr>
              <w:t>Scalabilité</w:t>
            </w:r>
            <w:r>
              <w:rPr>
                <w:noProof/>
                <w:webHidden/>
              </w:rPr>
              <w:tab/>
            </w:r>
            <w:r>
              <w:rPr>
                <w:noProof/>
                <w:webHidden/>
              </w:rPr>
              <w:fldChar w:fldCharType="begin"/>
            </w:r>
            <w:r>
              <w:rPr>
                <w:noProof/>
                <w:webHidden/>
              </w:rPr>
              <w:instrText xml:space="preserve"> PAGEREF _Toc132369023 \h </w:instrText>
            </w:r>
            <w:r>
              <w:rPr>
                <w:noProof/>
                <w:webHidden/>
              </w:rPr>
            </w:r>
            <w:r>
              <w:rPr>
                <w:noProof/>
                <w:webHidden/>
              </w:rPr>
              <w:fldChar w:fldCharType="separate"/>
            </w:r>
            <w:r>
              <w:rPr>
                <w:noProof/>
                <w:webHidden/>
              </w:rPr>
              <w:t>27</w:t>
            </w:r>
            <w:r>
              <w:rPr>
                <w:noProof/>
                <w:webHidden/>
              </w:rPr>
              <w:fldChar w:fldCharType="end"/>
            </w:r>
          </w:hyperlink>
        </w:p>
        <w:p w:rsidR="007E435C" w:rsidRDefault="007E435C" w14:paraId="5A10CBEA" w14:textId="06FDAFCF">
          <w:pPr>
            <w:pStyle w:val="TM3"/>
            <w:tabs>
              <w:tab w:val="right" w:leader="dot" w:pos="9016"/>
            </w:tabs>
            <w:rPr>
              <w:rFonts w:eastAsiaTheme="minorEastAsia"/>
              <w:noProof/>
              <w:lang w:eastAsia="fr-FR"/>
            </w:rPr>
          </w:pPr>
          <w:hyperlink w:history="1" w:anchor="_Toc132369024">
            <w:r w:rsidRPr="007E3557">
              <w:rPr>
                <w:rStyle w:val="Lienhypertexte"/>
                <w:noProof/>
              </w:rPr>
              <w:t>Dataflow</w:t>
            </w:r>
            <w:r>
              <w:rPr>
                <w:noProof/>
                <w:webHidden/>
              </w:rPr>
              <w:tab/>
            </w:r>
            <w:r>
              <w:rPr>
                <w:noProof/>
                <w:webHidden/>
              </w:rPr>
              <w:fldChar w:fldCharType="begin"/>
            </w:r>
            <w:r>
              <w:rPr>
                <w:noProof/>
                <w:webHidden/>
              </w:rPr>
              <w:instrText xml:space="preserve"> PAGEREF _Toc132369024 \h </w:instrText>
            </w:r>
            <w:r>
              <w:rPr>
                <w:noProof/>
                <w:webHidden/>
              </w:rPr>
            </w:r>
            <w:r>
              <w:rPr>
                <w:noProof/>
                <w:webHidden/>
              </w:rPr>
              <w:fldChar w:fldCharType="separate"/>
            </w:r>
            <w:r>
              <w:rPr>
                <w:noProof/>
                <w:webHidden/>
              </w:rPr>
              <w:t>27</w:t>
            </w:r>
            <w:r>
              <w:rPr>
                <w:noProof/>
                <w:webHidden/>
              </w:rPr>
              <w:fldChar w:fldCharType="end"/>
            </w:r>
          </w:hyperlink>
        </w:p>
        <w:p w:rsidR="007E435C" w:rsidRDefault="007E435C" w14:paraId="516BC5A5" w14:textId="4082D38F">
          <w:pPr>
            <w:pStyle w:val="TM3"/>
            <w:tabs>
              <w:tab w:val="right" w:leader="dot" w:pos="9016"/>
            </w:tabs>
            <w:rPr>
              <w:rFonts w:eastAsiaTheme="minorEastAsia"/>
              <w:noProof/>
              <w:lang w:eastAsia="fr-FR"/>
            </w:rPr>
          </w:pPr>
          <w:hyperlink w:history="1" w:anchor="_Toc132369025">
            <w:r w:rsidRPr="007E3557">
              <w:rPr>
                <w:rStyle w:val="Lienhypertexte"/>
                <w:noProof/>
              </w:rPr>
              <w:t>Data Fusion</w:t>
            </w:r>
            <w:r>
              <w:rPr>
                <w:noProof/>
                <w:webHidden/>
              </w:rPr>
              <w:tab/>
            </w:r>
            <w:r>
              <w:rPr>
                <w:noProof/>
                <w:webHidden/>
              </w:rPr>
              <w:fldChar w:fldCharType="begin"/>
            </w:r>
            <w:r>
              <w:rPr>
                <w:noProof/>
                <w:webHidden/>
              </w:rPr>
              <w:instrText xml:space="preserve"> PAGEREF _Toc132369025 \h </w:instrText>
            </w:r>
            <w:r>
              <w:rPr>
                <w:noProof/>
                <w:webHidden/>
              </w:rPr>
            </w:r>
            <w:r>
              <w:rPr>
                <w:noProof/>
                <w:webHidden/>
              </w:rPr>
              <w:fldChar w:fldCharType="separate"/>
            </w:r>
            <w:r>
              <w:rPr>
                <w:noProof/>
                <w:webHidden/>
              </w:rPr>
              <w:t>27</w:t>
            </w:r>
            <w:r>
              <w:rPr>
                <w:noProof/>
                <w:webHidden/>
              </w:rPr>
              <w:fldChar w:fldCharType="end"/>
            </w:r>
          </w:hyperlink>
        </w:p>
        <w:p w:rsidR="007E435C" w:rsidRDefault="007E435C" w14:paraId="2E8A2B86" w14:textId="56E12CB8">
          <w:pPr>
            <w:pStyle w:val="TM2"/>
            <w:tabs>
              <w:tab w:val="right" w:leader="dot" w:pos="9016"/>
            </w:tabs>
            <w:rPr>
              <w:rFonts w:eastAsiaTheme="minorEastAsia"/>
              <w:noProof/>
              <w:lang w:eastAsia="fr-FR"/>
            </w:rPr>
          </w:pPr>
          <w:hyperlink w:history="1" w:anchor="_Toc132369026">
            <w:r w:rsidRPr="007E3557">
              <w:rPr>
                <w:rStyle w:val="Lienhypertexte"/>
                <w:noProof/>
              </w:rPr>
              <w:t>Coût</w:t>
            </w:r>
            <w:r>
              <w:rPr>
                <w:noProof/>
                <w:webHidden/>
              </w:rPr>
              <w:tab/>
            </w:r>
            <w:r>
              <w:rPr>
                <w:noProof/>
                <w:webHidden/>
              </w:rPr>
              <w:fldChar w:fldCharType="begin"/>
            </w:r>
            <w:r>
              <w:rPr>
                <w:noProof/>
                <w:webHidden/>
              </w:rPr>
              <w:instrText xml:space="preserve"> PAGEREF _Toc132369026 \h </w:instrText>
            </w:r>
            <w:r>
              <w:rPr>
                <w:noProof/>
                <w:webHidden/>
              </w:rPr>
            </w:r>
            <w:r>
              <w:rPr>
                <w:noProof/>
                <w:webHidden/>
              </w:rPr>
              <w:fldChar w:fldCharType="separate"/>
            </w:r>
            <w:r>
              <w:rPr>
                <w:noProof/>
                <w:webHidden/>
              </w:rPr>
              <w:t>28</w:t>
            </w:r>
            <w:r>
              <w:rPr>
                <w:noProof/>
                <w:webHidden/>
              </w:rPr>
              <w:fldChar w:fldCharType="end"/>
            </w:r>
          </w:hyperlink>
        </w:p>
        <w:p w:rsidR="007E435C" w:rsidRDefault="007E435C" w14:paraId="05B492B1" w14:textId="450A19EE">
          <w:pPr>
            <w:pStyle w:val="TM3"/>
            <w:tabs>
              <w:tab w:val="right" w:leader="dot" w:pos="9016"/>
            </w:tabs>
            <w:rPr>
              <w:rFonts w:eastAsiaTheme="minorEastAsia"/>
              <w:noProof/>
              <w:lang w:eastAsia="fr-FR"/>
            </w:rPr>
          </w:pPr>
          <w:hyperlink w:history="1" w:anchor="_Toc132369027">
            <w:r w:rsidRPr="007E3557">
              <w:rPr>
                <w:rStyle w:val="Lienhypertexte"/>
                <w:noProof/>
              </w:rPr>
              <w:t>Data Fusion</w:t>
            </w:r>
            <w:r>
              <w:rPr>
                <w:noProof/>
                <w:webHidden/>
              </w:rPr>
              <w:tab/>
            </w:r>
            <w:r>
              <w:rPr>
                <w:noProof/>
                <w:webHidden/>
              </w:rPr>
              <w:fldChar w:fldCharType="begin"/>
            </w:r>
            <w:r>
              <w:rPr>
                <w:noProof/>
                <w:webHidden/>
              </w:rPr>
              <w:instrText xml:space="preserve"> PAGEREF _Toc132369027 \h </w:instrText>
            </w:r>
            <w:r>
              <w:rPr>
                <w:noProof/>
                <w:webHidden/>
              </w:rPr>
            </w:r>
            <w:r>
              <w:rPr>
                <w:noProof/>
                <w:webHidden/>
              </w:rPr>
              <w:fldChar w:fldCharType="separate"/>
            </w:r>
            <w:r>
              <w:rPr>
                <w:noProof/>
                <w:webHidden/>
              </w:rPr>
              <w:t>28</w:t>
            </w:r>
            <w:r>
              <w:rPr>
                <w:noProof/>
                <w:webHidden/>
              </w:rPr>
              <w:fldChar w:fldCharType="end"/>
            </w:r>
          </w:hyperlink>
        </w:p>
        <w:p w:rsidR="007E435C" w:rsidRDefault="007E435C" w14:paraId="7B6C5010" w14:textId="0D1E197C">
          <w:pPr>
            <w:pStyle w:val="TM3"/>
            <w:tabs>
              <w:tab w:val="right" w:leader="dot" w:pos="9016"/>
            </w:tabs>
            <w:rPr>
              <w:rFonts w:eastAsiaTheme="minorEastAsia"/>
              <w:noProof/>
              <w:lang w:eastAsia="fr-FR"/>
            </w:rPr>
          </w:pPr>
          <w:hyperlink w:history="1" w:anchor="_Toc132369028">
            <w:r w:rsidRPr="007E3557">
              <w:rPr>
                <w:rStyle w:val="Lienhypertexte"/>
                <w:rFonts w:cstheme="minorHAnsi"/>
                <w:noProof/>
              </w:rPr>
              <w:t>Dataflow</w:t>
            </w:r>
            <w:r>
              <w:rPr>
                <w:noProof/>
                <w:webHidden/>
              </w:rPr>
              <w:tab/>
            </w:r>
            <w:r>
              <w:rPr>
                <w:noProof/>
                <w:webHidden/>
              </w:rPr>
              <w:fldChar w:fldCharType="begin"/>
            </w:r>
            <w:r>
              <w:rPr>
                <w:noProof/>
                <w:webHidden/>
              </w:rPr>
              <w:instrText xml:space="preserve"> PAGEREF _Toc132369028 \h </w:instrText>
            </w:r>
            <w:r>
              <w:rPr>
                <w:noProof/>
                <w:webHidden/>
              </w:rPr>
            </w:r>
            <w:r>
              <w:rPr>
                <w:noProof/>
                <w:webHidden/>
              </w:rPr>
              <w:fldChar w:fldCharType="separate"/>
            </w:r>
            <w:r>
              <w:rPr>
                <w:noProof/>
                <w:webHidden/>
              </w:rPr>
              <w:t>30</w:t>
            </w:r>
            <w:r>
              <w:rPr>
                <w:noProof/>
                <w:webHidden/>
              </w:rPr>
              <w:fldChar w:fldCharType="end"/>
            </w:r>
          </w:hyperlink>
        </w:p>
        <w:p w:rsidR="007E435C" w:rsidRDefault="007E435C" w14:paraId="054865C2" w14:textId="0F0874B7">
          <w:pPr>
            <w:pStyle w:val="TM1"/>
            <w:tabs>
              <w:tab w:val="right" w:leader="dot" w:pos="9016"/>
            </w:tabs>
            <w:rPr>
              <w:rFonts w:eastAsiaTheme="minorEastAsia"/>
              <w:noProof/>
              <w:lang w:eastAsia="fr-FR"/>
            </w:rPr>
          </w:pPr>
          <w:hyperlink w:history="1" w:anchor="_Toc132369029">
            <w:r w:rsidRPr="007E3557">
              <w:rPr>
                <w:rStyle w:val="Lienhypertexte"/>
                <w:noProof/>
              </w:rPr>
              <w:t>Bonus : consommation des données dans Looker</w:t>
            </w:r>
            <w:r>
              <w:rPr>
                <w:noProof/>
                <w:webHidden/>
              </w:rPr>
              <w:tab/>
            </w:r>
            <w:r>
              <w:rPr>
                <w:noProof/>
                <w:webHidden/>
              </w:rPr>
              <w:fldChar w:fldCharType="begin"/>
            </w:r>
            <w:r>
              <w:rPr>
                <w:noProof/>
                <w:webHidden/>
              </w:rPr>
              <w:instrText xml:space="preserve"> PAGEREF _Toc132369029 \h </w:instrText>
            </w:r>
            <w:r>
              <w:rPr>
                <w:noProof/>
                <w:webHidden/>
              </w:rPr>
            </w:r>
            <w:r>
              <w:rPr>
                <w:noProof/>
                <w:webHidden/>
              </w:rPr>
              <w:fldChar w:fldCharType="separate"/>
            </w:r>
            <w:r>
              <w:rPr>
                <w:noProof/>
                <w:webHidden/>
              </w:rPr>
              <w:t>32</w:t>
            </w:r>
            <w:r>
              <w:rPr>
                <w:noProof/>
                <w:webHidden/>
              </w:rPr>
              <w:fldChar w:fldCharType="end"/>
            </w:r>
          </w:hyperlink>
        </w:p>
        <w:p w:rsidR="2BE92617" w:rsidP="2BE92617" w:rsidRDefault="2BE92617" w14:paraId="503A6A2C" w14:textId="45748557">
          <w:pPr>
            <w:pStyle w:val="TM1"/>
            <w:tabs>
              <w:tab w:val="right" w:leader="dot" w:pos="9015"/>
            </w:tabs>
            <w:rPr>
              <w:rStyle w:val="Lienhypertexte"/>
            </w:rPr>
          </w:pPr>
          <w:r>
            <w:fldChar w:fldCharType="end"/>
          </w:r>
        </w:p>
      </w:sdtContent>
    </w:sdt>
    <w:p w:rsidR="2BE92617" w:rsidP="2BE92617" w:rsidRDefault="2BE92617" w14:paraId="7C853AA6" w14:textId="59ACBE30"/>
    <w:p w:rsidR="2BE92617" w:rsidRDefault="2BE92617" w14:paraId="3DCFED9F" w14:textId="20772918">
      <w:r>
        <w:br w:type="page"/>
      </w:r>
    </w:p>
    <w:p w:rsidR="45F72B10" w:rsidP="2BE92617" w:rsidRDefault="739D5D6B" w14:paraId="20F0D620" w14:textId="1A0A268A">
      <w:pPr>
        <w:pStyle w:val="Titre1"/>
      </w:pPr>
      <w:bookmarkStart w:name="_Toc132368993" w:id="1"/>
      <w:r w:rsidRPr="2BE92617">
        <w:lastRenderedPageBreak/>
        <w:t>Introduction et objectifs</w:t>
      </w:r>
      <w:bookmarkEnd w:id="1"/>
    </w:p>
    <w:p w:rsidR="00C16653" w:rsidP="0076237C" w:rsidRDefault="00C16653" w14:paraId="3392E97E" w14:textId="574DBB43">
      <w:pPr>
        <w:jc w:val="both"/>
      </w:pPr>
      <w:r>
        <w:t xml:space="preserve">Ce </w:t>
      </w:r>
      <w:r w:rsidR="00F969B2">
        <w:t xml:space="preserve">document </w:t>
      </w:r>
      <w:r>
        <w:t xml:space="preserve">décrit les travaux réalisés </w:t>
      </w:r>
      <w:r w:rsidR="00F969B2">
        <w:t xml:space="preserve">pour la mise en œuvre </w:t>
      </w:r>
      <w:r w:rsidR="008F35F7">
        <w:t xml:space="preserve">d’ETL en utilisant les solutions Cloud </w:t>
      </w:r>
      <w:r>
        <w:t xml:space="preserve">Data Fusion et Cloud </w:t>
      </w:r>
      <w:proofErr w:type="spellStart"/>
      <w:r>
        <w:t>Dataflow</w:t>
      </w:r>
      <w:proofErr w:type="spellEnd"/>
      <w:r>
        <w:t xml:space="preserve"> sur GCP.</w:t>
      </w:r>
    </w:p>
    <w:p w:rsidRPr="00C16653" w:rsidR="00C16653" w:rsidP="0076237C" w:rsidRDefault="00C16653" w14:paraId="12754857" w14:textId="6AD30374">
      <w:pPr>
        <w:jc w:val="both"/>
      </w:pPr>
      <w:r>
        <w:t xml:space="preserve">L'objectif </w:t>
      </w:r>
      <w:r w:rsidR="008F35F7">
        <w:t xml:space="preserve">principal </w:t>
      </w:r>
      <w:r>
        <w:t xml:space="preserve">est d'éprouver ces solutions </w:t>
      </w:r>
      <w:r w:rsidR="008F35F7">
        <w:t xml:space="preserve">pour acquérir un recul </w:t>
      </w:r>
      <w:r w:rsidR="00201B6D">
        <w:t xml:space="preserve">suffisant </w:t>
      </w:r>
      <w:r>
        <w:t>sur leurs capacités et limites, notamment vis-à-vis d'autres solutions (</w:t>
      </w:r>
      <w:r w:rsidRPr="00424A83">
        <w:rPr>
          <w:i/>
          <w:iCs/>
        </w:rPr>
        <w:t>on-</w:t>
      </w:r>
      <w:proofErr w:type="spellStart"/>
      <w:r w:rsidRPr="00424A83">
        <w:rPr>
          <w:i/>
          <w:iCs/>
        </w:rPr>
        <w:t>premise</w:t>
      </w:r>
      <w:proofErr w:type="spellEnd"/>
      <w:r>
        <w:t xml:space="preserve"> et sur cloud), et selon les différents cas d'usage qui peuvent exister (en fonction des diverses situations clients).</w:t>
      </w:r>
    </w:p>
    <w:p w:rsidR="45F72B10" w:rsidP="2BE92617" w:rsidRDefault="739D5D6B" w14:paraId="0C7B25D9" w14:textId="14962363">
      <w:pPr>
        <w:pStyle w:val="Titre1"/>
      </w:pPr>
      <w:bookmarkStart w:name="_Toc132368994" w:id="2"/>
      <w:r w:rsidRPr="2BE92617">
        <w:t>Définition du use case</w:t>
      </w:r>
      <w:bookmarkEnd w:id="2"/>
    </w:p>
    <w:p w:rsidR="00A47939" w:rsidP="0076237C" w:rsidRDefault="00A47939" w14:paraId="47E4E715" w14:textId="14EA1CFF">
      <w:pPr>
        <w:jc w:val="both"/>
      </w:pPr>
      <w:r>
        <w:t>Pour expérimenter ces deux solutions et les confronter, un cas d'usage est identifié ci-dessous. Il vise à réaliser un ETL sur une table à l'échelle (</w:t>
      </w:r>
      <w:r w:rsidR="003B2E5A">
        <w:t xml:space="preserve">idéalement </w:t>
      </w:r>
      <w:r>
        <w:t>plusieurs dizaines de To).</w:t>
      </w:r>
    </w:p>
    <w:p w:rsidR="00A47939" w:rsidP="0076237C" w:rsidRDefault="00A47939" w14:paraId="3381DD35" w14:textId="77777777">
      <w:pPr>
        <w:pStyle w:val="Paragraphedeliste"/>
        <w:numPr>
          <w:ilvl w:val="0"/>
          <w:numId w:val="3"/>
        </w:numPr>
        <w:jc w:val="both"/>
      </w:pPr>
      <w:proofErr w:type="gramStart"/>
      <w:r w:rsidRPr="003B2E5A">
        <w:rPr>
          <w:b/>
          <w:bCs/>
        </w:rPr>
        <w:t>la</w:t>
      </w:r>
      <w:proofErr w:type="gramEnd"/>
      <w:r w:rsidRPr="003B2E5A">
        <w:rPr>
          <w:b/>
          <w:bCs/>
        </w:rPr>
        <w:t xml:space="preserve"> Table</w:t>
      </w:r>
      <w:r>
        <w:t xml:space="preserve"> : la table retenue est disponible dans les tables publiques </w:t>
      </w:r>
      <w:proofErr w:type="spellStart"/>
      <w:r>
        <w:t>BigQuery</w:t>
      </w:r>
      <w:proofErr w:type="spellEnd"/>
      <w:r>
        <w:t xml:space="preserve">. Il s'agit de la table </w:t>
      </w:r>
      <w:r w:rsidRPr="005F52AC">
        <w:rPr>
          <w:i/>
          <w:iCs/>
        </w:rPr>
        <w:t>gdeltv2.webngrams</w:t>
      </w:r>
      <w:r>
        <w:t>. Elle recense toutes les séquences de mots publiées sur internet, ainsi que le contexte associé. Elle fait environ 70 To.</w:t>
      </w:r>
    </w:p>
    <w:p w:rsidR="00A47939" w:rsidP="0076237C" w:rsidRDefault="00A47939" w14:paraId="18100629" w14:textId="77777777">
      <w:pPr>
        <w:pStyle w:val="Paragraphedeliste"/>
        <w:numPr>
          <w:ilvl w:val="0"/>
          <w:numId w:val="3"/>
        </w:numPr>
        <w:jc w:val="both"/>
      </w:pPr>
      <w:proofErr w:type="gramStart"/>
      <w:r w:rsidRPr="003B2E5A">
        <w:rPr>
          <w:b/>
          <w:bCs/>
        </w:rPr>
        <w:t>l'ETL</w:t>
      </w:r>
      <w:proofErr w:type="gramEnd"/>
      <w:r>
        <w:t xml:space="preserve"> : il s'agit de filtrer la table dans un premier temps sur les séquences de mots en langue anglaise. Dans un deuxième temps, opérer une transformation/regroupement par séquence de mot et par date de manière à pouvoir suivre dans le temps la fréquence d'apparition des séquences de mots</w:t>
      </w:r>
    </w:p>
    <w:p w:rsidRPr="00BA3341" w:rsidR="00BA3341" w:rsidP="0076237C" w:rsidRDefault="00A47939" w14:paraId="5ED83700" w14:textId="39C90672">
      <w:pPr>
        <w:jc w:val="both"/>
      </w:pPr>
      <w:r w:rsidRPr="005F52AC">
        <w:rPr>
          <w:i/>
          <w:iCs/>
        </w:rPr>
        <w:t>Bonus</w:t>
      </w:r>
      <w:r>
        <w:t xml:space="preserve"> : consommation des données dans une visualisation sur Looker Studio</w:t>
      </w:r>
    </w:p>
    <w:p w:rsidR="00532037" w:rsidRDefault="00532037" w14:paraId="455AF867" w14:textId="77777777">
      <w:pPr>
        <w:rPr>
          <w:rFonts w:asciiTheme="majorHAnsi" w:hAnsiTheme="majorHAnsi" w:eastAsiaTheme="majorEastAsia" w:cstheme="majorBidi"/>
          <w:color w:val="2F5496" w:themeColor="accent1" w:themeShade="BF"/>
          <w:sz w:val="32"/>
          <w:szCs w:val="32"/>
        </w:rPr>
      </w:pPr>
      <w:r>
        <w:br w:type="page"/>
      </w:r>
    </w:p>
    <w:p w:rsidR="45F72B10" w:rsidP="2BE92617" w:rsidRDefault="739D5D6B" w14:paraId="54F84292" w14:textId="1169F46A">
      <w:pPr>
        <w:pStyle w:val="Titre1"/>
      </w:pPr>
      <w:bookmarkStart w:name="_Toc132368995" w:id="3"/>
      <w:r w:rsidRPr="2BE92617">
        <w:lastRenderedPageBreak/>
        <w:t>ETL avec Cloud Data Fusion</w:t>
      </w:r>
      <w:bookmarkEnd w:id="3"/>
    </w:p>
    <w:p w:rsidRPr="00A424BD" w:rsidR="00A424BD" w:rsidP="5E922468" w:rsidRDefault="00A424BD" w14:paraId="0CB4493E" w14:textId="77777777">
      <w:pPr>
        <w:shd w:val="clear" w:color="auto" w:fill="FFFFFF" w:themeFill="background1"/>
        <w:spacing w:after="165" w:line="240" w:lineRule="auto"/>
        <w:jc w:val="both"/>
        <w:rPr>
          <w:rFonts w:eastAsia="Times New Roman" w:cs="Calibri" w:cstheme="minorAscii"/>
          <w:color w:val="242424"/>
          <w:sz w:val="21"/>
          <w:szCs w:val="21"/>
          <w:lang w:eastAsia="fr-FR"/>
        </w:rPr>
      </w:pPr>
      <w:r w:rsidRPr="5E922468" w:rsidR="00A424BD">
        <w:rPr>
          <w:rFonts w:eastAsia="Times New Roman" w:cs="Calibri" w:cstheme="minorAscii"/>
          <w:color w:val="242424"/>
          <w:lang w:eastAsia="fr-FR"/>
        </w:rPr>
        <w:t>Data Fusion est la version managée de CDAP (</w:t>
      </w:r>
      <w:r w:rsidRPr="5E922468" w:rsidR="00A424BD">
        <w:rPr>
          <w:rFonts w:eastAsia="Times New Roman" w:cs="Calibri" w:cstheme="minorAscii"/>
          <w:color w:val="242424"/>
          <w:lang w:eastAsia="fr-FR"/>
        </w:rPr>
        <w:t>Cask</w:t>
      </w:r>
      <w:r w:rsidRPr="5E922468" w:rsidR="00A424BD">
        <w:rPr>
          <w:rFonts w:eastAsia="Times New Roman" w:cs="Calibri" w:cstheme="minorAscii"/>
          <w:color w:val="242424"/>
          <w:lang w:eastAsia="fr-FR"/>
        </w:rPr>
        <w:t xml:space="preserve"> Data Application Platform) chez Google depuis 2018. CDAP est une plateforme de développement d’applications open source pour l’écosystème Hadoop. Elle fournit aux développeurs une virtualisation d’applications pour accélérer le développement d’applications, notamment les ETL en batch et en streaming.</w:t>
      </w:r>
    </w:p>
    <w:p w:rsidRPr="00A424BD" w:rsidR="00A424BD" w:rsidP="5E922468" w:rsidRDefault="00A424BD" w14:paraId="7B6A7D00" w14:textId="77777777" w14:noSpellErr="1">
      <w:pPr>
        <w:shd w:val="clear" w:color="auto" w:fill="FFFFFF" w:themeFill="background1"/>
        <w:spacing w:after="165" w:line="240" w:lineRule="auto"/>
        <w:jc w:val="both"/>
        <w:rPr>
          <w:rFonts w:eastAsia="Times New Roman" w:cs="Calibri" w:cstheme="minorAscii"/>
          <w:color w:val="242424"/>
          <w:sz w:val="21"/>
          <w:szCs w:val="21"/>
          <w:lang w:eastAsia="fr-FR"/>
        </w:rPr>
      </w:pPr>
      <w:r w:rsidRPr="5E922468" w:rsidR="00A424BD">
        <w:rPr>
          <w:rFonts w:eastAsia="Times New Roman" w:cs="Calibri" w:cstheme="minorAscii"/>
          <w:color w:val="242424"/>
          <w:lang w:eastAsia="fr-FR"/>
        </w:rPr>
        <w:t>L’objectif de ce pipeline est résumé dans ces trois étapes :</w:t>
      </w:r>
    </w:p>
    <w:p w:rsidRPr="00A424BD" w:rsidR="00A424BD" w:rsidP="5E922468" w:rsidRDefault="00A424BD" w14:paraId="3F4A7305" w14:textId="77777777">
      <w:pPr>
        <w:numPr>
          <w:ilvl w:val="0"/>
          <w:numId w:val="24"/>
        </w:numPr>
        <w:shd w:val="clear" w:color="auto" w:fill="FFFFFF" w:themeFill="background1"/>
        <w:spacing w:before="100" w:beforeAutospacing="on" w:after="100" w:afterAutospacing="on" w:line="240" w:lineRule="auto"/>
        <w:jc w:val="both"/>
        <w:rPr>
          <w:rFonts w:eastAsia="Times New Roman" w:cs="Calibri" w:cstheme="minorAscii"/>
          <w:color w:val="242424"/>
          <w:sz w:val="21"/>
          <w:szCs w:val="21"/>
          <w:lang w:eastAsia="fr-FR"/>
        </w:rPr>
      </w:pPr>
      <w:r w:rsidRPr="5E922468" w:rsidR="00A424BD">
        <w:rPr>
          <w:rFonts w:eastAsia="Times New Roman" w:cs="Calibri" w:cstheme="minorAscii"/>
          <w:color w:val="242424"/>
          <w:lang w:eastAsia="fr-FR"/>
        </w:rPr>
        <w:t xml:space="preserve">Importation d’une table publique du </w:t>
      </w:r>
      <w:r w:rsidRPr="5E922468" w:rsidR="00A424BD">
        <w:rPr>
          <w:rFonts w:eastAsia="Times New Roman" w:cs="Calibri" w:cstheme="minorAscii"/>
          <w:color w:val="242424"/>
          <w:lang w:eastAsia="fr-FR"/>
        </w:rPr>
        <w:t>BigQuery</w:t>
      </w:r>
    </w:p>
    <w:p w:rsidRPr="00A424BD" w:rsidR="00A424BD" w:rsidP="5E922468" w:rsidRDefault="00A424BD" w14:paraId="262B50C6" w14:textId="77777777" w14:noSpellErr="1">
      <w:pPr>
        <w:numPr>
          <w:ilvl w:val="0"/>
          <w:numId w:val="24"/>
        </w:numPr>
        <w:shd w:val="clear" w:color="auto" w:fill="FFFFFF" w:themeFill="background1"/>
        <w:spacing w:before="100" w:beforeAutospacing="on" w:after="100" w:afterAutospacing="on" w:line="240" w:lineRule="auto"/>
        <w:jc w:val="both"/>
        <w:rPr>
          <w:rFonts w:eastAsia="Times New Roman" w:cs="Calibri" w:cstheme="minorAscii"/>
          <w:color w:val="242424"/>
          <w:sz w:val="21"/>
          <w:szCs w:val="21"/>
          <w:lang w:eastAsia="fr-FR"/>
        </w:rPr>
      </w:pPr>
      <w:r w:rsidRPr="5E922468" w:rsidR="00A424BD">
        <w:rPr>
          <w:rFonts w:eastAsia="Times New Roman" w:cs="Calibri" w:cstheme="minorAscii"/>
          <w:color w:val="242424"/>
          <w:lang w:eastAsia="fr-FR"/>
        </w:rPr>
        <w:t>Effectuer des transformations sur les données</w:t>
      </w:r>
    </w:p>
    <w:p w:rsidRPr="00A424BD" w:rsidR="00A424BD" w:rsidP="5E922468" w:rsidRDefault="00A424BD" w14:paraId="66C67A1E" w14:textId="77777777">
      <w:pPr>
        <w:numPr>
          <w:ilvl w:val="0"/>
          <w:numId w:val="24"/>
        </w:numPr>
        <w:shd w:val="clear" w:color="auto" w:fill="FFFFFF" w:themeFill="background1"/>
        <w:spacing w:before="100" w:beforeAutospacing="on" w:after="165" w:line="240" w:lineRule="auto"/>
        <w:jc w:val="both"/>
        <w:rPr>
          <w:rFonts w:eastAsia="Times New Roman" w:cs="Calibri" w:cstheme="minorAscii"/>
          <w:color w:val="242424"/>
          <w:sz w:val="21"/>
          <w:szCs w:val="21"/>
          <w:lang w:eastAsia="fr-FR"/>
        </w:rPr>
      </w:pPr>
      <w:r w:rsidRPr="5E922468" w:rsidR="00A424BD">
        <w:rPr>
          <w:rFonts w:eastAsia="Times New Roman" w:cs="Calibri" w:cstheme="minorAscii"/>
          <w:color w:val="242424"/>
          <w:lang w:eastAsia="fr-FR"/>
        </w:rPr>
        <w:t xml:space="preserve">Sauvegarder les données transformées dans </w:t>
      </w:r>
      <w:r w:rsidRPr="5E922468" w:rsidR="00A424BD">
        <w:rPr>
          <w:rFonts w:eastAsia="Times New Roman" w:cs="Calibri" w:cstheme="minorAscii"/>
          <w:color w:val="242424"/>
          <w:lang w:eastAsia="fr-FR"/>
        </w:rPr>
        <w:t>BigQuery</w:t>
      </w:r>
      <w:r w:rsidRPr="5E922468" w:rsidR="00A424BD">
        <w:rPr>
          <w:rFonts w:eastAsia="Times New Roman" w:cs="Calibri" w:cstheme="minorAscii"/>
          <w:color w:val="242424"/>
          <w:lang w:eastAsia="fr-FR"/>
        </w:rPr>
        <w:t>.</w:t>
      </w:r>
    </w:p>
    <w:p w:rsidRPr="007A4718" w:rsidR="45F72B10" w:rsidP="5E922468" w:rsidRDefault="739D5D6B" w14:paraId="3C6E9F72" w14:textId="2543F06D" w14:noSpellErr="1">
      <w:pPr>
        <w:pStyle w:val="Titre2"/>
        <w:jc w:val="both"/>
        <w:rPr>
          <w:rFonts w:ascii="Calibri" w:hAnsi="Calibri" w:cs="Calibri" w:asciiTheme="minorAscii" w:hAnsiTheme="minorAscii" w:cstheme="minorAscii"/>
        </w:rPr>
      </w:pPr>
      <w:bookmarkStart w:name="_Toc132368996" w:id="4"/>
      <w:r w:rsidRPr="5E922468" w:rsidR="739D5D6B">
        <w:rPr>
          <w:rFonts w:ascii="Calibri" w:hAnsi="Calibri" w:cs="Calibri" w:asciiTheme="minorAscii" w:hAnsiTheme="minorAscii" w:cstheme="minorAscii"/>
        </w:rPr>
        <w:t>Configuration dans GCP</w:t>
      </w:r>
      <w:bookmarkEnd w:id="4"/>
    </w:p>
    <w:p w:rsidRPr="00BD471B" w:rsidR="00BD471B" w:rsidP="5E922468" w:rsidRDefault="00BD471B" w14:paraId="7DAA7B69" w14:textId="77777777" w14:noSpellErr="1">
      <w:pPr>
        <w:shd w:val="clear" w:color="auto" w:fill="FFFFFF" w:themeFill="background1"/>
        <w:spacing w:after="165" w:line="240" w:lineRule="auto"/>
        <w:jc w:val="both"/>
        <w:rPr>
          <w:rFonts w:eastAsia="Times New Roman" w:cs="Calibri" w:cstheme="minorAscii"/>
          <w:color w:val="242424"/>
          <w:sz w:val="21"/>
          <w:szCs w:val="21"/>
          <w:lang w:eastAsia="fr-FR"/>
        </w:rPr>
      </w:pPr>
      <w:r w:rsidRPr="5E922468" w:rsidR="00BD471B">
        <w:rPr>
          <w:rFonts w:eastAsia="Times New Roman" w:cs="Calibri" w:cstheme="minorAscii"/>
          <w:color w:val="242424"/>
          <w:lang w:eastAsia="fr-FR"/>
        </w:rPr>
        <w:t>Avant la création de l’ETL, il faut configurer le compte de services dans GCP et activer les APIs nécessaires.</w:t>
      </w:r>
    </w:p>
    <w:p w:rsidRPr="00BD471B" w:rsidR="00BD471B" w:rsidP="5E922468" w:rsidRDefault="00BD471B" w14:paraId="104D6881" w14:textId="77777777" w14:noSpellErr="1">
      <w:pPr>
        <w:shd w:val="clear" w:color="auto" w:fill="FFFFFF" w:themeFill="background1"/>
        <w:spacing w:after="165" w:line="240" w:lineRule="auto"/>
        <w:jc w:val="both"/>
        <w:rPr>
          <w:rFonts w:eastAsia="Times New Roman" w:cs="Calibri" w:cstheme="minorAscii"/>
          <w:color w:val="242424"/>
          <w:sz w:val="21"/>
          <w:szCs w:val="21"/>
          <w:lang w:eastAsia="fr-FR"/>
        </w:rPr>
      </w:pPr>
      <w:r w:rsidRPr="5E922468" w:rsidR="00BD471B">
        <w:rPr>
          <w:rFonts w:eastAsia="Times New Roman" w:cs="Calibri" w:cstheme="minorAscii"/>
          <w:color w:val="242424"/>
          <w:sz w:val="21"/>
          <w:szCs w:val="21"/>
          <w:lang w:eastAsia="fr-FR"/>
        </w:rPr>
        <w:t xml:space="preserve">Les APIs qui doivent être activées </w:t>
      </w:r>
      <w:r w:rsidRPr="5E922468" w:rsidR="00BD471B">
        <w:rPr>
          <w:rFonts w:eastAsia="Times New Roman" w:cs="Calibri" w:cstheme="minorAscii"/>
          <w:color w:val="242424"/>
          <w:sz w:val="21"/>
          <w:szCs w:val="21"/>
          <w:lang w:eastAsia="fr-FR"/>
        </w:rPr>
        <w:t>sont:</w:t>
      </w:r>
    </w:p>
    <w:p w:rsidRPr="00BD471B" w:rsidR="00BD471B" w:rsidP="5E922468" w:rsidRDefault="00BD471B" w14:paraId="04AECBFF" w14:textId="77777777">
      <w:pPr>
        <w:numPr>
          <w:ilvl w:val="0"/>
          <w:numId w:val="25"/>
        </w:numPr>
        <w:shd w:val="clear" w:color="auto" w:fill="FFFFFF" w:themeFill="background1"/>
        <w:spacing w:before="100" w:beforeAutospacing="on" w:after="165" w:line="240" w:lineRule="auto"/>
        <w:jc w:val="both"/>
        <w:rPr>
          <w:rFonts w:eastAsia="Times New Roman" w:cs="Calibri" w:cstheme="minorAscii"/>
          <w:color w:val="242424"/>
          <w:sz w:val="21"/>
          <w:szCs w:val="21"/>
          <w:lang w:eastAsia="fr-FR"/>
        </w:rPr>
      </w:pPr>
      <w:r w:rsidRPr="5E922468" w:rsidR="00BD471B">
        <w:rPr>
          <w:rFonts w:eastAsia="Times New Roman" w:cs="Calibri" w:cstheme="minorAscii"/>
          <w:color w:val="242424"/>
          <w:sz w:val="21"/>
          <w:szCs w:val="21"/>
          <w:lang w:eastAsia="fr-FR"/>
        </w:rPr>
        <w:t xml:space="preserve">Cloud </w:t>
      </w:r>
      <w:r w:rsidRPr="5E922468" w:rsidR="00BD471B">
        <w:rPr>
          <w:rFonts w:eastAsia="Times New Roman" w:cs="Calibri" w:cstheme="minorAscii"/>
          <w:color w:val="242424"/>
          <w:sz w:val="21"/>
          <w:szCs w:val="21"/>
          <w:lang w:eastAsia="fr-FR"/>
        </w:rPr>
        <w:t>Dataproc</w:t>
      </w:r>
      <w:r w:rsidRPr="5E922468" w:rsidR="00BD471B">
        <w:rPr>
          <w:rFonts w:eastAsia="Times New Roman" w:cs="Calibri" w:cstheme="minorAscii"/>
          <w:color w:val="242424"/>
          <w:sz w:val="21"/>
          <w:szCs w:val="21"/>
          <w:lang w:eastAsia="fr-FR"/>
        </w:rPr>
        <w:t xml:space="preserve"> API</w:t>
      </w:r>
    </w:p>
    <w:p w:rsidRPr="00BD471B" w:rsidR="00BD471B" w:rsidP="5E922468" w:rsidRDefault="00BD471B" w14:paraId="40D4B2C7" w14:textId="77777777" w14:noSpellErr="1">
      <w:pPr>
        <w:numPr>
          <w:ilvl w:val="0"/>
          <w:numId w:val="25"/>
        </w:numPr>
        <w:shd w:val="clear" w:color="auto" w:fill="FFFFFF" w:themeFill="background1"/>
        <w:spacing w:before="100" w:beforeAutospacing="on" w:after="165" w:line="240" w:lineRule="auto"/>
        <w:jc w:val="both"/>
        <w:rPr>
          <w:rFonts w:eastAsia="Times New Roman" w:cs="Calibri" w:cstheme="minorAscii"/>
          <w:color w:val="242424"/>
          <w:sz w:val="21"/>
          <w:szCs w:val="21"/>
          <w:lang w:eastAsia="fr-FR"/>
        </w:rPr>
      </w:pPr>
      <w:r w:rsidRPr="5E922468" w:rsidR="00BD471B">
        <w:rPr>
          <w:rFonts w:eastAsia="Times New Roman" w:cs="Calibri" w:cstheme="minorAscii"/>
          <w:color w:val="242424"/>
          <w:sz w:val="21"/>
          <w:szCs w:val="21"/>
          <w:lang w:eastAsia="fr-FR"/>
        </w:rPr>
        <w:t>Cloud Data Fusion API</w:t>
      </w:r>
    </w:p>
    <w:p w:rsidRPr="00BD471B" w:rsidR="00BD471B" w:rsidP="5E922468" w:rsidRDefault="00BD471B" w14:paraId="3ADB5E86" w14:textId="77777777">
      <w:pPr>
        <w:numPr>
          <w:ilvl w:val="0"/>
          <w:numId w:val="25"/>
        </w:numPr>
        <w:shd w:val="clear" w:color="auto" w:fill="FFFFFF" w:themeFill="background1"/>
        <w:spacing w:before="100" w:beforeAutospacing="on" w:after="165" w:line="240" w:lineRule="auto"/>
        <w:jc w:val="both"/>
        <w:rPr>
          <w:rFonts w:eastAsia="Times New Roman" w:cs="Calibri" w:cstheme="minorAscii"/>
          <w:color w:val="242424"/>
          <w:sz w:val="21"/>
          <w:szCs w:val="21"/>
          <w:lang w:eastAsia="fr-FR"/>
        </w:rPr>
      </w:pPr>
      <w:r w:rsidRPr="5E922468" w:rsidR="00BD471B">
        <w:rPr>
          <w:rFonts w:eastAsia="Times New Roman" w:cs="Calibri" w:cstheme="minorAscii"/>
          <w:color w:val="242424"/>
          <w:sz w:val="21"/>
          <w:szCs w:val="21"/>
          <w:lang w:eastAsia="fr-FR"/>
        </w:rPr>
        <w:t>Compute</w:t>
      </w:r>
      <w:r w:rsidRPr="5E922468" w:rsidR="00BD471B">
        <w:rPr>
          <w:rFonts w:eastAsia="Times New Roman" w:cs="Calibri" w:cstheme="minorAscii"/>
          <w:color w:val="242424"/>
          <w:sz w:val="21"/>
          <w:szCs w:val="21"/>
          <w:lang w:eastAsia="fr-FR"/>
        </w:rPr>
        <w:t xml:space="preserve"> Engine API</w:t>
      </w:r>
    </w:p>
    <w:p w:rsidRPr="00BD471B" w:rsidR="00BD471B" w:rsidP="5E922468" w:rsidRDefault="00BD471B" w14:paraId="0CC6198B" w14:textId="77777777">
      <w:pPr>
        <w:numPr>
          <w:ilvl w:val="0"/>
          <w:numId w:val="25"/>
        </w:numPr>
        <w:shd w:val="clear" w:color="auto" w:fill="FFFFFF" w:themeFill="background1"/>
        <w:spacing w:before="100" w:beforeAutospacing="on" w:after="165" w:line="240" w:lineRule="auto"/>
        <w:jc w:val="both"/>
        <w:rPr>
          <w:rFonts w:eastAsia="Times New Roman" w:cs="Calibri" w:cstheme="minorAscii"/>
          <w:color w:val="242424"/>
          <w:sz w:val="21"/>
          <w:szCs w:val="21"/>
          <w:lang w:eastAsia="fr-FR"/>
        </w:rPr>
      </w:pPr>
      <w:r w:rsidRPr="5E922468" w:rsidR="00BD471B">
        <w:rPr>
          <w:rFonts w:eastAsia="Times New Roman" w:cs="Calibri" w:cstheme="minorAscii"/>
          <w:color w:val="242424"/>
          <w:sz w:val="21"/>
          <w:szCs w:val="21"/>
          <w:lang w:eastAsia="fr-FR"/>
        </w:rPr>
        <w:t xml:space="preserve">Cloud </w:t>
      </w:r>
      <w:r w:rsidRPr="5E922468" w:rsidR="00BD471B">
        <w:rPr>
          <w:rFonts w:eastAsia="Times New Roman" w:cs="Calibri" w:cstheme="minorAscii"/>
          <w:color w:val="242424"/>
          <w:sz w:val="21"/>
          <w:szCs w:val="21"/>
          <w:lang w:eastAsia="fr-FR"/>
        </w:rPr>
        <w:t>Dataproc</w:t>
      </w:r>
      <w:r w:rsidRPr="5E922468" w:rsidR="00BD471B">
        <w:rPr>
          <w:rFonts w:eastAsia="Times New Roman" w:cs="Calibri" w:cstheme="minorAscii"/>
          <w:color w:val="242424"/>
          <w:sz w:val="21"/>
          <w:szCs w:val="21"/>
          <w:lang w:eastAsia="fr-FR"/>
        </w:rPr>
        <w:t xml:space="preserve"> Control API</w:t>
      </w:r>
    </w:p>
    <w:p w:rsidRPr="00BD471B" w:rsidR="00BD471B" w:rsidP="5E922468" w:rsidRDefault="00BD471B" w14:paraId="26CE9B53" w14:textId="77777777">
      <w:pPr>
        <w:numPr>
          <w:ilvl w:val="0"/>
          <w:numId w:val="25"/>
        </w:numPr>
        <w:shd w:val="clear" w:color="auto" w:fill="FFFFFF" w:themeFill="background1"/>
        <w:spacing w:before="100" w:beforeAutospacing="on" w:after="165" w:line="240" w:lineRule="auto"/>
        <w:jc w:val="both"/>
        <w:rPr>
          <w:rFonts w:eastAsia="Times New Roman" w:cs="Calibri" w:cstheme="minorAscii"/>
          <w:color w:val="242424"/>
          <w:sz w:val="21"/>
          <w:szCs w:val="21"/>
          <w:lang w:eastAsia="fr-FR"/>
        </w:rPr>
      </w:pPr>
      <w:r w:rsidRPr="5E922468" w:rsidR="00BD471B">
        <w:rPr>
          <w:rFonts w:eastAsia="Times New Roman" w:cs="Calibri" w:cstheme="minorAscii"/>
          <w:color w:val="242424"/>
          <w:sz w:val="21"/>
          <w:szCs w:val="21"/>
          <w:lang w:eastAsia="fr-FR"/>
        </w:rPr>
        <w:t>BigQuery</w:t>
      </w:r>
      <w:r w:rsidRPr="5E922468" w:rsidR="00BD471B">
        <w:rPr>
          <w:rFonts w:eastAsia="Times New Roman" w:cs="Calibri" w:cstheme="minorAscii"/>
          <w:color w:val="242424"/>
          <w:sz w:val="21"/>
          <w:szCs w:val="21"/>
          <w:lang w:eastAsia="fr-FR"/>
        </w:rPr>
        <w:t xml:space="preserve"> API</w:t>
      </w:r>
    </w:p>
    <w:p w:rsidRPr="00BD471B" w:rsidR="00BD471B" w:rsidP="5E922468" w:rsidRDefault="00BD471B" w14:paraId="5F2990F9" w14:textId="77777777">
      <w:pPr>
        <w:numPr>
          <w:ilvl w:val="0"/>
          <w:numId w:val="25"/>
        </w:numPr>
        <w:shd w:val="clear" w:color="auto" w:fill="FFFFFF" w:themeFill="background1"/>
        <w:spacing w:before="100" w:beforeAutospacing="on" w:after="165" w:line="240" w:lineRule="auto"/>
        <w:jc w:val="both"/>
        <w:rPr>
          <w:rFonts w:eastAsia="Times New Roman" w:cs="Calibri" w:cstheme="minorAscii"/>
          <w:color w:val="242424"/>
          <w:sz w:val="21"/>
          <w:szCs w:val="21"/>
          <w:lang w:eastAsia="fr-FR"/>
        </w:rPr>
      </w:pPr>
      <w:r w:rsidRPr="5E922468" w:rsidR="00BD471B">
        <w:rPr>
          <w:rFonts w:eastAsia="Times New Roman" w:cs="Calibri" w:cstheme="minorAscii"/>
          <w:color w:val="242424"/>
          <w:sz w:val="21"/>
          <w:szCs w:val="21"/>
          <w:lang w:eastAsia="fr-FR"/>
        </w:rPr>
        <w:t xml:space="preserve">Cloud </w:t>
      </w:r>
      <w:r w:rsidRPr="5E922468" w:rsidR="00BD471B">
        <w:rPr>
          <w:rFonts w:eastAsia="Times New Roman" w:cs="Calibri" w:cstheme="minorAscii"/>
          <w:color w:val="242424"/>
          <w:sz w:val="21"/>
          <w:szCs w:val="21"/>
          <w:lang w:eastAsia="fr-FR"/>
        </w:rPr>
        <w:t>Logging</w:t>
      </w:r>
      <w:r w:rsidRPr="5E922468" w:rsidR="00BD471B">
        <w:rPr>
          <w:rFonts w:eastAsia="Times New Roman" w:cs="Calibri" w:cstheme="minorAscii"/>
          <w:color w:val="242424"/>
          <w:sz w:val="21"/>
          <w:szCs w:val="21"/>
          <w:lang w:eastAsia="fr-FR"/>
        </w:rPr>
        <w:t xml:space="preserve"> API</w:t>
      </w:r>
    </w:p>
    <w:p w:rsidRPr="00BD471B" w:rsidR="00BD471B" w:rsidP="5E922468" w:rsidRDefault="00BD471B" w14:paraId="58AB87C8" w14:textId="1B065D27" w14:noSpellErr="1">
      <w:pPr>
        <w:shd w:val="clear" w:color="auto" w:fill="FFFFFF" w:themeFill="background1"/>
        <w:spacing w:after="165" w:line="240" w:lineRule="auto"/>
        <w:jc w:val="both"/>
        <w:rPr>
          <w:rFonts w:eastAsia="Times New Roman" w:cs="Calibri" w:cstheme="minorAscii"/>
          <w:color w:val="242424"/>
          <w:sz w:val="21"/>
          <w:szCs w:val="21"/>
          <w:lang w:eastAsia="fr-FR"/>
        </w:rPr>
      </w:pPr>
    </w:p>
    <w:p w:rsidRPr="00BD471B" w:rsidR="00BD471B" w:rsidP="5E922468" w:rsidRDefault="00BD471B" w14:paraId="4784F001" w14:textId="77777777" w14:noSpellErr="1">
      <w:pPr>
        <w:shd w:val="clear" w:color="auto" w:fill="FFFFFF" w:themeFill="background1"/>
        <w:spacing w:after="165" w:line="240" w:lineRule="auto"/>
        <w:jc w:val="both"/>
        <w:rPr>
          <w:rFonts w:eastAsia="Times New Roman" w:cs="Calibri" w:cstheme="minorAscii"/>
          <w:color w:val="242424"/>
          <w:sz w:val="21"/>
          <w:szCs w:val="21"/>
          <w:lang w:eastAsia="fr-FR"/>
        </w:rPr>
      </w:pPr>
      <w:r w:rsidRPr="5E922468" w:rsidR="00BD471B">
        <w:rPr>
          <w:rFonts w:eastAsia="Times New Roman" w:cs="Calibri" w:cstheme="minorAscii"/>
          <w:color w:val="242424"/>
          <w:lang w:eastAsia="fr-FR"/>
        </w:rPr>
        <w:t>Le compte de service va permettre à l'ETL de se connecter aux ressources nécessaires pour exécuter le workflow. Pour ce faire, il faut suivre ces étapes :</w:t>
      </w:r>
    </w:p>
    <w:p w:rsidRPr="00BD471B" w:rsidR="00BD471B" w:rsidP="5E922468" w:rsidRDefault="00BD471B" w14:paraId="51F822DD" w14:textId="77777777" w14:noSpellErr="1">
      <w:pPr>
        <w:shd w:val="clear" w:color="auto" w:fill="FFFFFF" w:themeFill="background1"/>
        <w:spacing w:after="165" w:line="240" w:lineRule="auto"/>
        <w:jc w:val="both"/>
        <w:rPr>
          <w:rFonts w:eastAsia="Times New Roman" w:cs="Calibri" w:cstheme="minorAscii"/>
          <w:color w:val="242424"/>
          <w:sz w:val="21"/>
          <w:szCs w:val="21"/>
          <w:lang w:eastAsia="fr-FR"/>
        </w:rPr>
      </w:pPr>
      <w:r w:rsidRPr="5E922468" w:rsidR="00BD471B">
        <w:rPr>
          <w:rFonts w:eastAsia="Times New Roman" w:cs="Calibri" w:cstheme="minorAscii"/>
          <w:color w:val="242424"/>
          <w:lang w:eastAsia="fr-FR"/>
        </w:rPr>
        <w:t>IAM &amp; Administration à Comptes de service à Créer --&gt; Insérer le nom du compte de service --&gt; sélectionner le bouton "créer et continuer".</w:t>
      </w:r>
    </w:p>
    <w:p w:rsidRPr="00BD471B" w:rsidR="00BD471B" w:rsidP="5E922468" w:rsidRDefault="00BD471B" w14:paraId="375E6395" w14:textId="77777777" w14:noSpellErr="1">
      <w:pPr>
        <w:shd w:val="clear" w:color="auto" w:fill="FFFFFF" w:themeFill="background1"/>
        <w:spacing w:after="165" w:line="240" w:lineRule="auto"/>
        <w:jc w:val="both"/>
        <w:rPr>
          <w:rFonts w:eastAsia="Times New Roman" w:cs="Calibri" w:cstheme="minorAscii"/>
          <w:color w:val="242424"/>
          <w:sz w:val="21"/>
          <w:szCs w:val="21"/>
          <w:lang w:eastAsia="fr-FR"/>
        </w:rPr>
      </w:pPr>
      <w:r w:rsidRPr="5E922468" w:rsidR="00BD471B">
        <w:rPr>
          <w:rFonts w:eastAsia="Times New Roman" w:cs="Calibri" w:cstheme="minorAscii"/>
          <w:color w:val="242424"/>
          <w:sz w:val="21"/>
          <w:szCs w:val="21"/>
          <w:lang w:eastAsia="fr-FR"/>
        </w:rPr>
        <w:t>Il faut par la suite, donner ces rôles nécessaires à ce compte de service. Ces rôles sont :</w:t>
      </w:r>
    </w:p>
    <w:p w:rsidRPr="00BD471B" w:rsidR="00BD471B" w:rsidP="5E922468" w:rsidRDefault="00BD471B" w14:paraId="3B1F292A" w14:textId="77777777">
      <w:pPr>
        <w:numPr>
          <w:ilvl w:val="0"/>
          <w:numId w:val="26"/>
        </w:numPr>
        <w:shd w:val="clear" w:color="auto" w:fill="FFFFFF" w:themeFill="background1"/>
        <w:spacing w:before="100" w:beforeAutospacing="on" w:after="100" w:afterAutospacing="on" w:line="240" w:lineRule="auto"/>
        <w:jc w:val="both"/>
        <w:rPr>
          <w:rFonts w:eastAsia="Times New Roman" w:cs="Calibri" w:cstheme="minorAscii"/>
          <w:color w:val="242424"/>
          <w:sz w:val="20"/>
          <w:szCs w:val="20"/>
          <w:lang w:eastAsia="fr-FR"/>
        </w:rPr>
      </w:pPr>
      <w:r w:rsidRPr="5E922468" w:rsidR="00BD471B">
        <w:rPr>
          <w:rFonts w:eastAsia="Times New Roman" w:cs="Calibri" w:cstheme="minorAscii"/>
          <w:color w:val="242424"/>
          <w:sz w:val="20"/>
          <w:szCs w:val="20"/>
          <w:lang w:eastAsia="fr-FR"/>
        </w:rPr>
        <w:t>BigQuery</w:t>
      </w:r>
      <w:r w:rsidRPr="5E922468" w:rsidR="00BD471B">
        <w:rPr>
          <w:rFonts w:eastAsia="Times New Roman" w:cs="Calibri" w:cstheme="minorAscii"/>
          <w:color w:val="242424"/>
          <w:sz w:val="20"/>
          <w:szCs w:val="20"/>
          <w:lang w:eastAsia="fr-FR"/>
        </w:rPr>
        <w:t xml:space="preserve"> Admin</w:t>
      </w:r>
    </w:p>
    <w:p w:rsidRPr="00BD471B" w:rsidR="00BD471B" w:rsidP="5E922468" w:rsidRDefault="00BD471B" w14:paraId="357B0886" w14:textId="77777777">
      <w:pPr>
        <w:numPr>
          <w:ilvl w:val="0"/>
          <w:numId w:val="26"/>
        </w:numPr>
        <w:shd w:val="clear" w:color="auto" w:fill="FFFFFF" w:themeFill="background1"/>
        <w:spacing w:before="100" w:beforeAutospacing="on" w:after="100" w:afterAutospacing="on" w:line="240" w:lineRule="auto"/>
        <w:jc w:val="both"/>
        <w:rPr>
          <w:rFonts w:eastAsia="Times New Roman" w:cs="Calibri" w:cstheme="minorAscii"/>
          <w:color w:val="242424"/>
          <w:sz w:val="20"/>
          <w:szCs w:val="20"/>
          <w:lang w:eastAsia="fr-FR"/>
        </w:rPr>
      </w:pPr>
      <w:r w:rsidRPr="5E922468" w:rsidR="00BD471B">
        <w:rPr>
          <w:rFonts w:eastAsia="Times New Roman" w:cs="Calibri" w:cstheme="minorAscii"/>
          <w:color w:val="242424"/>
          <w:sz w:val="20"/>
          <w:szCs w:val="20"/>
          <w:lang w:eastAsia="fr-FR"/>
        </w:rPr>
        <w:t>BigQuery</w:t>
      </w:r>
      <w:r w:rsidRPr="5E922468" w:rsidR="00BD471B">
        <w:rPr>
          <w:rFonts w:eastAsia="Times New Roman" w:cs="Calibri" w:cstheme="minorAscii"/>
          <w:color w:val="242424"/>
          <w:sz w:val="20"/>
          <w:szCs w:val="20"/>
          <w:lang w:eastAsia="fr-FR"/>
        </w:rPr>
        <w:t xml:space="preserve"> Data Editor</w:t>
      </w:r>
    </w:p>
    <w:p w:rsidRPr="00BD471B" w:rsidR="00BD471B" w:rsidP="5E922468" w:rsidRDefault="00BD471B" w14:paraId="4C02D578" w14:textId="77777777" w14:noSpellErr="1">
      <w:pPr>
        <w:numPr>
          <w:ilvl w:val="0"/>
          <w:numId w:val="26"/>
        </w:numPr>
        <w:shd w:val="clear" w:color="auto" w:fill="FFFFFF" w:themeFill="background1"/>
        <w:spacing w:before="100" w:beforeAutospacing="on" w:after="100" w:afterAutospacing="on" w:line="240" w:lineRule="auto"/>
        <w:jc w:val="both"/>
        <w:rPr>
          <w:rFonts w:eastAsia="Times New Roman" w:cs="Calibri" w:cstheme="minorAscii"/>
          <w:color w:val="242424"/>
          <w:sz w:val="20"/>
          <w:szCs w:val="20"/>
          <w:lang w:eastAsia="fr-FR"/>
        </w:rPr>
      </w:pPr>
      <w:r w:rsidRPr="5E922468" w:rsidR="00BD471B">
        <w:rPr>
          <w:rFonts w:eastAsia="Times New Roman" w:cs="Calibri" w:cstheme="minorAscii"/>
          <w:color w:val="242424"/>
          <w:sz w:val="20"/>
          <w:szCs w:val="20"/>
          <w:lang w:eastAsia="fr-FR"/>
        </w:rPr>
        <w:t>Cloud Data fusion Runner</w:t>
      </w:r>
    </w:p>
    <w:p w:rsidRPr="00BD471B" w:rsidR="00BD471B" w:rsidP="5E922468" w:rsidRDefault="00BD471B" w14:paraId="23C43FCD" w14:textId="77777777">
      <w:pPr>
        <w:numPr>
          <w:ilvl w:val="0"/>
          <w:numId w:val="26"/>
        </w:numPr>
        <w:shd w:val="clear" w:color="auto" w:fill="FFFFFF" w:themeFill="background1"/>
        <w:spacing w:before="100" w:beforeAutospacing="on" w:after="100" w:afterAutospacing="on" w:line="240" w:lineRule="auto"/>
        <w:jc w:val="both"/>
        <w:rPr>
          <w:rFonts w:eastAsia="Times New Roman" w:cs="Calibri" w:cstheme="minorAscii"/>
          <w:color w:val="242424"/>
          <w:sz w:val="20"/>
          <w:szCs w:val="20"/>
          <w:lang w:eastAsia="fr-FR"/>
        </w:rPr>
      </w:pPr>
      <w:r w:rsidRPr="5E922468" w:rsidR="00BD471B">
        <w:rPr>
          <w:rFonts w:eastAsia="Times New Roman" w:cs="Calibri" w:cstheme="minorAscii"/>
          <w:color w:val="242424"/>
          <w:sz w:val="20"/>
          <w:szCs w:val="20"/>
          <w:lang w:eastAsia="fr-FR"/>
        </w:rPr>
        <w:t>Dataproc</w:t>
      </w:r>
      <w:r w:rsidRPr="5E922468" w:rsidR="00BD471B">
        <w:rPr>
          <w:rFonts w:eastAsia="Times New Roman" w:cs="Calibri" w:cstheme="minorAscii"/>
          <w:color w:val="242424"/>
          <w:sz w:val="20"/>
          <w:szCs w:val="20"/>
          <w:lang w:eastAsia="fr-FR"/>
        </w:rPr>
        <w:t xml:space="preserve"> </w:t>
      </w:r>
      <w:r w:rsidRPr="5E922468" w:rsidR="00BD471B">
        <w:rPr>
          <w:rFonts w:eastAsia="Times New Roman" w:cs="Calibri" w:cstheme="minorAscii"/>
          <w:color w:val="242424"/>
          <w:sz w:val="20"/>
          <w:szCs w:val="20"/>
          <w:lang w:eastAsia="fr-FR"/>
        </w:rPr>
        <w:t>Administrator</w:t>
      </w:r>
    </w:p>
    <w:p w:rsidRPr="00BD471B" w:rsidR="00BD471B" w:rsidP="5E922468" w:rsidRDefault="00BD471B" w14:paraId="3AD061D5" w14:textId="77777777">
      <w:pPr>
        <w:numPr>
          <w:ilvl w:val="0"/>
          <w:numId w:val="26"/>
        </w:numPr>
        <w:shd w:val="clear" w:color="auto" w:fill="FFFFFF" w:themeFill="background1"/>
        <w:spacing w:before="100" w:beforeAutospacing="on" w:after="100" w:afterAutospacing="on" w:line="240" w:lineRule="auto"/>
        <w:jc w:val="both"/>
        <w:rPr>
          <w:rFonts w:eastAsia="Times New Roman" w:cs="Calibri" w:cstheme="minorAscii"/>
          <w:color w:val="242424"/>
          <w:sz w:val="20"/>
          <w:szCs w:val="20"/>
          <w:lang w:eastAsia="fr-FR"/>
        </w:rPr>
      </w:pPr>
      <w:r w:rsidRPr="5E922468" w:rsidR="00BD471B">
        <w:rPr>
          <w:rFonts w:eastAsia="Times New Roman" w:cs="Calibri" w:cstheme="minorAscii"/>
          <w:color w:val="242424"/>
          <w:sz w:val="20"/>
          <w:szCs w:val="20"/>
          <w:lang w:eastAsia="fr-FR"/>
        </w:rPr>
        <w:t>Dataproc</w:t>
      </w:r>
      <w:r w:rsidRPr="5E922468" w:rsidR="00BD471B">
        <w:rPr>
          <w:rFonts w:eastAsia="Times New Roman" w:cs="Calibri" w:cstheme="minorAscii"/>
          <w:color w:val="242424"/>
          <w:sz w:val="20"/>
          <w:szCs w:val="20"/>
          <w:lang w:eastAsia="fr-FR"/>
        </w:rPr>
        <w:t xml:space="preserve"> Editor</w:t>
      </w:r>
    </w:p>
    <w:p w:rsidRPr="00BD471B" w:rsidR="00BD471B" w:rsidP="5E922468" w:rsidRDefault="00BD471B" w14:paraId="6745F15B" w14:textId="77777777">
      <w:pPr>
        <w:numPr>
          <w:ilvl w:val="0"/>
          <w:numId w:val="26"/>
        </w:numPr>
        <w:shd w:val="clear" w:color="auto" w:fill="FFFFFF" w:themeFill="background1"/>
        <w:spacing w:before="100" w:beforeAutospacing="on" w:after="100" w:afterAutospacing="on" w:line="240" w:lineRule="auto"/>
        <w:jc w:val="both"/>
        <w:rPr>
          <w:rFonts w:eastAsia="Times New Roman" w:cs="Calibri" w:cstheme="minorAscii"/>
          <w:color w:val="242424"/>
          <w:sz w:val="20"/>
          <w:szCs w:val="20"/>
          <w:lang w:eastAsia="fr-FR"/>
        </w:rPr>
      </w:pPr>
      <w:r w:rsidRPr="5E922468" w:rsidR="00BD471B">
        <w:rPr>
          <w:rFonts w:eastAsia="Times New Roman" w:cs="Calibri" w:cstheme="minorAscii"/>
          <w:color w:val="242424"/>
          <w:sz w:val="20"/>
          <w:szCs w:val="20"/>
          <w:lang w:eastAsia="fr-FR"/>
        </w:rPr>
        <w:t>Dataproc</w:t>
      </w:r>
      <w:r w:rsidRPr="5E922468" w:rsidR="00BD471B">
        <w:rPr>
          <w:rFonts w:eastAsia="Times New Roman" w:cs="Calibri" w:cstheme="minorAscii"/>
          <w:color w:val="242424"/>
          <w:sz w:val="20"/>
          <w:szCs w:val="20"/>
          <w:lang w:eastAsia="fr-FR"/>
        </w:rPr>
        <w:t xml:space="preserve"> </w:t>
      </w:r>
      <w:r w:rsidRPr="5E922468" w:rsidR="00BD471B">
        <w:rPr>
          <w:rFonts w:eastAsia="Times New Roman" w:cs="Calibri" w:cstheme="minorAscii"/>
          <w:color w:val="242424"/>
          <w:sz w:val="20"/>
          <w:szCs w:val="20"/>
          <w:lang w:eastAsia="fr-FR"/>
        </w:rPr>
        <w:t>Worker</w:t>
      </w:r>
    </w:p>
    <w:p w:rsidRPr="00BD471B" w:rsidR="00BD471B" w:rsidP="5E922468" w:rsidRDefault="00BD471B" w14:paraId="01492D1E" w14:textId="77777777" w14:noSpellErr="1">
      <w:pPr>
        <w:numPr>
          <w:ilvl w:val="0"/>
          <w:numId w:val="26"/>
        </w:numPr>
        <w:shd w:val="clear" w:color="auto" w:fill="FFFFFF" w:themeFill="background1"/>
        <w:spacing w:before="100" w:beforeAutospacing="on" w:after="100" w:afterAutospacing="on" w:line="240" w:lineRule="auto"/>
        <w:jc w:val="both"/>
        <w:rPr>
          <w:rFonts w:eastAsia="Times New Roman" w:cs="Calibri" w:cstheme="minorAscii"/>
          <w:color w:val="242424"/>
          <w:sz w:val="20"/>
          <w:szCs w:val="20"/>
          <w:lang w:eastAsia="fr-FR"/>
        </w:rPr>
      </w:pPr>
      <w:r w:rsidRPr="5E922468" w:rsidR="00BD471B">
        <w:rPr>
          <w:rFonts w:eastAsia="Times New Roman" w:cs="Calibri" w:cstheme="minorAscii"/>
          <w:color w:val="242424"/>
          <w:sz w:val="20"/>
          <w:szCs w:val="20"/>
          <w:lang w:eastAsia="fr-FR"/>
        </w:rPr>
        <w:t>Editor</w:t>
      </w:r>
    </w:p>
    <w:p w:rsidRPr="00BD471B" w:rsidR="00BD471B" w:rsidP="5E922468" w:rsidRDefault="00BD471B" w14:paraId="6F549171" w14:textId="77777777" w14:noSpellErr="1">
      <w:pPr>
        <w:numPr>
          <w:ilvl w:val="0"/>
          <w:numId w:val="26"/>
        </w:numPr>
        <w:shd w:val="clear" w:color="auto" w:fill="FFFFFF" w:themeFill="background1"/>
        <w:spacing w:before="100" w:beforeAutospacing="on" w:after="100" w:afterAutospacing="on" w:line="240" w:lineRule="auto"/>
        <w:jc w:val="both"/>
        <w:rPr>
          <w:rFonts w:eastAsia="Times New Roman" w:cs="Calibri" w:cstheme="minorAscii"/>
          <w:color w:val="242424"/>
          <w:sz w:val="20"/>
          <w:szCs w:val="20"/>
          <w:lang w:eastAsia="fr-FR"/>
        </w:rPr>
      </w:pPr>
      <w:r w:rsidRPr="5E922468" w:rsidR="00BD471B">
        <w:rPr>
          <w:rFonts w:eastAsia="Times New Roman" w:cs="Calibri" w:cstheme="minorAscii"/>
          <w:color w:val="242424"/>
          <w:sz w:val="20"/>
          <w:szCs w:val="20"/>
          <w:lang w:eastAsia="fr-FR"/>
        </w:rPr>
        <w:t>Storage Admin</w:t>
      </w:r>
    </w:p>
    <w:p w:rsidRPr="00BD471B" w:rsidR="00BD471B" w:rsidP="5E922468" w:rsidRDefault="00BD471B" w14:paraId="1A5C8913" w14:textId="77777777">
      <w:pPr>
        <w:shd w:val="clear" w:color="auto" w:fill="FFFFFF" w:themeFill="background1"/>
        <w:spacing w:after="165" w:line="240" w:lineRule="auto"/>
        <w:jc w:val="both"/>
        <w:rPr>
          <w:rFonts w:eastAsia="Times New Roman" w:cs="Calibri" w:cstheme="minorAscii"/>
          <w:color w:val="242424"/>
          <w:sz w:val="21"/>
          <w:szCs w:val="21"/>
          <w:lang w:eastAsia="fr-FR"/>
        </w:rPr>
      </w:pPr>
      <w:r w:rsidRPr="5E922468" w:rsidR="00BD471B">
        <w:rPr>
          <w:rFonts w:eastAsia="Times New Roman" w:cs="Calibri" w:cstheme="minorAscii"/>
          <w:color w:val="242424"/>
          <w:sz w:val="21"/>
          <w:szCs w:val="21"/>
          <w:lang w:eastAsia="fr-FR"/>
        </w:rPr>
        <w:t>Une fois c'est fait, il faut enregistrer et valider la création. Ensuite, il faut générer une clé </w:t>
      </w:r>
      <w:r w:rsidRPr="5E922468" w:rsidR="00BD471B">
        <w:rPr>
          <w:rFonts w:eastAsia="Times New Roman" w:cs="Calibri" w:cstheme="minorAscii"/>
          <w:color w:val="242424"/>
          <w:sz w:val="21"/>
          <w:szCs w:val="21"/>
          <w:lang w:eastAsia="fr-FR"/>
        </w:rPr>
        <w:t>Json</w:t>
      </w:r>
      <w:r w:rsidRPr="5E922468" w:rsidR="00BD471B">
        <w:rPr>
          <w:rFonts w:eastAsia="Times New Roman" w:cs="Calibri" w:cstheme="minorAscii"/>
          <w:color w:val="242424"/>
          <w:sz w:val="21"/>
          <w:szCs w:val="21"/>
          <w:lang w:eastAsia="fr-FR"/>
        </w:rPr>
        <w:t xml:space="preserve"> qu'on intègrera après dans la configuration des connections dans l'ETL. </w:t>
      </w:r>
    </w:p>
    <w:p w:rsidRPr="007A4718" w:rsidR="00BD471B" w:rsidP="5E922468" w:rsidRDefault="00BD471B" w14:paraId="3A6B5E9D" w14:textId="4A792E6B" w14:noSpellErr="1">
      <w:pPr>
        <w:jc w:val="both"/>
        <w:rPr>
          <w:rFonts w:cs="Calibri" w:cstheme="minorAscii"/>
        </w:rPr>
      </w:pPr>
      <w:r w:rsidR="00BD471B">
        <w:drawing>
          <wp:inline wp14:editId="30A4D1B0" wp14:anchorId="7A9C2051">
            <wp:extent cx="6101714" cy="2552891"/>
            <wp:effectExtent l="0" t="0" r="0" b="0"/>
            <wp:docPr id="2" name="Image 2" title=""/>
            <wp:cNvGraphicFramePr>
              <a:graphicFrameLocks noChangeAspect="1"/>
            </wp:cNvGraphicFramePr>
            <a:graphic>
              <a:graphicData uri="http://schemas.openxmlformats.org/drawingml/2006/picture">
                <pic:pic>
                  <pic:nvPicPr>
                    <pic:cNvPr id="0" name="Image 2"/>
                    <pic:cNvPicPr/>
                  </pic:nvPicPr>
                  <pic:blipFill>
                    <a:blip r:embed="R8de2354eb98d48b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01714" cy="2552891"/>
                    </a:xfrm>
                    <a:prstGeom prst="rect">
                      <a:avLst/>
                    </a:prstGeom>
                  </pic:spPr>
                </pic:pic>
              </a:graphicData>
            </a:graphic>
          </wp:inline>
        </w:drawing>
      </w:r>
    </w:p>
    <w:p w:rsidRPr="007A4718" w:rsidR="00BD471B" w:rsidP="5E922468" w:rsidRDefault="00831476" w14:paraId="657771FB" w14:textId="1F13C79C" w14:noSpellErr="1">
      <w:pPr>
        <w:jc w:val="both"/>
        <w:rPr>
          <w:rFonts w:cs="Calibri" w:cstheme="minorAscii"/>
        </w:rPr>
      </w:pPr>
      <w:r w:rsidRPr="5E922468" w:rsidR="00831476">
        <w:rPr>
          <w:rStyle w:val="Accentuation"/>
          <w:rFonts w:cs="Calibri" w:cstheme="minorAscii"/>
          <w:color w:val="242424"/>
          <w:sz w:val="21"/>
          <w:szCs w:val="21"/>
          <w:shd w:val="clear" w:color="auto" w:fill="FFFFFF"/>
        </w:rPr>
        <w:t>Note</w:t>
      </w:r>
      <w:r w:rsidRPr="5E922468" w:rsidR="00831476">
        <w:rPr>
          <w:rFonts w:cs="Calibri" w:cstheme="minorAscii"/>
          <w:color w:val="242424"/>
          <w:sz w:val="21"/>
          <w:szCs w:val="21"/>
          <w:shd w:val="clear" w:color="auto" w:fill="FFFFFF"/>
        </w:rPr>
        <w:t>:</w:t>
      </w:r>
      <w:r w:rsidRPr="5E922468" w:rsidR="00831476">
        <w:rPr>
          <w:rFonts w:cs="Calibri" w:cstheme="minorAscii"/>
          <w:color w:val="242424"/>
          <w:sz w:val="21"/>
          <w:szCs w:val="21"/>
          <w:shd w:val="clear" w:color="auto" w:fill="FFFFFF"/>
        </w:rPr>
        <w:t xml:space="preserve"> il faut enregistrer la clé pour l'utiliser après parce qu'une fois créée, on ne peut pas y accéder de </w:t>
      </w:r>
      <w:r w:rsidRPr="5E922468" w:rsidR="00831476">
        <w:rPr>
          <w:rFonts w:cs="Calibri" w:cstheme="minorAscii"/>
          <w:color w:val="242424"/>
          <w:sz w:val="21"/>
          <w:szCs w:val="21"/>
          <w:shd w:val="clear" w:color="auto" w:fill="FFFFFF"/>
        </w:rPr>
        <w:t xml:space="preserve">nouveau!</w:t>
      </w:r>
      <w:r w:rsidRPr="5E922468" w:rsidR="00831476">
        <w:rPr>
          <w:rFonts w:cs="Calibri" w:cstheme="minorAscii"/>
          <w:color w:val="242424"/>
          <w:sz w:val="21"/>
          <w:szCs w:val="21"/>
          <w:shd w:val="clear" w:color="auto" w:fill="FFFFFF"/>
        </w:rPr>
        <w:t xml:space="preserve"> Si jamais elle est perdue, vous avez toujours la possibilité de créer une autre. </w:t>
      </w:r>
    </w:p>
    <w:p w:rsidRPr="007A4718" w:rsidR="45F72B10" w:rsidP="5E922468" w:rsidRDefault="739D5D6B" w14:paraId="17802903" w14:textId="53248339" w14:noSpellErr="1">
      <w:pPr>
        <w:pStyle w:val="Titre2"/>
        <w:jc w:val="both"/>
        <w:rPr>
          <w:rFonts w:ascii="Calibri" w:hAnsi="Calibri" w:cs="Calibri" w:asciiTheme="minorAscii" w:hAnsiTheme="minorAscii" w:cstheme="minorAscii"/>
        </w:rPr>
      </w:pPr>
      <w:bookmarkStart w:name="_Toc132368997" w:id="5"/>
      <w:r w:rsidRPr="5E922468" w:rsidR="739D5D6B">
        <w:rPr>
          <w:rFonts w:ascii="Calibri" w:hAnsi="Calibri" w:cs="Calibri" w:asciiTheme="minorAscii" w:hAnsiTheme="minorAscii" w:cstheme="minorAscii"/>
        </w:rPr>
        <w:t>Développement de l'ETL</w:t>
      </w:r>
      <w:bookmarkEnd w:id="5"/>
    </w:p>
    <w:p w:rsidRPr="007A4718" w:rsidR="00831476" w:rsidP="5E922468" w:rsidRDefault="00831476" w14:paraId="33EB5426" w14:textId="5E305132" w14:noSpellErr="1">
      <w:pPr>
        <w:pStyle w:val="NormalWeb"/>
        <w:shd w:val="clear" w:color="auto" w:fill="FFFFFF" w:themeFill="background1"/>
        <w:spacing w:before="0" w:beforeAutospacing="off" w:after="165" w:afterAutospacing="off"/>
        <w:jc w:val="both"/>
        <w:rPr>
          <w:rFonts w:ascii="Calibri" w:hAnsi="Calibri" w:cs="Calibri" w:asciiTheme="minorAscii" w:hAnsiTheme="minorAscii" w:cstheme="minorAscii"/>
          <w:color w:val="242424"/>
          <w:sz w:val="21"/>
          <w:szCs w:val="21"/>
        </w:rPr>
      </w:pPr>
      <w:r w:rsidRPr="5E922468" w:rsidR="00831476">
        <w:rPr>
          <w:rFonts w:ascii="Calibri" w:hAnsi="Calibri" w:cs="Calibri" w:asciiTheme="minorAscii" w:hAnsiTheme="minorAscii" w:cstheme="minorAscii"/>
          <w:color w:val="242424"/>
          <w:sz w:val="21"/>
          <w:szCs w:val="21"/>
        </w:rPr>
        <w:t>Pour créer l'ETL, il est possible de suivre ces deux méthodes</w:t>
      </w:r>
      <w:r w:rsidRPr="5E922468" w:rsidR="000B0CE7">
        <w:rPr>
          <w:rFonts w:ascii="Calibri" w:hAnsi="Calibri" w:cs="Calibri" w:asciiTheme="minorAscii" w:hAnsiTheme="minorAscii" w:cstheme="minorAscii"/>
          <w:color w:val="242424"/>
          <w:sz w:val="21"/>
          <w:szCs w:val="21"/>
        </w:rPr>
        <w:t xml:space="preserve"> </w:t>
      </w:r>
      <w:r w:rsidRPr="5E922468" w:rsidR="00831476">
        <w:rPr>
          <w:rFonts w:ascii="Calibri" w:hAnsi="Calibri" w:cs="Calibri" w:asciiTheme="minorAscii" w:hAnsiTheme="minorAscii" w:cstheme="minorAscii"/>
          <w:color w:val="242424"/>
          <w:sz w:val="21"/>
          <w:szCs w:val="21"/>
        </w:rPr>
        <w:t>:</w:t>
      </w:r>
    </w:p>
    <w:p w:rsidRPr="007A4718" w:rsidR="00831476" w:rsidP="5E922468" w:rsidRDefault="00831476" w14:paraId="6607FAA9" w14:textId="77777777" w14:noSpellErr="1">
      <w:pPr>
        <w:numPr>
          <w:ilvl w:val="0"/>
          <w:numId w:val="27"/>
        </w:numPr>
        <w:shd w:val="clear" w:color="auto" w:fill="FFFFFF" w:themeFill="background1"/>
        <w:spacing w:before="100" w:beforeAutospacing="on" w:after="165" w:line="240" w:lineRule="auto"/>
        <w:jc w:val="both"/>
        <w:rPr>
          <w:rFonts w:cs="Calibri" w:cstheme="minorAscii"/>
          <w:color w:val="242424"/>
          <w:sz w:val="21"/>
          <w:szCs w:val="21"/>
        </w:rPr>
      </w:pPr>
      <w:r w:rsidRPr="5E922468" w:rsidR="00831476">
        <w:rPr>
          <w:rFonts w:cs="Calibri" w:cstheme="minorAscii"/>
          <w:color w:val="242424"/>
          <w:sz w:val="21"/>
          <w:szCs w:val="21"/>
        </w:rPr>
        <w:t>Implémenter sur CDAP</w:t>
      </w:r>
    </w:p>
    <w:p w:rsidRPr="007A4718" w:rsidR="00831476" w:rsidP="5E922468" w:rsidRDefault="00831476" w14:paraId="5B2822D3" w14:textId="77777777" w14:noSpellErr="1">
      <w:pPr>
        <w:numPr>
          <w:ilvl w:val="0"/>
          <w:numId w:val="27"/>
        </w:numPr>
        <w:shd w:val="clear" w:color="auto" w:fill="FFFFFF" w:themeFill="background1"/>
        <w:spacing w:before="100" w:beforeAutospacing="on" w:after="165" w:line="240" w:lineRule="auto"/>
        <w:jc w:val="both"/>
        <w:rPr>
          <w:rFonts w:cs="Calibri" w:cstheme="minorAscii"/>
          <w:color w:val="242424"/>
          <w:sz w:val="21"/>
          <w:szCs w:val="21"/>
        </w:rPr>
      </w:pPr>
      <w:r w:rsidRPr="5E922468" w:rsidR="00831476">
        <w:rPr>
          <w:rFonts w:cs="Calibri" w:cstheme="minorAscii"/>
          <w:color w:val="242424"/>
          <w:sz w:val="21"/>
          <w:szCs w:val="21"/>
        </w:rPr>
        <w:t>Implémenter sur Data Fusion</w:t>
      </w:r>
    </w:p>
    <w:p w:rsidRPr="007A4718" w:rsidR="00831476" w:rsidP="5E922468" w:rsidRDefault="00831476" w14:paraId="2DCCD50A" w14:textId="77777777" w14:noSpellErr="1">
      <w:pPr>
        <w:shd w:val="clear" w:color="auto" w:fill="FFFFFF" w:themeFill="background1"/>
        <w:spacing w:after="0"/>
        <w:jc w:val="both"/>
        <w:rPr>
          <w:rFonts w:cs="Calibri" w:cstheme="minorAscii"/>
          <w:color w:val="242424"/>
          <w:sz w:val="21"/>
          <w:szCs w:val="21"/>
        </w:rPr>
      </w:pPr>
      <w:r w:rsidRPr="5E922468" w:rsidR="00831476">
        <w:rPr>
          <w:rFonts w:cs="Calibri" w:cstheme="minorAscii"/>
          <w:color w:val="242424"/>
          <w:sz w:val="21"/>
          <w:szCs w:val="21"/>
        </w:rPr>
        <w:t> </w:t>
      </w:r>
    </w:p>
    <w:p w:rsidRPr="007A4718" w:rsidR="00831476" w:rsidP="5E922468" w:rsidRDefault="00831476" w14:paraId="2615B90D" w14:textId="77777777" w14:noSpellErr="1">
      <w:pPr>
        <w:shd w:val="clear" w:color="auto" w:fill="FFFFFF" w:themeFill="background1"/>
        <w:jc w:val="both"/>
        <w:rPr>
          <w:rFonts w:cs="Calibri" w:cstheme="minorAscii"/>
          <w:color w:val="242424"/>
          <w:sz w:val="21"/>
          <w:szCs w:val="21"/>
        </w:rPr>
      </w:pPr>
      <w:r w:rsidRPr="5E922468" w:rsidR="00831476">
        <w:rPr>
          <w:rFonts w:cs="Calibri" w:cstheme="minorAscii"/>
          <w:color w:val="242424"/>
          <w:sz w:val="21"/>
          <w:szCs w:val="21"/>
        </w:rPr>
        <w:t>Pour qu'on puisse développer gratuitement notre ETL, il est conseillé d'utiliser CDAP. On a utilisé l'</w:t>
      </w:r>
      <w:hyperlink r:id="R422d8830a11c4ed4">
        <w:r w:rsidRPr="5E922468" w:rsidR="00831476">
          <w:rPr>
            <w:rStyle w:val="Lienhypertexte"/>
            <w:rFonts w:cs="Calibri" w:cstheme="minorAscii"/>
            <w:color w:val="5B5FC7"/>
            <w:sz w:val="21"/>
            <w:szCs w:val="21"/>
          </w:rPr>
          <w:t>image Docker de CDAP</w:t>
        </w:r>
      </w:hyperlink>
      <w:r w:rsidRPr="5E922468" w:rsidR="00831476">
        <w:rPr>
          <w:rFonts w:cs="Calibri" w:cstheme="minorAscii"/>
          <w:color w:val="242424"/>
          <w:sz w:val="21"/>
          <w:szCs w:val="21"/>
        </w:rPr>
        <w:t>. Il faut tout d'abord importer l'image ensuite créer un container pour le run. </w:t>
      </w:r>
    </w:p>
    <w:p w:rsidRPr="007A4718" w:rsidR="00831476" w:rsidP="5E922468" w:rsidRDefault="00831476" w14:paraId="2F81BE8A" w14:textId="77777777" w14:noSpellErr="1">
      <w:pPr>
        <w:numPr>
          <w:ilvl w:val="0"/>
          <w:numId w:val="29"/>
        </w:numPr>
        <w:shd w:val="clear" w:color="auto" w:fill="FFFFFF" w:themeFill="background1"/>
        <w:spacing w:before="100" w:beforeAutospacing="on" w:after="100" w:afterAutospacing="on" w:line="240" w:lineRule="auto"/>
        <w:jc w:val="both"/>
        <w:rPr>
          <w:rFonts w:cs="Calibri" w:cstheme="minorAscii"/>
          <w:color w:val="242424"/>
          <w:sz w:val="21"/>
          <w:szCs w:val="21"/>
        </w:rPr>
      </w:pPr>
      <w:r w:rsidRPr="5E922468" w:rsidR="00831476">
        <w:rPr>
          <w:rFonts w:cs="Calibri" w:cstheme="minorAscii"/>
          <w:color w:val="242424"/>
          <w:sz w:val="21"/>
          <w:szCs w:val="21"/>
        </w:rPr>
        <w:t>importer</w:t>
      </w:r>
      <w:r w:rsidRPr="5E922468" w:rsidR="00831476">
        <w:rPr>
          <w:rFonts w:cs="Calibri" w:cstheme="minorAscii"/>
          <w:color w:val="242424"/>
          <w:sz w:val="21"/>
          <w:szCs w:val="21"/>
        </w:rPr>
        <w:t xml:space="preserve"> </w:t>
      </w:r>
      <w:r w:rsidRPr="5E922468" w:rsidR="00831476">
        <w:rPr>
          <w:rFonts w:cs="Calibri" w:cstheme="minorAscii"/>
          <w:color w:val="242424"/>
          <w:sz w:val="21"/>
          <w:szCs w:val="21"/>
        </w:rPr>
        <w:t>l'image:</w:t>
      </w:r>
    </w:p>
    <w:p w:rsidRPr="007A4718" w:rsidR="00831476" w:rsidP="5E922468" w:rsidRDefault="00831476" w14:paraId="1F779159" w14:textId="77777777">
      <w:pPr>
        <w:pStyle w:val="PrformatHTML"/>
        <w:shd w:val="clear" w:color="auto" w:fill="F5F5F5"/>
        <w:wordWrap w:val="0"/>
        <w:jc w:val="both"/>
        <w:rPr>
          <w:rFonts w:ascii="Calibri" w:hAnsi="Calibri" w:cs="Calibri" w:asciiTheme="minorAscii" w:hAnsiTheme="minorAscii" w:cstheme="minorAscii"/>
          <w:color w:val="424242"/>
          <w:sz w:val="21"/>
          <w:szCs w:val="21"/>
        </w:rPr>
      </w:pPr>
      <w:r w:rsidRPr="5E922468" w:rsidR="00831476">
        <w:rPr>
          <w:rFonts w:ascii="Calibri" w:hAnsi="Calibri" w:cs="Calibri" w:asciiTheme="minorAscii" w:hAnsiTheme="minorAscii" w:cstheme="minorAscii"/>
          <w:color w:val="424242"/>
          <w:sz w:val="21"/>
          <w:szCs w:val="21"/>
        </w:rPr>
        <w:t>docker</w:t>
      </w:r>
      <w:r w:rsidRPr="5E922468" w:rsidR="00831476">
        <w:rPr>
          <w:rFonts w:ascii="Calibri" w:hAnsi="Calibri" w:cs="Calibri" w:asciiTheme="minorAscii" w:hAnsiTheme="minorAscii" w:cstheme="minorAscii"/>
          <w:color w:val="424242"/>
          <w:sz w:val="21"/>
          <w:szCs w:val="21"/>
        </w:rPr>
        <w:t> pull </w:t>
      </w:r>
      <w:r w:rsidRPr="5E922468" w:rsidR="00831476">
        <w:rPr>
          <w:rFonts w:ascii="Calibri" w:hAnsi="Calibri" w:cs="Calibri" w:asciiTheme="minorAscii" w:hAnsiTheme="minorAscii" w:cstheme="minorAscii"/>
          <w:color w:val="424242"/>
          <w:sz w:val="21"/>
          <w:szCs w:val="21"/>
        </w:rPr>
        <w:t>caskdata</w:t>
      </w:r>
      <w:r w:rsidRPr="5E922468" w:rsidR="00831476">
        <w:rPr>
          <w:rFonts w:ascii="Calibri" w:hAnsi="Calibri" w:cs="Calibri" w:asciiTheme="minorAscii" w:hAnsiTheme="minorAscii" w:cstheme="minorAscii"/>
          <w:color w:val="424242"/>
          <w:sz w:val="21"/>
          <w:szCs w:val="21"/>
        </w:rPr>
        <w:t>/</w:t>
      </w:r>
      <w:r w:rsidRPr="5E922468" w:rsidR="00831476">
        <w:rPr>
          <w:rFonts w:ascii="Calibri" w:hAnsi="Calibri" w:cs="Calibri" w:asciiTheme="minorAscii" w:hAnsiTheme="minorAscii" w:cstheme="minorAscii"/>
          <w:color w:val="424242"/>
          <w:sz w:val="21"/>
          <w:szCs w:val="21"/>
        </w:rPr>
        <w:t>cdap-sandbox</w:t>
      </w:r>
    </w:p>
    <w:p w:rsidRPr="007A4718" w:rsidR="00831476" w:rsidP="5E922468" w:rsidRDefault="00831476" w14:paraId="490FB54F" w14:textId="77777777" w14:noSpellErr="1">
      <w:pPr>
        <w:shd w:val="clear" w:color="auto" w:fill="FFFFFF" w:themeFill="background1"/>
        <w:jc w:val="both"/>
        <w:rPr>
          <w:rFonts w:cs="Calibri" w:cstheme="minorAscii"/>
          <w:color w:val="242424"/>
          <w:sz w:val="21"/>
          <w:szCs w:val="21"/>
        </w:rPr>
      </w:pPr>
      <w:r w:rsidRPr="5E922468" w:rsidR="00831476">
        <w:rPr>
          <w:rFonts w:cs="Calibri" w:cstheme="minorAscii"/>
          <w:color w:val="242424"/>
          <w:sz w:val="21"/>
          <w:szCs w:val="21"/>
        </w:rPr>
        <w:t> </w:t>
      </w:r>
    </w:p>
    <w:p w:rsidRPr="007A4718" w:rsidR="00831476" w:rsidP="5E922468" w:rsidRDefault="00831476" w14:paraId="7AAB7774" w14:textId="77777777" w14:noSpellErr="1">
      <w:pPr>
        <w:numPr>
          <w:ilvl w:val="0"/>
          <w:numId w:val="30"/>
        </w:numPr>
        <w:shd w:val="clear" w:color="auto" w:fill="FFFFFF" w:themeFill="background1"/>
        <w:spacing w:before="100" w:beforeAutospacing="on" w:after="100" w:afterAutospacing="on" w:line="240" w:lineRule="auto"/>
        <w:jc w:val="both"/>
        <w:rPr>
          <w:rFonts w:cs="Calibri" w:cstheme="minorAscii"/>
          <w:color w:val="242424"/>
          <w:sz w:val="21"/>
          <w:szCs w:val="21"/>
        </w:rPr>
      </w:pPr>
      <w:r w:rsidRPr="5E922468" w:rsidR="00831476">
        <w:rPr>
          <w:rFonts w:cs="Calibri" w:cstheme="minorAscii"/>
          <w:color w:val="242424"/>
          <w:sz w:val="21"/>
          <w:szCs w:val="21"/>
        </w:rPr>
        <w:t>run</w:t>
      </w:r>
      <w:r w:rsidRPr="5E922468" w:rsidR="00831476">
        <w:rPr>
          <w:rFonts w:cs="Calibri" w:cstheme="minorAscii"/>
          <w:color w:val="242424"/>
          <w:sz w:val="21"/>
          <w:szCs w:val="21"/>
        </w:rPr>
        <w:t xml:space="preserve"> de l'image</w:t>
      </w:r>
    </w:p>
    <w:p w:rsidRPr="007A4718" w:rsidR="00831476" w:rsidP="5E922468" w:rsidRDefault="00831476" w14:paraId="1F12A297" w14:textId="77777777">
      <w:pPr>
        <w:pStyle w:val="PrformatHTML"/>
        <w:shd w:val="clear" w:color="auto" w:fill="F5F5F5"/>
        <w:wordWrap w:val="0"/>
        <w:jc w:val="both"/>
        <w:rPr>
          <w:rFonts w:ascii="Calibri" w:hAnsi="Calibri" w:cs="Calibri" w:asciiTheme="minorAscii" w:hAnsiTheme="minorAscii" w:cstheme="minorAscii"/>
          <w:color w:val="424242"/>
          <w:sz w:val="21"/>
          <w:szCs w:val="21"/>
          <w:lang w:val="en-US"/>
        </w:rPr>
      </w:pPr>
      <w:r w:rsidRPr="5E922468" w:rsidR="00831476">
        <w:rPr>
          <w:rFonts w:ascii="Calibri" w:hAnsi="Calibri" w:cs="Calibri" w:asciiTheme="minorAscii" w:hAnsiTheme="minorAscii" w:cstheme="minorAscii"/>
          <w:color w:val="424242"/>
          <w:sz w:val="21"/>
          <w:szCs w:val="21"/>
          <w:lang w:val="en-US"/>
        </w:rPr>
        <w:t xml:space="preserve">docker run -it -p 11015:11015 -p 11011:11011 -v </w:t>
      </w:r>
      <w:r w:rsidRPr="5E922468" w:rsidR="00831476">
        <w:rPr>
          <w:rFonts w:ascii="Calibri" w:hAnsi="Calibri" w:cs="Calibri" w:asciiTheme="minorAscii" w:hAnsiTheme="minorAscii" w:cstheme="minorAscii"/>
          <w:color w:val="424242"/>
          <w:sz w:val="21"/>
          <w:szCs w:val="21"/>
          <w:lang w:val="en-US"/>
        </w:rPr>
        <w:t>cdap</w:t>
      </w:r>
      <w:r w:rsidRPr="5E922468" w:rsidR="00831476">
        <w:rPr>
          <w:rFonts w:ascii="Calibri" w:hAnsi="Calibri" w:cs="Calibri" w:asciiTheme="minorAscii" w:hAnsiTheme="minorAscii" w:cstheme="minorAscii"/>
          <w:color w:val="424242"/>
          <w:sz w:val="21"/>
          <w:szCs w:val="21"/>
          <w:lang w:val="en-US"/>
        </w:rPr>
        <w:t>-app:/opt/</w:t>
      </w:r>
      <w:r w:rsidRPr="5E922468" w:rsidR="00831476">
        <w:rPr>
          <w:rFonts w:ascii="Calibri" w:hAnsi="Calibri" w:cs="Calibri" w:asciiTheme="minorAscii" w:hAnsiTheme="minorAscii" w:cstheme="minorAscii"/>
          <w:color w:val="424242"/>
          <w:sz w:val="21"/>
          <w:szCs w:val="21"/>
          <w:lang w:val="en-US"/>
        </w:rPr>
        <w:t>cdap</w:t>
      </w:r>
      <w:r w:rsidRPr="5E922468" w:rsidR="00831476">
        <w:rPr>
          <w:rFonts w:ascii="Calibri" w:hAnsi="Calibri" w:cs="Calibri" w:asciiTheme="minorAscii" w:hAnsiTheme="minorAscii" w:cstheme="minorAscii"/>
          <w:color w:val="424242"/>
          <w:sz w:val="21"/>
          <w:szCs w:val="21"/>
          <w:lang w:val="en-US"/>
        </w:rPr>
        <w:t>/sandbox/my/own/</w:t>
      </w:r>
      <w:r w:rsidRPr="5E922468" w:rsidR="00831476">
        <w:rPr>
          <w:rFonts w:ascii="Calibri" w:hAnsi="Calibri" w:cs="Calibri" w:asciiTheme="minorAscii" w:hAnsiTheme="minorAscii" w:cstheme="minorAscii"/>
          <w:color w:val="424242"/>
          <w:sz w:val="21"/>
          <w:szCs w:val="21"/>
          <w:lang w:val="en-US"/>
        </w:rPr>
        <w:t>datadir</w:t>
      </w:r>
      <w:r w:rsidRPr="5E922468" w:rsidR="00831476">
        <w:rPr>
          <w:rFonts w:ascii="Calibri" w:hAnsi="Calibri" w:cs="Calibri" w:asciiTheme="minorAscii" w:hAnsiTheme="minorAscii" w:cstheme="minorAscii"/>
          <w:color w:val="424242"/>
          <w:sz w:val="21"/>
          <w:szCs w:val="21"/>
          <w:lang w:val="en-US"/>
        </w:rPr>
        <w:t xml:space="preserve"> --name </w:t>
      </w:r>
      <w:r w:rsidRPr="5E922468" w:rsidR="00831476">
        <w:rPr>
          <w:rFonts w:ascii="Calibri" w:hAnsi="Calibri" w:cs="Calibri" w:asciiTheme="minorAscii" w:hAnsiTheme="minorAscii" w:cstheme="minorAscii"/>
          <w:color w:val="424242"/>
          <w:sz w:val="21"/>
          <w:szCs w:val="21"/>
          <w:lang w:val="en-US"/>
        </w:rPr>
        <w:t>cdap</w:t>
      </w:r>
      <w:r w:rsidRPr="5E922468" w:rsidR="00831476">
        <w:rPr>
          <w:rFonts w:ascii="Calibri" w:hAnsi="Calibri" w:cs="Calibri" w:asciiTheme="minorAscii" w:hAnsiTheme="minorAscii" w:cstheme="minorAscii"/>
          <w:color w:val="424242"/>
          <w:sz w:val="21"/>
          <w:szCs w:val="21"/>
          <w:lang w:val="en-US"/>
        </w:rPr>
        <w:t xml:space="preserve">-sandbox </w:t>
      </w:r>
      <w:r w:rsidRPr="5E922468" w:rsidR="00831476">
        <w:rPr>
          <w:rFonts w:ascii="Calibri" w:hAnsi="Calibri" w:cs="Calibri" w:asciiTheme="minorAscii" w:hAnsiTheme="minorAscii" w:cstheme="minorAscii"/>
          <w:color w:val="424242"/>
          <w:sz w:val="21"/>
          <w:szCs w:val="21"/>
          <w:lang w:val="en-US"/>
        </w:rPr>
        <w:t>caskdata</w:t>
      </w:r>
      <w:r w:rsidRPr="5E922468" w:rsidR="00831476">
        <w:rPr>
          <w:rFonts w:ascii="Calibri" w:hAnsi="Calibri" w:cs="Calibri" w:asciiTheme="minorAscii" w:hAnsiTheme="minorAscii" w:cstheme="minorAscii"/>
          <w:color w:val="424242"/>
          <w:sz w:val="21"/>
          <w:szCs w:val="21"/>
          <w:lang w:val="en-US"/>
        </w:rPr>
        <w:t>/</w:t>
      </w:r>
      <w:r w:rsidRPr="5E922468" w:rsidR="00831476">
        <w:rPr>
          <w:rFonts w:ascii="Calibri" w:hAnsi="Calibri" w:cs="Calibri" w:asciiTheme="minorAscii" w:hAnsiTheme="minorAscii" w:cstheme="minorAscii"/>
          <w:color w:val="424242"/>
          <w:sz w:val="21"/>
          <w:szCs w:val="21"/>
          <w:lang w:val="en-US"/>
        </w:rPr>
        <w:t>cdap</w:t>
      </w:r>
      <w:r w:rsidRPr="5E922468" w:rsidR="00831476">
        <w:rPr>
          <w:rFonts w:ascii="Calibri" w:hAnsi="Calibri" w:cs="Calibri" w:asciiTheme="minorAscii" w:hAnsiTheme="minorAscii" w:cstheme="minorAscii"/>
          <w:color w:val="424242"/>
          <w:sz w:val="21"/>
          <w:szCs w:val="21"/>
          <w:lang w:val="en-US"/>
        </w:rPr>
        <w:t xml:space="preserve">-sandbox </w:t>
      </w:r>
      <w:r w:rsidRPr="5E922468" w:rsidR="00831476">
        <w:rPr>
          <w:rFonts w:ascii="Calibri" w:hAnsi="Calibri" w:cs="Calibri" w:asciiTheme="minorAscii" w:hAnsiTheme="minorAscii" w:cstheme="minorAscii"/>
          <w:color w:val="424242"/>
          <w:sz w:val="21"/>
          <w:szCs w:val="21"/>
          <w:lang w:val="en-US"/>
        </w:rPr>
        <w:t>cdap</w:t>
      </w:r>
      <w:r w:rsidRPr="5E922468" w:rsidR="00831476">
        <w:rPr>
          <w:rFonts w:ascii="Calibri" w:hAnsi="Calibri" w:cs="Calibri" w:asciiTheme="minorAscii" w:hAnsiTheme="minorAscii" w:cstheme="minorAscii"/>
          <w:color w:val="424242"/>
          <w:sz w:val="21"/>
          <w:szCs w:val="21"/>
          <w:lang w:val="en-US"/>
        </w:rPr>
        <w:t xml:space="preserve"> sandbox start --</w:t>
      </w:r>
      <w:r w:rsidRPr="5E922468" w:rsidR="00831476">
        <w:rPr>
          <w:rFonts w:ascii="Calibri" w:hAnsi="Calibri" w:cs="Calibri" w:asciiTheme="minorAscii" w:hAnsiTheme="minorAscii" w:cstheme="minorAscii"/>
          <w:color w:val="424242"/>
          <w:sz w:val="21"/>
          <w:szCs w:val="21"/>
          <w:lang w:val="en-US"/>
        </w:rPr>
        <w:t>foreground</w:t>
      </w:r>
    </w:p>
    <w:p w:rsidRPr="007A4718" w:rsidR="00831476" w:rsidP="5E922468" w:rsidRDefault="00831476" w14:paraId="1A6DE50E" w14:textId="77777777" w14:noSpellErr="1">
      <w:pPr>
        <w:shd w:val="clear" w:color="auto" w:fill="FFFFFF" w:themeFill="background1"/>
        <w:jc w:val="both"/>
        <w:rPr>
          <w:rFonts w:cs="Calibri" w:cstheme="minorAscii"/>
          <w:color w:val="242424"/>
          <w:sz w:val="21"/>
          <w:szCs w:val="21"/>
        </w:rPr>
      </w:pPr>
    </w:p>
    <w:p w:rsidRPr="007A4718" w:rsidR="00831476" w:rsidP="5E922468" w:rsidRDefault="00831476" w14:paraId="28F441AA" w14:textId="1B760A17">
      <w:pPr>
        <w:shd w:val="clear" w:color="auto" w:fill="FFFFFF" w:themeFill="background1"/>
        <w:jc w:val="both"/>
        <w:rPr>
          <w:rFonts w:cs="Calibri" w:cstheme="minorAscii"/>
          <w:color w:val="242424"/>
          <w:sz w:val="21"/>
          <w:szCs w:val="21"/>
        </w:rPr>
      </w:pPr>
      <w:r w:rsidRPr="5E922468" w:rsidR="00831476">
        <w:rPr>
          <w:rFonts w:cs="Calibri" w:cstheme="minorAscii"/>
          <w:color w:val="242424"/>
          <w:sz w:val="21"/>
          <w:szCs w:val="21"/>
        </w:rPr>
        <w:t xml:space="preserve">Pour se connecter à l'interface CDAP, se rendre sur le navigateur et </w:t>
      </w:r>
      <w:r w:rsidRPr="5E922468" w:rsidR="00831476">
        <w:rPr>
          <w:rFonts w:cs="Calibri" w:cstheme="minorAscii"/>
          <w:color w:val="242424"/>
          <w:sz w:val="21"/>
          <w:szCs w:val="21"/>
        </w:rPr>
        <w:t>taper:</w:t>
      </w:r>
      <w:r w:rsidRPr="5E922468" w:rsidR="00831476">
        <w:rPr>
          <w:rFonts w:cs="Calibri" w:cstheme="minorAscii"/>
          <w:color w:val="242424"/>
          <w:sz w:val="21"/>
          <w:szCs w:val="21"/>
        </w:rPr>
        <w:t> </w:t>
      </w:r>
      <w:hyperlink r:id="Rc9d50798dc08414c">
        <w:r w:rsidRPr="5E922468" w:rsidR="00831476">
          <w:rPr>
            <w:rStyle w:val="Lienhypertexte"/>
            <w:rFonts w:cs="Calibri" w:cstheme="minorAscii"/>
            <w:color w:val="5B5FC7"/>
            <w:sz w:val="21"/>
            <w:szCs w:val="21"/>
          </w:rPr>
          <w:t>http://localhost:11011/</w:t>
        </w:r>
      </w:hyperlink>
      <w:r w:rsidRPr="5E922468" w:rsidR="00831476">
        <w:rPr>
          <w:rFonts w:cs="Calibri" w:cstheme="minorAscii"/>
          <w:color w:val="242424"/>
          <w:sz w:val="21"/>
          <w:szCs w:val="21"/>
        </w:rPr>
        <w:t>. Choisir "Studio" dans la composante "</w:t>
      </w:r>
      <w:r w:rsidRPr="5E922468" w:rsidR="00831476">
        <w:rPr>
          <w:rFonts w:cs="Calibri" w:cstheme="minorAscii"/>
          <w:color w:val="242424"/>
          <w:sz w:val="21"/>
          <w:szCs w:val="21"/>
        </w:rPr>
        <w:t>Integrate</w:t>
      </w:r>
      <w:r w:rsidRPr="5E922468" w:rsidR="00831476">
        <w:rPr>
          <w:rFonts w:cs="Calibri" w:cstheme="minorAscii"/>
          <w:color w:val="242424"/>
          <w:sz w:val="21"/>
          <w:szCs w:val="21"/>
        </w:rPr>
        <w:t>". A partir de liste déroulante en haut à gauche, choisir "Data Pipeline - Batch". </w:t>
      </w:r>
    </w:p>
    <w:p w:rsidRPr="007A4718" w:rsidR="00831476" w:rsidP="5E922468" w:rsidRDefault="00831476" w14:paraId="3D87E32F" w14:textId="674FE1F3" w14:noSpellErr="1">
      <w:pPr>
        <w:shd w:val="clear" w:color="auto" w:fill="FFFFFF" w:themeFill="background1"/>
        <w:jc w:val="both"/>
        <w:rPr>
          <w:rFonts w:cs="Calibri" w:cstheme="minorAscii"/>
          <w:color w:val="242424"/>
          <w:sz w:val="21"/>
          <w:szCs w:val="21"/>
        </w:rPr>
      </w:pPr>
    </w:p>
    <w:p w:rsidRPr="007A4718" w:rsidR="00831476" w:rsidP="5E922468" w:rsidRDefault="00831476" w14:paraId="21236668" w14:textId="77777777" w14:noSpellErr="1">
      <w:pPr>
        <w:shd w:val="clear" w:color="auto" w:fill="FFFFFF" w:themeFill="background1"/>
        <w:jc w:val="both"/>
        <w:rPr>
          <w:rFonts w:cs="Calibri" w:cstheme="minorAscii"/>
          <w:color w:val="242424"/>
          <w:sz w:val="21"/>
          <w:szCs w:val="21"/>
        </w:rPr>
      </w:pPr>
      <w:r w:rsidRPr="5E922468" w:rsidR="00831476">
        <w:rPr>
          <w:rFonts w:cs="Calibri" w:cstheme="minorAscii"/>
          <w:color w:val="242424"/>
          <w:sz w:val="21"/>
          <w:szCs w:val="21"/>
        </w:rPr>
        <w:t>l'ETL</w:t>
      </w:r>
      <w:r w:rsidRPr="5E922468" w:rsidR="00831476">
        <w:rPr>
          <w:rFonts w:cs="Calibri" w:cstheme="minorAscii"/>
          <w:color w:val="242424"/>
          <w:sz w:val="21"/>
          <w:szCs w:val="21"/>
        </w:rPr>
        <w:t xml:space="preserve"> qu'on va créer est la </w:t>
      </w:r>
      <w:r w:rsidRPr="5E922468" w:rsidR="00831476">
        <w:rPr>
          <w:rFonts w:cs="Calibri" w:cstheme="minorAscii"/>
          <w:color w:val="242424"/>
          <w:sz w:val="21"/>
          <w:szCs w:val="21"/>
        </w:rPr>
        <w:t>suivante:</w:t>
      </w:r>
      <w:r w:rsidRPr="5E922468" w:rsidR="00831476">
        <w:rPr>
          <w:rFonts w:cs="Calibri" w:cstheme="minorAscii"/>
          <w:color w:val="242424"/>
          <w:sz w:val="21"/>
          <w:szCs w:val="21"/>
        </w:rPr>
        <w:t> </w:t>
      </w:r>
    </w:p>
    <w:p w:rsidRPr="007A4718" w:rsidR="00831476" w:rsidP="5E922468" w:rsidRDefault="00F82D30" w14:paraId="3ACAFB52" w14:textId="10B32C5C" w14:noSpellErr="1">
      <w:pPr>
        <w:jc w:val="both"/>
        <w:rPr>
          <w:rFonts w:cs="Calibri" w:cstheme="minorAscii"/>
        </w:rPr>
      </w:pPr>
      <w:r w:rsidR="00F82D30">
        <w:drawing>
          <wp:inline wp14:editId="1FCA0632" wp14:anchorId="124B2E5A">
            <wp:extent cx="6092282" cy="758190"/>
            <wp:effectExtent l="0" t="0" r="3810" b="3810"/>
            <wp:docPr id="3" name="Image 3" title=""/>
            <wp:cNvGraphicFramePr>
              <a:graphicFrameLocks noChangeAspect="1"/>
            </wp:cNvGraphicFramePr>
            <a:graphic>
              <a:graphicData uri="http://schemas.openxmlformats.org/drawingml/2006/picture">
                <pic:pic>
                  <pic:nvPicPr>
                    <pic:cNvPr id="0" name="Image 3"/>
                    <pic:cNvPicPr/>
                  </pic:nvPicPr>
                  <pic:blipFill>
                    <a:blip r:embed="R7353201009f947f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92282" cy="758190"/>
                    </a:xfrm>
                    <a:prstGeom prst="rect">
                      <a:avLst/>
                    </a:prstGeom>
                  </pic:spPr>
                </pic:pic>
              </a:graphicData>
            </a:graphic>
          </wp:inline>
        </w:drawing>
      </w:r>
    </w:p>
    <w:p w:rsidR="1235E2CF" w:rsidP="7BA4ABA2" w:rsidRDefault="1235E2CF" w14:paraId="3D32493B" w14:textId="37013DF1">
      <w:pPr>
        <w:jc w:val="both"/>
        <w:rPr>
          <w:rFonts w:cs="Calibri" w:cstheme="minorAscii"/>
        </w:rPr>
      </w:pPr>
      <w:r w:rsidRPr="7BA4ABA2" w:rsidR="1235E2CF">
        <w:rPr>
          <w:rFonts w:cs="Calibri" w:cstheme="minorAscii"/>
        </w:rPr>
        <w:t xml:space="preserve">Voici le lien vers le fichier </w:t>
      </w:r>
      <w:r w:rsidRPr="7BA4ABA2" w:rsidR="1235E2CF">
        <w:rPr>
          <w:rFonts w:cs="Calibri" w:cstheme="minorAscii"/>
        </w:rPr>
        <w:t>Json</w:t>
      </w:r>
      <w:r w:rsidRPr="7BA4ABA2" w:rsidR="1235E2CF">
        <w:rPr>
          <w:rFonts w:cs="Calibri" w:cstheme="minorAscii"/>
        </w:rPr>
        <w:t xml:space="preserve"> du pipeline. Il suffit de l’importer dans l’instance Data Fusion ou bien dans </w:t>
      </w:r>
      <w:r w:rsidRPr="7BA4ABA2" w:rsidR="06711A4B">
        <w:rPr>
          <w:rFonts w:cs="Calibri" w:cstheme="minorAscii"/>
        </w:rPr>
        <w:t xml:space="preserve">CDAP, pour pouvoir tester le pipeline. Les connexions vers </w:t>
      </w:r>
      <w:r w:rsidRPr="7BA4ABA2" w:rsidR="06711A4B">
        <w:rPr>
          <w:rFonts w:cs="Calibri" w:cstheme="minorAscii"/>
        </w:rPr>
        <w:t>bigquery</w:t>
      </w:r>
      <w:r w:rsidRPr="7BA4ABA2" w:rsidR="06711A4B">
        <w:rPr>
          <w:rFonts w:cs="Calibri" w:cstheme="minorAscii"/>
        </w:rPr>
        <w:t xml:space="preserve"> sont à reconfigurer selon votre projet Google Cloud.</w:t>
      </w:r>
      <w:r w:rsidRPr="7BA4ABA2" w:rsidR="3C76353F">
        <w:rPr>
          <w:rFonts w:cs="Calibri" w:cstheme="minorAscii"/>
        </w:rPr>
        <w:t xml:space="preserve"> </w:t>
      </w:r>
      <w:hyperlink r:id="R807528062c3a4791">
        <w:r w:rsidRPr="7BA4ABA2" w:rsidR="5E701CA4">
          <w:rPr>
            <w:rStyle w:val="Lienhypertexte"/>
            <w:rFonts w:cs="Calibri" w:cstheme="minorAscii"/>
          </w:rPr>
          <w:t>Data_Fusion.json</w:t>
        </w:r>
      </w:hyperlink>
    </w:p>
    <w:p w:rsidRPr="007A4718" w:rsidR="00E03F78" w:rsidP="5E922468" w:rsidRDefault="00E03F78" w14:paraId="10B7DE78" w14:textId="4755CED9" w14:noSpellErr="1">
      <w:pPr>
        <w:jc w:val="both"/>
        <w:rPr>
          <w:rFonts w:cs="Calibri" w:cstheme="minorAscii"/>
        </w:rPr>
      </w:pPr>
      <w:r w:rsidRPr="5E922468" w:rsidR="00E03F78">
        <w:rPr>
          <w:rFonts w:cs="Calibri" w:cstheme="minorAscii"/>
        </w:rPr>
        <w:t>Nous allons décrire les configurations sur les différentes composantes</w:t>
      </w:r>
      <w:r w:rsidRPr="5E922468" w:rsidR="00872613">
        <w:rPr>
          <w:rFonts w:cs="Calibri" w:cstheme="minorAscii"/>
        </w:rPr>
        <w:t xml:space="preserve"> </w:t>
      </w:r>
      <w:r w:rsidRPr="5E922468" w:rsidR="00E03F78">
        <w:rPr>
          <w:rFonts w:cs="Calibri" w:cstheme="minorAscii"/>
        </w:rPr>
        <w:t>:</w:t>
      </w:r>
    </w:p>
    <w:p w:rsidRPr="007A4718" w:rsidR="00E03F78" w:rsidP="5E922468" w:rsidRDefault="00E03F78" w14:paraId="78DE627A" w14:textId="77777777" w14:noSpellErr="1">
      <w:pPr>
        <w:jc w:val="both"/>
        <w:rPr>
          <w:rFonts w:cs="Calibri" w:cstheme="minorAscii"/>
        </w:rPr>
      </w:pPr>
    </w:p>
    <w:p w:rsidRPr="007A4718" w:rsidR="00E03F78" w:rsidP="5E922468" w:rsidRDefault="00E03F78" w14:paraId="0674EE11" w14:textId="7E9C2574">
      <w:pPr>
        <w:jc w:val="both"/>
        <w:rPr>
          <w:rFonts w:cs="Calibri" w:cstheme="minorAscii"/>
        </w:rPr>
      </w:pPr>
      <w:r w:rsidRPr="5E922468" w:rsidR="00E03F78">
        <w:rPr>
          <w:rStyle w:val="lev"/>
          <w:rFonts w:cs="Calibri" w:cstheme="minorAscii"/>
          <w:u w:val="single"/>
        </w:rPr>
        <w:t>BigQuery</w:t>
      </w:r>
      <w:r w:rsidRPr="5E922468" w:rsidR="00872613">
        <w:rPr>
          <w:rStyle w:val="lev"/>
          <w:rFonts w:cs="Calibri" w:cstheme="minorAscii"/>
          <w:u w:val="single"/>
        </w:rPr>
        <w:t xml:space="preserve"> </w:t>
      </w:r>
      <w:r w:rsidRPr="5E922468" w:rsidR="00E03F78">
        <w:rPr>
          <w:rStyle w:val="lev"/>
          <w:rFonts w:cs="Calibri" w:cstheme="minorAscii"/>
          <w:u w:val="single"/>
        </w:rPr>
        <w:t>Source</w:t>
      </w:r>
    </w:p>
    <w:p w:rsidRPr="007A4718" w:rsidR="00E03F78" w:rsidP="5E922468" w:rsidRDefault="00E03F78" w14:paraId="4EDDAC82" w14:textId="77777777" w14:noSpellErr="1">
      <w:pPr>
        <w:jc w:val="both"/>
        <w:rPr>
          <w:rFonts w:cs="Calibri" w:cstheme="minorAscii"/>
        </w:rPr>
      </w:pPr>
    </w:p>
    <w:p w:rsidRPr="007A4718" w:rsidR="00E03F78" w:rsidP="5E922468" w:rsidRDefault="00E03F78" w14:paraId="292FE91F" w14:textId="41ED307A">
      <w:pPr>
        <w:jc w:val="both"/>
        <w:rPr>
          <w:rFonts w:cs="Calibri" w:cstheme="minorAscii"/>
        </w:rPr>
      </w:pPr>
      <w:r w:rsidRPr="5E922468" w:rsidR="00E03F78">
        <w:rPr>
          <w:rFonts w:cs="Calibri" w:cstheme="minorAscii"/>
        </w:rPr>
        <w:t>Dans l'onglet "Source", choisir "</w:t>
      </w:r>
      <w:r w:rsidRPr="5E922468" w:rsidR="00E03F78">
        <w:rPr>
          <w:rFonts w:cs="Calibri" w:cstheme="minorAscii"/>
        </w:rPr>
        <w:t>BigQuery</w:t>
      </w:r>
      <w:r w:rsidRPr="5E922468" w:rsidR="00E03F78">
        <w:rPr>
          <w:rFonts w:cs="Calibri" w:cstheme="minorAscii"/>
        </w:rPr>
        <w:t>". La première composante sera insérée.</w:t>
      </w:r>
    </w:p>
    <w:p w:rsidRPr="007A4718" w:rsidR="00E03F78" w:rsidP="5E922468" w:rsidRDefault="00E03F78" w14:paraId="2E0F0156" w14:textId="77777777">
      <w:pPr>
        <w:jc w:val="both"/>
        <w:rPr>
          <w:rFonts w:cs="Calibri" w:cstheme="minorAscii"/>
        </w:rPr>
      </w:pPr>
      <w:r w:rsidRPr="5E922468" w:rsidR="00E03F78">
        <w:rPr>
          <w:rFonts w:cs="Calibri" w:cstheme="minorAscii"/>
        </w:rPr>
        <w:t>Cliquer sur "</w:t>
      </w:r>
      <w:r w:rsidRPr="5E922468" w:rsidR="00E03F78">
        <w:rPr>
          <w:rFonts w:cs="Calibri" w:cstheme="minorAscii"/>
        </w:rPr>
        <w:t>properties</w:t>
      </w:r>
      <w:r w:rsidRPr="5E922468" w:rsidR="00E03F78">
        <w:rPr>
          <w:rFonts w:cs="Calibri" w:cstheme="minorAscii"/>
        </w:rPr>
        <w:t>". Renseigner les champs selon ce qui est décrit dans la documentation. Activer l'option "Use Connection</w:t>
      </w:r>
      <w:r w:rsidRPr="5E922468" w:rsidR="00E03F78">
        <w:rPr>
          <w:rFonts w:cs="Calibri" w:cstheme="minorAscii"/>
        </w:rPr>
        <w:t>" ,</w:t>
      </w:r>
      <w:r w:rsidRPr="5E922468" w:rsidR="00E03F78">
        <w:rPr>
          <w:rFonts w:cs="Calibri" w:cstheme="minorAscii"/>
        </w:rPr>
        <w:t xml:space="preserve"> ensuite dans "Connection", cliquer sur "BROWSE CONNECTIONS" --&gt; "ADD CONNECTION".  Nous allons maintenant créer la connexion entre CDAP et </w:t>
      </w:r>
      <w:r w:rsidRPr="5E922468" w:rsidR="00E03F78">
        <w:rPr>
          <w:rFonts w:cs="Calibri" w:cstheme="minorAscii"/>
        </w:rPr>
        <w:t>Bigquery</w:t>
      </w:r>
      <w:r w:rsidRPr="5E922468" w:rsidR="00E03F78">
        <w:rPr>
          <w:rFonts w:cs="Calibri" w:cstheme="minorAscii"/>
        </w:rPr>
        <w:t xml:space="preserve"> dans GCP. Choisir "Google Cloud Platform" --&gt; </w:t>
      </w:r>
      <w:r w:rsidRPr="5E922468" w:rsidR="00E03F78">
        <w:rPr>
          <w:rFonts w:cs="Calibri" w:cstheme="minorAscii"/>
        </w:rPr>
        <w:t>BigQuery</w:t>
      </w:r>
      <w:r w:rsidRPr="5E922468" w:rsidR="00E03F78">
        <w:rPr>
          <w:rFonts w:cs="Calibri" w:cstheme="minorAscii"/>
        </w:rPr>
        <w:t>. </w:t>
      </w:r>
    </w:p>
    <w:p w:rsidRPr="007A4718" w:rsidR="00E03F78" w:rsidP="5E922468" w:rsidRDefault="00E03F78" w14:paraId="10B30721" w14:textId="77777777" w14:noSpellErr="1">
      <w:pPr>
        <w:jc w:val="both"/>
        <w:rPr>
          <w:rFonts w:cs="Calibri" w:cstheme="minorAscii"/>
        </w:rPr>
      </w:pPr>
    </w:p>
    <w:p w:rsidRPr="007A4718" w:rsidR="00E03F78" w:rsidP="5E922468" w:rsidRDefault="00E03F78" w14:paraId="3F252A05" w14:textId="77777777" w14:noSpellErr="1">
      <w:pPr>
        <w:jc w:val="both"/>
        <w:rPr>
          <w:rFonts w:cs="Calibri" w:cstheme="minorAscii"/>
        </w:rPr>
      </w:pPr>
      <w:r w:rsidRPr="5E922468" w:rsidR="00E03F78">
        <w:rPr>
          <w:rStyle w:val="Accentuation"/>
          <w:rFonts w:cs="Calibri" w:cstheme="minorAscii"/>
        </w:rPr>
        <w:t>Note:</w:t>
      </w:r>
    </w:p>
    <w:p w:rsidRPr="007A4718" w:rsidR="00E03F78" w:rsidP="5E922468" w:rsidRDefault="00E03F78" w14:paraId="0FC9E207" w14:textId="77777777" w14:noSpellErr="1">
      <w:pPr>
        <w:jc w:val="both"/>
        <w:rPr>
          <w:rFonts w:cs="Calibri" w:cstheme="minorAscii"/>
        </w:rPr>
      </w:pPr>
      <w:r w:rsidRPr="5E922468" w:rsidR="00E03F78">
        <w:rPr>
          <w:rFonts w:cs="Calibri" w:cstheme="minorAscii"/>
        </w:rPr>
        <w:t xml:space="preserve">Dans notre use case, nous avons travaillé sur des données publiques assez volumineuse (70 Po) avec environ 400 </w:t>
      </w:r>
      <w:r w:rsidRPr="5E922468" w:rsidR="00E03F78">
        <w:rPr>
          <w:rFonts w:cs="Calibri" w:cstheme="minorAscii"/>
        </w:rPr>
        <w:t>milliard</w:t>
      </w:r>
      <w:r w:rsidRPr="5E922468" w:rsidR="00E03F78">
        <w:rPr>
          <w:rFonts w:cs="Calibri" w:cstheme="minorAscii"/>
        </w:rPr>
        <w:t xml:space="preserve"> de lignes (</w:t>
      </w:r>
      <w:hyperlink r:id="Rd3e6be21c3e24b09">
        <w:r w:rsidRPr="5E922468" w:rsidR="00E03F78">
          <w:rPr>
            <w:rStyle w:val="Lienhypertexte"/>
            <w:rFonts w:cs="Calibri" w:cstheme="minorAscii"/>
          </w:rPr>
          <w:t>lien</w:t>
        </w:r>
      </w:hyperlink>
      <w:r w:rsidRPr="5E922468" w:rsidR="00E03F78">
        <w:rPr>
          <w:rFonts w:cs="Calibri" w:cstheme="minorAscii"/>
        </w:rPr>
        <w:t>). A noter que les ressources sont restreintes selon les </w:t>
      </w:r>
      <w:hyperlink r:id="Rf72c99e776c34749">
        <w:r w:rsidRPr="5E922468" w:rsidR="00E03F78">
          <w:rPr>
            <w:rStyle w:val="Lienhypertexte"/>
            <w:rFonts w:cs="Calibri" w:cstheme="minorAscii"/>
          </w:rPr>
          <w:t>limitations des quotas</w:t>
        </w:r>
      </w:hyperlink>
      <w:r w:rsidRPr="5E922468" w:rsidR="00E03F78">
        <w:rPr>
          <w:rFonts w:cs="Calibri" w:cstheme="minorAscii"/>
        </w:rPr>
        <w:t xml:space="preserve"> préfixées par GCP </w:t>
      </w:r>
      <w:r w:rsidRPr="5E922468" w:rsidR="00E03F78">
        <w:rPr>
          <w:rFonts w:cs="Calibri" w:cstheme="minorAscii"/>
        </w:rPr>
        <w:t xml:space="preserve">( </w:t>
      </w:r>
      <w:r w:rsidRPr="5E922468" w:rsidR="00E03F78">
        <w:rPr>
          <w:rFonts w:cs="Calibri" w:cstheme="minorAscii"/>
          <w:sz w:val="21"/>
          <w:szCs w:val="21"/>
        </w:rPr>
        <w:t>Taille</w:t>
      </w:r>
      <w:r w:rsidRPr="5E922468" w:rsidR="00E03F78">
        <w:rPr>
          <w:rFonts w:cs="Calibri" w:cstheme="minorAscii"/>
          <w:sz w:val="21"/>
          <w:szCs w:val="21"/>
        </w:rPr>
        <w:t xml:space="preserve"> maximale par tâche de chargement est de 15 To). Les quotas quotidiens sont </w:t>
      </w:r>
      <w:r w:rsidRPr="5E922468" w:rsidR="00E03F78">
        <w:rPr>
          <w:rFonts w:cs="Calibri" w:cstheme="minorAscii"/>
          <w:sz w:val="21"/>
          <w:szCs w:val="21"/>
        </w:rPr>
        <w:t>réapprovisionnées</w:t>
      </w:r>
      <w:r w:rsidRPr="5E922468" w:rsidR="00E03F78">
        <w:rPr>
          <w:rFonts w:cs="Calibri" w:cstheme="minorAscii"/>
          <w:sz w:val="21"/>
          <w:szCs w:val="21"/>
        </w:rPr>
        <w:t xml:space="preserve"> à intervalles réguliers tout au long de la journée, de sorte à inciter les utilisateurs à limiter leur taux de requêtes. Pour cette raison, on a travaillé avec un échantillon d'environ 112 millions de lignes (20 GO).</w:t>
      </w:r>
    </w:p>
    <w:p w:rsidRPr="007A4718" w:rsidR="00E03F78" w:rsidP="5E922468" w:rsidRDefault="00E03F78" w14:paraId="4EF0E2B6" w14:textId="77777777" w14:noSpellErr="1">
      <w:pPr>
        <w:jc w:val="both"/>
        <w:rPr>
          <w:rFonts w:cs="Calibri" w:cstheme="minorAscii"/>
        </w:rPr>
      </w:pPr>
    </w:p>
    <w:p w:rsidRPr="007A4718" w:rsidR="00E03F78" w:rsidP="5E922468" w:rsidRDefault="00E03F78" w14:paraId="0A36347D" w14:textId="77777777">
      <w:pPr>
        <w:jc w:val="both"/>
        <w:rPr>
          <w:rFonts w:cs="Calibri" w:cstheme="minorAscii"/>
        </w:rPr>
      </w:pPr>
      <w:r w:rsidRPr="5E922468" w:rsidR="00E03F78">
        <w:rPr>
          <w:rFonts w:cs="Calibri" w:cstheme="minorAscii"/>
        </w:rPr>
        <w:t>Dans "</w:t>
      </w:r>
      <w:r w:rsidRPr="5E922468" w:rsidR="00E03F78">
        <w:rPr>
          <w:rFonts w:cs="Calibri" w:cstheme="minorAscii"/>
        </w:rPr>
        <w:t>Dataset</w:t>
      </w:r>
      <w:r w:rsidRPr="5E922468" w:rsidR="00E03F78">
        <w:rPr>
          <w:rFonts w:cs="Calibri" w:cstheme="minorAscii"/>
        </w:rPr>
        <w:t xml:space="preserve"> Project ID", il faut mettre l'identifiant du </w:t>
      </w:r>
      <w:r w:rsidRPr="5E922468" w:rsidR="00E03F78">
        <w:rPr>
          <w:rFonts w:cs="Calibri" w:cstheme="minorAscii"/>
        </w:rPr>
        <w:t>dataset</w:t>
      </w:r>
      <w:r w:rsidRPr="5E922468" w:rsidR="00E03F78">
        <w:rPr>
          <w:rFonts w:cs="Calibri" w:cstheme="minorAscii"/>
        </w:rPr>
        <w:t xml:space="preserve"> contenant l'échantillon. Dans "Service </w:t>
      </w:r>
      <w:r w:rsidRPr="5E922468" w:rsidR="00E03F78">
        <w:rPr>
          <w:rFonts w:cs="Calibri" w:cstheme="minorAscii"/>
        </w:rPr>
        <w:t>Account</w:t>
      </w:r>
      <w:r w:rsidRPr="5E922468" w:rsidR="00E03F78">
        <w:rPr>
          <w:rFonts w:cs="Calibri" w:cstheme="minorAscii"/>
        </w:rPr>
        <w:t xml:space="preserve"> JSON", il faut coller la clé </w:t>
      </w:r>
      <w:r w:rsidRPr="5E922468" w:rsidR="00E03F78">
        <w:rPr>
          <w:rFonts w:cs="Calibri" w:cstheme="minorAscii"/>
        </w:rPr>
        <w:t>Json</w:t>
      </w:r>
      <w:r w:rsidRPr="5E922468" w:rsidR="00E03F78">
        <w:rPr>
          <w:rFonts w:cs="Calibri" w:cstheme="minorAscii"/>
        </w:rPr>
        <w:t xml:space="preserve"> de service </w:t>
      </w:r>
      <w:r w:rsidRPr="5E922468" w:rsidR="00E03F78">
        <w:rPr>
          <w:rFonts w:cs="Calibri" w:cstheme="minorAscii"/>
        </w:rPr>
        <w:t>account</w:t>
      </w:r>
      <w:r w:rsidRPr="5E922468" w:rsidR="00E03F78">
        <w:rPr>
          <w:rFonts w:cs="Calibri" w:cstheme="minorAscii"/>
        </w:rPr>
        <w:t xml:space="preserve"> qu'on vient de créer et sauvegarder --&gt; </w:t>
      </w:r>
      <w:r w:rsidRPr="5E922468" w:rsidR="00E03F78">
        <w:rPr>
          <w:rFonts w:cs="Calibri" w:cstheme="minorAscii"/>
        </w:rPr>
        <w:t>save</w:t>
      </w:r>
      <w:r w:rsidRPr="5E922468" w:rsidR="00E03F78">
        <w:rPr>
          <w:rFonts w:cs="Calibri" w:cstheme="minorAscii"/>
        </w:rPr>
        <w:t xml:space="preserve"> --&gt; cliquer sur "ADD CONNECTION". </w:t>
      </w:r>
    </w:p>
    <w:p w:rsidRPr="007A4718" w:rsidR="00F82D30" w:rsidP="5E922468" w:rsidRDefault="00E03F78" w14:paraId="546388CB" w14:textId="4FCF950B" w14:noSpellErr="1">
      <w:pPr>
        <w:jc w:val="both"/>
        <w:rPr>
          <w:rFonts w:cs="Calibri" w:cstheme="minorAscii"/>
        </w:rPr>
      </w:pPr>
      <w:r w:rsidR="00E03F78">
        <w:drawing>
          <wp:inline wp14:editId="0F5795C6" wp14:anchorId="244D2070">
            <wp:extent cx="6314266" cy="2696752"/>
            <wp:effectExtent l="0" t="0" r="0" b="8890"/>
            <wp:docPr id="5" name="Image 5" title=""/>
            <wp:cNvGraphicFramePr>
              <a:graphicFrameLocks noChangeAspect="1"/>
            </wp:cNvGraphicFramePr>
            <a:graphic>
              <a:graphicData uri="http://schemas.openxmlformats.org/drawingml/2006/picture">
                <pic:pic>
                  <pic:nvPicPr>
                    <pic:cNvPr id="0" name="Image 5"/>
                    <pic:cNvPicPr/>
                  </pic:nvPicPr>
                  <pic:blipFill>
                    <a:blip r:embed="Rb8a5bad849ca4ae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314266" cy="2696752"/>
                    </a:xfrm>
                    <a:prstGeom prst="rect">
                      <a:avLst/>
                    </a:prstGeom>
                  </pic:spPr>
                </pic:pic>
              </a:graphicData>
            </a:graphic>
          </wp:inline>
        </w:drawing>
      </w:r>
    </w:p>
    <w:p w:rsidRPr="00D27E94" w:rsidR="00D27E94" w:rsidP="5E922468" w:rsidRDefault="00D27E94" w14:paraId="4DF07F34" w14:textId="77777777">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D27E94">
        <w:rPr>
          <w:rFonts w:eastAsia="Times New Roman" w:cs="Calibri" w:cstheme="minorAscii"/>
          <w:color w:val="242424"/>
          <w:sz w:val="21"/>
          <w:szCs w:val="21"/>
          <w:lang w:eastAsia="fr-FR"/>
        </w:rPr>
        <w:t xml:space="preserve">On clique sur "BROWSE" pour choisir la base et la table </w:t>
      </w:r>
      <w:r w:rsidRPr="5E922468" w:rsidR="00D27E94">
        <w:rPr>
          <w:rFonts w:eastAsia="Times New Roman" w:cs="Calibri" w:cstheme="minorAscii"/>
          <w:color w:val="242424"/>
          <w:sz w:val="21"/>
          <w:szCs w:val="21"/>
          <w:lang w:eastAsia="fr-FR"/>
        </w:rPr>
        <w:t>souce</w:t>
      </w:r>
      <w:r w:rsidRPr="5E922468" w:rsidR="00D27E94">
        <w:rPr>
          <w:rFonts w:eastAsia="Times New Roman" w:cs="Calibri" w:cstheme="minorAscii"/>
          <w:color w:val="242424"/>
          <w:sz w:val="21"/>
          <w:szCs w:val="21"/>
          <w:lang w:eastAsia="fr-FR"/>
        </w:rPr>
        <w:t>  --</w:t>
      </w:r>
      <w:r w:rsidRPr="5E922468" w:rsidR="00D27E94">
        <w:rPr>
          <w:rFonts w:eastAsia="Times New Roman" w:cs="Calibri" w:cstheme="minorAscii"/>
          <w:color w:val="242424"/>
          <w:sz w:val="21"/>
          <w:szCs w:val="21"/>
          <w:lang w:eastAsia="fr-FR"/>
        </w:rPr>
        <w:t>&gt; "cliquer sur "</w:t>
      </w:r>
      <w:r w:rsidRPr="5E922468" w:rsidR="00D27E94">
        <w:rPr>
          <w:rFonts w:eastAsia="Times New Roman" w:cs="Calibri" w:cstheme="minorAscii"/>
          <w:color w:val="242424"/>
          <w:sz w:val="21"/>
          <w:szCs w:val="21"/>
          <w:lang w:eastAsia="fr-FR"/>
        </w:rPr>
        <w:t>validate</w:t>
      </w:r>
      <w:r w:rsidRPr="5E922468" w:rsidR="00D27E94">
        <w:rPr>
          <w:rFonts w:eastAsia="Times New Roman" w:cs="Calibri" w:cstheme="minorAscii"/>
          <w:color w:val="242424"/>
          <w:sz w:val="21"/>
          <w:szCs w:val="21"/>
          <w:lang w:eastAsia="fr-FR"/>
        </w:rPr>
        <w:t>". </w:t>
      </w:r>
    </w:p>
    <w:p w:rsidRPr="00D27E94" w:rsidR="00D27E94" w:rsidP="5E922468" w:rsidRDefault="00D27E94" w14:paraId="1E4CD106" w14:textId="77777777">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D27E94">
        <w:rPr>
          <w:rFonts w:eastAsia="Times New Roman" w:cs="Calibri" w:cstheme="minorAscii"/>
          <w:color w:val="242424"/>
          <w:sz w:val="21"/>
          <w:szCs w:val="21"/>
          <w:lang w:eastAsia="fr-FR"/>
        </w:rPr>
        <w:t>Dans le champ "</w:t>
      </w:r>
      <w:r w:rsidRPr="5E922468" w:rsidR="00D27E94">
        <w:rPr>
          <w:rFonts w:eastAsia="Times New Roman" w:cs="Calibri" w:cstheme="minorAscii"/>
          <w:color w:val="242424"/>
          <w:sz w:val="21"/>
          <w:szCs w:val="21"/>
          <w:lang w:eastAsia="fr-FR"/>
        </w:rPr>
        <w:t>filter</w:t>
      </w:r>
      <w:r w:rsidRPr="5E922468" w:rsidR="00D27E94">
        <w:rPr>
          <w:rFonts w:eastAsia="Times New Roman" w:cs="Calibri" w:cstheme="minorAscii"/>
          <w:color w:val="242424"/>
          <w:sz w:val="21"/>
          <w:szCs w:val="21"/>
          <w:lang w:eastAsia="fr-FR"/>
        </w:rPr>
        <w:t xml:space="preserve">", On peut mentionner le critère de filtrage pour n'extraire de la table source que les lignes dont on a besoin. Nous décidons de ne garder que les </w:t>
      </w:r>
      <w:r w:rsidRPr="5E922468" w:rsidR="00D27E94">
        <w:rPr>
          <w:rFonts w:eastAsia="Times New Roman" w:cs="Calibri" w:cstheme="minorAscii"/>
          <w:color w:val="242424"/>
          <w:sz w:val="21"/>
          <w:szCs w:val="21"/>
          <w:lang w:eastAsia="fr-FR"/>
        </w:rPr>
        <w:t>ngram</w:t>
      </w:r>
      <w:r w:rsidRPr="5E922468" w:rsidR="00D27E94">
        <w:rPr>
          <w:rFonts w:eastAsia="Times New Roman" w:cs="Calibri" w:cstheme="minorAscii"/>
          <w:color w:val="242424"/>
          <w:sz w:val="21"/>
          <w:szCs w:val="21"/>
          <w:lang w:eastAsia="fr-FR"/>
        </w:rPr>
        <w:t xml:space="preserve"> des articles en langue anglaise. </w:t>
      </w:r>
    </w:p>
    <w:p w:rsidRPr="007A4718" w:rsidR="00D27E94" w:rsidP="5E922468" w:rsidRDefault="00D27E94" w14:paraId="69959FA2" w14:textId="38A96DFF" w14:noSpellErr="1">
      <w:pPr>
        <w:jc w:val="both"/>
        <w:rPr>
          <w:rFonts w:cs="Calibri" w:cstheme="minorAscii"/>
        </w:rPr>
      </w:pPr>
      <w:r w:rsidR="00D27E94">
        <w:drawing>
          <wp:inline wp14:editId="28171EBA" wp14:anchorId="7121F170">
            <wp:extent cx="1724025" cy="742950"/>
            <wp:effectExtent l="0" t="0" r="9525" b="0"/>
            <wp:docPr id="6" name="Image 6" title=""/>
            <wp:cNvGraphicFramePr>
              <a:graphicFrameLocks noChangeAspect="1"/>
            </wp:cNvGraphicFramePr>
            <a:graphic>
              <a:graphicData uri="http://schemas.openxmlformats.org/drawingml/2006/picture">
                <pic:pic>
                  <pic:nvPicPr>
                    <pic:cNvPr id="0" name="Image 6"/>
                    <pic:cNvPicPr/>
                  </pic:nvPicPr>
                  <pic:blipFill>
                    <a:blip r:embed="Ra663fc6ea6b9434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24025" cy="742950"/>
                    </a:xfrm>
                    <a:prstGeom prst="rect">
                      <a:avLst/>
                    </a:prstGeom>
                  </pic:spPr>
                </pic:pic>
              </a:graphicData>
            </a:graphic>
          </wp:inline>
        </w:drawing>
      </w:r>
    </w:p>
    <w:p w:rsidRPr="007A4718" w:rsidR="00C27544" w:rsidP="5E922468" w:rsidRDefault="00C27544" w14:paraId="49A7A846" w14:textId="77777777" w14:noSpellErr="1">
      <w:pPr>
        <w:shd w:val="clear" w:color="auto" w:fill="FFFFFF" w:themeFill="background1"/>
        <w:jc w:val="both"/>
        <w:rPr>
          <w:rFonts w:cs="Calibri" w:cstheme="minorAscii"/>
          <w:color w:val="242424"/>
          <w:sz w:val="21"/>
          <w:szCs w:val="21"/>
        </w:rPr>
      </w:pPr>
      <w:r w:rsidRPr="5E922468" w:rsidR="00C27544">
        <w:rPr>
          <w:rStyle w:val="lev"/>
          <w:rFonts w:cs="Calibri" w:cstheme="minorAscii"/>
          <w:color w:val="242424"/>
          <w:sz w:val="21"/>
          <w:szCs w:val="21"/>
        </w:rPr>
        <w:t>Python</w:t>
      </w:r>
    </w:p>
    <w:p w:rsidRPr="007A4718" w:rsidR="00C27544" w:rsidP="5E922468" w:rsidRDefault="00C27544" w14:paraId="3FEF6A79" w14:textId="34B093B3">
      <w:pPr>
        <w:shd w:val="clear" w:color="auto" w:fill="FFFFFF" w:themeFill="background1"/>
        <w:jc w:val="both"/>
        <w:rPr>
          <w:rFonts w:cs="Calibri" w:cstheme="minorAscii"/>
          <w:color w:val="242424"/>
          <w:sz w:val="21"/>
          <w:szCs w:val="21"/>
        </w:rPr>
      </w:pPr>
      <w:r w:rsidRPr="5E922468" w:rsidR="00C27544">
        <w:rPr>
          <w:rFonts w:cs="Calibri" w:cstheme="minorAscii"/>
          <w:color w:val="242424"/>
          <w:sz w:val="21"/>
          <w:szCs w:val="21"/>
        </w:rPr>
        <w:t>Nous avons besoin d'effectuer des opérations de nettoyage</w:t>
      </w:r>
      <w:r w:rsidRPr="5E922468" w:rsidR="00872613">
        <w:rPr>
          <w:rFonts w:cs="Calibri" w:cstheme="minorAscii"/>
          <w:color w:val="242424"/>
          <w:sz w:val="21"/>
          <w:szCs w:val="21"/>
        </w:rPr>
        <w:t xml:space="preserve"> </w:t>
      </w:r>
      <w:r w:rsidRPr="5E922468" w:rsidR="00C27544">
        <w:rPr>
          <w:rFonts w:cs="Calibri" w:cstheme="minorAscii"/>
          <w:color w:val="242424"/>
          <w:sz w:val="21"/>
          <w:szCs w:val="21"/>
        </w:rPr>
        <w:t xml:space="preserve">sur les données extraites. Notre but c'est de filtrer les </w:t>
      </w:r>
      <w:r w:rsidRPr="5E922468" w:rsidR="00C27544">
        <w:rPr>
          <w:rFonts w:cs="Calibri" w:cstheme="minorAscii"/>
          <w:color w:val="242424"/>
          <w:sz w:val="21"/>
          <w:szCs w:val="21"/>
        </w:rPr>
        <w:t>ngram</w:t>
      </w:r>
      <w:r w:rsidRPr="5E922468" w:rsidR="00C27544">
        <w:rPr>
          <w:rFonts w:cs="Calibri" w:cstheme="minorAscii"/>
          <w:color w:val="242424"/>
          <w:sz w:val="21"/>
          <w:szCs w:val="21"/>
        </w:rPr>
        <w:t xml:space="preserve"> qui contiennent des stop-</w:t>
      </w:r>
      <w:r w:rsidRPr="5E922468" w:rsidR="00C27544">
        <w:rPr>
          <w:rFonts w:cs="Calibri" w:cstheme="minorAscii"/>
          <w:color w:val="242424"/>
          <w:sz w:val="21"/>
          <w:szCs w:val="21"/>
        </w:rPr>
        <w:t>words</w:t>
      </w:r>
      <w:r w:rsidRPr="5E922468" w:rsidR="00C27544">
        <w:rPr>
          <w:rFonts w:cs="Calibri" w:cstheme="minorAscii"/>
          <w:color w:val="242424"/>
          <w:sz w:val="21"/>
          <w:szCs w:val="21"/>
        </w:rPr>
        <w:t xml:space="preserve"> tel que </w:t>
      </w:r>
      <w:r w:rsidRPr="5E922468" w:rsidR="00C27544">
        <w:rPr>
          <w:rStyle w:val="Accentuation"/>
          <w:rFonts w:cs="Calibri" w:cstheme="minorAscii"/>
          <w:color w:val="242424"/>
          <w:sz w:val="21"/>
          <w:szCs w:val="21"/>
        </w:rPr>
        <w:t>the</w:t>
      </w:r>
      <w:r w:rsidRPr="5E922468" w:rsidR="00C27544">
        <w:rPr>
          <w:rFonts w:cs="Calibri" w:cstheme="minorAscii"/>
          <w:color w:val="242424"/>
          <w:sz w:val="21"/>
          <w:szCs w:val="21"/>
        </w:rPr>
        <w:t>, </w:t>
      </w:r>
      <w:r w:rsidRPr="5E922468" w:rsidR="00C27544">
        <w:rPr>
          <w:rStyle w:val="Accentuation"/>
          <w:rFonts w:cs="Calibri" w:cstheme="minorAscii"/>
          <w:color w:val="242424"/>
          <w:sz w:val="21"/>
          <w:szCs w:val="21"/>
        </w:rPr>
        <w:t>to </w:t>
      </w:r>
      <w:r w:rsidRPr="5E922468" w:rsidR="00C27544">
        <w:rPr>
          <w:rFonts w:cs="Calibri" w:cstheme="minorAscii"/>
          <w:color w:val="242424"/>
          <w:sz w:val="21"/>
          <w:szCs w:val="21"/>
        </w:rPr>
        <w:t>,</w:t>
      </w:r>
      <w:r w:rsidRPr="5E922468" w:rsidR="00C27544">
        <w:rPr>
          <w:rFonts w:cs="Calibri" w:cstheme="minorAscii"/>
          <w:color w:val="242424"/>
          <w:sz w:val="21"/>
          <w:szCs w:val="21"/>
        </w:rPr>
        <w:t> </w:t>
      </w:r>
      <w:r w:rsidRPr="5E922468" w:rsidR="00C27544">
        <w:rPr>
          <w:rStyle w:val="Accentuation"/>
          <w:rFonts w:cs="Calibri" w:cstheme="minorAscii"/>
          <w:color w:val="242424"/>
          <w:sz w:val="21"/>
          <w:szCs w:val="21"/>
        </w:rPr>
        <w:t>be</w:t>
      </w:r>
      <w:r w:rsidRPr="5E922468" w:rsidR="00C27544">
        <w:rPr>
          <w:rFonts w:cs="Calibri" w:cstheme="minorAscii"/>
          <w:color w:val="242424"/>
          <w:sz w:val="21"/>
          <w:szCs w:val="21"/>
        </w:rPr>
        <w:t>, </w:t>
      </w:r>
      <w:r w:rsidRPr="5E922468" w:rsidR="00C27544">
        <w:rPr>
          <w:rStyle w:val="Accentuation"/>
          <w:rFonts w:cs="Calibri" w:cstheme="minorAscii"/>
          <w:color w:val="242424"/>
          <w:sz w:val="21"/>
          <w:szCs w:val="21"/>
        </w:rPr>
        <w:t>as</w:t>
      </w:r>
      <w:r w:rsidRPr="5E922468" w:rsidR="00C27544">
        <w:rPr>
          <w:rFonts w:cs="Calibri" w:cstheme="minorAscii"/>
          <w:color w:val="242424"/>
          <w:sz w:val="21"/>
          <w:szCs w:val="21"/>
        </w:rPr>
        <w:t>, etc. Pour ce faire, on a besoin d'un plugin </w:t>
      </w:r>
      <w:r w:rsidRPr="5E922468" w:rsidR="00C27544">
        <w:rPr>
          <w:rStyle w:val="Accentuation"/>
          <w:rFonts w:cs="Calibri" w:cstheme="minorAscii"/>
          <w:color w:val="242424"/>
          <w:sz w:val="21"/>
          <w:szCs w:val="21"/>
        </w:rPr>
        <w:t xml:space="preserve">Python </w:t>
      </w:r>
      <w:r w:rsidRPr="5E922468" w:rsidR="00C27544">
        <w:rPr>
          <w:rStyle w:val="Accentuation"/>
          <w:rFonts w:cs="Calibri" w:cstheme="minorAscii"/>
          <w:color w:val="242424"/>
          <w:sz w:val="21"/>
          <w:szCs w:val="21"/>
        </w:rPr>
        <w:t>Transform</w:t>
      </w:r>
      <w:r w:rsidRPr="5E922468" w:rsidR="00C27544">
        <w:rPr>
          <w:rStyle w:val="Accentuation"/>
          <w:rFonts w:cs="Calibri" w:cstheme="minorAscii"/>
          <w:color w:val="242424"/>
          <w:sz w:val="21"/>
          <w:szCs w:val="21"/>
        </w:rPr>
        <w:t>, </w:t>
      </w:r>
      <w:r w:rsidRPr="5E922468" w:rsidR="00C27544">
        <w:rPr>
          <w:rFonts w:cs="Calibri" w:cstheme="minorAscii"/>
          <w:color w:val="242424"/>
          <w:sz w:val="21"/>
          <w:szCs w:val="21"/>
        </w:rPr>
        <w:t>nous permettant d'écrire un code python</w:t>
      </w:r>
      <w:r w:rsidRPr="5E922468" w:rsidR="00872613">
        <w:rPr>
          <w:rFonts w:cs="Calibri" w:cstheme="minorAscii"/>
          <w:color w:val="242424"/>
          <w:sz w:val="21"/>
          <w:szCs w:val="21"/>
        </w:rPr>
        <w:t>.</w:t>
      </w:r>
      <w:r w:rsidRPr="5E922468" w:rsidR="00C27544">
        <w:rPr>
          <w:rFonts w:cs="Calibri" w:cstheme="minorAscii"/>
          <w:color w:val="242424"/>
          <w:sz w:val="21"/>
          <w:szCs w:val="21"/>
        </w:rPr>
        <w:t xml:space="preserve"> </w:t>
      </w:r>
      <w:r w:rsidRPr="5E922468" w:rsidR="00872613">
        <w:rPr>
          <w:rFonts w:cs="Calibri" w:cstheme="minorAscii"/>
          <w:color w:val="242424"/>
          <w:sz w:val="21"/>
          <w:szCs w:val="21"/>
        </w:rPr>
        <w:t>I</w:t>
      </w:r>
      <w:r w:rsidRPr="5E922468" w:rsidR="00C27544">
        <w:rPr>
          <w:rFonts w:cs="Calibri" w:cstheme="minorAscii"/>
          <w:color w:val="242424"/>
          <w:sz w:val="21"/>
          <w:szCs w:val="21"/>
        </w:rPr>
        <w:t>l peut être déployé à partir de l'onglet "</w:t>
      </w:r>
      <w:r w:rsidRPr="5E922468" w:rsidR="00C27544">
        <w:rPr>
          <w:rStyle w:val="Accentuation"/>
          <w:rFonts w:cs="Calibri" w:cstheme="minorAscii"/>
          <w:color w:val="242424"/>
          <w:sz w:val="21"/>
          <w:szCs w:val="21"/>
        </w:rPr>
        <w:t>HUB</w:t>
      </w:r>
      <w:r w:rsidRPr="5E922468" w:rsidR="00C27544">
        <w:rPr>
          <w:rFonts w:cs="Calibri" w:cstheme="minorAscii"/>
          <w:color w:val="242424"/>
          <w:sz w:val="21"/>
          <w:szCs w:val="21"/>
        </w:rPr>
        <w:t>".  </w:t>
      </w:r>
      <w:hyperlink r:id="Rbc92376f4fa54bee">
        <w:r w:rsidRPr="5E922468" w:rsidR="00C27544">
          <w:rPr>
            <w:rStyle w:val="Lienhypertexte"/>
            <w:rFonts w:cs="Calibri" w:cstheme="minorAscii"/>
            <w:color w:val="5B5FC7"/>
            <w:sz w:val="21"/>
            <w:szCs w:val="21"/>
          </w:rPr>
          <w:t xml:space="preserve">Documentation python </w:t>
        </w:r>
        <w:r w:rsidRPr="5E922468" w:rsidR="00C27544">
          <w:rPr>
            <w:rStyle w:val="Lienhypertexte"/>
            <w:rFonts w:cs="Calibri" w:cstheme="minorAscii"/>
            <w:color w:val="5B5FC7"/>
            <w:sz w:val="21"/>
            <w:szCs w:val="21"/>
          </w:rPr>
          <w:t>transform</w:t>
        </w:r>
      </w:hyperlink>
      <w:r w:rsidRPr="5E922468" w:rsidR="00C27544">
        <w:rPr>
          <w:rFonts w:cs="Calibri" w:cstheme="minorAscii"/>
          <w:color w:val="242424"/>
          <w:sz w:val="21"/>
          <w:szCs w:val="21"/>
        </w:rPr>
        <w:t>.</w:t>
      </w:r>
    </w:p>
    <w:p w:rsidRPr="007A4718" w:rsidR="00C27544" w:rsidP="5E922468" w:rsidRDefault="00C27544" w14:paraId="5ED46871" w14:textId="77777777" w14:noSpellErr="1">
      <w:pPr>
        <w:shd w:val="clear" w:color="auto" w:fill="FFFFFF" w:themeFill="background1"/>
        <w:jc w:val="both"/>
        <w:rPr>
          <w:rFonts w:cs="Calibri" w:cstheme="minorAscii"/>
          <w:color w:val="242424"/>
          <w:sz w:val="21"/>
          <w:szCs w:val="21"/>
        </w:rPr>
      </w:pPr>
      <w:r w:rsidRPr="5E922468" w:rsidR="00C27544">
        <w:rPr>
          <w:rFonts w:cs="Calibri" w:cstheme="minorAscii"/>
          <w:color w:val="242424"/>
          <w:sz w:val="21"/>
          <w:szCs w:val="21"/>
        </w:rPr>
        <w:t> </w:t>
      </w:r>
    </w:p>
    <w:p w:rsidRPr="007A4718" w:rsidR="00C27544" w:rsidP="5E922468" w:rsidRDefault="00C27544" w14:paraId="15B791A4" w14:textId="77777777">
      <w:pPr>
        <w:shd w:val="clear" w:color="auto" w:fill="FFFFFF" w:themeFill="background1"/>
        <w:jc w:val="both"/>
        <w:rPr>
          <w:rFonts w:cs="Calibri" w:cstheme="minorAscii"/>
          <w:color w:val="242424"/>
          <w:sz w:val="21"/>
          <w:szCs w:val="21"/>
        </w:rPr>
      </w:pPr>
      <w:r w:rsidRPr="5E922468" w:rsidR="00C27544">
        <w:rPr>
          <w:rFonts w:cs="Calibri" w:cstheme="minorAscii"/>
          <w:color w:val="242424"/>
          <w:sz w:val="21"/>
          <w:szCs w:val="21"/>
        </w:rPr>
        <w:t xml:space="preserve">Dans ce plugin, il y a deux modes </w:t>
      </w:r>
      <w:r w:rsidRPr="5E922468" w:rsidR="00C27544">
        <w:rPr>
          <w:rFonts w:cs="Calibri" w:cstheme="minorAscii"/>
          <w:color w:val="242424"/>
          <w:sz w:val="21"/>
          <w:szCs w:val="21"/>
        </w:rPr>
        <w:t>d'exécution:</w:t>
      </w:r>
      <w:r w:rsidRPr="5E922468" w:rsidR="00C27544">
        <w:rPr>
          <w:rFonts w:cs="Calibri" w:cstheme="minorAscii"/>
          <w:color w:val="242424"/>
          <w:sz w:val="21"/>
          <w:szCs w:val="21"/>
        </w:rPr>
        <w:t> </w:t>
      </w:r>
      <w:r w:rsidRPr="5E922468" w:rsidR="00C27544">
        <w:rPr>
          <w:rStyle w:val="Accentuation"/>
          <w:rFonts w:cs="Calibri" w:cstheme="minorAscii"/>
          <w:color w:val="242424"/>
          <w:sz w:val="21"/>
          <w:szCs w:val="21"/>
        </w:rPr>
        <w:t>Interpreted</w:t>
      </w:r>
      <w:r w:rsidRPr="5E922468" w:rsidR="00C27544">
        <w:rPr>
          <w:rFonts w:cs="Calibri" w:cstheme="minorAscii"/>
          <w:color w:val="242424"/>
          <w:sz w:val="21"/>
          <w:szCs w:val="21"/>
        </w:rPr>
        <w:t> et </w:t>
      </w:r>
      <w:r w:rsidRPr="5E922468" w:rsidR="00C27544">
        <w:rPr>
          <w:rStyle w:val="Accentuation"/>
          <w:rFonts w:cs="Calibri" w:cstheme="minorAscii"/>
          <w:color w:val="242424"/>
          <w:sz w:val="21"/>
          <w:szCs w:val="21"/>
        </w:rPr>
        <w:t>Native. </w:t>
      </w:r>
    </w:p>
    <w:p w:rsidRPr="007A4718" w:rsidR="00C27544" w:rsidP="5E922468" w:rsidRDefault="00C27544" w14:paraId="3E5B0B35" w14:textId="77777777" w14:noSpellErr="1">
      <w:pPr>
        <w:numPr>
          <w:ilvl w:val="0"/>
          <w:numId w:val="31"/>
        </w:numPr>
        <w:shd w:val="clear" w:color="auto" w:fill="FFFFFF" w:themeFill="background1"/>
        <w:spacing w:before="100" w:beforeAutospacing="on" w:after="100" w:afterAutospacing="on" w:line="240" w:lineRule="auto"/>
        <w:jc w:val="both"/>
        <w:rPr>
          <w:rFonts w:cs="Calibri" w:cstheme="minorAscii"/>
          <w:color w:val="242424"/>
          <w:sz w:val="21"/>
          <w:szCs w:val="21"/>
        </w:rPr>
      </w:pPr>
      <w:r w:rsidRPr="5E922468" w:rsidR="00C27544">
        <w:rPr>
          <w:rFonts w:cs="Calibri" w:cstheme="minorAscii"/>
          <w:i w:val="1"/>
          <w:iCs w:val="1"/>
          <w:color w:val="242424"/>
          <w:sz w:val="21"/>
          <w:szCs w:val="21"/>
        </w:rPr>
        <w:t>Native:</w:t>
      </w:r>
      <w:r w:rsidRPr="5E922468" w:rsidR="00C27544">
        <w:rPr>
          <w:rFonts w:cs="Calibri" w:cstheme="minorAscii"/>
          <w:i w:val="1"/>
          <w:iCs w:val="1"/>
          <w:color w:val="242424"/>
          <w:sz w:val="21"/>
          <w:szCs w:val="21"/>
        </w:rPr>
        <w:t> </w:t>
      </w:r>
      <w:r w:rsidRPr="5E922468" w:rsidR="00C27544">
        <w:rPr>
          <w:rFonts w:cs="Calibri" w:cstheme="minorAscii"/>
          <w:color w:val="242424"/>
          <w:sz w:val="21"/>
          <w:szCs w:val="21"/>
        </w:rPr>
        <w:t>Avec ce mode, n’importe quelle version de Python et les bibliothèques installées sur les exécuteurs peuvent être utilisées. Le mode natif nécessite que python soit disponible sur chaque nœud de votre cluster. Il nécessite également que la bibliothèque py4j soit disponible sur chaque nœud.</w:t>
      </w:r>
    </w:p>
    <w:p w:rsidRPr="007A4718" w:rsidR="00C27544" w:rsidP="5E922468" w:rsidRDefault="00C27544" w14:paraId="45C9C6CC" w14:textId="77777777">
      <w:pPr>
        <w:numPr>
          <w:ilvl w:val="0"/>
          <w:numId w:val="31"/>
        </w:numPr>
        <w:shd w:val="clear" w:color="auto" w:fill="FFFFFF" w:themeFill="background1"/>
        <w:spacing w:before="100" w:beforeAutospacing="on" w:after="100" w:afterAutospacing="on" w:line="240" w:lineRule="auto"/>
        <w:jc w:val="both"/>
        <w:rPr>
          <w:rFonts w:cs="Calibri" w:cstheme="minorAscii"/>
          <w:color w:val="242424"/>
          <w:sz w:val="21"/>
          <w:szCs w:val="21"/>
        </w:rPr>
      </w:pPr>
      <w:r w:rsidRPr="5E922468" w:rsidR="00C27544">
        <w:rPr>
          <w:rStyle w:val="Accentuation"/>
          <w:rFonts w:cs="Calibri" w:cstheme="minorAscii"/>
          <w:color w:val="242424"/>
          <w:sz w:val="21"/>
          <w:szCs w:val="21"/>
        </w:rPr>
        <w:t>Interpreted</w:t>
      </w:r>
      <w:r w:rsidRPr="5E922468" w:rsidR="00C27544">
        <w:rPr>
          <w:rStyle w:val="Accentuation"/>
          <w:rFonts w:cs="Calibri" w:cstheme="minorAscii"/>
          <w:color w:val="242424"/>
          <w:sz w:val="21"/>
          <w:szCs w:val="21"/>
        </w:rPr>
        <w:t>:</w:t>
      </w:r>
      <w:r w:rsidRPr="5E922468" w:rsidR="00C27544">
        <w:rPr>
          <w:rStyle w:val="Accentuation"/>
          <w:rFonts w:cs="Calibri" w:cstheme="minorAscii"/>
          <w:color w:val="242424"/>
          <w:sz w:val="21"/>
          <w:szCs w:val="21"/>
        </w:rPr>
        <w:t> </w:t>
      </w:r>
      <w:r w:rsidRPr="5E922468" w:rsidR="00C27544">
        <w:rPr>
          <w:rFonts w:cs="Calibri" w:cstheme="minorAscii"/>
          <w:color w:val="242424"/>
          <w:sz w:val="21"/>
          <w:szCs w:val="21"/>
        </w:rPr>
        <w:t xml:space="preserve">Le code Python est exécuté via </w:t>
      </w:r>
      <w:r w:rsidRPr="5E922468" w:rsidR="00C27544">
        <w:rPr>
          <w:rFonts w:cs="Calibri" w:cstheme="minorAscii"/>
          <w:color w:val="242424"/>
          <w:sz w:val="21"/>
          <w:szCs w:val="21"/>
        </w:rPr>
        <w:t>jvm</w:t>
      </w:r>
      <w:r w:rsidRPr="5E922468" w:rsidR="00C27544">
        <w:rPr>
          <w:rFonts w:cs="Calibri" w:cstheme="minorAscii"/>
          <w:color w:val="242424"/>
          <w:sz w:val="21"/>
          <w:szCs w:val="21"/>
        </w:rPr>
        <w:t xml:space="preserve">, donc les bibliothèques basées sur C (par exemple </w:t>
      </w:r>
      <w:r w:rsidRPr="5E922468" w:rsidR="00C27544">
        <w:rPr>
          <w:rFonts w:cs="Calibri" w:cstheme="minorAscii"/>
          <w:color w:val="242424"/>
          <w:sz w:val="21"/>
          <w:szCs w:val="21"/>
        </w:rPr>
        <w:t>numpy</w:t>
      </w:r>
      <w:r w:rsidRPr="5E922468" w:rsidR="00C27544">
        <w:rPr>
          <w:rFonts w:cs="Calibri" w:cstheme="minorAscii"/>
          <w:color w:val="242424"/>
          <w:sz w:val="21"/>
          <w:szCs w:val="21"/>
        </w:rPr>
        <w:t>) et la syntaxe Python3 ne sont pas prises en charge</w:t>
      </w:r>
    </w:p>
    <w:p w:rsidRPr="007A4718" w:rsidR="00C27544" w:rsidP="5E922468" w:rsidRDefault="00C27544" w14:paraId="68DC5214" w14:textId="77777777" w14:noSpellErr="1">
      <w:pPr>
        <w:shd w:val="clear" w:color="auto" w:fill="FFFFFF" w:themeFill="background1"/>
        <w:spacing w:after="0"/>
        <w:jc w:val="both"/>
        <w:rPr>
          <w:rFonts w:cs="Calibri" w:cstheme="minorAscii"/>
          <w:color w:val="242424"/>
          <w:sz w:val="21"/>
          <w:szCs w:val="21"/>
        </w:rPr>
      </w:pPr>
      <w:r w:rsidRPr="5E922468" w:rsidR="00C27544">
        <w:rPr>
          <w:rFonts w:cs="Calibri" w:cstheme="minorAscii"/>
          <w:color w:val="242424"/>
          <w:sz w:val="21"/>
          <w:szCs w:val="21"/>
        </w:rPr>
        <w:t xml:space="preserve">Voici notre script </w:t>
      </w:r>
      <w:r w:rsidRPr="5E922468" w:rsidR="00C27544">
        <w:rPr>
          <w:rFonts w:cs="Calibri" w:cstheme="minorAscii"/>
          <w:color w:val="242424"/>
          <w:sz w:val="21"/>
          <w:szCs w:val="21"/>
        </w:rPr>
        <w:t>Python:</w:t>
      </w:r>
    </w:p>
    <w:p w:rsidRPr="007A4718" w:rsidR="00D27E94" w:rsidP="5E922468" w:rsidRDefault="00C27544" w14:paraId="56EDAAD3" w14:textId="0A870387" w14:noSpellErr="1">
      <w:pPr>
        <w:jc w:val="both"/>
        <w:rPr>
          <w:rFonts w:cs="Calibri" w:cstheme="minorAscii"/>
        </w:rPr>
      </w:pPr>
      <w:r w:rsidR="00C27544">
        <w:drawing>
          <wp:inline wp14:editId="7737D25B" wp14:anchorId="33D43826">
            <wp:extent cx="3798135" cy="2958465"/>
            <wp:effectExtent l="0" t="0" r="0" b="0"/>
            <wp:docPr id="12" name="Image 12" title=""/>
            <wp:cNvGraphicFramePr>
              <a:graphicFrameLocks noChangeAspect="1"/>
            </wp:cNvGraphicFramePr>
            <a:graphic>
              <a:graphicData uri="http://schemas.openxmlformats.org/drawingml/2006/picture">
                <pic:pic>
                  <pic:nvPicPr>
                    <pic:cNvPr id="0" name="Image 12"/>
                    <pic:cNvPicPr/>
                  </pic:nvPicPr>
                  <pic:blipFill>
                    <a:blip r:embed="R2dc2b623926247c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98135" cy="2958465"/>
                    </a:xfrm>
                    <a:prstGeom prst="rect">
                      <a:avLst/>
                    </a:prstGeom>
                  </pic:spPr>
                </pic:pic>
              </a:graphicData>
            </a:graphic>
          </wp:inline>
        </w:drawing>
      </w:r>
    </w:p>
    <w:p w:rsidRPr="005172A1" w:rsidR="005172A1" w:rsidP="5E922468" w:rsidRDefault="005172A1" w14:paraId="6B2F5B7F" w14:textId="2DE065CA" w14:noSpellErr="1">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5172A1">
        <w:rPr>
          <w:rFonts w:eastAsia="Times New Roman" w:cs="Calibri" w:cstheme="minorAscii"/>
          <w:i w:val="1"/>
          <w:iCs w:val="1"/>
          <w:color w:val="242424"/>
          <w:sz w:val="21"/>
          <w:szCs w:val="21"/>
          <w:lang w:eastAsia="fr-FR"/>
        </w:rPr>
        <w:t>Note</w:t>
      </w:r>
      <w:r w:rsidRPr="5E922468" w:rsidR="00B3097F">
        <w:rPr>
          <w:rFonts w:eastAsia="Times New Roman" w:cs="Calibri" w:cstheme="minorAscii"/>
          <w:i w:val="1"/>
          <w:iCs w:val="1"/>
          <w:color w:val="242424"/>
          <w:sz w:val="21"/>
          <w:szCs w:val="21"/>
          <w:lang w:eastAsia="fr-FR"/>
        </w:rPr>
        <w:t xml:space="preserve"> </w:t>
      </w:r>
      <w:r w:rsidRPr="5E922468" w:rsidR="005172A1">
        <w:rPr>
          <w:rFonts w:eastAsia="Times New Roman" w:cs="Calibri" w:cstheme="minorAscii"/>
          <w:i w:val="1"/>
          <w:iCs w:val="1"/>
          <w:color w:val="242424"/>
          <w:sz w:val="21"/>
          <w:szCs w:val="21"/>
          <w:lang w:eastAsia="fr-FR"/>
        </w:rPr>
        <w:t xml:space="preserve">: Dans notre use case, nous avons besoin d'installer la </w:t>
      </w:r>
      <w:r w:rsidRPr="5E922468" w:rsidR="005172A1">
        <w:rPr>
          <w:rFonts w:eastAsia="Times New Roman" w:cs="Calibri" w:cstheme="minorAscii"/>
          <w:i w:val="1"/>
          <w:iCs w:val="1"/>
          <w:color w:val="242424"/>
          <w:sz w:val="21"/>
          <w:szCs w:val="21"/>
          <w:lang w:eastAsia="fr-FR"/>
        </w:rPr>
        <w:t>bibliothèque  NLTK</w:t>
      </w:r>
      <w:r w:rsidRPr="5E922468" w:rsidR="005172A1">
        <w:rPr>
          <w:rFonts w:eastAsia="Times New Roman" w:cs="Calibri" w:cstheme="minorAscii"/>
          <w:i w:val="1"/>
          <w:iCs w:val="1"/>
          <w:color w:val="242424"/>
          <w:sz w:val="21"/>
          <w:szCs w:val="21"/>
          <w:lang w:eastAsia="fr-FR"/>
        </w:rPr>
        <w:t xml:space="preserve"> de ML pour effectuer le nettoyage. Nous avons donc </w:t>
      </w:r>
      <w:r w:rsidRPr="5E922468" w:rsidR="005172A1">
        <w:rPr>
          <w:rFonts w:eastAsia="Times New Roman" w:cs="Calibri" w:cstheme="minorAscii"/>
          <w:i w:val="1"/>
          <w:iCs w:val="1"/>
          <w:color w:val="242424"/>
          <w:sz w:val="21"/>
          <w:szCs w:val="21"/>
          <w:lang w:eastAsia="fr-FR"/>
        </w:rPr>
        <w:t>essayer</w:t>
      </w:r>
      <w:r w:rsidRPr="5E922468" w:rsidR="005172A1">
        <w:rPr>
          <w:rFonts w:eastAsia="Times New Roman" w:cs="Calibri" w:cstheme="minorAscii"/>
          <w:i w:val="1"/>
          <w:iCs w:val="1"/>
          <w:color w:val="242424"/>
          <w:sz w:val="21"/>
          <w:szCs w:val="21"/>
          <w:lang w:eastAsia="fr-FR"/>
        </w:rPr>
        <w:t xml:space="preserve"> avec le mode "Native", mais on a rencontré des problèmes pour que le plugin connait l'interpréteur python qu'on a référencé dans ". Il y a </w:t>
      </w:r>
      <w:r w:rsidRPr="5E922468" w:rsidR="005172A1">
        <w:rPr>
          <w:rFonts w:eastAsia="Times New Roman" w:cs="Calibri" w:cstheme="minorAscii"/>
          <w:i w:val="1"/>
          <w:iCs w:val="1"/>
          <w:color w:val="242424"/>
          <w:sz w:val="21"/>
          <w:szCs w:val="21"/>
          <w:lang w:eastAsia="fr-FR"/>
        </w:rPr>
        <w:t>avait</w:t>
      </w:r>
      <w:r w:rsidRPr="5E922468" w:rsidR="005172A1">
        <w:rPr>
          <w:rFonts w:eastAsia="Times New Roman" w:cs="Calibri" w:cstheme="minorAscii"/>
          <w:i w:val="1"/>
          <w:iCs w:val="1"/>
          <w:color w:val="242424"/>
          <w:sz w:val="21"/>
          <w:szCs w:val="21"/>
          <w:lang w:eastAsia="fr-FR"/>
        </w:rPr>
        <w:t xml:space="preserve"> très peu d'exemple sur Internet et selon des blogs, ce mode d'exécution dans le plugin présente un bug (à vérifier avec les prochaines versions. A noter que la version utilisée est 2.2.2)</w:t>
      </w:r>
    </w:p>
    <w:p w:rsidRPr="005172A1" w:rsidR="005172A1" w:rsidP="5E922468" w:rsidRDefault="005172A1" w14:paraId="12D5F9D2" w14:textId="77777777" w14:noSpellErr="1">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5172A1">
        <w:rPr>
          <w:rFonts w:eastAsia="Times New Roman" w:cs="Calibri" w:cstheme="minorAscii"/>
          <w:color w:val="242424"/>
          <w:sz w:val="21"/>
          <w:szCs w:val="21"/>
          <w:lang w:eastAsia="fr-FR"/>
        </w:rPr>
        <w:t> </w:t>
      </w:r>
    </w:p>
    <w:p w:rsidRPr="005172A1" w:rsidR="005172A1" w:rsidP="5E922468" w:rsidRDefault="005172A1" w14:paraId="35DDA94F" w14:textId="77777777">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5172A1">
        <w:rPr>
          <w:rFonts w:eastAsia="Times New Roman" w:cs="Calibri" w:cstheme="minorAscii"/>
          <w:color w:val="242424"/>
          <w:sz w:val="21"/>
          <w:szCs w:val="21"/>
          <w:lang w:eastAsia="fr-FR"/>
        </w:rPr>
        <w:t>Nous avons ensuite essayé avec le mode "</w:t>
      </w:r>
      <w:r w:rsidRPr="5E922468" w:rsidR="005172A1">
        <w:rPr>
          <w:rFonts w:eastAsia="Times New Roman" w:cs="Calibri" w:cstheme="minorAscii"/>
          <w:color w:val="242424"/>
          <w:sz w:val="21"/>
          <w:szCs w:val="21"/>
          <w:lang w:eastAsia="fr-FR"/>
        </w:rPr>
        <w:t>Interpreted</w:t>
      </w:r>
      <w:r w:rsidRPr="5E922468" w:rsidR="005172A1">
        <w:rPr>
          <w:rFonts w:eastAsia="Times New Roman" w:cs="Calibri" w:cstheme="minorAscii"/>
          <w:color w:val="242424"/>
          <w:sz w:val="21"/>
          <w:szCs w:val="21"/>
          <w:lang w:eastAsia="fr-FR"/>
        </w:rPr>
        <w:t xml:space="preserve">".  Pour ce faire, nous devons personnaliser le cluster </w:t>
      </w:r>
      <w:r w:rsidRPr="5E922468" w:rsidR="005172A1">
        <w:rPr>
          <w:rFonts w:eastAsia="Times New Roman" w:cs="Calibri" w:cstheme="minorAscii"/>
          <w:color w:val="242424"/>
          <w:sz w:val="21"/>
          <w:szCs w:val="21"/>
          <w:lang w:eastAsia="fr-FR"/>
        </w:rPr>
        <w:t>Dataproc</w:t>
      </w:r>
      <w:r w:rsidRPr="5E922468" w:rsidR="005172A1">
        <w:rPr>
          <w:rFonts w:eastAsia="Times New Roman" w:cs="Calibri" w:cstheme="minorAscii"/>
          <w:color w:val="242424"/>
          <w:sz w:val="21"/>
          <w:szCs w:val="21"/>
          <w:lang w:eastAsia="fr-FR"/>
        </w:rPr>
        <w:t>, qui va exécuter le pipeline pour qu'il ne supporte que Python2. (</w:t>
      </w:r>
      <w:r w:rsidRPr="5E922468" w:rsidR="005172A1">
        <w:rPr>
          <w:rFonts w:eastAsia="Times New Roman" w:cs="Calibri" w:cstheme="minorAscii"/>
          <w:color w:val="242424"/>
          <w:sz w:val="21"/>
          <w:szCs w:val="21"/>
          <w:lang w:eastAsia="fr-FR"/>
        </w:rPr>
        <w:t>image</w:t>
      </w:r>
      <w:r w:rsidRPr="5E922468" w:rsidR="005172A1">
        <w:rPr>
          <w:rFonts w:eastAsia="Times New Roman" w:cs="Calibri" w:cstheme="minorAscii"/>
          <w:color w:val="242424"/>
          <w:sz w:val="21"/>
          <w:szCs w:val="21"/>
          <w:lang w:eastAsia="fr-FR"/>
        </w:rPr>
        <w:t>-version=1.5).</w:t>
      </w:r>
    </w:p>
    <w:p w:rsidRPr="005172A1" w:rsidR="005172A1" w:rsidP="5E922468" w:rsidRDefault="005172A1" w14:paraId="13B50223" w14:textId="77777777">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5172A1">
        <w:rPr>
          <w:rFonts w:eastAsia="Times New Roman" w:cs="Calibri" w:cstheme="minorAscii"/>
          <w:color w:val="242424"/>
          <w:sz w:val="21"/>
          <w:szCs w:val="21"/>
          <w:lang w:eastAsia="fr-FR"/>
        </w:rPr>
        <w:t xml:space="preserve">Il faut aussi créer un </w:t>
      </w:r>
      <w:r w:rsidRPr="5E922468" w:rsidR="005172A1">
        <w:rPr>
          <w:rFonts w:eastAsia="Times New Roman" w:cs="Calibri" w:cstheme="minorAscii"/>
          <w:color w:val="242424"/>
          <w:sz w:val="21"/>
          <w:szCs w:val="21"/>
          <w:lang w:eastAsia="fr-FR"/>
        </w:rPr>
        <w:t>bucket</w:t>
      </w:r>
      <w:r w:rsidRPr="5E922468" w:rsidR="005172A1">
        <w:rPr>
          <w:rFonts w:eastAsia="Times New Roman" w:cs="Calibri" w:cstheme="minorAscii"/>
          <w:color w:val="242424"/>
          <w:sz w:val="21"/>
          <w:szCs w:val="21"/>
          <w:lang w:eastAsia="fr-FR"/>
        </w:rPr>
        <w:t xml:space="preserve"> qui contient le script d'initialisation des différents </w:t>
      </w:r>
      <w:r w:rsidRPr="5E922468" w:rsidR="005172A1">
        <w:rPr>
          <w:rFonts w:eastAsia="Times New Roman" w:cs="Calibri" w:cstheme="minorAscii"/>
          <w:color w:val="242424"/>
          <w:sz w:val="21"/>
          <w:szCs w:val="21"/>
          <w:lang w:eastAsia="fr-FR"/>
        </w:rPr>
        <w:t>noeuds</w:t>
      </w:r>
      <w:r w:rsidRPr="5E922468" w:rsidR="005172A1">
        <w:rPr>
          <w:rFonts w:eastAsia="Times New Roman" w:cs="Calibri" w:cstheme="minorAscii"/>
          <w:color w:val="242424"/>
          <w:sz w:val="21"/>
          <w:szCs w:val="21"/>
          <w:lang w:eastAsia="fr-FR"/>
        </w:rPr>
        <w:t xml:space="preserve"> afin d'installer NLTK.  </w:t>
      </w:r>
    </w:p>
    <w:p w:rsidRPr="005172A1" w:rsidR="005172A1" w:rsidP="5E922468" w:rsidRDefault="005172A1" w14:paraId="221FA24D" w14:textId="14ADC37D" w14:noSpellErr="1">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5172A1">
        <w:rPr>
          <w:rFonts w:eastAsia="Times New Roman" w:cs="Calibri" w:cstheme="minorAscii"/>
          <w:color w:val="242424"/>
          <w:sz w:val="21"/>
          <w:szCs w:val="21"/>
          <w:lang w:eastAsia="fr-FR"/>
        </w:rPr>
        <w:t>Le script "</w:t>
      </w:r>
      <w:r w:rsidRPr="5E922468" w:rsidR="005172A1">
        <w:rPr>
          <w:rFonts w:eastAsia="Times New Roman" w:cs="Calibri" w:cstheme="minorAscii"/>
          <w:i w:val="1"/>
          <w:iCs w:val="1"/>
          <w:color w:val="242424"/>
          <w:sz w:val="21"/>
          <w:szCs w:val="21"/>
          <w:lang w:eastAsia="fr-FR"/>
        </w:rPr>
        <w:t>myscript.sh"</w:t>
      </w:r>
      <w:r w:rsidRPr="5E922468" w:rsidR="005172A1">
        <w:rPr>
          <w:rFonts w:eastAsia="Times New Roman" w:cs="Calibri" w:cstheme="minorAscii"/>
          <w:color w:val="242424"/>
          <w:sz w:val="21"/>
          <w:szCs w:val="21"/>
          <w:lang w:eastAsia="fr-FR"/>
        </w:rPr>
        <w:t> est le suivant</w:t>
      </w:r>
      <w:r w:rsidRPr="5E922468" w:rsidR="00B3097F">
        <w:rPr>
          <w:rFonts w:eastAsia="Times New Roman" w:cs="Calibri" w:cstheme="minorAscii"/>
          <w:color w:val="242424"/>
          <w:sz w:val="21"/>
          <w:szCs w:val="21"/>
          <w:lang w:eastAsia="fr-FR"/>
        </w:rPr>
        <w:t xml:space="preserve"> </w:t>
      </w:r>
      <w:r w:rsidRPr="5E922468" w:rsidR="005172A1">
        <w:rPr>
          <w:rFonts w:eastAsia="Times New Roman" w:cs="Calibri" w:cstheme="minorAscii"/>
          <w:color w:val="242424"/>
          <w:sz w:val="21"/>
          <w:szCs w:val="21"/>
          <w:lang w:eastAsia="fr-FR"/>
        </w:rPr>
        <w:t>: </w:t>
      </w:r>
    </w:p>
    <w:p w:rsidRPr="005172A1" w:rsidR="005172A1" w:rsidP="5E922468" w:rsidRDefault="005172A1" w14:paraId="32A2368B" w14:textId="77777777" w14:noSpellErr="1">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5172A1">
        <w:rPr>
          <w:rFonts w:eastAsia="Times New Roman" w:cs="Calibri" w:cstheme="minorAscii"/>
          <w:color w:val="242424"/>
          <w:sz w:val="21"/>
          <w:szCs w:val="21"/>
          <w:lang w:eastAsia="fr-FR"/>
        </w:rPr>
        <w:t> </w:t>
      </w:r>
    </w:p>
    <w:p w:rsidRPr="005172A1" w:rsidR="005172A1" w:rsidP="5E922468" w:rsidRDefault="005172A1" w14:paraId="141352C8" w14:textId="77777777" w14:noSpellErr="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alibri" w:cstheme="minorAscii"/>
          <w:color w:val="424242"/>
          <w:sz w:val="20"/>
          <w:szCs w:val="20"/>
          <w:lang w:val="en-US" w:eastAsia="fr-FR"/>
        </w:rPr>
      </w:pPr>
      <w:r w:rsidRPr="5E922468" w:rsidR="005172A1">
        <w:rPr>
          <w:rFonts w:eastAsia="Times New Roman" w:cs="Calibri" w:cstheme="minorAscii"/>
          <w:color w:val="424242"/>
          <w:sz w:val="20"/>
          <w:szCs w:val="20"/>
          <w:lang w:val="en-US" w:eastAsia="fr-FR"/>
        </w:rPr>
        <w:t>#!/</w:t>
      </w:r>
      <w:r w:rsidRPr="5E922468" w:rsidR="005172A1">
        <w:rPr>
          <w:rFonts w:eastAsia="Times New Roman" w:cs="Calibri" w:cstheme="minorAscii"/>
          <w:color w:val="424242"/>
          <w:sz w:val="20"/>
          <w:szCs w:val="20"/>
          <w:lang w:val="en-US" w:eastAsia="fr-FR"/>
        </w:rPr>
        <w:t>bin/bash</w:t>
      </w:r>
    </w:p>
    <w:p w:rsidRPr="005172A1" w:rsidR="005172A1" w:rsidP="5E922468" w:rsidRDefault="005172A1" w14:paraId="445B85CB" w14:textId="77777777" w14:noSpellErr="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alibri" w:cstheme="minorAscii"/>
          <w:color w:val="424242"/>
          <w:sz w:val="20"/>
          <w:szCs w:val="20"/>
          <w:lang w:val="en-US" w:eastAsia="fr-FR"/>
        </w:rPr>
      </w:pPr>
    </w:p>
    <w:p w:rsidRPr="005172A1" w:rsidR="005172A1" w:rsidP="5E922468" w:rsidRDefault="005172A1" w14:paraId="06288D00" w14:textId="77777777" w14:noSpellErr="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alibri" w:cstheme="minorAscii"/>
          <w:color w:val="424242"/>
          <w:sz w:val="20"/>
          <w:szCs w:val="20"/>
          <w:lang w:val="en-US" w:eastAsia="fr-FR"/>
        </w:rPr>
      </w:pPr>
      <w:r w:rsidRPr="5E922468" w:rsidR="005172A1">
        <w:rPr>
          <w:rFonts w:eastAsia="Times New Roman" w:cs="Calibri" w:cstheme="minorAscii"/>
          <w:color w:val="424242"/>
          <w:sz w:val="20"/>
          <w:szCs w:val="20"/>
          <w:lang w:val="en-US" w:eastAsia="fr-FR"/>
        </w:rPr>
        <w:t>if pip freeze | grep NLTK; then</w:t>
      </w:r>
    </w:p>
    <w:p w:rsidRPr="005172A1" w:rsidR="005172A1" w:rsidP="5E922468" w:rsidRDefault="005172A1" w14:paraId="5CB5DAB7" w14:textId="77777777" w14:noSpellErr="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alibri" w:cstheme="minorAscii"/>
          <w:color w:val="424242"/>
          <w:sz w:val="20"/>
          <w:szCs w:val="20"/>
          <w:lang w:val="en-US" w:eastAsia="fr-FR"/>
        </w:rPr>
      </w:pPr>
      <w:r w:rsidRPr="5E922468" w:rsidR="005172A1">
        <w:rPr>
          <w:rFonts w:eastAsia="Times New Roman" w:cs="Calibri" w:cstheme="minorAscii"/>
          <w:color w:val="424242"/>
          <w:sz w:val="20"/>
          <w:szCs w:val="20"/>
          <w:lang w:val="en-US" w:eastAsia="fr-FR"/>
        </w:rPr>
        <w:t>    # NLTK is already installed</w:t>
      </w:r>
    </w:p>
    <w:p w:rsidRPr="005172A1" w:rsidR="005172A1" w:rsidP="5E922468" w:rsidRDefault="005172A1" w14:paraId="479494A4" w14:textId="77777777" w14:noSpellErr="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alibri" w:cstheme="minorAscii"/>
          <w:color w:val="424242"/>
          <w:sz w:val="20"/>
          <w:szCs w:val="20"/>
          <w:lang w:val="en-US" w:eastAsia="fr-FR"/>
        </w:rPr>
      </w:pPr>
      <w:r w:rsidRPr="5E922468" w:rsidR="005172A1">
        <w:rPr>
          <w:rFonts w:eastAsia="Times New Roman" w:cs="Calibri" w:cstheme="minorAscii"/>
          <w:color w:val="424242"/>
          <w:sz w:val="20"/>
          <w:szCs w:val="20"/>
          <w:lang w:val="en-US" w:eastAsia="fr-FR"/>
        </w:rPr>
        <w:t>    true</w:t>
      </w:r>
    </w:p>
    <w:p w:rsidRPr="005172A1" w:rsidR="005172A1" w:rsidP="5E922468" w:rsidRDefault="005172A1" w14:paraId="2A174294" w14:textId="77777777" w14:noSpellErr="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alibri" w:cstheme="minorAscii"/>
          <w:color w:val="424242"/>
          <w:sz w:val="20"/>
          <w:szCs w:val="20"/>
          <w:lang w:val="en-US" w:eastAsia="fr-FR"/>
        </w:rPr>
      </w:pPr>
      <w:r w:rsidRPr="5E922468" w:rsidR="005172A1">
        <w:rPr>
          <w:rFonts w:eastAsia="Times New Roman" w:cs="Calibri" w:cstheme="minorAscii"/>
          <w:color w:val="424242"/>
          <w:sz w:val="20"/>
          <w:szCs w:val="20"/>
          <w:lang w:val="en-US" w:eastAsia="fr-FR"/>
        </w:rPr>
        <w:t>else</w:t>
      </w:r>
    </w:p>
    <w:p w:rsidRPr="005172A1" w:rsidR="005172A1" w:rsidP="5E922468" w:rsidRDefault="005172A1" w14:paraId="5961E9ED" w14:textId="777777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alibri" w:cstheme="minorAscii"/>
          <w:color w:val="424242"/>
          <w:sz w:val="20"/>
          <w:szCs w:val="20"/>
          <w:lang w:val="en-US" w:eastAsia="fr-FR"/>
        </w:rPr>
      </w:pPr>
      <w:r w:rsidRPr="5E922468" w:rsidR="005172A1">
        <w:rPr>
          <w:rFonts w:eastAsia="Times New Roman" w:cs="Calibri" w:cstheme="minorAscii"/>
          <w:color w:val="424242"/>
          <w:sz w:val="20"/>
          <w:szCs w:val="20"/>
          <w:lang w:val="en-US" w:eastAsia="fr-FR"/>
        </w:rPr>
        <w:t xml:space="preserve">    # </w:t>
      </w:r>
      <w:r w:rsidRPr="5E922468" w:rsidR="005172A1">
        <w:rPr>
          <w:rFonts w:eastAsia="Times New Roman" w:cs="Calibri" w:cstheme="minorAscii"/>
          <w:color w:val="424242"/>
          <w:sz w:val="20"/>
          <w:szCs w:val="20"/>
          <w:lang w:val="en-US" w:eastAsia="fr-FR"/>
        </w:rPr>
        <w:t>nltk</w:t>
      </w:r>
      <w:r w:rsidRPr="5E922468" w:rsidR="005172A1">
        <w:rPr>
          <w:rFonts w:eastAsia="Times New Roman" w:cs="Calibri" w:cstheme="minorAscii"/>
          <w:color w:val="424242"/>
          <w:sz w:val="20"/>
          <w:szCs w:val="20"/>
          <w:lang w:val="en-US" w:eastAsia="fr-FR"/>
        </w:rPr>
        <w:t xml:space="preserve"> is not installed yet; install the latest from </w:t>
      </w:r>
      <w:r w:rsidRPr="5E922468" w:rsidR="005172A1">
        <w:rPr>
          <w:rFonts w:eastAsia="Times New Roman" w:cs="Calibri" w:cstheme="minorAscii"/>
          <w:color w:val="424242"/>
          <w:sz w:val="20"/>
          <w:szCs w:val="20"/>
          <w:lang w:val="en-US" w:eastAsia="fr-FR"/>
        </w:rPr>
        <w:t>PyPI</w:t>
      </w:r>
    </w:p>
    <w:p w:rsidRPr="005172A1" w:rsidR="005172A1" w:rsidP="5E922468" w:rsidRDefault="005172A1" w14:paraId="1C5811DA" w14:textId="777777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alibri" w:cstheme="minorAscii"/>
          <w:color w:val="424242"/>
          <w:sz w:val="20"/>
          <w:szCs w:val="20"/>
          <w:lang w:eastAsia="fr-FR"/>
        </w:rPr>
      </w:pPr>
      <w:r w:rsidRPr="5E922468" w:rsidR="005172A1">
        <w:rPr>
          <w:rFonts w:eastAsia="Times New Roman" w:cs="Calibri" w:cstheme="minorAscii"/>
          <w:color w:val="424242"/>
          <w:sz w:val="20"/>
          <w:szCs w:val="20"/>
          <w:lang w:val="en-US" w:eastAsia="fr-FR"/>
        </w:rPr>
        <w:t>    </w:t>
      </w:r>
      <w:r w:rsidRPr="5E922468" w:rsidR="005172A1">
        <w:rPr>
          <w:rFonts w:eastAsia="Times New Roman" w:cs="Calibri" w:cstheme="minorAscii"/>
          <w:color w:val="424242"/>
          <w:sz w:val="20"/>
          <w:szCs w:val="20"/>
          <w:lang w:eastAsia="fr-FR"/>
        </w:rPr>
        <w:t>pip</w:t>
      </w:r>
      <w:r w:rsidRPr="5E922468" w:rsidR="005172A1">
        <w:rPr>
          <w:rFonts w:eastAsia="Times New Roman" w:cs="Calibri" w:cstheme="minorAscii"/>
          <w:color w:val="424242"/>
          <w:sz w:val="20"/>
          <w:szCs w:val="20"/>
          <w:lang w:eastAsia="fr-FR"/>
        </w:rPr>
        <w:t xml:space="preserve"> </w:t>
      </w:r>
      <w:r w:rsidRPr="5E922468" w:rsidR="005172A1">
        <w:rPr>
          <w:rFonts w:eastAsia="Times New Roman" w:cs="Calibri" w:cstheme="minorAscii"/>
          <w:color w:val="424242"/>
          <w:sz w:val="20"/>
          <w:szCs w:val="20"/>
          <w:lang w:eastAsia="fr-FR"/>
        </w:rPr>
        <w:t>install</w:t>
      </w:r>
      <w:r w:rsidRPr="5E922468" w:rsidR="005172A1">
        <w:rPr>
          <w:rFonts w:eastAsia="Times New Roman" w:cs="Calibri" w:cstheme="minorAscii"/>
          <w:color w:val="424242"/>
          <w:sz w:val="20"/>
          <w:szCs w:val="20"/>
          <w:lang w:eastAsia="fr-FR"/>
        </w:rPr>
        <w:t xml:space="preserve"> NLTK==3.4.5</w:t>
      </w:r>
    </w:p>
    <w:p w:rsidRPr="005172A1" w:rsidR="005172A1" w:rsidP="5E922468" w:rsidRDefault="005172A1" w14:paraId="79B1891F" w14:textId="77777777" w14:noSpellErr="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alibri" w:cstheme="minorAscii"/>
          <w:color w:val="424242"/>
          <w:sz w:val="20"/>
          <w:szCs w:val="20"/>
          <w:lang w:eastAsia="fr-FR"/>
        </w:rPr>
      </w:pPr>
      <w:r w:rsidRPr="5E922468" w:rsidR="005172A1">
        <w:rPr>
          <w:rFonts w:eastAsia="Times New Roman" w:cs="Calibri" w:cstheme="minorAscii"/>
          <w:color w:val="424242"/>
          <w:sz w:val="20"/>
          <w:szCs w:val="20"/>
          <w:lang w:eastAsia="fr-FR"/>
        </w:rPr>
        <w:t>fi</w:t>
      </w:r>
    </w:p>
    <w:p w:rsidRPr="005172A1" w:rsidR="005172A1" w:rsidP="5E922468" w:rsidRDefault="005172A1" w14:paraId="2AE65B8E" w14:textId="77777777" w14:noSpellErr="1">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5172A1">
        <w:rPr>
          <w:rFonts w:eastAsia="Times New Roman" w:cs="Calibri" w:cstheme="minorAscii"/>
          <w:color w:val="242424"/>
          <w:sz w:val="21"/>
          <w:szCs w:val="21"/>
          <w:lang w:eastAsia="fr-FR"/>
        </w:rPr>
        <w:t> </w:t>
      </w:r>
    </w:p>
    <w:p w:rsidRPr="005172A1" w:rsidR="005172A1" w:rsidP="5E922468" w:rsidRDefault="005172A1" w14:paraId="625322A3" w14:textId="130527AF">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5172A1">
        <w:rPr>
          <w:rFonts w:eastAsia="Times New Roman" w:cs="Calibri" w:cstheme="minorAscii"/>
          <w:color w:val="242424"/>
          <w:sz w:val="21"/>
          <w:szCs w:val="21"/>
          <w:lang w:eastAsia="fr-FR"/>
        </w:rPr>
        <w:t xml:space="preserve">Ce script doit être sauvegardé dans un </w:t>
      </w:r>
      <w:r w:rsidRPr="5E922468" w:rsidR="005172A1">
        <w:rPr>
          <w:rFonts w:eastAsia="Times New Roman" w:cs="Calibri" w:cstheme="minorAscii"/>
          <w:color w:val="242424"/>
          <w:sz w:val="21"/>
          <w:szCs w:val="21"/>
          <w:lang w:eastAsia="fr-FR"/>
        </w:rPr>
        <w:t>bucket</w:t>
      </w:r>
      <w:r w:rsidRPr="5E922468" w:rsidR="005172A1">
        <w:rPr>
          <w:rFonts w:eastAsia="Times New Roman" w:cs="Calibri" w:cstheme="minorAscii"/>
          <w:color w:val="242424"/>
          <w:sz w:val="21"/>
          <w:szCs w:val="21"/>
          <w:lang w:eastAsia="fr-FR"/>
        </w:rPr>
        <w:t xml:space="preserve"> dans Google Cloud Storage. On l'a appelé</w:t>
      </w:r>
      <w:r w:rsidRPr="5E922468" w:rsidR="008C05D3">
        <w:rPr>
          <w:rFonts w:eastAsia="Times New Roman" w:cs="Calibri" w:cstheme="minorAscii"/>
          <w:color w:val="242424"/>
          <w:sz w:val="21"/>
          <w:szCs w:val="21"/>
          <w:lang w:eastAsia="fr-FR"/>
        </w:rPr>
        <w:t xml:space="preserve"> </w:t>
      </w:r>
      <w:r w:rsidRPr="5E922468" w:rsidR="005172A1">
        <w:rPr>
          <w:rFonts w:eastAsia="Times New Roman" w:cs="Calibri" w:cstheme="minorAscii"/>
          <w:color w:val="242424"/>
          <w:sz w:val="21"/>
          <w:szCs w:val="21"/>
          <w:lang w:eastAsia="fr-FR"/>
        </w:rPr>
        <w:t>: "</w:t>
      </w:r>
      <w:r w:rsidRPr="5E922468" w:rsidR="005172A1">
        <w:rPr>
          <w:rFonts w:eastAsia="Times New Roman" w:cs="Calibri" w:cstheme="minorAscii"/>
          <w:i w:val="1"/>
          <w:iCs w:val="1"/>
          <w:color w:val="242424"/>
          <w:sz w:val="21"/>
          <w:szCs w:val="21"/>
          <w:lang w:eastAsia="fr-FR"/>
        </w:rPr>
        <w:t>my_dataproc_init_script</w:t>
      </w:r>
      <w:r w:rsidRPr="5E922468" w:rsidR="005172A1">
        <w:rPr>
          <w:rFonts w:eastAsia="Times New Roman" w:cs="Calibri" w:cstheme="minorAscii"/>
          <w:i w:val="1"/>
          <w:iCs w:val="1"/>
          <w:color w:val="242424"/>
          <w:sz w:val="21"/>
          <w:szCs w:val="21"/>
          <w:lang w:eastAsia="fr-FR"/>
        </w:rPr>
        <w:t>"</w:t>
      </w:r>
    </w:p>
    <w:p w:rsidRPr="005172A1" w:rsidR="005172A1" w:rsidP="5E922468" w:rsidRDefault="005172A1" w14:paraId="2A64AF11" w14:textId="77777777" w14:noSpellErr="1">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5172A1">
        <w:rPr>
          <w:rFonts w:eastAsia="Times New Roman" w:cs="Calibri" w:cstheme="minorAscii"/>
          <w:color w:val="242424"/>
          <w:sz w:val="21"/>
          <w:szCs w:val="21"/>
          <w:lang w:eastAsia="fr-FR"/>
        </w:rPr>
        <w:t> </w:t>
      </w:r>
    </w:p>
    <w:p w:rsidRPr="005172A1" w:rsidR="005172A1" w:rsidP="5E922468" w:rsidRDefault="005172A1" w14:paraId="739CEF92" w14:textId="77777777" w14:noSpellErr="1">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5172A1">
        <w:rPr>
          <w:rFonts w:eastAsia="Times New Roman" w:cs="Calibri" w:cstheme="minorAscii"/>
          <w:color w:val="242424"/>
          <w:sz w:val="21"/>
          <w:szCs w:val="21"/>
          <w:lang w:eastAsia="fr-FR"/>
        </w:rPr>
        <w:t> </w:t>
      </w:r>
    </w:p>
    <w:p w:rsidRPr="005172A1" w:rsidR="005172A1" w:rsidP="5E922468" w:rsidRDefault="005172A1" w14:paraId="669FB06B" w14:textId="47D0138E">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5172A1">
        <w:rPr>
          <w:rFonts w:eastAsia="Times New Roman" w:cs="Calibri" w:cstheme="minorAscii"/>
          <w:color w:val="242424"/>
          <w:sz w:val="21"/>
          <w:szCs w:val="21"/>
          <w:lang w:eastAsia="fr-FR"/>
        </w:rPr>
        <w:t xml:space="preserve">La commande pour créer ce cluster </w:t>
      </w:r>
      <w:r w:rsidRPr="5E922468" w:rsidR="005172A1">
        <w:rPr>
          <w:rFonts w:eastAsia="Times New Roman" w:cs="Calibri" w:cstheme="minorAscii"/>
          <w:color w:val="242424"/>
          <w:sz w:val="21"/>
          <w:szCs w:val="21"/>
          <w:lang w:eastAsia="fr-FR"/>
        </w:rPr>
        <w:t>Dataproc</w:t>
      </w:r>
      <w:r w:rsidRPr="5E922468" w:rsidR="005172A1">
        <w:rPr>
          <w:rFonts w:eastAsia="Times New Roman" w:cs="Calibri" w:cstheme="minorAscii"/>
          <w:color w:val="242424"/>
          <w:sz w:val="21"/>
          <w:szCs w:val="21"/>
          <w:lang w:eastAsia="fr-FR"/>
        </w:rPr>
        <w:t xml:space="preserve"> est la suivante</w:t>
      </w:r>
      <w:r w:rsidRPr="5E922468" w:rsidR="008C05D3">
        <w:rPr>
          <w:rFonts w:eastAsia="Times New Roman" w:cs="Calibri" w:cstheme="minorAscii"/>
          <w:color w:val="242424"/>
          <w:sz w:val="21"/>
          <w:szCs w:val="21"/>
          <w:lang w:eastAsia="fr-FR"/>
        </w:rPr>
        <w:t xml:space="preserve"> </w:t>
      </w:r>
      <w:r w:rsidRPr="5E922468" w:rsidR="005172A1">
        <w:rPr>
          <w:rFonts w:eastAsia="Times New Roman" w:cs="Calibri" w:cstheme="minorAscii"/>
          <w:color w:val="242424"/>
          <w:sz w:val="21"/>
          <w:szCs w:val="21"/>
          <w:lang w:eastAsia="fr-FR"/>
        </w:rPr>
        <w:t>: </w:t>
      </w:r>
    </w:p>
    <w:p w:rsidRPr="005172A1" w:rsidR="005172A1" w:rsidP="5E922468" w:rsidRDefault="005172A1" w14:paraId="173FE6CB" w14:textId="777777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alibri" w:cstheme="minorAscii"/>
          <w:color w:val="424242"/>
          <w:sz w:val="20"/>
          <w:szCs w:val="20"/>
          <w:lang w:val="en-US" w:eastAsia="fr-FR"/>
        </w:rPr>
      </w:pPr>
      <w:r w:rsidRPr="5E922468" w:rsidR="005172A1">
        <w:rPr>
          <w:rFonts w:eastAsia="Times New Roman" w:cs="Calibri" w:cstheme="minorAscii"/>
          <w:color w:val="424242"/>
          <w:sz w:val="20"/>
          <w:szCs w:val="20"/>
          <w:lang w:eastAsia="fr-FR"/>
        </w:rPr>
        <w:t> </w:t>
      </w:r>
      <w:r w:rsidRPr="5E922468" w:rsidR="005172A1">
        <w:rPr>
          <w:rFonts w:eastAsia="Times New Roman" w:cs="Calibri" w:cstheme="minorAscii"/>
          <w:color w:val="424242"/>
          <w:sz w:val="20"/>
          <w:szCs w:val="20"/>
          <w:lang w:val="en-US" w:eastAsia="fr-FR"/>
        </w:rPr>
        <w:t>gcloud</w:t>
      </w:r>
      <w:r w:rsidRPr="5E922468" w:rsidR="005172A1">
        <w:rPr>
          <w:rFonts w:eastAsia="Times New Roman" w:cs="Calibri" w:cstheme="minorAscii"/>
          <w:color w:val="424242"/>
          <w:sz w:val="20"/>
          <w:szCs w:val="20"/>
          <w:lang w:val="en-US" w:eastAsia="fr-FR"/>
        </w:rPr>
        <w:t xml:space="preserve"> </w:t>
      </w:r>
      <w:r w:rsidRPr="5E922468" w:rsidR="005172A1">
        <w:rPr>
          <w:rFonts w:eastAsia="Times New Roman" w:cs="Calibri" w:cstheme="minorAscii"/>
          <w:color w:val="424242"/>
          <w:sz w:val="20"/>
          <w:szCs w:val="20"/>
          <w:lang w:val="en-US" w:eastAsia="fr-FR"/>
        </w:rPr>
        <w:t>dataproc</w:t>
      </w:r>
      <w:r w:rsidRPr="5E922468" w:rsidR="005172A1">
        <w:rPr>
          <w:rFonts w:eastAsia="Times New Roman" w:cs="Calibri" w:cstheme="minorAscii"/>
          <w:color w:val="424242"/>
          <w:sz w:val="20"/>
          <w:szCs w:val="20"/>
          <w:lang w:val="en-US" w:eastAsia="fr-FR"/>
        </w:rPr>
        <w:t xml:space="preserve"> clusters create </w:t>
      </w:r>
      <w:r w:rsidRPr="5E922468" w:rsidR="005172A1">
        <w:rPr>
          <w:rFonts w:eastAsia="Times New Roman" w:cs="Calibri" w:cstheme="minorAscii"/>
          <w:color w:val="424242"/>
          <w:sz w:val="20"/>
          <w:szCs w:val="20"/>
          <w:lang w:val="en-US" w:eastAsia="fr-FR"/>
        </w:rPr>
        <w:t>mydfcluster</w:t>
      </w:r>
      <w:r w:rsidRPr="5E922468" w:rsidR="005172A1">
        <w:rPr>
          <w:rFonts w:eastAsia="Times New Roman" w:cs="Calibri" w:cstheme="minorAscii"/>
          <w:color w:val="424242"/>
          <w:sz w:val="20"/>
          <w:szCs w:val="20"/>
          <w:lang w:val="en-US" w:eastAsia="fr-FR"/>
        </w:rPr>
        <w:t xml:space="preserve"> \    </w:t>
      </w:r>
    </w:p>
    <w:p w:rsidRPr="005172A1" w:rsidR="005172A1" w:rsidP="5E922468" w:rsidRDefault="005172A1" w14:paraId="0985BF22" w14:textId="77777777" w14:noSpellErr="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alibri" w:cstheme="minorAscii"/>
          <w:color w:val="424242"/>
          <w:sz w:val="20"/>
          <w:szCs w:val="20"/>
          <w:lang w:eastAsia="fr-FR"/>
        </w:rPr>
      </w:pPr>
      <w:r w:rsidRPr="5E922468" w:rsidR="005172A1">
        <w:rPr>
          <w:rFonts w:eastAsia="Times New Roman" w:cs="Calibri" w:cstheme="minorAscii"/>
          <w:color w:val="424242"/>
          <w:sz w:val="20"/>
          <w:szCs w:val="20"/>
          <w:lang w:val="en-US" w:eastAsia="fr-FR"/>
        </w:rPr>
        <w:t xml:space="preserve">    </w:t>
      </w:r>
      <w:r w:rsidRPr="5E922468" w:rsidR="005172A1">
        <w:rPr>
          <w:rFonts w:eastAsia="Times New Roman" w:cs="Calibri" w:cstheme="minorAscii"/>
          <w:color w:val="424242"/>
          <w:sz w:val="20"/>
          <w:szCs w:val="20"/>
          <w:lang w:eastAsia="fr-FR"/>
        </w:rPr>
        <w:t>--image-version=1.5 \</w:t>
      </w:r>
    </w:p>
    <w:p w:rsidRPr="005172A1" w:rsidR="005172A1" w:rsidP="5E922468" w:rsidRDefault="005172A1" w14:paraId="6B023678" w14:textId="77777777" w14:noSpellErr="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alibri" w:cstheme="minorAscii"/>
          <w:color w:val="424242"/>
          <w:sz w:val="20"/>
          <w:szCs w:val="20"/>
          <w:lang w:eastAsia="fr-FR"/>
        </w:rPr>
      </w:pPr>
      <w:r w:rsidRPr="5E922468" w:rsidR="005172A1">
        <w:rPr>
          <w:rFonts w:eastAsia="Times New Roman" w:cs="Calibri" w:cstheme="minorAscii"/>
          <w:color w:val="424242"/>
          <w:sz w:val="20"/>
          <w:szCs w:val="20"/>
          <w:lang w:eastAsia="fr-FR"/>
        </w:rPr>
        <w:t>    --service-account=sa-etl-ngram@extreme-display-380809.iam.gserviceaccount.com \</w:t>
      </w:r>
    </w:p>
    <w:p w:rsidRPr="005172A1" w:rsidR="005172A1" w:rsidP="5E922468" w:rsidRDefault="005172A1" w14:paraId="4EF07F7F" w14:textId="77777777" w14:noSpellErr="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alibri" w:cstheme="minorAscii"/>
          <w:color w:val="424242"/>
          <w:sz w:val="20"/>
          <w:szCs w:val="20"/>
          <w:lang w:val="en-US" w:eastAsia="fr-FR"/>
        </w:rPr>
      </w:pPr>
      <w:r w:rsidRPr="5E922468" w:rsidR="005172A1">
        <w:rPr>
          <w:rFonts w:eastAsia="Times New Roman" w:cs="Calibri" w:cstheme="minorAscii"/>
          <w:color w:val="424242"/>
          <w:sz w:val="20"/>
          <w:szCs w:val="20"/>
          <w:lang w:eastAsia="fr-FR"/>
        </w:rPr>
        <w:t>    </w:t>
      </w:r>
      <w:r w:rsidRPr="5E922468" w:rsidR="005172A1">
        <w:rPr>
          <w:rFonts w:eastAsia="Times New Roman" w:cs="Calibri" w:cstheme="minorAscii"/>
          <w:color w:val="424242"/>
          <w:sz w:val="20"/>
          <w:szCs w:val="20"/>
          <w:lang w:val="en-US" w:eastAsia="fr-FR"/>
        </w:rPr>
        <w:t>--region=us-east1 \</w:t>
      </w:r>
    </w:p>
    <w:p w:rsidRPr="005172A1" w:rsidR="005172A1" w:rsidP="5E922468" w:rsidRDefault="005172A1" w14:paraId="7B58062C" w14:textId="77777777" w14:noSpellErr="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alibri" w:cstheme="minorAscii"/>
          <w:color w:val="424242"/>
          <w:sz w:val="20"/>
          <w:szCs w:val="20"/>
          <w:lang w:val="en-US" w:eastAsia="fr-FR"/>
        </w:rPr>
      </w:pPr>
      <w:r w:rsidRPr="5E922468" w:rsidR="005172A1">
        <w:rPr>
          <w:rFonts w:eastAsia="Times New Roman" w:cs="Calibri" w:cstheme="minorAscii"/>
          <w:color w:val="424242"/>
          <w:sz w:val="20"/>
          <w:szCs w:val="20"/>
          <w:lang w:val="en-US" w:eastAsia="fr-FR"/>
        </w:rPr>
        <w:t>    --metadata='MINICONDA_VARIANT=2' \</w:t>
      </w:r>
    </w:p>
    <w:p w:rsidRPr="005172A1" w:rsidR="005172A1" w:rsidP="5E922468" w:rsidRDefault="005172A1" w14:paraId="7AF1BA6B" w14:textId="77777777" w14:noSpellErr="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alibri" w:cstheme="minorAscii"/>
          <w:color w:val="424242"/>
          <w:sz w:val="20"/>
          <w:szCs w:val="20"/>
          <w:lang w:val="en-US" w:eastAsia="fr-FR"/>
        </w:rPr>
      </w:pPr>
      <w:r w:rsidRPr="5E922468" w:rsidR="005172A1">
        <w:rPr>
          <w:rFonts w:eastAsia="Times New Roman" w:cs="Calibri" w:cstheme="minorAscii"/>
          <w:color w:val="424242"/>
          <w:sz w:val="20"/>
          <w:szCs w:val="20"/>
          <w:lang w:val="en-US" w:eastAsia="fr-FR"/>
        </w:rPr>
        <w:t>    --metadata='MINICONDA_VERSION=latest' \</w:t>
      </w:r>
    </w:p>
    <w:p w:rsidRPr="005172A1" w:rsidR="005172A1" w:rsidP="5E922468" w:rsidRDefault="005172A1" w14:paraId="2689A591" w14:textId="77777777" w14:noSpellErr="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alibri" w:cstheme="minorAscii"/>
          <w:color w:val="424242"/>
          <w:sz w:val="20"/>
          <w:szCs w:val="20"/>
          <w:lang w:val="en-US" w:eastAsia="fr-FR"/>
        </w:rPr>
      </w:pPr>
      <w:r w:rsidRPr="5E922468" w:rsidR="005172A1">
        <w:rPr>
          <w:rFonts w:eastAsia="Times New Roman" w:cs="Calibri" w:cstheme="minorAscii"/>
          <w:color w:val="424242"/>
          <w:sz w:val="20"/>
          <w:szCs w:val="20"/>
          <w:lang w:val="en-US" w:eastAsia="fr-FR"/>
        </w:rPr>
        <w:t>    --initialization-actions=gs://goog-dataproc-initialization-actions-us-central1/conda/bootstrap-conda.sh,gs://my_dataproc_init_script/myscript.sh \</w:t>
      </w:r>
    </w:p>
    <w:p w:rsidRPr="005172A1" w:rsidR="005172A1" w:rsidP="5E922468" w:rsidRDefault="005172A1" w14:paraId="09A1678C" w14:textId="77777777" w14:noSpellErr="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alibri" w:cstheme="minorAscii"/>
          <w:color w:val="424242"/>
          <w:sz w:val="20"/>
          <w:szCs w:val="20"/>
          <w:lang w:val="en-US" w:eastAsia="fr-FR"/>
        </w:rPr>
      </w:pPr>
      <w:r w:rsidRPr="5E922468" w:rsidR="005172A1">
        <w:rPr>
          <w:rFonts w:eastAsia="Times New Roman" w:cs="Calibri" w:cstheme="minorAscii"/>
          <w:color w:val="424242"/>
          <w:sz w:val="20"/>
          <w:szCs w:val="20"/>
          <w:lang w:val="en-US" w:eastAsia="fr-FR"/>
        </w:rPr>
        <w:t>    --properties=^#^</w:t>
      </w:r>
      <w:r w:rsidRPr="5E922468" w:rsidR="005172A1">
        <w:rPr>
          <w:rFonts w:eastAsia="Times New Roman" w:cs="Calibri" w:cstheme="minorAscii"/>
          <w:color w:val="424242"/>
          <w:sz w:val="20"/>
          <w:szCs w:val="20"/>
          <w:lang w:val="en-US" w:eastAsia="fr-FR"/>
        </w:rPr>
        <w:t>dataproc:conda</w:t>
      </w:r>
      <w:r w:rsidRPr="5E922468" w:rsidR="005172A1">
        <w:rPr>
          <w:rFonts w:eastAsia="Times New Roman" w:cs="Calibri" w:cstheme="minorAscii"/>
          <w:color w:val="424242"/>
          <w:sz w:val="20"/>
          <w:szCs w:val="20"/>
          <w:lang w:val="en-US" w:eastAsia="fr-FR"/>
        </w:rPr>
        <w:t>.packages</w:t>
      </w:r>
      <w:r w:rsidRPr="5E922468" w:rsidR="005172A1">
        <w:rPr>
          <w:rFonts w:eastAsia="Times New Roman" w:cs="Calibri" w:cstheme="minorAscii"/>
          <w:color w:val="424242"/>
          <w:sz w:val="20"/>
          <w:szCs w:val="20"/>
          <w:lang w:val="en-US" w:eastAsia="fr-FR"/>
        </w:rPr>
        <w:t>='</w:t>
      </w:r>
      <w:r w:rsidRPr="5E922468" w:rsidR="005172A1">
        <w:rPr>
          <w:rFonts w:eastAsia="Times New Roman" w:cs="Calibri" w:cstheme="minorAscii"/>
          <w:color w:val="424242"/>
          <w:sz w:val="20"/>
          <w:szCs w:val="20"/>
          <w:lang w:val="en-US" w:eastAsia="fr-FR"/>
        </w:rPr>
        <w:t>pytorch</w:t>
      </w:r>
      <w:r w:rsidRPr="5E922468" w:rsidR="005172A1">
        <w:rPr>
          <w:rFonts w:eastAsia="Times New Roman" w:cs="Calibri" w:cstheme="minorAscii"/>
          <w:color w:val="424242"/>
          <w:sz w:val="20"/>
          <w:szCs w:val="20"/>
          <w:lang w:val="en-US" w:eastAsia="fr-FR"/>
        </w:rPr>
        <w:t>==1.0.</w:t>
      </w:r>
      <w:r w:rsidRPr="5E922468" w:rsidR="005172A1">
        <w:rPr>
          <w:rFonts w:eastAsia="Times New Roman" w:cs="Calibri" w:cstheme="minorAscii"/>
          <w:color w:val="424242"/>
          <w:sz w:val="20"/>
          <w:szCs w:val="20"/>
          <w:lang w:val="en-US" w:eastAsia="fr-FR"/>
        </w:rPr>
        <w:t>1,visions</w:t>
      </w:r>
      <w:r w:rsidRPr="5E922468" w:rsidR="005172A1">
        <w:rPr>
          <w:rFonts w:eastAsia="Times New Roman" w:cs="Calibri" w:cstheme="minorAscii"/>
          <w:color w:val="424242"/>
          <w:sz w:val="20"/>
          <w:szCs w:val="20"/>
          <w:lang w:val="en-US" w:eastAsia="fr-FR"/>
        </w:rPr>
        <w:t>==0.7.1'#dataproc:</w:t>
      </w:r>
      <w:r w:rsidRPr="5E922468" w:rsidR="005172A1">
        <w:rPr>
          <w:rFonts w:eastAsia="Times New Roman" w:cs="Calibri" w:cstheme="minorAscii"/>
          <w:color w:val="424242"/>
          <w:sz w:val="20"/>
          <w:szCs w:val="20"/>
          <w:lang w:val="en-US" w:eastAsia="fr-FR"/>
        </w:rPr>
        <w:t>pip.packages</w:t>
      </w:r>
      <w:r w:rsidRPr="5E922468" w:rsidR="005172A1">
        <w:rPr>
          <w:rFonts w:eastAsia="Times New Roman" w:cs="Calibri" w:cstheme="minorAscii"/>
          <w:color w:val="424242"/>
          <w:sz w:val="20"/>
          <w:szCs w:val="20"/>
          <w:lang w:val="en-US" w:eastAsia="fr-FR"/>
        </w:rPr>
        <w:t>='tokenizers==0.10.</w:t>
      </w:r>
      <w:r w:rsidRPr="5E922468" w:rsidR="005172A1">
        <w:rPr>
          <w:rFonts w:eastAsia="Times New Roman" w:cs="Calibri" w:cstheme="minorAscii"/>
          <w:color w:val="424242"/>
          <w:sz w:val="20"/>
          <w:szCs w:val="20"/>
          <w:lang w:val="en-US" w:eastAsia="fr-FR"/>
        </w:rPr>
        <w:t>1,datasets</w:t>
      </w:r>
      <w:r w:rsidRPr="5E922468" w:rsidR="005172A1">
        <w:rPr>
          <w:rFonts w:eastAsia="Times New Roman" w:cs="Calibri" w:cstheme="minorAscii"/>
          <w:color w:val="424242"/>
          <w:sz w:val="20"/>
          <w:szCs w:val="20"/>
          <w:lang w:val="en-US" w:eastAsia="fr-FR"/>
        </w:rPr>
        <w:t>==1.5.0'</w:t>
      </w:r>
    </w:p>
    <w:p w:rsidRPr="005172A1" w:rsidR="005172A1" w:rsidP="5E922468" w:rsidRDefault="005172A1" w14:paraId="100E1E5C" w14:textId="77777777" w14:noSpellErr="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Calibri" w:cstheme="minorAscii"/>
          <w:color w:val="424242"/>
          <w:sz w:val="20"/>
          <w:szCs w:val="20"/>
          <w:lang w:val="en-US" w:eastAsia="fr-FR"/>
        </w:rPr>
      </w:pPr>
    </w:p>
    <w:p w:rsidRPr="005172A1" w:rsidR="005172A1" w:rsidP="5E922468" w:rsidRDefault="005172A1" w14:paraId="08AF6141" w14:textId="77777777" w14:noSpellErr="1">
      <w:pPr>
        <w:shd w:val="clear" w:color="auto" w:fill="FFFFFF" w:themeFill="background1"/>
        <w:spacing w:after="0" w:line="240" w:lineRule="auto"/>
        <w:jc w:val="both"/>
        <w:rPr>
          <w:rFonts w:eastAsia="Times New Roman" w:cs="Calibri" w:cstheme="minorAscii"/>
          <w:color w:val="242424"/>
          <w:sz w:val="21"/>
          <w:szCs w:val="21"/>
          <w:lang w:val="en-US" w:eastAsia="fr-FR"/>
        </w:rPr>
      </w:pPr>
      <w:r w:rsidRPr="5E922468" w:rsidR="005172A1">
        <w:rPr>
          <w:rFonts w:eastAsia="Times New Roman" w:cs="Calibri" w:cstheme="minorAscii"/>
          <w:color w:val="242424"/>
          <w:sz w:val="21"/>
          <w:szCs w:val="21"/>
          <w:lang w:val="en-US" w:eastAsia="fr-FR"/>
        </w:rPr>
        <w:t> </w:t>
      </w:r>
    </w:p>
    <w:p w:rsidRPr="005172A1" w:rsidR="005172A1" w:rsidP="5E922468" w:rsidRDefault="005172A1" w14:paraId="4B32A612" w14:textId="77777777">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5172A1">
        <w:rPr>
          <w:rFonts w:eastAsia="Times New Roman" w:cs="Calibri" w:cstheme="minorAscii"/>
          <w:color w:val="242424"/>
          <w:sz w:val="21"/>
          <w:szCs w:val="21"/>
          <w:lang w:eastAsia="fr-FR"/>
        </w:rPr>
        <w:t xml:space="preserve">Une fois notre cluster est créé, il doit être ajouté au System </w:t>
      </w:r>
      <w:r w:rsidRPr="5E922468" w:rsidR="005172A1">
        <w:rPr>
          <w:rFonts w:eastAsia="Times New Roman" w:cs="Calibri" w:cstheme="minorAscii"/>
          <w:color w:val="242424"/>
          <w:sz w:val="21"/>
          <w:szCs w:val="21"/>
          <w:lang w:eastAsia="fr-FR"/>
        </w:rPr>
        <w:t>Compute</w:t>
      </w:r>
      <w:r w:rsidRPr="5E922468" w:rsidR="005172A1">
        <w:rPr>
          <w:rFonts w:eastAsia="Times New Roman" w:cs="Calibri" w:cstheme="minorAscii"/>
          <w:color w:val="242424"/>
          <w:sz w:val="21"/>
          <w:szCs w:val="21"/>
          <w:lang w:eastAsia="fr-FR"/>
        </w:rPr>
        <w:t xml:space="preserve"> Profiles de Data Fusion : </w:t>
      </w:r>
    </w:p>
    <w:p w:rsidRPr="005172A1" w:rsidR="005172A1" w:rsidP="5E922468" w:rsidRDefault="005172A1" w14:paraId="7119E7DD" w14:textId="77777777">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5172A1">
        <w:rPr>
          <w:rFonts w:eastAsia="Times New Roman" w:cs="Calibri" w:cstheme="minorAscii"/>
          <w:color w:val="242424"/>
          <w:sz w:val="21"/>
          <w:szCs w:val="21"/>
          <w:lang w:eastAsia="fr-FR"/>
        </w:rPr>
        <w:t xml:space="preserve">SYSTEM ADMIN --&gt; Configurations --&gt; System </w:t>
      </w:r>
      <w:r w:rsidRPr="5E922468" w:rsidR="005172A1">
        <w:rPr>
          <w:rFonts w:eastAsia="Times New Roman" w:cs="Calibri" w:cstheme="minorAscii"/>
          <w:color w:val="242424"/>
          <w:sz w:val="21"/>
          <w:szCs w:val="21"/>
          <w:lang w:eastAsia="fr-FR"/>
        </w:rPr>
        <w:t>Compute</w:t>
      </w:r>
      <w:r w:rsidRPr="5E922468" w:rsidR="005172A1">
        <w:rPr>
          <w:rFonts w:eastAsia="Times New Roman" w:cs="Calibri" w:cstheme="minorAscii"/>
          <w:color w:val="242424"/>
          <w:sz w:val="21"/>
          <w:szCs w:val="21"/>
          <w:lang w:eastAsia="fr-FR"/>
        </w:rPr>
        <w:t xml:space="preserve"> Profiles --&gt; </w:t>
      </w:r>
      <w:r w:rsidRPr="5E922468" w:rsidR="005172A1">
        <w:rPr>
          <w:rFonts w:eastAsia="Times New Roman" w:cs="Calibri" w:cstheme="minorAscii"/>
          <w:color w:val="242424"/>
          <w:sz w:val="21"/>
          <w:szCs w:val="21"/>
          <w:lang w:eastAsia="fr-FR"/>
        </w:rPr>
        <w:t>Create</w:t>
      </w:r>
      <w:r w:rsidRPr="5E922468" w:rsidR="005172A1">
        <w:rPr>
          <w:rFonts w:eastAsia="Times New Roman" w:cs="Calibri" w:cstheme="minorAscii"/>
          <w:color w:val="242424"/>
          <w:sz w:val="21"/>
          <w:szCs w:val="21"/>
          <w:lang w:eastAsia="fr-FR"/>
        </w:rPr>
        <w:t xml:space="preserve"> new profile --&gt; </w:t>
      </w:r>
      <w:r w:rsidRPr="5E922468" w:rsidR="005172A1">
        <w:rPr>
          <w:rFonts w:eastAsia="Times New Roman" w:cs="Calibri" w:cstheme="minorAscii"/>
          <w:color w:val="242424"/>
          <w:sz w:val="21"/>
          <w:szCs w:val="21"/>
          <w:lang w:eastAsia="fr-FR"/>
        </w:rPr>
        <w:t>existing</w:t>
      </w:r>
      <w:r w:rsidRPr="5E922468" w:rsidR="005172A1">
        <w:rPr>
          <w:rFonts w:eastAsia="Times New Roman" w:cs="Calibri" w:cstheme="minorAscii"/>
          <w:color w:val="242424"/>
          <w:sz w:val="21"/>
          <w:szCs w:val="21"/>
          <w:lang w:eastAsia="fr-FR"/>
        </w:rPr>
        <w:t xml:space="preserve"> </w:t>
      </w:r>
      <w:r w:rsidRPr="5E922468" w:rsidR="005172A1">
        <w:rPr>
          <w:rFonts w:eastAsia="Times New Roman" w:cs="Calibri" w:cstheme="minorAscii"/>
          <w:color w:val="242424"/>
          <w:sz w:val="21"/>
          <w:szCs w:val="21"/>
          <w:lang w:eastAsia="fr-FR"/>
        </w:rPr>
        <w:t>Dataproc</w:t>
      </w:r>
      <w:r w:rsidRPr="5E922468" w:rsidR="005172A1">
        <w:rPr>
          <w:rFonts w:eastAsia="Times New Roman" w:cs="Calibri" w:cstheme="minorAscii"/>
          <w:color w:val="242424"/>
          <w:sz w:val="21"/>
          <w:szCs w:val="21"/>
          <w:lang w:eastAsia="fr-FR"/>
        </w:rPr>
        <w:t xml:space="preserve"> --&gt; remplir les données --&gt; </w:t>
      </w:r>
      <w:r w:rsidRPr="5E922468" w:rsidR="005172A1">
        <w:rPr>
          <w:rFonts w:eastAsia="Times New Roman" w:cs="Calibri" w:cstheme="minorAscii"/>
          <w:color w:val="242424"/>
          <w:sz w:val="21"/>
          <w:szCs w:val="21"/>
          <w:lang w:eastAsia="fr-FR"/>
        </w:rPr>
        <w:t>Create</w:t>
      </w:r>
      <w:r w:rsidRPr="5E922468" w:rsidR="005172A1">
        <w:rPr>
          <w:rFonts w:eastAsia="Times New Roman" w:cs="Calibri" w:cstheme="minorAscii"/>
          <w:color w:val="242424"/>
          <w:sz w:val="21"/>
          <w:szCs w:val="21"/>
          <w:lang w:eastAsia="fr-FR"/>
        </w:rPr>
        <w:t>. </w:t>
      </w:r>
    </w:p>
    <w:p w:rsidRPr="005172A1" w:rsidR="005172A1" w:rsidP="5E922468" w:rsidRDefault="005172A1" w14:paraId="09E0F5A3" w14:textId="77777777" w14:noSpellErr="1">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5172A1">
        <w:rPr>
          <w:rFonts w:eastAsia="Times New Roman" w:cs="Calibri" w:cstheme="minorAscii"/>
          <w:color w:val="242424"/>
          <w:sz w:val="21"/>
          <w:szCs w:val="21"/>
          <w:lang w:eastAsia="fr-FR"/>
        </w:rPr>
        <w:t>Le cluster personnalisé doit être affecté comme cluster par défaut. </w:t>
      </w:r>
    </w:p>
    <w:p w:rsidRPr="005172A1" w:rsidR="005172A1" w:rsidP="5E922468" w:rsidRDefault="005172A1" w14:paraId="163C1482" w14:textId="77777777" w14:noSpellErr="1">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5172A1">
        <w:rPr>
          <w:rFonts w:eastAsia="Times New Roman" w:cs="Calibri" w:cstheme="minorAscii"/>
          <w:color w:val="242424"/>
          <w:sz w:val="21"/>
          <w:szCs w:val="21"/>
          <w:lang w:eastAsia="fr-FR"/>
        </w:rPr>
        <w:t> </w:t>
      </w:r>
    </w:p>
    <w:p w:rsidRPr="005172A1" w:rsidR="005172A1" w:rsidP="5E922468" w:rsidRDefault="005172A1" w14:paraId="19EB6BBD" w14:textId="77777777">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5172A1">
        <w:rPr>
          <w:rFonts w:eastAsia="Times New Roman" w:cs="Calibri" w:cstheme="minorAscii"/>
          <w:b w:val="1"/>
          <w:bCs w:val="1"/>
          <w:color w:val="242424"/>
          <w:sz w:val="21"/>
          <w:szCs w:val="21"/>
          <w:u w:val="single"/>
          <w:lang w:eastAsia="fr-FR"/>
        </w:rPr>
        <w:t>Wrangler</w:t>
      </w:r>
    </w:p>
    <w:p w:rsidRPr="005172A1" w:rsidR="005172A1" w:rsidP="5E922468" w:rsidRDefault="005172A1" w14:paraId="7790E116" w14:textId="77777777" w14:noSpellErr="1">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5172A1">
        <w:rPr>
          <w:rFonts w:eastAsia="Times New Roman" w:cs="Calibri" w:cstheme="minorAscii"/>
          <w:color w:val="242424"/>
          <w:sz w:val="21"/>
          <w:szCs w:val="21"/>
          <w:lang w:eastAsia="fr-FR"/>
        </w:rPr>
        <w:t>Nous allons effectuer des transformations sur les données importées. </w:t>
      </w:r>
    </w:p>
    <w:p w:rsidRPr="005172A1" w:rsidR="005172A1" w:rsidP="5E922468" w:rsidRDefault="005172A1" w14:paraId="0C180860" w14:textId="77777777">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5172A1">
        <w:rPr>
          <w:rFonts w:eastAsia="Times New Roman" w:cs="Calibri" w:cstheme="minorAscii"/>
          <w:color w:val="242424"/>
          <w:sz w:val="21"/>
          <w:szCs w:val="21"/>
          <w:lang w:eastAsia="fr-FR"/>
        </w:rPr>
        <w:t>Cliquer sur "</w:t>
      </w:r>
      <w:r w:rsidRPr="5E922468" w:rsidR="005172A1">
        <w:rPr>
          <w:rFonts w:eastAsia="Times New Roman" w:cs="Calibri" w:cstheme="minorAscii"/>
          <w:color w:val="242424"/>
          <w:sz w:val="21"/>
          <w:szCs w:val="21"/>
          <w:lang w:eastAsia="fr-FR"/>
        </w:rPr>
        <w:t>Properties</w:t>
      </w:r>
      <w:r w:rsidRPr="5E922468" w:rsidR="005172A1">
        <w:rPr>
          <w:rFonts w:eastAsia="Times New Roman" w:cs="Calibri" w:cstheme="minorAscii"/>
          <w:color w:val="242424"/>
          <w:sz w:val="21"/>
          <w:szCs w:val="21"/>
          <w:lang w:eastAsia="fr-FR"/>
        </w:rPr>
        <w:t>" --&gt; "WRANGLE" --&gt; choisir les étapes de transformations. </w:t>
      </w:r>
    </w:p>
    <w:p w:rsidRPr="005172A1" w:rsidR="005172A1" w:rsidP="5E922468" w:rsidRDefault="005172A1" w14:paraId="1105F643" w14:textId="588A16BA" w14:noSpellErr="1">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5172A1">
        <w:rPr>
          <w:rFonts w:eastAsia="Times New Roman" w:cs="Calibri" w:cstheme="minorAscii"/>
          <w:color w:val="242424"/>
          <w:sz w:val="21"/>
          <w:szCs w:val="21"/>
          <w:lang w:eastAsia="fr-FR"/>
        </w:rPr>
        <w:t xml:space="preserve">Les transformations qu'on a </w:t>
      </w:r>
      <w:r w:rsidRPr="5E922468" w:rsidR="005172A1">
        <w:rPr>
          <w:rFonts w:eastAsia="Times New Roman" w:cs="Calibri" w:cstheme="minorAscii"/>
          <w:color w:val="242424"/>
          <w:sz w:val="21"/>
          <w:szCs w:val="21"/>
          <w:lang w:eastAsia="fr-FR"/>
        </w:rPr>
        <w:t>fait</w:t>
      </w:r>
      <w:r w:rsidRPr="5E922468" w:rsidR="005172A1">
        <w:rPr>
          <w:rFonts w:eastAsia="Times New Roman" w:cs="Calibri" w:cstheme="minorAscii"/>
          <w:color w:val="242424"/>
          <w:sz w:val="21"/>
          <w:szCs w:val="21"/>
          <w:lang w:eastAsia="fr-FR"/>
        </w:rPr>
        <w:t xml:space="preserve"> sont les suivantes</w:t>
      </w:r>
      <w:r w:rsidRPr="5E922468" w:rsidR="00DB2D52">
        <w:rPr>
          <w:rFonts w:eastAsia="Times New Roman" w:cs="Calibri" w:cstheme="minorAscii"/>
          <w:color w:val="242424"/>
          <w:sz w:val="21"/>
          <w:szCs w:val="21"/>
          <w:lang w:eastAsia="fr-FR"/>
        </w:rPr>
        <w:t xml:space="preserve"> </w:t>
      </w:r>
      <w:r w:rsidRPr="5E922468" w:rsidR="005172A1">
        <w:rPr>
          <w:rFonts w:eastAsia="Times New Roman" w:cs="Calibri" w:cstheme="minorAscii"/>
          <w:color w:val="242424"/>
          <w:sz w:val="21"/>
          <w:szCs w:val="21"/>
          <w:lang w:eastAsia="fr-FR"/>
        </w:rPr>
        <w:t>:</w:t>
      </w:r>
    </w:p>
    <w:p w:rsidRPr="005172A1" w:rsidR="005172A1" w:rsidP="5E922468" w:rsidRDefault="005172A1" w14:paraId="2CC52256" w14:textId="77777777" w14:noSpellErr="1">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5172A1">
        <w:rPr>
          <w:rFonts w:eastAsia="Times New Roman" w:cs="Calibri" w:cstheme="minorAscii"/>
          <w:color w:val="242424"/>
          <w:sz w:val="21"/>
          <w:szCs w:val="21"/>
          <w:lang w:eastAsia="fr-FR"/>
        </w:rPr>
        <w:t>1) Filtrage sur la colonne "Lang</w:t>
      </w:r>
      <w:r w:rsidRPr="5E922468" w:rsidR="005172A1">
        <w:rPr>
          <w:rFonts w:eastAsia="Times New Roman" w:cs="Calibri" w:cstheme="minorAscii"/>
          <w:color w:val="242424"/>
          <w:sz w:val="21"/>
          <w:szCs w:val="21"/>
          <w:lang w:eastAsia="fr-FR"/>
        </w:rPr>
        <w:t>":</w:t>
      </w:r>
      <w:r w:rsidRPr="5E922468" w:rsidR="005172A1">
        <w:rPr>
          <w:rFonts w:eastAsia="Times New Roman" w:cs="Calibri" w:cstheme="minorAscii"/>
          <w:color w:val="242424"/>
          <w:sz w:val="21"/>
          <w:szCs w:val="21"/>
          <w:lang w:eastAsia="fr-FR"/>
        </w:rPr>
        <w:t xml:space="preserve"> filtrer les lignes qui ne sont pas en anglais </w:t>
      </w:r>
    </w:p>
    <w:p w:rsidRPr="005172A1" w:rsidR="005172A1" w:rsidP="5E922468" w:rsidRDefault="005172A1" w14:paraId="21C30759" w14:textId="4496C81E">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5172A1">
        <w:rPr>
          <w:rFonts w:eastAsia="Times New Roman" w:cs="Calibri" w:cstheme="minorAscii"/>
          <w:color w:val="242424"/>
          <w:sz w:val="21"/>
          <w:szCs w:val="21"/>
          <w:lang w:eastAsia="fr-FR"/>
        </w:rPr>
        <w:t>2) Parse sur la colonne "date"</w:t>
      </w:r>
      <w:r w:rsidRPr="5E922468" w:rsidR="00DB2D52">
        <w:rPr>
          <w:rFonts w:eastAsia="Times New Roman" w:cs="Calibri" w:cstheme="minorAscii"/>
          <w:color w:val="242424"/>
          <w:sz w:val="21"/>
          <w:szCs w:val="21"/>
          <w:lang w:eastAsia="fr-FR"/>
        </w:rPr>
        <w:t xml:space="preserve"> </w:t>
      </w:r>
      <w:r w:rsidRPr="5E922468" w:rsidR="005172A1">
        <w:rPr>
          <w:rFonts w:eastAsia="Times New Roman" w:cs="Calibri" w:cstheme="minorAscii"/>
          <w:color w:val="242424"/>
          <w:sz w:val="21"/>
          <w:szCs w:val="21"/>
          <w:lang w:eastAsia="fr-FR"/>
        </w:rPr>
        <w:t xml:space="preserve">: </w:t>
      </w:r>
      <w:r w:rsidRPr="5E922468" w:rsidR="005172A1">
        <w:rPr>
          <w:rFonts w:eastAsia="Times New Roman" w:cs="Calibri" w:cstheme="minorAscii"/>
          <w:color w:val="242424"/>
          <w:sz w:val="21"/>
          <w:szCs w:val="21"/>
          <w:lang w:eastAsia="fr-FR"/>
        </w:rPr>
        <w:t>parser</w:t>
      </w:r>
      <w:r w:rsidRPr="5E922468" w:rsidR="005172A1">
        <w:rPr>
          <w:rFonts w:eastAsia="Times New Roman" w:cs="Calibri" w:cstheme="minorAscii"/>
          <w:color w:val="242424"/>
          <w:sz w:val="21"/>
          <w:szCs w:val="21"/>
          <w:lang w:eastAsia="fr-FR"/>
        </w:rPr>
        <w:t xml:space="preserve"> le type vers simple </w:t>
      </w:r>
      <w:r w:rsidRPr="5E922468" w:rsidR="005172A1">
        <w:rPr>
          <w:rFonts w:eastAsia="Times New Roman" w:cs="Calibri" w:cstheme="minorAscii"/>
          <w:color w:val="242424"/>
          <w:sz w:val="21"/>
          <w:szCs w:val="21"/>
          <w:lang w:eastAsia="fr-FR"/>
        </w:rPr>
        <w:t>date(</w:t>
      </w:r>
      <w:r w:rsidRPr="5E922468" w:rsidR="005172A1">
        <w:rPr>
          <w:rFonts w:eastAsia="Times New Roman" w:cs="Calibri" w:cstheme="minorAscii"/>
          <w:color w:val="242424"/>
          <w:sz w:val="21"/>
          <w:szCs w:val="21"/>
          <w:lang w:eastAsia="fr-FR"/>
        </w:rPr>
        <w:t>) pour ne garder que l'année, mois et le jour et supprimer l'heure. </w:t>
      </w:r>
    </w:p>
    <w:p w:rsidRPr="005172A1" w:rsidR="005172A1" w:rsidP="5E922468" w:rsidRDefault="005172A1" w14:paraId="51FDAD75" w14:textId="67880BFA" w14:noSpellErr="1">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5172A1">
        <w:rPr>
          <w:rFonts w:eastAsia="Times New Roman" w:cs="Calibri" w:cstheme="minorAscii"/>
          <w:color w:val="242424"/>
          <w:sz w:val="21"/>
          <w:szCs w:val="21"/>
          <w:lang w:eastAsia="fr-FR"/>
        </w:rPr>
        <w:t>3) Parse sur la colonne "date"</w:t>
      </w:r>
      <w:r w:rsidRPr="5E922468" w:rsidR="00DB2D52">
        <w:rPr>
          <w:rFonts w:eastAsia="Times New Roman" w:cs="Calibri" w:cstheme="minorAscii"/>
          <w:color w:val="242424"/>
          <w:sz w:val="21"/>
          <w:szCs w:val="21"/>
          <w:lang w:eastAsia="fr-FR"/>
        </w:rPr>
        <w:t xml:space="preserve"> </w:t>
      </w:r>
      <w:r w:rsidRPr="5E922468" w:rsidR="005172A1">
        <w:rPr>
          <w:rFonts w:eastAsia="Times New Roman" w:cs="Calibri" w:cstheme="minorAscii"/>
          <w:color w:val="242424"/>
          <w:sz w:val="21"/>
          <w:szCs w:val="21"/>
          <w:lang w:eastAsia="fr-FR"/>
        </w:rPr>
        <w:t>: modifier le type en string</w:t>
      </w:r>
    </w:p>
    <w:p w:rsidRPr="005172A1" w:rsidR="005172A1" w:rsidP="5E922468" w:rsidRDefault="005172A1" w14:paraId="0BF45054" w14:textId="694050EE">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5172A1">
        <w:rPr>
          <w:rFonts w:eastAsia="Times New Roman" w:cs="Calibri" w:cstheme="minorAscii"/>
          <w:color w:val="242424"/>
          <w:sz w:val="21"/>
          <w:szCs w:val="21"/>
          <w:lang w:eastAsia="fr-FR"/>
        </w:rPr>
        <w:t xml:space="preserve">4) </w:t>
      </w:r>
      <w:r w:rsidRPr="5E922468" w:rsidR="005172A1">
        <w:rPr>
          <w:rFonts w:eastAsia="Times New Roman" w:cs="Calibri" w:cstheme="minorAscii"/>
          <w:color w:val="242424"/>
          <w:sz w:val="21"/>
          <w:szCs w:val="21"/>
          <w:lang w:eastAsia="fr-FR"/>
        </w:rPr>
        <w:t>Extract</w:t>
      </w:r>
      <w:r w:rsidRPr="5E922468" w:rsidR="005172A1">
        <w:rPr>
          <w:rFonts w:eastAsia="Times New Roman" w:cs="Calibri" w:cstheme="minorAscii"/>
          <w:color w:val="242424"/>
          <w:sz w:val="21"/>
          <w:szCs w:val="21"/>
          <w:lang w:eastAsia="fr-FR"/>
        </w:rPr>
        <w:t xml:space="preserve"> sur la colonne "date"</w:t>
      </w:r>
      <w:r w:rsidRPr="5E922468" w:rsidR="00DB2D52">
        <w:rPr>
          <w:rFonts w:eastAsia="Times New Roman" w:cs="Calibri" w:cstheme="minorAscii"/>
          <w:color w:val="242424"/>
          <w:sz w:val="21"/>
          <w:szCs w:val="21"/>
          <w:lang w:eastAsia="fr-FR"/>
        </w:rPr>
        <w:t xml:space="preserve"> </w:t>
      </w:r>
      <w:r w:rsidRPr="5E922468" w:rsidR="005172A1">
        <w:rPr>
          <w:rFonts w:eastAsia="Times New Roman" w:cs="Calibri" w:cstheme="minorAscii"/>
          <w:color w:val="242424"/>
          <w:sz w:val="21"/>
          <w:szCs w:val="21"/>
          <w:lang w:eastAsia="fr-FR"/>
        </w:rPr>
        <w:t>: extraire les champs selon le délimiteur "-". </w:t>
      </w:r>
    </w:p>
    <w:p w:rsidRPr="005172A1" w:rsidR="005172A1" w:rsidP="5E922468" w:rsidRDefault="005172A1" w14:paraId="36BA4C6E" w14:textId="77777777">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5172A1">
        <w:rPr>
          <w:rFonts w:eastAsia="Times New Roman" w:cs="Calibri" w:cstheme="minorAscii"/>
          <w:color w:val="242424"/>
          <w:sz w:val="21"/>
          <w:szCs w:val="21"/>
          <w:lang w:eastAsia="fr-FR"/>
        </w:rPr>
        <w:t xml:space="preserve">5) Renommer la colonne générée "date_1" --&gt; </w:t>
      </w:r>
      <w:r w:rsidRPr="5E922468" w:rsidR="005172A1">
        <w:rPr>
          <w:rFonts w:eastAsia="Times New Roman" w:cs="Calibri" w:cstheme="minorAscii"/>
          <w:color w:val="242424"/>
          <w:sz w:val="21"/>
          <w:szCs w:val="21"/>
          <w:lang w:eastAsia="fr-FR"/>
        </w:rPr>
        <w:t>year</w:t>
      </w:r>
    </w:p>
    <w:p w:rsidRPr="005172A1" w:rsidR="005172A1" w:rsidP="5E922468" w:rsidRDefault="005172A1" w14:paraId="2412EE5B" w14:textId="77777777">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5172A1">
        <w:rPr>
          <w:rFonts w:eastAsia="Times New Roman" w:cs="Calibri" w:cstheme="minorAscii"/>
          <w:color w:val="242424"/>
          <w:sz w:val="21"/>
          <w:szCs w:val="21"/>
          <w:lang w:eastAsia="fr-FR"/>
        </w:rPr>
        <w:t xml:space="preserve">6) Renommer la colonne générée "date_2é --&gt; </w:t>
      </w:r>
      <w:r w:rsidRPr="5E922468" w:rsidR="005172A1">
        <w:rPr>
          <w:rFonts w:eastAsia="Times New Roman" w:cs="Calibri" w:cstheme="minorAscii"/>
          <w:color w:val="242424"/>
          <w:sz w:val="21"/>
          <w:szCs w:val="21"/>
          <w:lang w:eastAsia="fr-FR"/>
        </w:rPr>
        <w:t>month</w:t>
      </w:r>
    </w:p>
    <w:p w:rsidRPr="005172A1" w:rsidR="005172A1" w:rsidP="5E922468" w:rsidRDefault="005172A1" w14:paraId="054EDD19" w14:textId="77777777" w14:noSpellErr="1">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5172A1">
        <w:rPr>
          <w:rFonts w:eastAsia="Times New Roman" w:cs="Calibri" w:cstheme="minorAscii"/>
          <w:color w:val="242424"/>
          <w:sz w:val="21"/>
          <w:szCs w:val="21"/>
          <w:lang w:eastAsia="fr-FR"/>
        </w:rPr>
        <w:t>7) Supprimer la colonne date_3 qui contient le jour</w:t>
      </w:r>
    </w:p>
    <w:p w:rsidRPr="007A4718" w:rsidR="00D27E94" w:rsidP="5E922468" w:rsidRDefault="005172A1" w14:paraId="218721B2" w14:textId="4D22442D" w14:noSpellErr="1">
      <w:pPr>
        <w:jc w:val="both"/>
        <w:rPr>
          <w:rFonts w:cs="Calibri" w:cstheme="minorAscii"/>
        </w:rPr>
      </w:pPr>
      <w:r w:rsidR="005172A1">
        <w:drawing>
          <wp:inline wp14:editId="0F90AD0E" wp14:anchorId="20524D29">
            <wp:extent cx="3127324" cy="1733550"/>
            <wp:effectExtent l="0" t="0" r="0" b="0"/>
            <wp:docPr id="16" name="Image 16" title=""/>
            <wp:cNvGraphicFramePr>
              <a:graphicFrameLocks noChangeAspect="1"/>
            </wp:cNvGraphicFramePr>
            <a:graphic>
              <a:graphicData uri="http://schemas.openxmlformats.org/drawingml/2006/picture">
                <pic:pic>
                  <pic:nvPicPr>
                    <pic:cNvPr id="0" name="Image 16"/>
                    <pic:cNvPicPr/>
                  </pic:nvPicPr>
                  <pic:blipFill>
                    <a:blip r:embed="Rdf10f58cf41b42f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27324" cy="1733550"/>
                    </a:xfrm>
                    <a:prstGeom prst="rect">
                      <a:avLst/>
                    </a:prstGeom>
                  </pic:spPr>
                </pic:pic>
              </a:graphicData>
            </a:graphic>
          </wp:inline>
        </w:drawing>
      </w:r>
    </w:p>
    <w:p w:rsidRPr="007A4718" w:rsidR="005172A1" w:rsidP="5E922468" w:rsidRDefault="005172A1" w14:paraId="369E59C0" w14:textId="73E5E7B3" w14:noSpellErr="1">
      <w:pPr>
        <w:jc w:val="both"/>
        <w:rPr>
          <w:rFonts w:cs="Calibri" w:cstheme="minorAscii"/>
        </w:rPr>
      </w:pPr>
    </w:p>
    <w:p w:rsidRPr="005172A1" w:rsidR="005172A1" w:rsidP="5E922468" w:rsidRDefault="005172A1" w14:paraId="288A959B" w14:textId="77777777" w14:noSpellErr="1">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5172A1">
        <w:rPr>
          <w:rFonts w:eastAsia="Times New Roman" w:cs="Calibri" w:cstheme="minorAscii"/>
          <w:b w:val="1"/>
          <w:bCs w:val="1"/>
          <w:color w:val="242424"/>
          <w:sz w:val="21"/>
          <w:szCs w:val="21"/>
          <w:u w:val="single"/>
          <w:lang w:eastAsia="fr-FR"/>
        </w:rPr>
        <w:t>Group by</w:t>
      </w:r>
    </w:p>
    <w:p w:rsidRPr="005172A1" w:rsidR="005172A1" w:rsidP="5E922468" w:rsidRDefault="005172A1" w14:paraId="679A1573" w14:textId="650E58F2">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5172A1">
        <w:rPr>
          <w:rFonts w:eastAsia="Times New Roman" w:cs="Calibri" w:cstheme="minorAscii"/>
          <w:color w:val="242424"/>
          <w:sz w:val="21"/>
          <w:szCs w:val="21"/>
          <w:lang w:eastAsia="fr-FR"/>
        </w:rPr>
        <w:t xml:space="preserve"> Dans cette composante, nous allons regrouper les </w:t>
      </w:r>
      <w:r w:rsidRPr="5E922468" w:rsidR="005172A1">
        <w:rPr>
          <w:rFonts w:eastAsia="Times New Roman" w:cs="Calibri" w:cstheme="minorAscii"/>
          <w:color w:val="242424"/>
          <w:sz w:val="21"/>
          <w:szCs w:val="21"/>
          <w:lang w:eastAsia="fr-FR"/>
        </w:rPr>
        <w:t>ngram</w:t>
      </w:r>
      <w:r w:rsidRPr="5E922468" w:rsidR="005172A1">
        <w:rPr>
          <w:rFonts w:eastAsia="Times New Roman" w:cs="Calibri" w:cstheme="minorAscii"/>
          <w:color w:val="242424"/>
          <w:sz w:val="21"/>
          <w:szCs w:val="21"/>
          <w:lang w:eastAsia="fr-FR"/>
        </w:rPr>
        <w:t xml:space="preserve"> (mots) par mois et par années. Ensuite nous allons calculer le nombre des </w:t>
      </w:r>
      <w:r w:rsidRPr="5E922468" w:rsidR="005172A1">
        <w:rPr>
          <w:rFonts w:eastAsia="Times New Roman" w:cs="Calibri" w:cstheme="minorAscii"/>
          <w:color w:val="242424"/>
          <w:sz w:val="21"/>
          <w:szCs w:val="21"/>
          <w:lang w:eastAsia="fr-FR"/>
        </w:rPr>
        <w:t>ngram</w:t>
      </w:r>
      <w:r w:rsidRPr="5E922468" w:rsidR="005172A1">
        <w:rPr>
          <w:rFonts w:eastAsia="Times New Roman" w:cs="Calibri" w:cstheme="minorAscii"/>
          <w:color w:val="242424"/>
          <w:sz w:val="21"/>
          <w:szCs w:val="21"/>
          <w:lang w:eastAsia="fr-FR"/>
        </w:rPr>
        <w:t xml:space="preserve"> pour chaque mois de l'année.  L'objectif est d'étudier l'apparition de ces mots dans le temps. Voici la configuration qu'on a faite</w:t>
      </w:r>
      <w:r w:rsidRPr="5E922468" w:rsidR="00060030">
        <w:rPr>
          <w:rFonts w:eastAsia="Times New Roman" w:cs="Calibri" w:cstheme="minorAscii"/>
          <w:color w:val="242424"/>
          <w:sz w:val="21"/>
          <w:szCs w:val="21"/>
          <w:lang w:eastAsia="fr-FR"/>
        </w:rPr>
        <w:t xml:space="preserve"> </w:t>
      </w:r>
      <w:r w:rsidRPr="5E922468" w:rsidR="005172A1">
        <w:rPr>
          <w:rFonts w:eastAsia="Times New Roman" w:cs="Calibri" w:cstheme="minorAscii"/>
          <w:color w:val="242424"/>
          <w:sz w:val="21"/>
          <w:szCs w:val="21"/>
          <w:lang w:eastAsia="fr-FR"/>
        </w:rPr>
        <w:t>: </w:t>
      </w:r>
    </w:p>
    <w:p w:rsidRPr="007A4718" w:rsidR="005172A1" w:rsidP="5E922468" w:rsidRDefault="00C074D2" w14:paraId="55F6ACC5" w14:textId="1514BDDD" w14:noSpellErr="1">
      <w:pPr>
        <w:jc w:val="both"/>
        <w:rPr>
          <w:rFonts w:cs="Calibri" w:cstheme="minorAscii"/>
        </w:rPr>
      </w:pPr>
      <w:r w:rsidR="00C074D2">
        <w:drawing>
          <wp:inline wp14:editId="11F79D47" wp14:anchorId="6D6526FF">
            <wp:extent cx="6113779" cy="2756535"/>
            <wp:effectExtent l="0" t="0" r="1270" b="5715"/>
            <wp:docPr id="24" name="Image 24" title=""/>
            <wp:cNvGraphicFramePr>
              <a:graphicFrameLocks noChangeAspect="1"/>
            </wp:cNvGraphicFramePr>
            <a:graphic>
              <a:graphicData uri="http://schemas.openxmlformats.org/drawingml/2006/picture">
                <pic:pic>
                  <pic:nvPicPr>
                    <pic:cNvPr id="0" name="Image 24"/>
                    <pic:cNvPicPr/>
                  </pic:nvPicPr>
                  <pic:blipFill>
                    <a:blip r:embed="R2cb6d54e7050457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13779" cy="2756535"/>
                    </a:xfrm>
                    <a:prstGeom prst="rect">
                      <a:avLst/>
                    </a:prstGeom>
                  </pic:spPr>
                </pic:pic>
              </a:graphicData>
            </a:graphic>
          </wp:inline>
        </w:drawing>
      </w:r>
    </w:p>
    <w:p w:rsidRPr="00C96550" w:rsidR="00C96550" w:rsidP="5E922468" w:rsidRDefault="00C96550" w14:paraId="08B3634E" w14:textId="72773A8B">
      <w:pPr>
        <w:spacing w:after="0" w:line="240" w:lineRule="auto"/>
        <w:jc w:val="both"/>
        <w:rPr>
          <w:rFonts w:eastAsia="Times New Roman" w:cs="Calibri" w:cstheme="minorAscii"/>
          <w:sz w:val="24"/>
          <w:szCs w:val="24"/>
          <w:lang w:eastAsia="fr-FR"/>
        </w:rPr>
      </w:pPr>
      <w:r w:rsidRPr="5E922468" w:rsidR="00C96550">
        <w:rPr>
          <w:rFonts w:eastAsia="Times New Roman" w:cs="Calibri" w:cstheme="minorAscii"/>
          <w:b w:val="1"/>
          <w:bCs w:val="1"/>
          <w:sz w:val="24"/>
          <w:szCs w:val="24"/>
          <w:u w:val="single"/>
          <w:lang w:eastAsia="fr-FR"/>
        </w:rPr>
        <w:t>BigQuery</w:t>
      </w:r>
      <w:r w:rsidRPr="5E922468" w:rsidR="00060030">
        <w:rPr>
          <w:rFonts w:eastAsia="Times New Roman" w:cs="Calibri" w:cstheme="minorAscii"/>
          <w:b w:val="1"/>
          <w:bCs w:val="1"/>
          <w:sz w:val="24"/>
          <w:szCs w:val="24"/>
          <w:u w:val="single"/>
          <w:lang w:eastAsia="fr-FR"/>
        </w:rPr>
        <w:t xml:space="preserve"> </w:t>
      </w:r>
      <w:r w:rsidRPr="5E922468" w:rsidR="00C96550">
        <w:rPr>
          <w:rFonts w:eastAsia="Times New Roman" w:cs="Calibri" w:cstheme="minorAscii"/>
          <w:b w:val="1"/>
          <w:bCs w:val="1"/>
          <w:sz w:val="24"/>
          <w:szCs w:val="24"/>
          <w:u w:val="single"/>
          <w:lang w:eastAsia="fr-FR"/>
        </w:rPr>
        <w:t>Sink</w:t>
      </w:r>
    </w:p>
    <w:p w:rsidRPr="00C96550" w:rsidR="00C96550" w:rsidP="5E922468" w:rsidRDefault="00C96550" w14:paraId="64F55112" w14:textId="77777777">
      <w:pPr>
        <w:spacing w:after="0" w:line="240" w:lineRule="auto"/>
        <w:jc w:val="both"/>
        <w:rPr>
          <w:rFonts w:eastAsia="Times New Roman" w:cs="Calibri" w:cstheme="minorAscii"/>
          <w:sz w:val="24"/>
          <w:szCs w:val="24"/>
          <w:lang w:eastAsia="fr-FR"/>
        </w:rPr>
      </w:pPr>
      <w:r w:rsidRPr="5E922468" w:rsidR="00C96550">
        <w:rPr>
          <w:rFonts w:eastAsia="Times New Roman" w:cs="Calibri" w:cstheme="minorAscii"/>
          <w:sz w:val="24"/>
          <w:szCs w:val="24"/>
          <w:lang w:eastAsia="fr-FR"/>
        </w:rPr>
        <w:t> Dans cette dernière composante de l'ETL, nous allons spécifier la table dans laquelle on va stocker les données transformées. Pour ce faire, nous allons utiliser la même connexion que celle utilisée dans la composante "</w:t>
      </w:r>
      <w:r w:rsidRPr="5E922468" w:rsidR="00C96550">
        <w:rPr>
          <w:rFonts w:eastAsia="Times New Roman" w:cs="Calibri" w:cstheme="minorAscii"/>
          <w:sz w:val="24"/>
          <w:szCs w:val="24"/>
          <w:lang w:eastAsia="fr-FR"/>
        </w:rPr>
        <w:t>BigQuerySource</w:t>
      </w:r>
      <w:r w:rsidRPr="5E922468" w:rsidR="00C96550">
        <w:rPr>
          <w:rFonts w:eastAsia="Times New Roman" w:cs="Calibri" w:cstheme="minorAscii"/>
          <w:sz w:val="24"/>
          <w:szCs w:val="24"/>
          <w:lang w:eastAsia="fr-FR"/>
        </w:rPr>
        <w:t xml:space="preserve">". Il faut aussi </w:t>
      </w:r>
      <w:r w:rsidRPr="5E922468" w:rsidR="00C96550">
        <w:rPr>
          <w:rFonts w:eastAsia="Times New Roman" w:cs="Calibri" w:cstheme="minorAscii"/>
          <w:sz w:val="24"/>
          <w:szCs w:val="24"/>
          <w:lang w:eastAsia="fr-FR"/>
        </w:rPr>
        <w:t>spécier</w:t>
      </w:r>
      <w:r w:rsidRPr="5E922468" w:rsidR="00C96550">
        <w:rPr>
          <w:rFonts w:eastAsia="Times New Roman" w:cs="Calibri" w:cstheme="minorAscii"/>
          <w:sz w:val="24"/>
          <w:szCs w:val="24"/>
          <w:lang w:eastAsia="fr-FR"/>
        </w:rPr>
        <w:t xml:space="preserve"> le nom de la table </w:t>
      </w:r>
      <w:r w:rsidRPr="5E922468" w:rsidR="00C96550">
        <w:rPr>
          <w:rFonts w:eastAsia="Times New Roman" w:cs="Calibri" w:cstheme="minorAscii"/>
          <w:sz w:val="24"/>
          <w:szCs w:val="24"/>
          <w:lang w:eastAsia="fr-FR"/>
        </w:rPr>
        <w:t>sink</w:t>
      </w:r>
      <w:r w:rsidRPr="5E922468" w:rsidR="00C96550">
        <w:rPr>
          <w:rFonts w:eastAsia="Times New Roman" w:cs="Calibri" w:cstheme="minorAscii"/>
          <w:sz w:val="24"/>
          <w:szCs w:val="24"/>
          <w:lang w:eastAsia="fr-FR"/>
        </w:rPr>
        <w:t xml:space="preserve">. Si elle n'existe pas, elle sera </w:t>
      </w:r>
      <w:r w:rsidRPr="5E922468" w:rsidR="00C96550">
        <w:rPr>
          <w:rFonts w:eastAsia="Times New Roman" w:cs="Calibri" w:cstheme="minorAscii"/>
          <w:sz w:val="24"/>
          <w:szCs w:val="24"/>
          <w:lang w:eastAsia="fr-FR"/>
        </w:rPr>
        <w:t>crée</w:t>
      </w:r>
      <w:r w:rsidRPr="5E922468" w:rsidR="00C96550">
        <w:rPr>
          <w:rFonts w:eastAsia="Times New Roman" w:cs="Calibri" w:cstheme="minorAscii"/>
          <w:sz w:val="24"/>
          <w:szCs w:val="24"/>
          <w:lang w:eastAsia="fr-FR"/>
        </w:rPr>
        <w:t>. Voici la configuration qu'on a faite :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Pr="00C96550" w:rsidR="00C96550" w:rsidTr="5E922468" w14:paraId="0FF2A467" w14:textId="77777777">
        <w:trPr>
          <w:tblCellSpacing w:w="15" w:type="dxa"/>
        </w:trPr>
        <w:tc>
          <w:tcPr>
            <w:tcW w:w="0" w:type="auto"/>
            <w:tcMar/>
            <w:vAlign w:val="center"/>
            <w:hideMark/>
          </w:tcPr>
          <w:p w:rsidRPr="00C96550" w:rsidR="00C96550" w:rsidP="5E922468" w:rsidRDefault="00C96550" w14:paraId="3234000C" w14:textId="77777777" w14:noSpellErr="1">
            <w:pPr>
              <w:spacing w:after="0" w:line="240" w:lineRule="auto"/>
              <w:jc w:val="both"/>
              <w:rPr>
                <w:rFonts w:eastAsia="Times New Roman" w:cs="Calibri" w:cstheme="minorAscii"/>
                <w:sz w:val="24"/>
                <w:szCs w:val="24"/>
                <w:lang w:eastAsia="fr-FR"/>
              </w:rPr>
            </w:pPr>
          </w:p>
        </w:tc>
      </w:tr>
    </w:tbl>
    <w:p w:rsidRPr="007A4718" w:rsidR="00C074D2" w:rsidP="5E922468" w:rsidRDefault="00C96550" w14:paraId="57C4864C" w14:textId="6DCE1564" w14:noSpellErr="1">
      <w:pPr>
        <w:jc w:val="both"/>
        <w:rPr>
          <w:rFonts w:cs="Calibri" w:cstheme="minorAscii"/>
        </w:rPr>
      </w:pPr>
      <w:r w:rsidR="00C96550">
        <w:drawing>
          <wp:inline wp14:editId="3098CE37" wp14:anchorId="0E3BB0CC">
            <wp:extent cx="1829603" cy="2604135"/>
            <wp:effectExtent l="0" t="0" r="0" b="5715"/>
            <wp:docPr id="27" name="Image 27" title=""/>
            <wp:cNvGraphicFramePr>
              <a:graphicFrameLocks noChangeAspect="1"/>
            </wp:cNvGraphicFramePr>
            <a:graphic>
              <a:graphicData uri="http://schemas.openxmlformats.org/drawingml/2006/picture">
                <pic:pic>
                  <pic:nvPicPr>
                    <pic:cNvPr id="0" name="Image 27"/>
                    <pic:cNvPicPr/>
                  </pic:nvPicPr>
                  <pic:blipFill>
                    <a:blip r:embed="Rf5c97a1cd8cc498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29603" cy="2604135"/>
                    </a:xfrm>
                    <a:prstGeom prst="rect">
                      <a:avLst/>
                    </a:prstGeom>
                  </pic:spPr>
                </pic:pic>
              </a:graphicData>
            </a:graphic>
          </wp:inline>
        </w:drawing>
      </w:r>
    </w:p>
    <w:p w:rsidRPr="007A4718" w:rsidR="00C96550" w:rsidP="5E922468" w:rsidRDefault="00C96550" w14:paraId="161798BD" w14:textId="224B446F" w14:noSpellErr="1">
      <w:pPr>
        <w:jc w:val="both"/>
        <w:rPr>
          <w:rFonts w:cs="Calibri" w:cstheme="minorAscii"/>
        </w:rPr>
      </w:pPr>
    </w:p>
    <w:p w:rsidRPr="007A4718" w:rsidR="00C96550" w:rsidP="5E922468" w:rsidRDefault="00F22BD8" w14:paraId="3C8D0B86" w14:textId="653D4F21" w14:noSpellErr="1">
      <w:pPr>
        <w:jc w:val="both"/>
        <w:rPr>
          <w:rFonts w:cs="Calibri" w:cstheme="minorAscii"/>
        </w:rPr>
      </w:pPr>
      <w:r w:rsidR="00F22BD8">
        <w:drawing>
          <wp:inline wp14:editId="345FE9EC" wp14:anchorId="275CCA73">
            <wp:extent cx="1843884" cy="5324474"/>
            <wp:effectExtent l="0" t="0" r="4445" b="0"/>
            <wp:docPr id="35" name="Image 35" title=""/>
            <wp:cNvGraphicFramePr>
              <a:graphicFrameLocks noChangeAspect="1"/>
            </wp:cNvGraphicFramePr>
            <a:graphic>
              <a:graphicData uri="http://schemas.openxmlformats.org/drawingml/2006/picture">
                <pic:pic>
                  <pic:nvPicPr>
                    <pic:cNvPr id="0" name="Image 35"/>
                    <pic:cNvPicPr/>
                  </pic:nvPicPr>
                  <pic:blipFill>
                    <a:blip r:embed="Ra9236ca63b4d446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43884" cy="5324474"/>
                    </a:xfrm>
                    <a:prstGeom prst="rect">
                      <a:avLst/>
                    </a:prstGeom>
                  </pic:spPr>
                </pic:pic>
              </a:graphicData>
            </a:graphic>
          </wp:inline>
        </w:drawing>
      </w:r>
    </w:p>
    <w:p w:rsidRPr="007A4718" w:rsidR="00F22BD8" w:rsidP="5E922468" w:rsidRDefault="00F22BD8" w14:paraId="7C11995A" w14:textId="0011724F">
      <w:pPr>
        <w:jc w:val="both"/>
        <w:rPr>
          <w:rFonts w:cs="Calibri" w:cstheme="minorAscii"/>
        </w:rPr>
      </w:pPr>
      <w:r w:rsidRPr="5E922468" w:rsidR="00F22BD8">
        <w:rPr>
          <w:rFonts w:cs="Calibri" w:cstheme="minorAscii"/>
          <w:color w:val="242424"/>
          <w:sz w:val="21"/>
          <w:szCs w:val="21"/>
          <w:shd w:val="clear" w:color="auto" w:fill="FFFFFF"/>
        </w:rPr>
        <w:t>Note:</w:t>
      </w:r>
      <w:r w:rsidRPr="5E922468" w:rsidR="00F22BD8">
        <w:rPr>
          <w:rFonts w:cs="Calibri" w:cstheme="minorAscii"/>
          <w:color w:val="242424"/>
          <w:sz w:val="21"/>
          <w:szCs w:val="21"/>
          <w:shd w:val="clear" w:color="auto" w:fill="FFFFFF"/>
        </w:rPr>
        <w:t xml:space="preserve"> Dans le but d'optimiser les traitements analytiques sur la table </w:t>
      </w:r>
      <w:r w:rsidRPr="5E922468" w:rsidR="00F22BD8">
        <w:rPr>
          <w:rFonts w:cs="Calibri" w:cstheme="minorAscii"/>
          <w:color w:val="242424"/>
          <w:sz w:val="21"/>
          <w:szCs w:val="21"/>
          <w:shd w:val="clear" w:color="auto" w:fill="FFFFFF"/>
        </w:rPr>
        <w:t>sink</w:t>
      </w:r>
      <w:r w:rsidRPr="5E922468" w:rsidR="00F22BD8">
        <w:rPr>
          <w:rFonts w:cs="Calibri" w:cstheme="minorAscii"/>
          <w:color w:val="242424"/>
          <w:sz w:val="21"/>
          <w:szCs w:val="21"/>
          <w:shd w:val="clear" w:color="auto" w:fill="FFFFFF"/>
        </w:rPr>
        <w:t xml:space="preserve"> qui va être crée dans </w:t>
      </w:r>
      <w:r w:rsidRPr="5E922468" w:rsidR="00F22BD8">
        <w:rPr>
          <w:rFonts w:cs="Calibri" w:cstheme="minorAscii"/>
          <w:color w:val="242424"/>
          <w:sz w:val="21"/>
          <w:szCs w:val="21"/>
          <w:shd w:val="clear" w:color="auto" w:fill="FFFFFF"/>
        </w:rPr>
        <w:t>BigQuery</w:t>
      </w:r>
      <w:r w:rsidRPr="5E922468" w:rsidR="00F22BD8">
        <w:rPr>
          <w:rFonts w:cs="Calibri" w:cstheme="minorAscii"/>
          <w:color w:val="242424"/>
          <w:sz w:val="21"/>
          <w:szCs w:val="21"/>
          <w:shd w:val="clear" w:color="auto" w:fill="FFFFFF"/>
        </w:rPr>
        <w:t xml:space="preserve">, il est </w:t>
      </w:r>
      <w:r w:rsidRPr="5E922468" w:rsidR="00F22BD8">
        <w:rPr>
          <w:rFonts w:cs="Calibri" w:cstheme="minorAscii"/>
          <w:color w:val="242424"/>
          <w:sz w:val="21"/>
          <w:szCs w:val="21"/>
          <w:shd w:val="clear" w:color="auto" w:fill="FFFFFF"/>
        </w:rPr>
        <w:t>conseillé  d'activer</w:t>
      </w:r>
      <w:r w:rsidRPr="5E922468" w:rsidR="00F22BD8">
        <w:rPr>
          <w:rFonts w:cs="Calibri" w:cstheme="minorAscii"/>
          <w:color w:val="242424"/>
          <w:sz w:val="21"/>
          <w:szCs w:val="21"/>
          <w:shd w:val="clear" w:color="auto" w:fill="FFFFFF"/>
        </w:rPr>
        <w:t xml:space="preserve"> l'option "</w:t>
      </w:r>
      <w:r w:rsidRPr="5E922468" w:rsidR="00F22BD8">
        <w:rPr>
          <w:rStyle w:val="Accentuation"/>
          <w:rFonts w:cs="Calibri" w:cstheme="minorAscii"/>
          <w:color w:val="242424"/>
          <w:sz w:val="21"/>
          <w:szCs w:val="21"/>
          <w:shd w:val="clear" w:color="auto" w:fill="FFFFFF"/>
        </w:rPr>
        <w:t>Partitionnement de la table</w:t>
      </w:r>
      <w:r w:rsidRPr="5E922468" w:rsidR="00F22BD8">
        <w:rPr>
          <w:rFonts w:cs="Calibri" w:cstheme="minorAscii"/>
          <w:color w:val="242424"/>
          <w:sz w:val="21"/>
          <w:szCs w:val="21"/>
          <w:shd w:val="clear" w:color="auto" w:fill="FFFFFF"/>
        </w:rPr>
        <w:t>". </w:t>
      </w:r>
    </w:p>
    <w:p w:rsidRPr="007A4718" w:rsidR="45F72B10" w:rsidP="5E922468" w:rsidRDefault="739D5D6B" w14:paraId="231370B4" w14:textId="030B6C07" w14:noSpellErr="1">
      <w:pPr>
        <w:pStyle w:val="Titre2"/>
        <w:jc w:val="both"/>
        <w:rPr>
          <w:rFonts w:ascii="Calibri" w:hAnsi="Calibri" w:cs="Calibri" w:asciiTheme="minorAscii" w:hAnsiTheme="minorAscii" w:cstheme="minorAscii"/>
        </w:rPr>
      </w:pPr>
      <w:bookmarkStart w:name="_Toc132368998" w:id="6"/>
      <w:r w:rsidRPr="5E922468" w:rsidR="739D5D6B">
        <w:rPr>
          <w:rFonts w:ascii="Calibri" w:hAnsi="Calibri" w:cs="Calibri" w:asciiTheme="minorAscii" w:hAnsiTheme="minorAscii" w:cstheme="minorAscii"/>
        </w:rPr>
        <w:t>Déploiement de l'ETL</w:t>
      </w:r>
      <w:bookmarkEnd w:id="6"/>
    </w:p>
    <w:p w:rsidRPr="00E455D8" w:rsidR="00E455D8" w:rsidP="5E922468" w:rsidRDefault="00E455D8" w14:paraId="63DACCC6" w14:textId="40E96A13" w14:noSpellErr="1">
      <w:pPr>
        <w:pStyle w:val="Titre3"/>
        <w:jc w:val="both"/>
        <w:rPr>
          <w:lang w:eastAsia="fr-FR"/>
        </w:rPr>
      </w:pPr>
      <w:bookmarkStart w:name="_Toc132368999" w:id="7"/>
      <w:r w:rsidRPr="5E922468" w:rsidR="00E455D8">
        <w:rPr>
          <w:lang w:eastAsia="fr-FR"/>
        </w:rPr>
        <w:t>Test_</w:t>
      </w:r>
      <w:r w:rsidRPr="5E922468" w:rsidR="00E455D8">
        <w:rPr>
          <w:lang w:eastAsia="fr-FR"/>
        </w:rPr>
        <w:t>1:</w:t>
      </w:r>
      <w:r w:rsidRPr="5E922468" w:rsidR="00E455D8">
        <w:rPr>
          <w:lang w:eastAsia="fr-FR"/>
        </w:rPr>
        <w:t xml:space="preserve"> pipeline exécutée avec cluster personnalisé</w:t>
      </w:r>
      <w:bookmarkEnd w:id="7"/>
    </w:p>
    <w:p w:rsidRPr="00E455D8" w:rsidR="00E455D8" w:rsidP="5E922468" w:rsidRDefault="00E455D8" w14:paraId="5BEEB480" w14:textId="77777777" w14:noSpellErr="1">
      <w:pPr>
        <w:spacing w:after="0" w:line="240" w:lineRule="auto"/>
        <w:jc w:val="both"/>
        <w:rPr>
          <w:rFonts w:eastAsia="Times New Roman" w:cs="Calibri" w:cstheme="minorAscii"/>
          <w:sz w:val="24"/>
          <w:szCs w:val="24"/>
          <w:lang w:eastAsia="fr-FR"/>
        </w:rPr>
      </w:pPr>
    </w:p>
    <w:p w:rsidRPr="00E455D8" w:rsidR="00E455D8" w:rsidP="5E922468" w:rsidRDefault="00E455D8" w14:paraId="6F8F73E7" w14:textId="77777777">
      <w:pPr>
        <w:spacing w:after="0" w:line="240" w:lineRule="auto"/>
        <w:jc w:val="both"/>
        <w:rPr>
          <w:rFonts w:eastAsia="Times New Roman" w:cs="Calibri" w:cstheme="minorAscii"/>
          <w:sz w:val="24"/>
          <w:szCs w:val="24"/>
          <w:lang w:eastAsia="fr-FR"/>
        </w:rPr>
      </w:pPr>
      <w:r w:rsidRPr="5E922468" w:rsidR="00E455D8">
        <w:rPr>
          <w:rFonts w:eastAsia="Times New Roman" w:cs="Calibri" w:cstheme="minorAscii"/>
          <w:sz w:val="24"/>
          <w:szCs w:val="24"/>
          <w:lang w:eastAsia="fr-FR"/>
        </w:rPr>
        <w:t>Nous avons la possibilité, pour tester le fonctionnement de notre pipeline d'utiliser le mode "</w:t>
      </w:r>
      <w:r w:rsidRPr="5E922468" w:rsidR="00E455D8">
        <w:rPr>
          <w:rFonts w:eastAsia="Times New Roman" w:cs="Calibri" w:cstheme="minorAscii"/>
          <w:i w:val="1"/>
          <w:iCs w:val="1"/>
          <w:sz w:val="24"/>
          <w:szCs w:val="24"/>
          <w:lang w:eastAsia="fr-FR"/>
        </w:rPr>
        <w:t>preview</w:t>
      </w:r>
      <w:r w:rsidRPr="5E922468" w:rsidR="00E455D8">
        <w:rPr>
          <w:rFonts w:eastAsia="Times New Roman" w:cs="Calibri" w:cstheme="minorAscii"/>
          <w:sz w:val="24"/>
          <w:szCs w:val="24"/>
          <w:lang w:eastAsia="fr-FR"/>
        </w:rPr>
        <w:t xml:space="preserve">". Avec ce </w:t>
      </w:r>
      <w:r w:rsidRPr="5E922468" w:rsidR="00E455D8">
        <w:rPr>
          <w:rFonts w:eastAsia="Times New Roman" w:cs="Calibri" w:cstheme="minorAscii"/>
          <w:sz w:val="24"/>
          <w:szCs w:val="24"/>
          <w:lang w:eastAsia="fr-FR"/>
        </w:rPr>
        <w:t>mode ,</w:t>
      </w:r>
      <w:r w:rsidRPr="5E922468" w:rsidR="00E455D8">
        <w:rPr>
          <w:rFonts w:eastAsia="Times New Roman" w:cs="Calibri" w:cstheme="minorAscii"/>
          <w:sz w:val="24"/>
          <w:szCs w:val="24"/>
          <w:lang w:eastAsia="fr-FR"/>
        </w:rPr>
        <w:t xml:space="preserve"> on a accès à la configuration du cluster. Là on remarque </w:t>
      </w:r>
      <w:r w:rsidRPr="5E922468" w:rsidR="00E455D8">
        <w:rPr>
          <w:rFonts w:eastAsia="Times New Roman" w:cs="Calibri" w:cstheme="minorAscii"/>
          <w:sz w:val="24"/>
          <w:szCs w:val="24"/>
          <w:lang w:eastAsia="fr-FR"/>
        </w:rPr>
        <w:t>qu'on a pas</w:t>
      </w:r>
      <w:r w:rsidRPr="5E922468" w:rsidR="00E455D8">
        <w:rPr>
          <w:rFonts w:eastAsia="Times New Roman" w:cs="Calibri" w:cstheme="minorAscii"/>
          <w:sz w:val="24"/>
          <w:szCs w:val="24"/>
          <w:lang w:eastAsia="fr-FR"/>
        </w:rPr>
        <w:t xml:space="preserve"> accès à l'option </w:t>
      </w:r>
      <w:r w:rsidRPr="5E922468" w:rsidR="00E455D8">
        <w:rPr>
          <w:rFonts w:eastAsia="Times New Roman" w:cs="Calibri" w:cstheme="minorAscii"/>
          <w:i w:val="1"/>
          <w:iCs w:val="1"/>
          <w:sz w:val="24"/>
          <w:szCs w:val="24"/>
          <w:lang w:eastAsia="fr-FR"/>
        </w:rPr>
        <w:t>Compute</w:t>
      </w:r>
      <w:r w:rsidRPr="5E922468" w:rsidR="00E455D8">
        <w:rPr>
          <w:rFonts w:eastAsia="Times New Roman" w:cs="Calibri" w:cstheme="minorAscii"/>
          <w:i w:val="1"/>
          <w:iCs w:val="1"/>
          <w:sz w:val="24"/>
          <w:szCs w:val="24"/>
          <w:lang w:eastAsia="fr-FR"/>
        </w:rPr>
        <w:t xml:space="preserve"> Config</w:t>
      </w:r>
      <w:r w:rsidRPr="5E922468" w:rsidR="00E455D8">
        <w:rPr>
          <w:rFonts w:eastAsia="Times New Roman" w:cs="Calibri" w:cstheme="minorAscii"/>
          <w:sz w:val="24"/>
          <w:szCs w:val="24"/>
          <w:lang w:eastAsia="fr-FR"/>
        </w:rPr>
        <w:t xml:space="preserve"> qui permet de choisir avec quel cluster on va exécuter notre pipeline. Voici ce qu'on peut avoir en mode </w:t>
      </w:r>
      <w:r w:rsidRPr="5E922468" w:rsidR="00E455D8">
        <w:rPr>
          <w:rFonts w:eastAsia="Times New Roman" w:cs="Calibri" w:cstheme="minorAscii"/>
          <w:sz w:val="24"/>
          <w:szCs w:val="24"/>
          <w:lang w:eastAsia="fr-FR"/>
        </w:rPr>
        <w:t>preview</w:t>
      </w:r>
      <w:r w:rsidRPr="5E922468" w:rsidR="00E455D8">
        <w:rPr>
          <w:rFonts w:eastAsia="Times New Roman" w:cs="Calibri" w:cstheme="minorAscii"/>
          <w:sz w:val="24"/>
          <w:szCs w:val="24"/>
          <w:lang w:eastAsia="fr-FR"/>
        </w:rPr>
        <w:t xml:space="preserve"> :</w:t>
      </w:r>
    </w:p>
    <w:p w:rsidRPr="007A4718" w:rsidR="00E455D8" w:rsidP="5E922468" w:rsidRDefault="00E455D8" w14:paraId="683C08C1" w14:textId="50645305" w14:noSpellErr="1">
      <w:pPr>
        <w:jc w:val="both"/>
        <w:rPr>
          <w:rFonts w:cs="Calibri" w:cstheme="minorAscii"/>
        </w:rPr>
      </w:pPr>
      <w:r w:rsidR="00E455D8">
        <w:drawing>
          <wp:inline wp14:editId="75A2CB7F" wp14:anchorId="38B786FE">
            <wp:extent cx="3431681" cy="1739265"/>
            <wp:effectExtent l="0" t="0" r="0" b="0"/>
            <wp:docPr id="40" name="Image 40" title=""/>
            <wp:cNvGraphicFramePr>
              <a:graphicFrameLocks noChangeAspect="1"/>
            </wp:cNvGraphicFramePr>
            <a:graphic>
              <a:graphicData uri="http://schemas.openxmlformats.org/drawingml/2006/picture">
                <pic:pic>
                  <pic:nvPicPr>
                    <pic:cNvPr id="0" name="Image 40"/>
                    <pic:cNvPicPr/>
                  </pic:nvPicPr>
                  <pic:blipFill>
                    <a:blip r:embed="Re71431a35c29465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31681" cy="1739265"/>
                    </a:xfrm>
                    <a:prstGeom prst="rect">
                      <a:avLst/>
                    </a:prstGeom>
                  </pic:spPr>
                </pic:pic>
              </a:graphicData>
            </a:graphic>
          </wp:inline>
        </w:drawing>
      </w:r>
    </w:p>
    <w:p w:rsidRPr="007A4718" w:rsidR="00E455D8" w:rsidP="5E922468" w:rsidRDefault="00581E7E" w14:paraId="33D1B7AA" w14:textId="3430FD61" w14:noSpellErr="1">
      <w:pPr>
        <w:jc w:val="both"/>
        <w:rPr>
          <w:rFonts w:cs="Calibri" w:cstheme="minorAscii"/>
          <w:color w:val="242424"/>
          <w:sz w:val="21"/>
          <w:szCs w:val="21"/>
          <w:shd w:val="clear" w:color="auto" w:fill="FFFFFF"/>
        </w:rPr>
      </w:pPr>
      <w:r w:rsidRPr="5E922468" w:rsidR="00581E7E">
        <w:rPr>
          <w:rFonts w:cs="Calibri" w:cstheme="minorAscii"/>
          <w:color w:val="242424"/>
          <w:sz w:val="21"/>
          <w:szCs w:val="21"/>
          <w:shd w:val="clear" w:color="auto" w:fill="FFFFFF"/>
        </w:rPr>
        <w:t xml:space="preserve">Pour pouvoir tester avec le cluster personnalisé, il faut déployer le pipeline avant. Ainsi, </w:t>
      </w:r>
      <w:r w:rsidRPr="5E922468" w:rsidR="00581E7E">
        <w:rPr>
          <w:rFonts w:cs="Calibri" w:cstheme="minorAscii"/>
          <w:color w:val="242424"/>
          <w:sz w:val="21"/>
          <w:szCs w:val="21"/>
          <w:shd w:val="clear" w:color="auto" w:fill="FFFFFF"/>
        </w:rPr>
        <w:t>on  pourra</w:t>
      </w:r>
      <w:r w:rsidRPr="5E922468" w:rsidR="00581E7E">
        <w:rPr>
          <w:rFonts w:cs="Calibri" w:cstheme="minorAscii"/>
          <w:color w:val="242424"/>
          <w:sz w:val="21"/>
          <w:szCs w:val="21"/>
          <w:shd w:val="clear" w:color="auto" w:fill="FFFFFF"/>
        </w:rPr>
        <w:t xml:space="preserve"> avoir accès à ces </w:t>
      </w:r>
      <w:r w:rsidRPr="5E922468" w:rsidR="00581E7E">
        <w:rPr>
          <w:rFonts w:cs="Calibri" w:cstheme="minorAscii"/>
          <w:color w:val="242424"/>
          <w:sz w:val="21"/>
          <w:szCs w:val="21"/>
          <w:shd w:val="clear" w:color="auto" w:fill="FFFFFF"/>
        </w:rPr>
        <w:t xml:space="preserve">configurations:</w:t>
      </w:r>
      <w:r w:rsidRPr="5E922468" w:rsidR="00581E7E">
        <w:rPr>
          <w:rFonts w:cs="Calibri" w:cstheme="minorAscii"/>
          <w:color w:val="242424"/>
          <w:sz w:val="21"/>
          <w:szCs w:val="21"/>
          <w:shd w:val="clear" w:color="auto" w:fill="FFFFFF"/>
        </w:rPr>
        <w:t xml:space="preserve"> </w:t>
      </w:r>
    </w:p>
    <w:p w:rsidRPr="007A4718" w:rsidR="00581E7E" w:rsidP="5E922468" w:rsidRDefault="00581E7E" w14:paraId="56753A05" w14:textId="07262F42" w14:noSpellErr="1">
      <w:pPr>
        <w:jc w:val="both"/>
        <w:rPr>
          <w:rFonts w:cs="Calibri" w:cstheme="minorAscii"/>
        </w:rPr>
      </w:pPr>
      <w:r w:rsidR="00581E7E">
        <w:drawing>
          <wp:inline wp14:editId="4E831089" wp14:anchorId="4E5926CF">
            <wp:extent cx="5652135" cy="2220248"/>
            <wp:effectExtent l="0" t="0" r="5715" b="8890"/>
            <wp:docPr id="42" name="Image 42" title=""/>
            <wp:cNvGraphicFramePr>
              <a:graphicFrameLocks noChangeAspect="1"/>
            </wp:cNvGraphicFramePr>
            <a:graphic>
              <a:graphicData uri="http://schemas.openxmlformats.org/drawingml/2006/picture">
                <pic:pic>
                  <pic:nvPicPr>
                    <pic:cNvPr id="0" name="Image 42"/>
                    <pic:cNvPicPr/>
                  </pic:nvPicPr>
                  <pic:blipFill>
                    <a:blip r:embed="Rbde5d0e8b498405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52135" cy="2220248"/>
                    </a:xfrm>
                    <a:prstGeom prst="rect">
                      <a:avLst/>
                    </a:prstGeom>
                  </pic:spPr>
                </pic:pic>
              </a:graphicData>
            </a:graphic>
          </wp:inline>
        </w:drawing>
      </w:r>
    </w:p>
    <w:p w:rsidRPr="00A70FFC" w:rsidR="00A70FFC" w:rsidP="5E922468" w:rsidRDefault="00A70FFC" w14:paraId="6C1A43C2" w14:textId="77777777" w14:noSpellErr="1">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A70FFC">
        <w:rPr>
          <w:rFonts w:eastAsia="Times New Roman" w:cs="Calibri" w:cstheme="minorAscii"/>
          <w:color w:val="242424"/>
          <w:sz w:val="21"/>
          <w:szCs w:val="21"/>
          <w:lang w:eastAsia="fr-FR"/>
        </w:rPr>
        <w:t xml:space="preserve">Une fois déployée, le pipeline a été planté à l'étape d'initialisation du cluster sans aucune erreur sortie dans le </w:t>
      </w:r>
      <w:r w:rsidRPr="5E922468" w:rsidR="00A70FFC">
        <w:rPr>
          <w:rFonts w:eastAsia="Times New Roman" w:cs="Calibri" w:cstheme="minorAscii"/>
          <w:color w:val="242424"/>
          <w:sz w:val="21"/>
          <w:szCs w:val="21"/>
          <w:lang w:eastAsia="fr-FR"/>
        </w:rPr>
        <w:t>log!</w:t>
      </w:r>
      <w:r w:rsidRPr="5E922468" w:rsidR="00A70FFC">
        <w:rPr>
          <w:rFonts w:eastAsia="Times New Roman" w:cs="Calibri" w:cstheme="minorAscii"/>
          <w:color w:val="242424"/>
          <w:sz w:val="21"/>
          <w:szCs w:val="21"/>
          <w:lang w:eastAsia="fr-FR"/>
        </w:rPr>
        <w:t> </w:t>
      </w:r>
    </w:p>
    <w:p w:rsidRPr="00A70FFC" w:rsidR="00A70FFC" w:rsidP="5E922468" w:rsidRDefault="00A70FFC" w14:paraId="46A66722" w14:textId="77777777" w14:noSpellErr="1">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A70FFC">
        <w:rPr>
          <w:rFonts w:eastAsia="Times New Roman" w:cs="Calibri" w:cstheme="minorAscii"/>
          <w:color w:val="242424"/>
          <w:sz w:val="21"/>
          <w:szCs w:val="21"/>
          <w:lang w:eastAsia="fr-FR"/>
        </w:rPr>
        <w:t>J'ai arrêté le déploiement après deux heures d'attente. </w:t>
      </w:r>
    </w:p>
    <w:p w:rsidRPr="00A70FFC" w:rsidR="00A70FFC" w:rsidP="5E922468" w:rsidRDefault="00A70FFC" w14:paraId="78CF4E5A" w14:textId="77777777" w14:noSpellErr="1">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A70FFC">
        <w:rPr>
          <w:rFonts w:eastAsia="Times New Roman" w:cs="Calibri" w:cstheme="minorAscii"/>
          <w:color w:val="242424"/>
          <w:sz w:val="21"/>
          <w:szCs w:val="21"/>
          <w:lang w:eastAsia="fr-FR"/>
        </w:rPr>
        <w:t> </w:t>
      </w:r>
    </w:p>
    <w:p w:rsidRPr="00A70FFC" w:rsidR="00A70FFC" w:rsidP="5E922468" w:rsidRDefault="00A70FFC" w14:paraId="43FDCC14" w14:textId="3C790086" w14:noSpellErr="1">
      <w:pPr>
        <w:pStyle w:val="Titre3"/>
        <w:jc w:val="both"/>
        <w:rPr>
          <w:lang w:eastAsia="fr-FR"/>
        </w:rPr>
      </w:pPr>
      <w:bookmarkStart w:name="_Toc132369000" w:id="8"/>
      <w:r w:rsidRPr="5E922468" w:rsidR="00A70FFC">
        <w:rPr>
          <w:lang w:eastAsia="fr-FR"/>
        </w:rPr>
        <w:t>Test_</w:t>
      </w:r>
      <w:r w:rsidRPr="5E922468" w:rsidR="00A70FFC">
        <w:rPr>
          <w:lang w:eastAsia="fr-FR"/>
        </w:rPr>
        <w:t>2:</w:t>
      </w:r>
      <w:r w:rsidRPr="5E922468" w:rsidR="00A70FFC">
        <w:rPr>
          <w:lang w:eastAsia="fr-FR"/>
        </w:rPr>
        <w:t xml:space="preserve"> pipeline exécutée avec cluster prédéfinit</w:t>
      </w:r>
      <w:bookmarkEnd w:id="8"/>
    </w:p>
    <w:p w:rsidRPr="00A70FFC" w:rsidR="00A70FFC" w:rsidP="5E922468" w:rsidRDefault="00A70FFC" w14:paraId="7A8AFEFE" w14:textId="77777777" w14:noSpellErr="1">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A70FFC">
        <w:rPr>
          <w:rFonts w:eastAsia="Times New Roman" w:cs="Calibri" w:cstheme="minorAscii"/>
          <w:color w:val="242424"/>
          <w:sz w:val="21"/>
          <w:szCs w:val="21"/>
          <w:lang w:eastAsia="fr-FR"/>
        </w:rPr>
        <w:t> </w:t>
      </w:r>
    </w:p>
    <w:p w:rsidRPr="00A70FFC" w:rsidR="00A70FFC" w:rsidP="5E922468" w:rsidRDefault="00A70FFC" w14:paraId="41654D69" w14:textId="77777777">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A70FFC">
        <w:rPr>
          <w:rFonts w:eastAsia="Times New Roman" w:cs="Calibri" w:cstheme="minorAscii"/>
          <w:color w:val="242424"/>
          <w:sz w:val="21"/>
          <w:szCs w:val="21"/>
          <w:lang w:eastAsia="fr-FR"/>
        </w:rPr>
        <w:t xml:space="preserve">En utilisant le cluster prédéfinit, on ne </w:t>
      </w:r>
      <w:r w:rsidRPr="5E922468" w:rsidR="00A70FFC">
        <w:rPr>
          <w:rFonts w:eastAsia="Times New Roman" w:cs="Calibri" w:cstheme="minorAscii"/>
          <w:color w:val="242424"/>
          <w:sz w:val="21"/>
          <w:szCs w:val="21"/>
          <w:lang w:eastAsia="fr-FR"/>
        </w:rPr>
        <w:t>peux</w:t>
      </w:r>
      <w:r w:rsidRPr="5E922468" w:rsidR="00A70FFC">
        <w:rPr>
          <w:rFonts w:eastAsia="Times New Roman" w:cs="Calibri" w:cstheme="minorAscii"/>
          <w:color w:val="242424"/>
          <w:sz w:val="21"/>
          <w:szCs w:val="21"/>
          <w:lang w:eastAsia="fr-FR"/>
        </w:rPr>
        <w:t xml:space="preserve"> pas y importer les bibliothèques dont on a besoin. Même en l'initialisant comme on a fait dans le test précédent, le pipeline a planté à l'étape d'initialisation. </w:t>
      </w:r>
      <w:r w:rsidRPr="5E922468" w:rsidR="00A70FFC">
        <w:rPr>
          <w:rFonts w:eastAsia="Times New Roman" w:cs="Calibri" w:cstheme="minorAscii"/>
          <w:color w:val="242424"/>
          <w:sz w:val="21"/>
          <w:szCs w:val="21"/>
          <w:lang w:eastAsia="fr-FR"/>
        </w:rPr>
        <w:t>Peut être</w:t>
      </w:r>
      <w:r w:rsidRPr="5E922468" w:rsidR="00A70FFC">
        <w:rPr>
          <w:rFonts w:eastAsia="Times New Roman" w:cs="Calibri" w:cstheme="minorAscii"/>
          <w:color w:val="242424"/>
          <w:sz w:val="21"/>
          <w:szCs w:val="21"/>
          <w:lang w:eastAsia="fr-FR"/>
        </w:rPr>
        <w:t xml:space="preserve"> c'est dû aux limites de quotas pour le compte gratuit. </w:t>
      </w:r>
    </w:p>
    <w:p w:rsidRPr="00A70FFC" w:rsidR="00A70FFC" w:rsidP="5E922468" w:rsidRDefault="00A70FFC" w14:paraId="665787CA" w14:textId="77777777" w14:noSpellErr="1">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A70FFC">
        <w:rPr>
          <w:rFonts w:eastAsia="Times New Roman" w:cs="Calibri" w:cstheme="minorAscii"/>
          <w:color w:val="242424"/>
          <w:sz w:val="21"/>
          <w:szCs w:val="21"/>
          <w:lang w:eastAsia="fr-FR"/>
        </w:rPr>
        <w:t> </w:t>
      </w:r>
    </w:p>
    <w:p w:rsidRPr="00A70FFC" w:rsidR="00A70FFC" w:rsidP="5E922468" w:rsidRDefault="00A70FFC" w14:paraId="470137A2" w14:textId="77777777" w14:noSpellErr="1">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A70FFC">
        <w:rPr>
          <w:rFonts w:eastAsia="Times New Roman" w:cs="Calibri" w:cstheme="minorAscii"/>
          <w:i w:val="1"/>
          <w:iCs w:val="1"/>
          <w:color w:val="242424"/>
          <w:sz w:val="21"/>
          <w:szCs w:val="21"/>
          <w:lang w:eastAsia="fr-FR"/>
        </w:rPr>
        <w:t>Note:</w:t>
      </w:r>
      <w:r w:rsidRPr="5E922468" w:rsidR="00A70FFC">
        <w:rPr>
          <w:rFonts w:eastAsia="Times New Roman" w:cs="Calibri" w:cstheme="minorAscii"/>
          <w:i w:val="1"/>
          <w:iCs w:val="1"/>
          <w:color w:val="242424"/>
          <w:sz w:val="21"/>
          <w:szCs w:val="21"/>
          <w:lang w:eastAsia="fr-FR"/>
        </w:rPr>
        <w:t xml:space="preserve"> Test à refaire avec la version payante de la console Google Cloud.</w:t>
      </w:r>
    </w:p>
    <w:p w:rsidRPr="00A70FFC" w:rsidR="00A70FFC" w:rsidP="5E922468" w:rsidRDefault="00A70FFC" w14:paraId="14C0273C" w14:textId="77777777" w14:noSpellErr="1">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A70FFC">
        <w:rPr>
          <w:rFonts w:eastAsia="Times New Roman" w:cs="Calibri" w:cstheme="minorAscii"/>
          <w:color w:val="242424"/>
          <w:sz w:val="21"/>
          <w:szCs w:val="21"/>
          <w:lang w:eastAsia="fr-FR"/>
        </w:rPr>
        <w:t> </w:t>
      </w:r>
    </w:p>
    <w:p w:rsidRPr="00A70FFC" w:rsidR="00A70FFC" w:rsidP="5E922468" w:rsidRDefault="00A70FFC" w14:paraId="2AADD30F" w14:textId="62BBC9A0">
      <w:pPr>
        <w:pStyle w:val="Titre3"/>
        <w:jc w:val="both"/>
        <w:rPr>
          <w:lang w:eastAsia="fr-FR"/>
        </w:rPr>
      </w:pPr>
      <w:bookmarkStart w:name="_Toc132369001" w:id="9"/>
      <w:r w:rsidRPr="5E922468" w:rsidR="00A70FFC">
        <w:rPr>
          <w:lang w:eastAsia="fr-FR"/>
        </w:rPr>
        <w:t>Test_</w:t>
      </w:r>
      <w:r w:rsidRPr="5E922468" w:rsidR="00A70FFC">
        <w:rPr>
          <w:lang w:eastAsia="fr-FR"/>
        </w:rPr>
        <w:t>2.</w:t>
      </w:r>
      <w:r w:rsidRPr="5E922468" w:rsidR="001E03B6">
        <w:rPr>
          <w:lang w:eastAsia="fr-FR"/>
        </w:rPr>
        <w:t>b</w:t>
      </w:r>
      <w:r w:rsidRPr="5E922468" w:rsidR="00A70FFC">
        <w:rPr>
          <w:lang w:eastAsia="fr-FR"/>
        </w:rPr>
        <w:t xml:space="preserve">: Cluster prédéfini en </w:t>
      </w:r>
      <w:r w:rsidRPr="5E922468" w:rsidR="00A70FFC">
        <w:rPr>
          <w:lang w:eastAsia="fr-FR"/>
        </w:rPr>
        <w:t>autoscaling</w:t>
      </w:r>
      <w:bookmarkEnd w:id="9"/>
    </w:p>
    <w:p w:rsidRPr="00A70FFC" w:rsidR="00A70FFC" w:rsidP="5E922468" w:rsidRDefault="00A70FFC" w14:paraId="6986AB02" w14:textId="77777777" w14:noSpellErr="1">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A70FFC">
        <w:rPr>
          <w:rFonts w:eastAsia="Times New Roman" w:cs="Calibri" w:cstheme="minorAscii"/>
          <w:color w:val="242424"/>
          <w:sz w:val="21"/>
          <w:szCs w:val="21"/>
          <w:lang w:eastAsia="fr-FR"/>
        </w:rPr>
        <w:t> </w:t>
      </w:r>
    </w:p>
    <w:p w:rsidRPr="00A70FFC" w:rsidR="00A70FFC" w:rsidP="5E922468" w:rsidRDefault="00A70FFC" w14:paraId="6E5B4D48" w14:textId="77777777">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A70FFC">
        <w:rPr>
          <w:rFonts w:eastAsia="Times New Roman" w:cs="Calibri" w:cstheme="minorAscii"/>
          <w:color w:val="242424"/>
          <w:sz w:val="21"/>
          <w:szCs w:val="21"/>
          <w:lang w:eastAsia="fr-FR"/>
        </w:rPr>
        <w:t>Dans l'option d'</w:t>
      </w:r>
      <w:r w:rsidRPr="5E922468" w:rsidR="00A70FFC">
        <w:rPr>
          <w:rFonts w:eastAsia="Times New Roman" w:cs="Calibri" w:cstheme="minorAscii"/>
          <w:color w:val="242424"/>
          <w:sz w:val="21"/>
          <w:szCs w:val="21"/>
          <w:lang w:eastAsia="fr-FR"/>
        </w:rPr>
        <w:t>autoscaling</w:t>
      </w:r>
      <w:r w:rsidRPr="5E922468" w:rsidR="00A70FFC">
        <w:rPr>
          <w:rFonts w:eastAsia="Times New Roman" w:cs="Calibri" w:cstheme="minorAscii"/>
          <w:color w:val="242424"/>
          <w:sz w:val="21"/>
          <w:szCs w:val="21"/>
          <w:lang w:eastAsia="fr-FR"/>
        </w:rPr>
        <w:t xml:space="preserve">, c'est à nous de gérer la scalabilité verticale (performance de la machine) et c'est Google qui gère la scalabilité horizontale (nombre de </w:t>
      </w:r>
      <w:r w:rsidRPr="5E922468" w:rsidR="00A70FFC">
        <w:rPr>
          <w:rFonts w:eastAsia="Times New Roman" w:cs="Calibri" w:cstheme="minorAscii"/>
          <w:color w:val="242424"/>
          <w:sz w:val="21"/>
          <w:szCs w:val="21"/>
          <w:lang w:eastAsia="fr-FR"/>
        </w:rPr>
        <w:t>workers</w:t>
      </w:r>
      <w:r w:rsidRPr="5E922468" w:rsidR="00A70FFC">
        <w:rPr>
          <w:rFonts w:eastAsia="Times New Roman" w:cs="Calibri" w:cstheme="minorAscii"/>
          <w:color w:val="242424"/>
          <w:sz w:val="21"/>
          <w:szCs w:val="21"/>
          <w:lang w:eastAsia="fr-FR"/>
        </w:rPr>
        <w:t xml:space="preserve">). Donc, nous devons faire des tests pour trouver la meilleure configuration pour le master et les </w:t>
      </w:r>
      <w:r w:rsidRPr="5E922468" w:rsidR="00A70FFC">
        <w:rPr>
          <w:rFonts w:eastAsia="Times New Roman" w:cs="Calibri" w:cstheme="minorAscii"/>
          <w:color w:val="242424"/>
          <w:sz w:val="21"/>
          <w:szCs w:val="21"/>
          <w:lang w:eastAsia="fr-FR"/>
        </w:rPr>
        <w:t>workers</w:t>
      </w:r>
      <w:r w:rsidRPr="5E922468" w:rsidR="00A70FFC">
        <w:rPr>
          <w:rFonts w:eastAsia="Times New Roman" w:cs="Calibri" w:cstheme="minorAscii"/>
          <w:color w:val="242424"/>
          <w:sz w:val="21"/>
          <w:szCs w:val="21"/>
          <w:lang w:eastAsia="fr-FR"/>
        </w:rPr>
        <w:t>. </w:t>
      </w:r>
    </w:p>
    <w:p w:rsidRPr="00A70FFC" w:rsidR="00A70FFC" w:rsidP="5E922468" w:rsidRDefault="00A70FFC" w14:paraId="3FB0B007" w14:textId="77777777">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A70FFC">
        <w:rPr>
          <w:rFonts w:eastAsia="Times New Roman" w:cs="Calibri" w:cstheme="minorAscii"/>
          <w:color w:val="242424"/>
          <w:sz w:val="21"/>
          <w:szCs w:val="21"/>
          <w:lang w:eastAsia="fr-FR"/>
        </w:rPr>
        <w:t>Nous pouvons personnaliser la configuration des ressources pour le cluster prédéfinit, toujours dans l'étape de déploiement et non pas en mode "</w:t>
      </w:r>
      <w:r w:rsidRPr="5E922468" w:rsidR="00A70FFC">
        <w:rPr>
          <w:rFonts w:eastAsia="Times New Roman" w:cs="Calibri" w:cstheme="minorAscii"/>
          <w:color w:val="242424"/>
          <w:sz w:val="21"/>
          <w:szCs w:val="21"/>
          <w:lang w:eastAsia="fr-FR"/>
        </w:rPr>
        <w:t>preview</w:t>
      </w:r>
      <w:r w:rsidRPr="5E922468" w:rsidR="00A70FFC">
        <w:rPr>
          <w:rFonts w:eastAsia="Times New Roman" w:cs="Calibri" w:cstheme="minorAscii"/>
          <w:color w:val="242424"/>
          <w:sz w:val="21"/>
          <w:szCs w:val="21"/>
          <w:lang w:eastAsia="fr-FR"/>
        </w:rPr>
        <w:t>". Nous avons testé les configurations suivantes :</w:t>
      </w:r>
    </w:p>
    <w:p w:rsidRPr="00A70FFC" w:rsidR="00A70FFC" w:rsidP="5E922468" w:rsidRDefault="00A70FFC" w14:paraId="785DD388" w14:textId="77777777" w14:noSpellErr="1">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A70FFC">
        <w:rPr>
          <w:rFonts w:eastAsia="Times New Roman" w:cs="Calibri" w:cstheme="minorAscii"/>
          <w:color w:val="242424"/>
          <w:sz w:val="21"/>
          <w:szCs w:val="21"/>
          <w:lang w:eastAsia="fr-FR"/>
        </w:rPr>
        <w:t> </w:t>
      </w:r>
    </w:p>
    <w:p w:rsidRPr="00A70FFC" w:rsidR="00A70FFC" w:rsidP="5E922468" w:rsidRDefault="00A70FFC" w14:paraId="42890430" w14:textId="77777777">
      <w:pPr>
        <w:numPr>
          <w:ilvl w:val="0"/>
          <w:numId w:val="32"/>
        </w:numPr>
        <w:shd w:val="clear" w:color="auto" w:fill="FFFFFF" w:themeFill="background1"/>
        <w:spacing w:before="100" w:beforeAutospacing="on" w:after="100" w:afterAutospacing="on" w:line="240" w:lineRule="auto"/>
        <w:jc w:val="both"/>
        <w:rPr>
          <w:rFonts w:eastAsia="Times New Roman" w:cs="Calibri" w:cstheme="minorAscii"/>
          <w:color w:val="242424"/>
          <w:sz w:val="21"/>
          <w:szCs w:val="21"/>
          <w:lang w:eastAsia="fr-FR"/>
        </w:rPr>
      </w:pPr>
      <w:r w:rsidRPr="5E922468" w:rsidR="00A70FFC">
        <w:rPr>
          <w:rFonts w:eastAsia="Times New Roman" w:cs="Calibri" w:cstheme="minorAscii"/>
          <w:color w:val="242424"/>
          <w:sz w:val="21"/>
          <w:szCs w:val="21"/>
          <w:lang w:eastAsia="fr-FR"/>
        </w:rPr>
        <w:t xml:space="preserve">Machine n1-standard-1 : nombre </w:t>
      </w:r>
      <w:r w:rsidRPr="5E922468" w:rsidR="00A70FFC">
        <w:rPr>
          <w:rFonts w:eastAsia="Times New Roman" w:cs="Calibri" w:cstheme="minorAscii"/>
          <w:color w:val="242424"/>
          <w:sz w:val="21"/>
          <w:szCs w:val="21"/>
          <w:lang w:eastAsia="fr-FR"/>
        </w:rPr>
        <w:t>Cores</w:t>
      </w:r>
      <w:r w:rsidRPr="5E922468" w:rsidR="00A70FFC">
        <w:rPr>
          <w:rFonts w:eastAsia="Times New Roman" w:cs="Calibri" w:cstheme="minorAscii"/>
          <w:color w:val="242424"/>
          <w:sz w:val="21"/>
          <w:szCs w:val="21"/>
          <w:lang w:eastAsia="fr-FR"/>
        </w:rPr>
        <w:t xml:space="preserve">=1 ; </w:t>
      </w:r>
      <w:r w:rsidRPr="5E922468" w:rsidR="00A70FFC">
        <w:rPr>
          <w:rFonts w:eastAsia="Times New Roman" w:cs="Calibri" w:cstheme="minorAscii"/>
          <w:color w:val="242424"/>
          <w:sz w:val="21"/>
          <w:szCs w:val="21"/>
          <w:lang w:eastAsia="fr-FR"/>
        </w:rPr>
        <w:t>Mémoire:</w:t>
      </w:r>
      <w:r w:rsidRPr="5E922468" w:rsidR="00A70FFC">
        <w:rPr>
          <w:rFonts w:eastAsia="Times New Roman" w:cs="Calibri" w:cstheme="minorAscii"/>
          <w:color w:val="242424"/>
          <w:sz w:val="21"/>
          <w:szCs w:val="21"/>
          <w:lang w:eastAsia="fr-FR"/>
        </w:rPr>
        <w:t> </w:t>
      </w:r>
      <w:r w:rsidRPr="5E922468" w:rsidR="00A70FFC">
        <w:rPr>
          <w:rFonts w:eastAsia="Times New Roman" w:cs="Calibri" w:cstheme="minorAscii"/>
          <w:color w:val="242424"/>
          <w:sz w:val="24"/>
          <w:szCs w:val="24"/>
          <w:lang w:eastAsia="fr-FR"/>
        </w:rPr>
        <w:t>5 GB</w:t>
      </w:r>
      <w:r w:rsidRPr="5E922468" w:rsidR="00A70FFC">
        <w:rPr>
          <w:rFonts w:eastAsia="Times New Roman" w:cs="Calibri" w:cstheme="minorAscii"/>
          <w:color w:val="242424"/>
          <w:sz w:val="21"/>
          <w:szCs w:val="21"/>
          <w:lang w:eastAsia="fr-FR"/>
        </w:rPr>
        <w:t> </w:t>
      </w:r>
    </w:p>
    <w:p w:rsidRPr="00A70FFC" w:rsidR="00A70FFC" w:rsidP="5E922468" w:rsidRDefault="00A70FFC" w14:paraId="1D7281FA" w14:textId="77777777" w14:noSpellErr="1">
      <w:pPr>
        <w:shd w:val="clear" w:color="auto" w:fill="FFFFFF" w:themeFill="background1"/>
        <w:spacing w:after="0" w:line="240" w:lineRule="auto"/>
        <w:jc w:val="both"/>
        <w:rPr>
          <w:rFonts w:eastAsia="Times New Roman" w:cs="Calibri" w:cstheme="minorAscii"/>
          <w:color w:val="242424"/>
          <w:sz w:val="21"/>
          <w:szCs w:val="21"/>
          <w:lang w:val="en-US" w:eastAsia="fr-FR"/>
        </w:rPr>
      </w:pPr>
      <w:r w:rsidRPr="5E922468" w:rsidR="00A70FFC">
        <w:rPr>
          <w:rFonts w:eastAsia="Times New Roman" w:cs="Calibri" w:cstheme="minorAscii"/>
          <w:color w:val="242424"/>
          <w:sz w:val="21"/>
          <w:szCs w:val="21"/>
          <w:lang w:val="en-US" w:eastAsia="fr-FR"/>
        </w:rPr>
        <w:t>Pipeline failed --&gt; Requested resource=&lt;memory:2432, vCores:3&gt;, maximum allowed allocation=&lt;memory:4095, vCores:1&gt;</w:t>
      </w:r>
    </w:p>
    <w:p w:rsidRPr="00A70FFC" w:rsidR="00A70FFC" w:rsidP="5E922468" w:rsidRDefault="00A70FFC" w14:paraId="4CF113CF" w14:textId="77777777" w14:noSpellErr="1">
      <w:pPr>
        <w:shd w:val="clear" w:color="auto" w:fill="FFFFFF" w:themeFill="background1"/>
        <w:spacing w:after="0" w:line="240" w:lineRule="auto"/>
        <w:jc w:val="both"/>
        <w:rPr>
          <w:rFonts w:eastAsia="Times New Roman" w:cs="Calibri" w:cstheme="minorAscii"/>
          <w:color w:val="242424"/>
          <w:sz w:val="21"/>
          <w:szCs w:val="21"/>
          <w:lang w:val="en-US" w:eastAsia="fr-FR"/>
        </w:rPr>
      </w:pPr>
      <w:r w:rsidRPr="5E922468" w:rsidR="00A70FFC">
        <w:rPr>
          <w:rFonts w:eastAsia="Times New Roman" w:cs="Calibri" w:cstheme="minorAscii"/>
          <w:color w:val="242424"/>
          <w:sz w:val="21"/>
          <w:szCs w:val="21"/>
          <w:lang w:val="en-US" w:eastAsia="fr-FR"/>
        </w:rPr>
        <w:t> </w:t>
      </w:r>
    </w:p>
    <w:p w:rsidRPr="00A70FFC" w:rsidR="00A70FFC" w:rsidP="5E922468" w:rsidRDefault="00A70FFC" w14:paraId="5791CAAF" w14:textId="77777777">
      <w:pPr>
        <w:numPr>
          <w:ilvl w:val="0"/>
          <w:numId w:val="33"/>
        </w:numPr>
        <w:shd w:val="clear" w:color="auto" w:fill="FFFFFF" w:themeFill="background1"/>
        <w:spacing w:before="100" w:beforeAutospacing="on" w:after="100" w:afterAutospacing="on" w:line="240" w:lineRule="auto"/>
        <w:jc w:val="both"/>
        <w:rPr>
          <w:rFonts w:eastAsia="Times New Roman" w:cs="Calibri" w:cstheme="minorAscii"/>
          <w:color w:val="242424"/>
          <w:sz w:val="21"/>
          <w:szCs w:val="21"/>
          <w:lang w:eastAsia="fr-FR"/>
        </w:rPr>
      </w:pPr>
      <w:r w:rsidRPr="5E922468" w:rsidR="00A70FFC">
        <w:rPr>
          <w:rFonts w:eastAsia="Times New Roman" w:cs="Calibri" w:cstheme="minorAscii"/>
          <w:color w:val="242424"/>
          <w:sz w:val="21"/>
          <w:szCs w:val="21"/>
          <w:lang w:eastAsia="fr-FR"/>
        </w:rPr>
        <w:t xml:space="preserve">Machine n1-standard-2 :  nombre </w:t>
      </w:r>
      <w:r w:rsidRPr="5E922468" w:rsidR="00A70FFC">
        <w:rPr>
          <w:rFonts w:eastAsia="Times New Roman" w:cs="Calibri" w:cstheme="minorAscii"/>
          <w:color w:val="242424"/>
          <w:sz w:val="21"/>
          <w:szCs w:val="21"/>
          <w:lang w:eastAsia="fr-FR"/>
        </w:rPr>
        <w:t>Cores</w:t>
      </w:r>
      <w:r w:rsidRPr="5E922468" w:rsidR="00A70FFC">
        <w:rPr>
          <w:rFonts w:eastAsia="Times New Roman" w:cs="Calibri" w:cstheme="minorAscii"/>
          <w:color w:val="242424"/>
          <w:sz w:val="21"/>
          <w:szCs w:val="21"/>
          <w:lang w:eastAsia="fr-FR"/>
        </w:rPr>
        <w:t>=</w:t>
      </w:r>
      <w:r w:rsidRPr="5E922468" w:rsidR="00A70FFC">
        <w:rPr>
          <w:rFonts w:eastAsia="Times New Roman" w:cs="Calibri" w:cstheme="minorAscii"/>
          <w:color w:val="242424"/>
          <w:sz w:val="21"/>
          <w:szCs w:val="21"/>
          <w:lang w:eastAsia="fr-FR"/>
        </w:rPr>
        <w:t>2;</w:t>
      </w:r>
      <w:r w:rsidRPr="5E922468" w:rsidR="00A70FFC">
        <w:rPr>
          <w:rFonts w:eastAsia="Times New Roman" w:cs="Calibri" w:cstheme="minorAscii"/>
          <w:color w:val="242424"/>
          <w:sz w:val="21"/>
          <w:szCs w:val="21"/>
          <w:lang w:eastAsia="fr-FR"/>
        </w:rPr>
        <w:t xml:space="preserve"> </w:t>
      </w:r>
      <w:r w:rsidRPr="5E922468" w:rsidR="00A70FFC">
        <w:rPr>
          <w:rFonts w:eastAsia="Times New Roman" w:cs="Calibri" w:cstheme="minorAscii"/>
          <w:color w:val="242424"/>
          <w:sz w:val="21"/>
          <w:szCs w:val="21"/>
          <w:lang w:eastAsia="fr-FR"/>
        </w:rPr>
        <w:t>Mémoire:</w:t>
      </w:r>
      <w:r w:rsidRPr="5E922468" w:rsidR="00A70FFC">
        <w:rPr>
          <w:rFonts w:eastAsia="Times New Roman" w:cs="Calibri" w:cstheme="minorAscii"/>
          <w:color w:val="242424"/>
          <w:sz w:val="21"/>
          <w:szCs w:val="21"/>
          <w:lang w:eastAsia="fr-FR"/>
        </w:rPr>
        <w:t xml:space="preserve"> 8 GB</w:t>
      </w:r>
    </w:p>
    <w:p w:rsidRPr="00A70FFC" w:rsidR="00A70FFC" w:rsidP="5E922468" w:rsidRDefault="00A70FFC" w14:paraId="0F19774A" w14:textId="77777777">
      <w:pPr>
        <w:shd w:val="clear" w:color="auto" w:fill="FFFFFF" w:themeFill="background1"/>
        <w:spacing w:after="0" w:line="240" w:lineRule="auto"/>
        <w:jc w:val="both"/>
        <w:rPr>
          <w:rFonts w:eastAsia="Times New Roman" w:cs="Calibri" w:cstheme="minorAscii"/>
          <w:color w:val="242424"/>
          <w:sz w:val="21"/>
          <w:szCs w:val="21"/>
          <w:lang w:val="en-US" w:eastAsia="fr-FR"/>
        </w:rPr>
      </w:pPr>
      <w:r w:rsidRPr="5E922468" w:rsidR="00A70FFC">
        <w:rPr>
          <w:rFonts w:eastAsia="Times New Roman" w:cs="Calibri" w:cstheme="minorAscii"/>
          <w:color w:val="242424"/>
          <w:sz w:val="21"/>
          <w:szCs w:val="21"/>
          <w:lang w:val="en-US" w:eastAsia="fr-FR"/>
        </w:rPr>
        <w:t>pipeline failed</w:t>
      </w:r>
      <w:r w:rsidRPr="5E922468" w:rsidR="00A70FFC">
        <w:rPr>
          <w:rFonts w:eastAsia="Times New Roman" w:cs="Calibri" w:cstheme="minorAscii"/>
          <w:color w:val="242424"/>
          <w:sz w:val="21"/>
          <w:szCs w:val="21"/>
          <w:lang w:val="en-US" w:eastAsia="fr-FR"/>
        </w:rPr>
        <w:t>/  Requested</w:t>
      </w:r>
      <w:r w:rsidRPr="5E922468" w:rsidR="00A70FFC">
        <w:rPr>
          <w:rFonts w:eastAsia="Times New Roman" w:cs="Calibri" w:cstheme="minorAscii"/>
          <w:color w:val="242424"/>
          <w:sz w:val="21"/>
          <w:szCs w:val="21"/>
          <w:lang w:val="en-US" w:eastAsia="fr-FR"/>
        </w:rPr>
        <w:t xml:space="preserve"> resource type=[</w:t>
      </w:r>
      <w:r w:rsidRPr="5E922468" w:rsidR="00A70FFC">
        <w:rPr>
          <w:rFonts w:eastAsia="Times New Roman" w:cs="Calibri" w:cstheme="minorAscii"/>
          <w:color w:val="242424"/>
          <w:sz w:val="21"/>
          <w:szCs w:val="21"/>
          <w:lang w:val="en-US" w:eastAsia="fr-FR"/>
        </w:rPr>
        <w:t>vcores</w:t>
      </w:r>
      <w:r w:rsidRPr="5E922468" w:rsidR="00A70FFC">
        <w:rPr>
          <w:rFonts w:eastAsia="Times New Roman" w:cs="Calibri" w:cstheme="minorAscii"/>
          <w:color w:val="242424"/>
          <w:sz w:val="21"/>
          <w:szCs w:val="21"/>
          <w:lang w:val="en-US" w:eastAsia="fr-FR"/>
        </w:rPr>
        <w:t>], Requested resource=&lt;memory:2432, vCores:3&gt;, maximum allowed allocation=&lt;memory:6554, vCores:2&gt;</w:t>
      </w:r>
    </w:p>
    <w:p w:rsidRPr="00A70FFC" w:rsidR="00A70FFC" w:rsidP="5E922468" w:rsidRDefault="00A70FFC" w14:paraId="5F0211F2" w14:textId="77777777" w14:noSpellErr="1">
      <w:pPr>
        <w:numPr>
          <w:ilvl w:val="0"/>
          <w:numId w:val="34"/>
        </w:numPr>
        <w:shd w:val="clear" w:color="auto" w:fill="FFFFFF" w:themeFill="background1"/>
        <w:spacing w:before="100" w:beforeAutospacing="on" w:after="100" w:afterAutospacing="on" w:line="240" w:lineRule="auto"/>
        <w:jc w:val="both"/>
        <w:rPr>
          <w:rFonts w:eastAsia="Times New Roman" w:cs="Calibri" w:cstheme="minorAscii"/>
          <w:color w:val="242424"/>
          <w:sz w:val="21"/>
          <w:szCs w:val="21"/>
          <w:lang w:eastAsia="fr-FR"/>
        </w:rPr>
      </w:pPr>
      <w:r w:rsidRPr="5E922468" w:rsidR="00A70FFC">
        <w:rPr>
          <w:rFonts w:eastAsia="Times New Roman" w:cs="Calibri" w:cstheme="minorAscii"/>
          <w:color w:val="242424"/>
          <w:sz w:val="21"/>
          <w:szCs w:val="21"/>
          <w:lang w:eastAsia="fr-FR"/>
        </w:rPr>
        <w:t>Machine n1-standard-4 :</w:t>
      </w:r>
    </w:p>
    <w:p w:rsidRPr="00A70FFC" w:rsidR="00A70FFC" w:rsidP="5E922468" w:rsidRDefault="00A70FFC" w14:paraId="6D77565D" w14:textId="77777777" w14:noSpellErr="1">
      <w:pPr>
        <w:shd w:val="clear" w:color="auto" w:fill="FFFFFF" w:themeFill="background1"/>
        <w:spacing w:after="0" w:line="240" w:lineRule="auto"/>
        <w:jc w:val="both"/>
        <w:rPr>
          <w:rFonts w:eastAsia="Times New Roman" w:cs="Calibri" w:cstheme="minorAscii"/>
          <w:color w:val="242424"/>
          <w:sz w:val="21"/>
          <w:szCs w:val="21"/>
          <w:lang w:eastAsia="fr-FR"/>
        </w:rPr>
      </w:pPr>
      <w:r w:rsidRPr="5E922468" w:rsidR="00A70FFC">
        <w:rPr>
          <w:rFonts w:eastAsia="Times New Roman" w:cs="Calibri" w:cstheme="minorAscii"/>
          <w:color w:val="242424"/>
          <w:sz w:val="21"/>
          <w:szCs w:val="21"/>
          <w:lang w:eastAsia="fr-FR"/>
        </w:rPr>
        <w:t>Notre pipeline a été exécutée avec succès après 23 mins 38 secs.  </w:t>
      </w:r>
    </w:p>
    <w:p w:rsidRPr="00E455D8" w:rsidR="00581E7E" w:rsidP="00E455D8" w:rsidRDefault="00581E7E" w14:paraId="5EEFBE3B" w14:textId="77777777"/>
    <w:p w:rsidR="00532037" w:rsidP="007A4718" w:rsidRDefault="00532037" w14:paraId="4DF4246C" w14:textId="77777777">
      <w:pPr>
        <w:rPr>
          <w:rFonts w:asciiTheme="majorHAnsi" w:hAnsiTheme="majorHAnsi" w:eastAsiaTheme="majorEastAsia" w:cstheme="majorBidi"/>
          <w:color w:val="2F5496" w:themeColor="accent1" w:themeShade="BF"/>
          <w:sz w:val="32"/>
          <w:szCs w:val="32"/>
        </w:rPr>
      </w:pPr>
      <w:r>
        <w:br w:type="page"/>
      </w:r>
    </w:p>
    <w:p w:rsidR="45F72B10" w:rsidP="2BE92617" w:rsidRDefault="739D5D6B" w14:paraId="4511BCC4" w14:textId="4DF86980">
      <w:pPr>
        <w:pStyle w:val="Titre1"/>
      </w:pPr>
      <w:bookmarkStart w:name="_Toc132369002" w:id="10"/>
      <w:r w:rsidRPr="2BE92617">
        <w:lastRenderedPageBreak/>
        <w:t xml:space="preserve">ETL avec Cloud </w:t>
      </w:r>
      <w:proofErr w:type="spellStart"/>
      <w:r w:rsidRPr="2BE92617">
        <w:t>Dataflow</w:t>
      </w:r>
      <w:bookmarkEnd w:id="10"/>
      <w:proofErr w:type="spellEnd"/>
    </w:p>
    <w:p w:rsidR="007863E7" w:rsidP="0076237C" w:rsidRDefault="007863E7" w14:paraId="79251BE1" w14:textId="77777777">
      <w:pPr>
        <w:jc w:val="both"/>
      </w:pPr>
      <w:r>
        <w:t xml:space="preserve">Il est tout d'abord indiqué qu'un repo </w:t>
      </w:r>
      <w:proofErr w:type="spellStart"/>
      <w:r>
        <w:t>Github</w:t>
      </w:r>
      <w:proofErr w:type="spellEnd"/>
      <w:r>
        <w:t xml:space="preserve"> dédié centralise les scripts et fichiers utilisés dans les travaux sur </w:t>
      </w:r>
      <w:proofErr w:type="spellStart"/>
      <w:r>
        <w:t>Dataflow</w:t>
      </w:r>
      <w:proofErr w:type="spellEnd"/>
      <w:r>
        <w:t xml:space="preserve">. Il se trouve </w:t>
      </w:r>
      <w:hyperlink w:tgtFrame="_blank" w:tooltip="https://github.com/polymoe/inetum/tree/main/dataflow_test" w:history="1" r:id="rId26">
        <w:r>
          <w:rPr>
            <w:rStyle w:val="Lienhypertexte"/>
          </w:rPr>
          <w:t>ici</w:t>
        </w:r>
      </w:hyperlink>
      <w:r>
        <w:t>.</w:t>
      </w:r>
    </w:p>
    <w:p w:rsidR="007863E7" w:rsidP="0076237C" w:rsidRDefault="007863E7" w14:paraId="1FAB79E8" w14:textId="77777777">
      <w:pPr>
        <w:jc w:val="both"/>
      </w:pPr>
      <w:proofErr w:type="spellStart"/>
      <w:r>
        <w:t>Dataflow</w:t>
      </w:r>
      <w:proofErr w:type="spellEnd"/>
      <w:r>
        <w:t xml:space="preserve"> n'est en réalité qu'un type (parmi d'autres) de </w:t>
      </w:r>
      <w:proofErr w:type="spellStart"/>
      <w:r w:rsidRPr="00882BE8">
        <w:rPr>
          <w:i/>
          <w:iCs/>
        </w:rPr>
        <w:t>runner</w:t>
      </w:r>
      <w:proofErr w:type="spellEnd"/>
      <w:r>
        <w:t xml:space="preserve"> </w:t>
      </w:r>
      <w:proofErr w:type="gramStart"/>
      <w:r>
        <w:t>de la pipeline rédigée</w:t>
      </w:r>
      <w:proofErr w:type="gramEnd"/>
      <w:r>
        <w:t xml:space="preserve"> avec le </w:t>
      </w:r>
      <w:proofErr w:type="spellStart"/>
      <w:r>
        <w:t>framework</w:t>
      </w:r>
      <w:proofErr w:type="spellEnd"/>
      <w:r>
        <w:t xml:space="preserve"> Apache Beam.</w:t>
      </w:r>
    </w:p>
    <w:p w:rsidR="007863E7" w:rsidP="0076237C" w:rsidRDefault="007863E7" w14:paraId="107073CE" w14:textId="77777777">
      <w:pPr>
        <w:jc w:val="both"/>
      </w:pPr>
      <w:r>
        <w:t>Par conséquent, ci-dessous, nous allons :</w:t>
      </w:r>
    </w:p>
    <w:p w:rsidR="007863E7" w:rsidP="0076237C" w:rsidRDefault="007863E7" w14:paraId="451753FE" w14:textId="77777777">
      <w:pPr>
        <w:numPr>
          <w:ilvl w:val="0"/>
          <w:numId w:val="4"/>
        </w:numPr>
        <w:spacing w:before="100" w:beforeAutospacing="1" w:after="100" w:afterAutospacing="1" w:line="240" w:lineRule="auto"/>
        <w:jc w:val="both"/>
      </w:pPr>
      <w:proofErr w:type="gramStart"/>
      <w:r>
        <w:t>dans</w:t>
      </w:r>
      <w:proofErr w:type="gramEnd"/>
      <w:r>
        <w:t xml:space="preserve"> un premier temps présenter le script Python (utilisant la librairie </w:t>
      </w:r>
      <w:proofErr w:type="spellStart"/>
      <w:r w:rsidRPr="00E44019">
        <w:rPr>
          <w:i/>
          <w:iCs/>
        </w:rPr>
        <w:t>apache_beam</w:t>
      </w:r>
      <w:proofErr w:type="spellEnd"/>
      <w:r>
        <w:t>) qui implémente notre pipeline d'ETL.</w:t>
      </w:r>
    </w:p>
    <w:p w:rsidRPr="007863E7" w:rsidR="007863E7" w:rsidP="007863E7" w:rsidRDefault="007863E7" w14:paraId="71EA594B" w14:textId="3CA43886">
      <w:pPr>
        <w:numPr>
          <w:ilvl w:val="0"/>
          <w:numId w:val="4"/>
        </w:numPr>
        <w:spacing w:before="100" w:beforeAutospacing="1" w:after="100" w:afterAutospacing="1" w:line="240" w:lineRule="auto"/>
        <w:jc w:val="both"/>
      </w:pPr>
      <w:r>
        <w:t xml:space="preserve">Nous allons ensuite voir les différentes manières d'exécuter </w:t>
      </w:r>
      <w:proofErr w:type="gramStart"/>
      <w:r>
        <w:t>cette pipeline</w:t>
      </w:r>
      <w:proofErr w:type="gramEnd"/>
      <w:r>
        <w:t xml:space="preserve"> dans </w:t>
      </w:r>
      <w:proofErr w:type="spellStart"/>
      <w:r>
        <w:t>Dataflow</w:t>
      </w:r>
      <w:proofErr w:type="spellEnd"/>
      <w:r>
        <w:t>.</w:t>
      </w:r>
    </w:p>
    <w:p w:rsidR="45F72B10" w:rsidP="2BE92617" w:rsidRDefault="739D5D6B" w14:paraId="64669FF7" w14:textId="0A9078AE">
      <w:pPr>
        <w:pStyle w:val="Titre2"/>
      </w:pPr>
      <w:bookmarkStart w:name="_Toc132369003" w:id="11"/>
      <w:r w:rsidRPr="2BE92617">
        <w:t xml:space="preserve">Développement </w:t>
      </w:r>
      <w:proofErr w:type="gramStart"/>
      <w:r w:rsidRPr="2BE92617">
        <w:t>de la pipeline</w:t>
      </w:r>
      <w:proofErr w:type="gramEnd"/>
      <w:r w:rsidRPr="2BE92617">
        <w:t xml:space="preserve"> avec Apache Beam</w:t>
      </w:r>
      <w:bookmarkEnd w:id="11"/>
    </w:p>
    <w:p w:rsidRPr="000C77CE" w:rsidR="00F64F61" w:rsidP="00700108" w:rsidRDefault="00F64F61" w14:paraId="7832B193" w14:textId="77777777">
      <w:pPr>
        <w:shd w:val="clear" w:color="auto" w:fill="FFFFFF"/>
        <w:jc w:val="both"/>
        <w:rPr>
          <w:rFonts w:cstheme="minorHAnsi"/>
          <w:color w:val="242424"/>
          <w:sz w:val="21"/>
          <w:szCs w:val="21"/>
        </w:rPr>
      </w:pPr>
      <w:r w:rsidRPr="000C77CE">
        <w:rPr>
          <w:rFonts w:cstheme="minorHAnsi"/>
          <w:color w:val="242424"/>
          <w:sz w:val="21"/>
          <w:szCs w:val="21"/>
        </w:rPr>
        <w:t xml:space="preserve">Nous décrivons ici le script python qui implémente notre ETL. Celui-ci est disponible dans le repository </w:t>
      </w:r>
      <w:proofErr w:type="spellStart"/>
      <w:r w:rsidRPr="000C77CE">
        <w:rPr>
          <w:rFonts w:cstheme="minorHAnsi"/>
          <w:color w:val="242424"/>
          <w:sz w:val="21"/>
          <w:szCs w:val="21"/>
        </w:rPr>
        <w:t>Github</w:t>
      </w:r>
      <w:proofErr w:type="spellEnd"/>
      <w:r w:rsidRPr="000C77CE">
        <w:rPr>
          <w:rFonts w:cstheme="minorHAnsi"/>
          <w:color w:val="242424"/>
          <w:sz w:val="21"/>
          <w:szCs w:val="21"/>
        </w:rPr>
        <w:t xml:space="preserve"> consacré, </w:t>
      </w:r>
      <w:hyperlink w:tgtFrame="_blank" w:tooltip="https://github.com/polymoe/inetum/blob/main/dataflow_test/gcp/main/main.py" w:history="1" r:id="rId27">
        <w:r w:rsidRPr="000C77CE">
          <w:rPr>
            <w:rStyle w:val="Lienhypertexte"/>
            <w:rFonts w:cstheme="minorHAnsi"/>
            <w:color w:val="5B5FC7"/>
            <w:sz w:val="21"/>
            <w:szCs w:val="21"/>
          </w:rPr>
          <w:t>ici</w:t>
        </w:r>
      </w:hyperlink>
      <w:r w:rsidRPr="000C77CE">
        <w:rPr>
          <w:rFonts w:cstheme="minorHAnsi"/>
          <w:color w:val="242424"/>
          <w:sz w:val="21"/>
          <w:szCs w:val="21"/>
        </w:rPr>
        <w:t>.</w:t>
      </w:r>
    </w:p>
    <w:p w:rsidRPr="000C77CE" w:rsidR="00F64F61" w:rsidP="00700108" w:rsidRDefault="00F64F61" w14:paraId="4BD35308" w14:textId="77777777">
      <w:pPr>
        <w:shd w:val="clear" w:color="auto" w:fill="FFFFFF"/>
        <w:jc w:val="both"/>
        <w:rPr>
          <w:rFonts w:cstheme="minorHAnsi"/>
          <w:color w:val="242424"/>
          <w:sz w:val="21"/>
          <w:szCs w:val="21"/>
        </w:rPr>
      </w:pPr>
      <w:r w:rsidRPr="000C77CE">
        <w:rPr>
          <w:rFonts w:cstheme="minorHAnsi"/>
          <w:color w:val="242424"/>
          <w:sz w:val="21"/>
          <w:szCs w:val="21"/>
        </w:rPr>
        <w:t>Le script se compose des parties suivantes : </w:t>
      </w:r>
    </w:p>
    <w:p w:rsidRPr="000C77CE" w:rsidR="00F64F61" w:rsidP="00700108" w:rsidRDefault="00F64F61" w14:paraId="052532DA" w14:textId="77777777">
      <w:pPr>
        <w:numPr>
          <w:ilvl w:val="0"/>
          <w:numId w:val="5"/>
        </w:numPr>
        <w:shd w:val="clear" w:color="auto" w:fill="FFFFFF"/>
        <w:spacing w:before="100" w:beforeAutospacing="1" w:after="100" w:afterAutospacing="1" w:line="240" w:lineRule="auto"/>
        <w:jc w:val="both"/>
        <w:rPr>
          <w:rFonts w:cstheme="minorHAnsi"/>
          <w:color w:val="242424"/>
          <w:sz w:val="21"/>
          <w:szCs w:val="21"/>
        </w:rPr>
      </w:pPr>
      <w:proofErr w:type="gramStart"/>
      <w:r w:rsidRPr="000C77CE">
        <w:rPr>
          <w:rFonts w:cstheme="minorHAnsi"/>
          <w:color w:val="242424"/>
          <w:sz w:val="21"/>
          <w:szCs w:val="21"/>
        </w:rPr>
        <w:t>les</w:t>
      </w:r>
      <w:proofErr w:type="gramEnd"/>
      <w:r w:rsidRPr="000C77CE">
        <w:rPr>
          <w:rFonts w:cstheme="minorHAnsi"/>
          <w:color w:val="242424"/>
          <w:sz w:val="21"/>
          <w:szCs w:val="21"/>
        </w:rPr>
        <w:t xml:space="preserve"> imports</w:t>
      </w:r>
    </w:p>
    <w:p w:rsidRPr="000C77CE" w:rsidR="00F64F61" w:rsidP="00700108" w:rsidRDefault="00F64F61" w14:paraId="7F1C799B" w14:textId="77777777">
      <w:pPr>
        <w:numPr>
          <w:ilvl w:val="0"/>
          <w:numId w:val="5"/>
        </w:numPr>
        <w:shd w:val="clear" w:color="auto" w:fill="FFFFFF"/>
        <w:spacing w:before="100" w:beforeAutospacing="1" w:after="100" w:afterAutospacing="1" w:line="240" w:lineRule="auto"/>
        <w:jc w:val="both"/>
        <w:rPr>
          <w:rFonts w:cstheme="minorHAnsi"/>
          <w:color w:val="242424"/>
          <w:sz w:val="21"/>
          <w:szCs w:val="21"/>
        </w:rPr>
      </w:pPr>
      <w:proofErr w:type="gramStart"/>
      <w:r w:rsidRPr="000C77CE">
        <w:rPr>
          <w:rFonts w:cstheme="minorHAnsi"/>
          <w:color w:val="242424"/>
          <w:sz w:val="21"/>
          <w:szCs w:val="21"/>
        </w:rPr>
        <w:t>les</w:t>
      </w:r>
      <w:proofErr w:type="gramEnd"/>
      <w:r w:rsidRPr="000C77CE">
        <w:rPr>
          <w:rFonts w:cstheme="minorHAnsi"/>
          <w:color w:val="242424"/>
          <w:sz w:val="21"/>
          <w:szCs w:val="21"/>
        </w:rPr>
        <w:t xml:space="preserve"> classes qui définissent les transformations appliquées dans l'ETL</w:t>
      </w:r>
    </w:p>
    <w:p w:rsidRPr="000C77CE" w:rsidR="00F64F61" w:rsidP="00700108" w:rsidRDefault="00F64F61" w14:paraId="02723A28" w14:textId="77777777">
      <w:pPr>
        <w:numPr>
          <w:ilvl w:val="0"/>
          <w:numId w:val="5"/>
        </w:numPr>
        <w:shd w:val="clear" w:color="auto" w:fill="FFFFFF"/>
        <w:spacing w:before="100" w:beforeAutospacing="1" w:after="100" w:afterAutospacing="1" w:line="240" w:lineRule="auto"/>
        <w:jc w:val="both"/>
        <w:rPr>
          <w:rFonts w:cstheme="minorHAnsi"/>
          <w:color w:val="242424"/>
          <w:sz w:val="21"/>
          <w:szCs w:val="21"/>
        </w:rPr>
      </w:pPr>
      <w:proofErr w:type="gramStart"/>
      <w:r w:rsidRPr="000C77CE">
        <w:rPr>
          <w:rFonts w:cstheme="minorHAnsi"/>
          <w:color w:val="242424"/>
          <w:sz w:val="21"/>
          <w:szCs w:val="21"/>
        </w:rPr>
        <w:t>l'initiation</w:t>
      </w:r>
      <w:proofErr w:type="gramEnd"/>
      <w:r w:rsidRPr="000C77CE">
        <w:rPr>
          <w:rFonts w:cstheme="minorHAnsi"/>
          <w:color w:val="242424"/>
          <w:sz w:val="21"/>
          <w:szCs w:val="21"/>
        </w:rPr>
        <w:t xml:space="preserve"> de la pipeline et la préparation de sa configuration</w:t>
      </w:r>
    </w:p>
    <w:p w:rsidRPr="000C77CE" w:rsidR="00F64F61" w:rsidP="0006397A" w:rsidRDefault="00F64F61" w14:paraId="3B5E2E14" w14:textId="01CDF91F">
      <w:pPr>
        <w:numPr>
          <w:ilvl w:val="0"/>
          <w:numId w:val="5"/>
        </w:numPr>
        <w:shd w:val="clear" w:color="auto" w:fill="FFFFFF"/>
        <w:spacing w:before="100" w:beforeAutospacing="1" w:after="100" w:afterAutospacing="1" w:line="240" w:lineRule="auto"/>
        <w:jc w:val="both"/>
        <w:rPr>
          <w:rFonts w:cstheme="minorHAnsi"/>
          <w:color w:val="242424"/>
          <w:sz w:val="21"/>
          <w:szCs w:val="21"/>
        </w:rPr>
      </w:pPr>
      <w:proofErr w:type="gramStart"/>
      <w:r w:rsidRPr="000C77CE">
        <w:rPr>
          <w:rFonts w:cstheme="minorHAnsi"/>
          <w:color w:val="242424"/>
          <w:sz w:val="21"/>
          <w:szCs w:val="21"/>
        </w:rPr>
        <w:t>la</w:t>
      </w:r>
      <w:proofErr w:type="gramEnd"/>
      <w:r w:rsidRPr="000C77CE">
        <w:rPr>
          <w:rFonts w:cstheme="minorHAnsi"/>
          <w:color w:val="242424"/>
          <w:sz w:val="21"/>
          <w:szCs w:val="21"/>
        </w:rPr>
        <w:t xml:space="preserve"> pipeline</w:t>
      </w:r>
    </w:p>
    <w:p w:rsidR="00F64F61" w:rsidP="00700108" w:rsidRDefault="00F64F61" w14:paraId="271A7EEC" w14:textId="77777777">
      <w:pPr>
        <w:pStyle w:val="Titre3"/>
        <w:rPr>
          <w:sz w:val="36"/>
          <w:szCs w:val="36"/>
        </w:rPr>
      </w:pPr>
      <w:bookmarkStart w:name="_Toc132369004" w:id="12"/>
      <w:r>
        <w:t>S'agissant des imports</w:t>
      </w:r>
      <w:bookmarkEnd w:id="12"/>
    </w:p>
    <w:p w:rsidRPr="000C77CE" w:rsidR="00F64F61" w:rsidP="00700108" w:rsidRDefault="00E202BE" w14:paraId="3E83EC6A" w14:textId="4CE4C796">
      <w:pPr>
        <w:shd w:val="clear" w:color="auto" w:fill="FFFFFF"/>
        <w:jc w:val="both"/>
        <w:rPr>
          <w:rFonts w:cstheme="minorHAnsi"/>
          <w:color w:val="242424"/>
          <w:sz w:val="21"/>
          <w:szCs w:val="21"/>
        </w:rPr>
      </w:pPr>
      <w:r w:rsidRPr="000C77CE">
        <w:rPr>
          <w:rFonts w:cstheme="minorHAnsi"/>
          <w:color w:val="242424"/>
          <w:sz w:val="21"/>
          <w:szCs w:val="21"/>
        </w:rPr>
        <w:t>I</w:t>
      </w:r>
      <w:r w:rsidRPr="000C77CE" w:rsidR="00F64F61">
        <w:rPr>
          <w:rFonts w:cstheme="minorHAnsi"/>
          <w:color w:val="242424"/>
          <w:sz w:val="21"/>
          <w:szCs w:val="21"/>
        </w:rPr>
        <w:t xml:space="preserve">ls </w:t>
      </w:r>
      <w:r w:rsidRPr="000C77CE" w:rsidR="006B2E1F">
        <w:rPr>
          <w:rFonts w:cstheme="minorHAnsi"/>
          <w:color w:val="242424"/>
          <w:sz w:val="21"/>
          <w:szCs w:val="21"/>
        </w:rPr>
        <w:t xml:space="preserve">concernent </w:t>
      </w:r>
      <w:r w:rsidRPr="000C77CE" w:rsidR="00F64F61">
        <w:rPr>
          <w:rFonts w:cstheme="minorHAnsi"/>
          <w:color w:val="242424"/>
          <w:sz w:val="21"/>
          <w:szCs w:val="21"/>
        </w:rPr>
        <w:t>principalement</w:t>
      </w:r>
      <w:r w:rsidRPr="000C77CE" w:rsidR="006B2E1F">
        <w:rPr>
          <w:rFonts w:cstheme="minorHAnsi"/>
          <w:color w:val="242424"/>
          <w:sz w:val="21"/>
          <w:szCs w:val="21"/>
        </w:rPr>
        <w:t xml:space="preserve"> </w:t>
      </w:r>
      <w:r w:rsidRPr="000C77CE" w:rsidR="00F64F61">
        <w:rPr>
          <w:rFonts w:cstheme="minorHAnsi"/>
          <w:color w:val="242424"/>
          <w:sz w:val="21"/>
          <w:szCs w:val="21"/>
        </w:rPr>
        <w:t>: </w:t>
      </w:r>
    </w:p>
    <w:p w:rsidRPr="000C77CE" w:rsidR="00F64F61" w:rsidP="00700108" w:rsidRDefault="00F64F61" w14:paraId="66117FB0" w14:textId="77777777">
      <w:pPr>
        <w:numPr>
          <w:ilvl w:val="0"/>
          <w:numId w:val="6"/>
        </w:numPr>
        <w:shd w:val="clear" w:color="auto" w:fill="FFFFFF"/>
        <w:spacing w:before="100" w:beforeAutospacing="1" w:after="100" w:afterAutospacing="1" w:line="240" w:lineRule="auto"/>
        <w:jc w:val="both"/>
        <w:rPr>
          <w:rFonts w:cstheme="minorHAnsi"/>
          <w:color w:val="242424"/>
          <w:sz w:val="21"/>
          <w:szCs w:val="21"/>
        </w:rPr>
      </w:pPr>
      <w:proofErr w:type="spellStart"/>
      <w:proofErr w:type="gramStart"/>
      <w:r w:rsidRPr="000C77CE">
        <w:rPr>
          <w:rFonts w:cstheme="minorHAnsi"/>
          <w:i/>
          <w:iCs/>
          <w:color w:val="242424"/>
          <w:sz w:val="21"/>
          <w:szCs w:val="21"/>
        </w:rPr>
        <w:t>argparse</w:t>
      </w:r>
      <w:proofErr w:type="spellEnd"/>
      <w:r w:rsidRPr="000C77CE">
        <w:rPr>
          <w:rFonts w:cstheme="minorHAnsi"/>
          <w:color w:val="242424"/>
          <w:sz w:val="21"/>
          <w:szCs w:val="21"/>
        </w:rPr>
        <w:t>:</w:t>
      </w:r>
      <w:proofErr w:type="gramEnd"/>
      <w:r w:rsidRPr="000C77CE">
        <w:rPr>
          <w:rFonts w:cstheme="minorHAnsi"/>
          <w:color w:val="242424"/>
          <w:sz w:val="21"/>
          <w:szCs w:val="21"/>
        </w:rPr>
        <w:t xml:space="preserve"> pour </w:t>
      </w:r>
      <w:proofErr w:type="spellStart"/>
      <w:r w:rsidRPr="000C77CE">
        <w:rPr>
          <w:rFonts w:cstheme="minorHAnsi"/>
          <w:i/>
          <w:iCs/>
          <w:color w:val="242424"/>
          <w:sz w:val="21"/>
          <w:szCs w:val="21"/>
        </w:rPr>
        <w:t>parser</w:t>
      </w:r>
      <w:proofErr w:type="spellEnd"/>
      <w:r w:rsidRPr="000C77CE">
        <w:rPr>
          <w:rFonts w:cstheme="minorHAnsi"/>
          <w:color w:val="242424"/>
          <w:sz w:val="21"/>
          <w:szCs w:val="21"/>
        </w:rPr>
        <w:t xml:space="preserve"> les arguments de la commande d'exécution de la pipeline (en ligne de commande), et déterminer les options de la pipeline</w:t>
      </w:r>
    </w:p>
    <w:p w:rsidRPr="000C77CE" w:rsidR="00F64F61" w:rsidP="00700108" w:rsidRDefault="00F64F61" w14:paraId="485C7354" w14:textId="77777777">
      <w:pPr>
        <w:numPr>
          <w:ilvl w:val="0"/>
          <w:numId w:val="6"/>
        </w:numPr>
        <w:shd w:val="clear" w:color="auto" w:fill="FFFFFF"/>
        <w:spacing w:before="100" w:beforeAutospacing="1" w:after="100" w:afterAutospacing="1" w:line="240" w:lineRule="auto"/>
        <w:jc w:val="both"/>
        <w:rPr>
          <w:rFonts w:cstheme="minorHAnsi"/>
          <w:color w:val="242424"/>
          <w:sz w:val="21"/>
          <w:szCs w:val="21"/>
        </w:rPr>
      </w:pPr>
      <w:proofErr w:type="spellStart"/>
      <w:proofErr w:type="gramStart"/>
      <w:r w:rsidRPr="000C77CE">
        <w:rPr>
          <w:rFonts w:cstheme="minorHAnsi"/>
          <w:i/>
          <w:iCs/>
          <w:color w:val="242424"/>
          <w:sz w:val="21"/>
          <w:szCs w:val="21"/>
        </w:rPr>
        <w:t>apache</w:t>
      </w:r>
      <w:proofErr w:type="gramEnd"/>
      <w:r w:rsidRPr="000C77CE">
        <w:rPr>
          <w:rFonts w:cstheme="minorHAnsi"/>
          <w:i/>
          <w:iCs/>
          <w:color w:val="242424"/>
          <w:sz w:val="21"/>
          <w:szCs w:val="21"/>
        </w:rPr>
        <w:t>_beam</w:t>
      </w:r>
      <w:proofErr w:type="spellEnd"/>
      <w:r w:rsidRPr="000C77CE">
        <w:rPr>
          <w:rFonts w:cstheme="minorHAnsi"/>
          <w:color w:val="242424"/>
          <w:sz w:val="21"/>
          <w:szCs w:val="21"/>
        </w:rPr>
        <w:t>: pour importer la librairie Apache Beam pour écrire notre pipeline</w:t>
      </w:r>
    </w:p>
    <w:p w:rsidRPr="000C77CE" w:rsidR="00F64F61" w:rsidP="00700108" w:rsidRDefault="00303085" w14:paraId="1DC1490A" w14:textId="5576B037">
      <w:pPr>
        <w:numPr>
          <w:ilvl w:val="0"/>
          <w:numId w:val="6"/>
        </w:numPr>
        <w:shd w:val="clear" w:color="auto" w:fill="FFFFFF"/>
        <w:spacing w:before="100" w:beforeAutospacing="1" w:after="100" w:afterAutospacing="1" w:line="240" w:lineRule="auto"/>
        <w:jc w:val="both"/>
        <w:rPr>
          <w:rFonts w:cstheme="minorHAnsi"/>
          <w:color w:val="242424"/>
          <w:sz w:val="21"/>
          <w:szCs w:val="21"/>
        </w:rPr>
      </w:pPr>
      <w:r w:rsidRPr="000C77CE">
        <w:rPr>
          <w:rFonts w:cstheme="minorHAnsi"/>
          <w:color w:val="242424"/>
          <w:sz w:val="21"/>
          <w:szCs w:val="21"/>
        </w:rPr>
        <w:t>‘</w:t>
      </w:r>
      <w:r w:rsidRPr="000C77CE" w:rsidR="00F64F61">
        <w:rPr>
          <w:rFonts w:cstheme="minorHAnsi"/>
          <w:i/>
          <w:iCs/>
          <w:color w:val="242424"/>
          <w:sz w:val="21"/>
          <w:szCs w:val="21"/>
        </w:rPr>
        <w:t>Coder</w:t>
      </w:r>
      <w:r w:rsidRPr="000C77CE">
        <w:rPr>
          <w:rFonts w:cstheme="minorHAnsi"/>
          <w:color w:val="242424"/>
          <w:sz w:val="21"/>
          <w:szCs w:val="21"/>
        </w:rPr>
        <w:t>’</w:t>
      </w:r>
      <w:r w:rsidRPr="000C77CE" w:rsidR="00F64F61">
        <w:rPr>
          <w:rFonts w:cstheme="minorHAnsi"/>
          <w:color w:val="242424"/>
          <w:sz w:val="21"/>
          <w:szCs w:val="21"/>
        </w:rPr>
        <w:t xml:space="preserve"> de </w:t>
      </w:r>
      <w:proofErr w:type="spellStart"/>
      <w:r w:rsidRPr="000C77CE" w:rsidR="00F64F61">
        <w:rPr>
          <w:rFonts w:cstheme="minorHAnsi"/>
          <w:i/>
          <w:iCs/>
          <w:color w:val="242424"/>
          <w:sz w:val="21"/>
          <w:szCs w:val="21"/>
        </w:rPr>
        <w:t>apache_</w:t>
      </w:r>
      <w:proofErr w:type="gramStart"/>
      <w:r w:rsidRPr="000C77CE" w:rsidR="00F64F61">
        <w:rPr>
          <w:rFonts w:cstheme="minorHAnsi"/>
          <w:i/>
          <w:iCs/>
          <w:color w:val="242424"/>
          <w:sz w:val="21"/>
          <w:szCs w:val="21"/>
        </w:rPr>
        <w:t>beam.coders</w:t>
      </w:r>
      <w:proofErr w:type="spellEnd"/>
      <w:proofErr w:type="gramEnd"/>
      <w:r w:rsidRPr="000C77CE" w:rsidR="00F64F61">
        <w:rPr>
          <w:rFonts w:cstheme="minorHAnsi"/>
          <w:color w:val="242424"/>
          <w:sz w:val="21"/>
          <w:szCs w:val="21"/>
        </w:rPr>
        <w:t xml:space="preserve"> : pour convertir les entrées avec le bon codage qui peut être géré par apache </w:t>
      </w:r>
      <w:proofErr w:type="spellStart"/>
      <w:r w:rsidRPr="000C77CE" w:rsidR="00F64F61">
        <w:rPr>
          <w:rFonts w:cstheme="minorHAnsi"/>
          <w:color w:val="242424"/>
          <w:sz w:val="21"/>
          <w:szCs w:val="21"/>
        </w:rPr>
        <w:t>beam</w:t>
      </w:r>
      <w:proofErr w:type="spellEnd"/>
    </w:p>
    <w:p w:rsidRPr="000C77CE" w:rsidR="00F64F61" w:rsidP="00700108" w:rsidRDefault="00F64F61" w14:paraId="1B1BD136" w14:textId="77777777">
      <w:pPr>
        <w:numPr>
          <w:ilvl w:val="0"/>
          <w:numId w:val="6"/>
        </w:numPr>
        <w:shd w:val="clear" w:color="auto" w:fill="FFFFFF"/>
        <w:spacing w:before="100" w:beforeAutospacing="1" w:after="100" w:afterAutospacing="1" w:line="240" w:lineRule="auto"/>
        <w:jc w:val="both"/>
        <w:rPr>
          <w:rFonts w:cstheme="minorHAnsi"/>
          <w:color w:val="242424"/>
          <w:sz w:val="21"/>
          <w:szCs w:val="21"/>
        </w:rPr>
      </w:pPr>
      <w:proofErr w:type="spellStart"/>
      <w:proofErr w:type="gramStart"/>
      <w:r w:rsidRPr="000C77CE">
        <w:rPr>
          <w:rFonts w:cstheme="minorHAnsi"/>
          <w:i/>
          <w:iCs/>
          <w:color w:val="242424"/>
          <w:sz w:val="21"/>
          <w:szCs w:val="21"/>
        </w:rPr>
        <w:t>datetime</w:t>
      </w:r>
      <w:proofErr w:type="spellEnd"/>
      <w:proofErr w:type="gramEnd"/>
      <w:r w:rsidRPr="000C77CE">
        <w:rPr>
          <w:rFonts w:cstheme="minorHAnsi"/>
          <w:color w:val="242424"/>
          <w:sz w:val="21"/>
          <w:szCs w:val="21"/>
        </w:rPr>
        <w:t xml:space="preserve"> : pour les conversions des dates au bon format</w:t>
      </w:r>
    </w:p>
    <w:p w:rsidRPr="000C77CE" w:rsidR="00F64F61" w:rsidP="00700108" w:rsidRDefault="00F64F61" w14:paraId="1535D086" w14:textId="77777777">
      <w:pPr>
        <w:numPr>
          <w:ilvl w:val="0"/>
          <w:numId w:val="6"/>
        </w:numPr>
        <w:shd w:val="clear" w:color="auto" w:fill="FFFFFF"/>
        <w:spacing w:before="100" w:beforeAutospacing="1" w:after="100" w:afterAutospacing="1" w:line="240" w:lineRule="auto"/>
        <w:jc w:val="both"/>
        <w:rPr>
          <w:rFonts w:cstheme="minorHAnsi"/>
          <w:color w:val="242424"/>
          <w:sz w:val="21"/>
          <w:szCs w:val="21"/>
        </w:rPr>
      </w:pPr>
      <w:proofErr w:type="spellStart"/>
      <w:proofErr w:type="gramStart"/>
      <w:r w:rsidRPr="000C77CE">
        <w:rPr>
          <w:rFonts w:cstheme="minorHAnsi"/>
          <w:i/>
          <w:iCs/>
          <w:color w:val="242424"/>
          <w:sz w:val="21"/>
          <w:szCs w:val="21"/>
        </w:rPr>
        <w:t>nltk</w:t>
      </w:r>
      <w:proofErr w:type="spellEnd"/>
      <w:r w:rsidRPr="000C77CE">
        <w:rPr>
          <w:rFonts w:cstheme="minorHAnsi"/>
          <w:color w:val="242424"/>
          <w:sz w:val="21"/>
          <w:szCs w:val="21"/>
        </w:rPr>
        <w:t>:</w:t>
      </w:r>
      <w:proofErr w:type="gramEnd"/>
      <w:r w:rsidRPr="000C77CE">
        <w:rPr>
          <w:rFonts w:cstheme="minorHAnsi"/>
          <w:color w:val="242424"/>
          <w:sz w:val="21"/>
          <w:szCs w:val="21"/>
        </w:rPr>
        <w:t xml:space="preserve"> pour filtrer les mots en input (anglais) en retirant les </w:t>
      </w:r>
      <w:proofErr w:type="spellStart"/>
      <w:r w:rsidRPr="000C77CE">
        <w:rPr>
          <w:rFonts w:cstheme="minorHAnsi"/>
          <w:color w:val="242424"/>
          <w:sz w:val="21"/>
          <w:szCs w:val="21"/>
        </w:rPr>
        <w:t>stopwords</w:t>
      </w:r>
      <w:proofErr w:type="spellEnd"/>
    </w:p>
    <w:p w:rsidRPr="000C77CE" w:rsidR="00F64F61" w:rsidP="00700108" w:rsidRDefault="00F64F61" w14:paraId="4C8D583B" w14:textId="77777777">
      <w:pPr>
        <w:numPr>
          <w:ilvl w:val="0"/>
          <w:numId w:val="6"/>
        </w:numPr>
        <w:shd w:val="clear" w:color="auto" w:fill="FFFFFF"/>
        <w:spacing w:before="100" w:beforeAutospacing="1" w:after="100" w:afterAutospacing="1" w:line="240" w:lineRule="auto"/>
        <w:jc w:val="both"/>
        <w:rPr>
          <w:rFonts w:cstheme="minorHAnsi"/>
          <w:color w:val="242424"/>
          <w:sz w:val="21"/>
          <w:szCs w:val="21"/>
        </w:rPr>
      </w:pPr>
      <w:proofErr w:type="gramStart"/>
      <w:r w:rsidRPr="000C77CE">
        <w:rPr>
          <w:rFonts w:cstheme="minorHAnsi"/>
          <w:i/>
          <w:iCs/>
          <w:color w:val="242424"/>
          <w:sz w:val="21"/>
          <w:szCs w:val="21"/>
        </w:rPr>
        <w:t>re</w:t>
      </w:r>
      <w:proofErr w:type="gramEnd"/>
      <w:r w:rsidRPr="000C77CE">
        <w:rPr>
          <w:rFonts w:cstheme="minorHAnsi"/>
          <w:color w:val="242424"/>
          <w:sz w:val="21"/>
          <w:szCs w:val="21"/>
        </w:rPr>
        <w:t xml:space="preserve"> : pour utiliser les "regex" pour appliquer des transformations aux mots en entrée (ex: suppression des caractères spéciaux)</w:t>
      </w:r>
    </w:p>
    <w:p w:rsidRPr="000C77CE" w:rsidR="00F64F61" w:rsidP="00700108" w:rsidRDefault="00F64F61" w14:paraId="657EA812" w14:textId="77777777">
      <w:pPr>
        <w:numPr>
          <w:ilvl w:val="0"/>
          <w:numId w:val="6"/>
        </w:numPr>
        <w:shd w:val="clear" w:color="auto" w:fill="FFFFFF"/>
        <w:spacing w:before="100" w:beforeAutospacing="1" w:after="100" w:afterAutospacing="1" w:line="240" w:lineRule="auto"/>
        <w:jc w:val="both"/>
        <w:rPr>
          <w:rFonts w:cstheme="minorHAnsi"/>
          <w:color w:val="242424"/>
          <w:sz w:val="21"/>
          <w:szCs w:val="21"/>
        </w:rPr>
      </w:pPr>
      <w:proofErr w:type="spellStart"/>
      <w:r w:rsidRPr="000C77CE">
        <w:rPr>
          <w:rFonts w:cstheme="minorHAnsi"/>
          <w:i/>
          <w:iCs/>
          <w:color w:val="242424"/>
          <w:sz w:val="21"/>
          <w:szCs w:val="21"/>
        </w:rPr>
        <w:t>PipelineOptions</w:t>
      </w:r>
      <w:proofErr w:type="spellEnd"/>
      <w:r w:rsidRPr="000C77CE">
        <w:rPr>
          <w:rFonts w:cstheme="minorHAnsi"/>
          <w:color w:val="242424"/>
          <w:sz w:val="21"/>
          <w:szCs w:val="21"/>
        </w:rPr>
        <w:t xml:space="preserve"> : pour spécifier les options </w:t>
      </w:r>
      <w:proofErr w:type="gramStart"/>
      <w:r w:rsidRPr="000C77CE">
        <w:rPr>
          <w:rFonts w:cstheme="minorHAnsi"/>
          <w:color w:val="242424"/>
          <w:sz w:val="21"/>
          <w:szCs w:val="21"/>
        </w:rPr>
        <w:t>de la pipeline</w:t>
      </w:r>
      <w:proofErr w:type="gramEnd"/>
    </w:p>
    <w:p w:rsidRPr="000C77CE" w:rsidR="00F64F61" w:rsidP="0006397A" w:rsidRDefault="00F64F61" w14:paraId="4E138495" w14:textId="70C4ED11">
      <w:pPr>
        <w:numPr>
          <w:ilvl w:val="0"/>
          <w:numId w:val="6"/>
        </w:numPr>
        <w:shd w:val="clear" w:color="auto" w:fill="FFFFFF"/>
        <w:spacing w:before="100" w:beforeAutospacing="1" w:after="100" w:afterAutospacing="1" w:line="240" w:lineRule="auto"/>
        <w:jc w:val="both"/>
        <w:rPr>
          <w:rFonts w:cstheme="minorHAnsi"/>
          <w:color w:val="242424"/>
          <w:sz w:val="21"/>
          <w:szCs w:val="21"/>
        </w:rPr>
      </w:pPr>
      <w:proofErr w:type="spellStart"/>
      <w:proofErr w:type="gramStart"/>
      <w:r w:rsidRPr="000C77CE">
        <w:rPr>
          <w:rFonts w:cstheme="minorHAnsi"/>
          <w:i/>
          <w:iCs/>
          <w:color w:val="242424"/>
          <w:sz w:val="21"/>
          <w:szCs w:val="21"/>
        </w:rPr>
        <w:t>bigquery</w:t>
      </w:r>
      <w:proofErr w:type="spellEnd"/>
      <w:proofErr w:type="gramEnd"/>
      <w:r w:rsidRPr="000C77CE">
        <w:rPr>
          <w:rFonts w:cstheme="minorHAnsi"/>
          <w:color w:val="242424"/>
          <w:sz w:val="21"/>
          <w:szCs w:val="21"/>
        </w:rPr>
        <w:t xml:space="preserve"> de </w:t>
      </w:r>
      <w:proofErr w:type="spellStart"/>
      <w:r w:rsidRPr="000C77CE">
        <w:rPr>
          <w:rFonts w:cstheme="minorHAnsi"/>
          <w:i/>
          <w:iCs/>
          <w:color w:val="242424"/>
          <w:sz w:val="21"/>
          <w:szCs w:val="21"/>
        </w:rPr>
        <w:t>apache_beam.io.gcp.internal.clients</w:t>
      </w:r>
      <w:proofErr w:type="spellEnd"/>
      <w:r w:rsidRPr="000C77CE">
        <w:rPr>
          <w:rFonts w:cstheme="minorHAnsi"/>
          <w:color w:val="242424"/>
          <w:sz w:val="21"/>
          <w:szCs w:val="21"/>
        </w:rPr>
        <w:t xml:space="preserve"> : pour pouvoir requêter </w:t>
      </w:r>
      <w:proofErr w:type="spellStart"/>
      <w:r w:rsidRPr="000C77CE">
        <w:rPr>
          <w:rFonts w:cstheme="minorHAnsi"/>
          <w:color w:val="242424"/>
          <w:sz w:val="21"/>
          <w:szCs w:val="21"/>
        </w:rPr>
        <w:t>BigQuery</w:t>
      </w:r>
      <w:proofErr w:type="spellEnd"/>
      <w:r w:rsidRPr="000C77CE">
        <w:rPr>
          <w:rFonts w:cstheme="minorHAnsi"/>
          <w:color w:val="242424"/>
          <w:sz w:val="21"/>
          <w:szCs w:val="21"/>
        </w:rPr>
        <w:t xml:space="preserve"> depuis Apache Beam</w:t>
      </w:r>
    </w:p>
    <w:p w:rsidR="00F64F61" w:rsidP="00700108" w:rsidRDefault="00F64F61" w14:paraId="5DD236B9" w14:textId="77777777">
      <w:pPr>
        <w:pStyle w:val="Titre3"/>
        <w:rPr>
          <w:sz w:val="36"/>
          <w:szCs w:val="36"/>
        </w:rPr>
      </w:pPr>
      <w:bookmarkStart w:name="_Toc132369005" w:id="13"/>
      <w:r>
        <w:t>S'agissant des classes</w:t>
      </w:r>
      <w:bookmarkEnd w:id="13"/>
    </w:p>
    <w:p w:rsidRPr="000C77CE" w:rsidR="00F64F61" w:rsidP="00700108" w:rsidRDefault="00F64F61" w14:paraId="648A34F1" w14:textId="77777777">
      <w:pPr>
        <w:shd w:val="clear" w:color="auto" w:fill="FFFFFF"/>
        <w:jc w:val="both"/>
        <w:rPr>
          <w:rFonts w:cstheme="minorHAnsi"/>
          <w:color w:val="242424"/>
          <w:sz w:val="21"/>
          <w:szCs w:val="21"/>
        </w:rPr>
      </w:pPr>
      <w:r w:rsidRPr="000C77CE">
        <w:rPr>
          <w:rFonts w:cstheme="minorHAnsi"/>
          <w:color w:val="242424"/>
          <w:sz w:val="21"/>
          <w:szCs w:val="21"/>
        </w:rPr>
        <w:t>Les classes suivantes sont implémentées :</w:t>
      </w:r>
    </w:p>
    <w:p w:rsidRPr="000C77CE" w:rsidR="00F64F61" w:rsidP="00700108" w:rsidRDefault="00F64F61" w14:paraId="251DE44F" w14:textId="77777777">
      <w:pPr>
        <w:numPr>
          <w:ilvl w:val="0"/>
          <w:numId w:val="7"/>
        </w:numPr>
        <w:shd w:val="clear" w:color="auto" w:fill="FFFFFF"/>
        <w:spacing w:before="100" w:beforeAutospacing="1" w:after="100" w:afterAutospacing="1" w:line="240" w:lineRule="auto"/>
        <w:jc w:val="both"/>
        <w:rPr>
          <w:rFonts w:cstheme="minorHAnsi"/>
          <w:color w:val="242424"/>
          <w:sz w:val="21"/>
          <w:szCs w:val="21"/>
        </w:rPr>
      </w:pPr>
      <w:proofErr w:type="spellStart"/>
      <w:r w:rsidRPr="000C77CE">
        <w:rPr>
          <w:rFonts w:cstheme="minorHAnsi"/>
          <w:i/>
          <w:iCs/>
          <w:color w:val="242424"/>
          <w:sz w:val="21"/>
          <w:szCs w:val="21"/>
        </w:rPr>
        <w:t>ISOCoder</w:t>
      </w:r>
      <w:proofErr w:type="spellEnd"/>
      <w:r w:rsidRPr="000C77CE">
        <w:rPr>
          <w:rFonts w:cstheme="minorHAnsi"/>
          <w:color w:val="242424"/>
          <w:sz w:val="21"/>
          <w:szCs w:val="21"/>
        </w:rPr>
        <w:t xml:space="preserve"> : pour lire et écrire des strings au format ISO-8859-1</w:t>
      </w:r>
    </w:p>
    <w:p w:rsidRPr="000C77CE" w:rsidR="00F64F61" w:rsidP="00700108" w:rsidRDefault="00F64F61" w14:paraId="06CC6D9D" w14:textId="77777777">
      <w:pPr>
        <w:numPr>
          <w:ilvl w:val="0"/>
          <w:numId w:val="7"/>
        </w:numPr>
        <w:shd w:val="clear" w:color="auto" w:fill="FFFFFF"/>
        <w:spacing w:before="100" w:beforeAutospacing="1" w:after="100" w:afterAutospacing="1" w:line="240" w:lineRule="auto"/>
        <w:jc w:val="both"/>
        <w:rPr>
          <w:rFonts w:cstheme="minorHAnsi"/>
          <w:color w:val="242424"/>
          <w:sz w:val="21"/>
          <w:szCs w:val="21"/>
        </w:rPr>
      </w:pPr>
      <w:proofErr w:type="spellStart"/>
      <w:r w:rsidRPr="000C77CE">
        <w:rPr>
          <w:rFonts w:cstheme="minorHAnsi"/>
          <w:i/>
          <w:iCs/>
          <w:color w:val="242424"/>
          <w:sz w:val="21"/>
          <w:szCs w:val="21"/>
        </w:rPr>
        <w:t>FilterByLang</w:t>
      </w:r>
      <w:proofErr w:type="spellEnd"/>
      <w:r w:rsidRPr="000C77CE">
        <w:rPr>
          <w:rFonts w:cstheme="minorHAnsi"/>
          <w:color w:val="242424"/>
          <w:sz w:val="21"/>
          <w:szCs w:val="21"/>
        </w:rPr>
        <w:t xml:space="preserve"> : pour filtrer les inputs et ne garder que les inputs en langue anglaise</w:t>
      </w:r>
    </w:p>
    <w:p w:rsidRPr="000C77CE" w:rsidR="00F64F61" w:rsidP="00700108" w:rsidRDefault="00F64F61" w14:paraId="6B95DB60" w14:textId="77777777">
      <w:pPr>
        <w:numPr>
          <w:ilvl w:val="0"/>
          <w:numId w:val="7"/>
        </w:numPr>
        <w:shd w:val="clear" w:color="auto" w:fill="FFFFFF"/>
        <w:spacing w:before="100" w:beforeAutospacing="1" w:after="100" w:afterAutospacing="1" w:line="240" w:lineRule="auto"/>
        <w:jc w:val="both"/>
        <w:rPr>
          <w:rFonts w:cstheme="minorHAnsi"/>
          <w:color w:val="242424"/>
          <w:sz w:val="21"/>
          <w:szCs w:val="21"/>
        </w:rPr>
      </w:pPr>
      <w:proofErr w:type="spellStart"/>
      <w:r w:rsidRPr="000C77CE">
        <w:rPr>
          <w:rFonts w:cstheme="minorHAnsi"/>
          <w:i/>
          <w:iCs/>
          <w:color w:val="242424"/>
          <w:sz w:val="21"/>
          <w:szCs w:val="21"/>
        </w:rPr>
        <w:t>FilterStopwords</w:t>
      </w:r>
      <w:proofErr w:type="spellEnd"/>
      <w:r w:rsidRPr="000C77CE">
        <w:rPr>
          <w:rFonts w:cstheme="minorHAnsi"/>
          <w:color w:val="242424"/>
          <w:sz w:val="21"/>
          <w:szCs w:val="21"/>
        </w:rPr>
        <w:t xml:space="preserve"> : pour filtrer les </w:t>
      </w:r>
      <w:proofErr w:type="spellStart"/>
      <w:r w:rsidRPr="000C77CE">
        <w:rPr>
          <w:rFonts w:cstheme="minorHAnsi"/>
          <w:color w:val="242424"/>
          <w:sz w:val="21"/>
          <w:szCs w:val="21"/>
        </w:rPr>
        <w:t>stopwords</w:t>
      </w:r>
      <w:proofErr w:type="spellEnd"/>
      <w:r w:rsidRPr="000C77CE">
        <w:rPr>
          <w:rFonts w:cstheme="minorHAnsi"/>
          <w:color w:val="242424"/>
          <w:sz w:val="21"/>
          <w:szCs w:val="21"/>
        </w:rPr>
        <w:t xml:space="preserve"> en utilisant la librairie </w:t>
      </w:r>
      <w:proofErr w:type="spellStart"/>
      <w:r w:rsidRPr="000C77CE">
        <w:rPr>
          <w:rFonts w:cstheme="minorHAnsi"/>
          <w:color w:val="242424"/>
          <w:sz w:val="21"/>
          <w:szCs w:val="21"/>
        </w:rPr>
        <w:t>nltk</w:t>
      </w:r>
      <w:proofErr w:type="spellEnd"/>
      <w:r w:rsidRPr="000C77CE">
        <w:rPr>
          <w:rFonts w:cstheme="minorHAnsi"/>
          <w:color w:val="242424"/>
          <w:sz w:val="21"/>
          <w:szCs w:val="21"/>
        </w:rPr>
        <w:t xml:space="preserve"> et des transformations utilisant les regex</w:t>
      </w:r>
    </w:p>
    <w:p w:rsidRPr="000C77CE" w:rsidR="00F64F61" w:rsidP="0006397A" w:rsidRDefault="00F64F61" w14:paraId="043DC454" w14:textId="63CACE40">
      <w:pPr>
        <w:numPr>
          <w:ilvl w:val="0"/>
          <w:numId w:val="7"/>
        </w:numPr>
        <w:shd w:val="clear" w:color="auto" w:fill="FFFFFF"/>
        <w:spacing w:before="100" w:beforeAutospacing="1" w:after="100" w:afterAutospacing="1" w:line="240" w:lineRule="auto"/>
        <w:jc w:val="both"/>
        <w:rPr>
          <w:rFonts w:cstheme="minorHAnsi"/>
          <w:color w:val="242424"/>
          <w:sz w:val="21"/>
          <w:szCs w:val="21"/>
        </w:rPr>
      </w:pPr>
      <w:proofErr w:type="spellStart"/>
      <w:r w:rsidRPr="000C77CE">
        <w:rPr>
          <w:rFonts w:cstheme="minorHAnsi"/>
          <w:i/>
          <w:iCs/>
          <w:color w:val="242424"/>
          <w:sz w:val="21"/>
          <w:szCs w:val="21"/>
        </w:rPr>
        <w:t>Format_to_dict</w:t>
      </w:r>
      <w:proofErr w:type="spellEnd"/>
      <w:r w:rsidRPr="000C77CE">
        <w:rPr>
          <w:rFonts w:cstheme="minorHAnsi"/>
          <w:color w:val="242424"/>
          <w:sz w:val="21"/>
          <w:szCs w:val="21"/>
        </w:rPr>
        <w:t xml:space="preserve"> : pour transformer </w:t>
      </w:r>
      <w:proofErr w:type="gramStart"/>
      <w:r w:rsidRPr="000C77CE">
        <w:rPr>
          <w:rFonts w:cstheme="minorHAnsi"/>
          <w:color w:val="242424"/>
          <w:sz w:val="21"/>
          <w:szCs w:val="21"/>
        </w:rPr>
        <w:t>les output</w:t>
      </w:r>
      <w:proofErr w:type="gramEnd"/>
      <w:r w:rsidRPr="000C77CE">
        <w:rPr>
          <w:rFonts w:cstheme="minorHAnsi"/>
          <w:color w:val="242424"/>
          <w:sz w:val="21"/>
          <w:szCs w:val="21"/>
        </w:rPr>
        <w:t xml:space="preserve"> au bon format (dictionnaire) pour transfert vers </w:t>
      </w:r>
      <w:proofErr w:type="spellStart"/>
      <w:r w:rsidRPr="000C77CE">
        <w:rPr>
          <w:rFonts w:cstheme="minorHAnsi"/>
          <w:color w:val="242424"/>
          <w:sz w:val="21"/>
          <w:szCs w:val="21"/>
        </w:rPr>
        <w:t>BigQuery</w:t>
      </w:r>
      <w:proofErr w:type="spellEnd"/>
    </w:p>
    <w:p w:rsidR="00F64F61" w:rsidP="00700108" w:rsidRDefault="00F64F61" w14:paraId="50A17A65" w14:textId="77777777">
      <w:pPr>
        <w:pStyle w:val="Titre3"/>
        <w:rPr>
          <w:sz w:val="36"/>
          <w:szCs w:val="36"/>
        </w:rPr>
      </w:pPr>
      <w:bookmarkStart w:name="_Toc132369006" w:id="14"/>
      <w:r>
        <w:lastRenderedPageBreak/>
        <w:t xml:space="preserve">S'agissant de l'initiation </w:t>
      </w:r>
      <w:proofErr w:type="gramStart"/>
      <w:r>
        <w:t>de la pipeline</w:t>
      </w:r>
      <w:proofErr w:type="gramEnd"/>
      <w:r>
        <w:t xml:space="preserve"> et de sa configuration</w:t>
      </w:r>
      <w:bookmarkEnd w:id="14"/>
    </w:p>
    <w:p w:rsidRPr="000C77CE" w:rsidR="00F64F61" w:rsidP="00700108" w:rsidRDefault="00F64F61" w14:paraId="5DE15127" w14:textId="77777777">
      <w:pPr>
        <w:shd w:val="clear" w:color="auto" w:fill="FFFFFF"/>
        <w:jc w:val="both"/>
        <w:rPr>
          <w:rFonts w:cstheme="minorHAnsi"/>
          <w:color w:val="242424"/>
          <w:sz w:val="21"/>
          <w:szCs w:val="21"/>
        </w:rPr>
      </w:pPr>
      <w:r w:rsidRPr="000C77CE">
        <w:rPr>
          <w:rFonts w:cstheme="minorHAnsi"/>
          <w:color w:val="242424"/>
          <w:sz w:val="21"/>
          <w:szCs w:val="21"/>
        </w:rPr>
        <w:t xml:space="preserve">Elle passe par l'utilisation de </w:t>
      </w:r>
      <w:proofErr w:type="spellStart"/>
      <w:proofErr w:type="gramStart"/>
      <w:r w:rsidRPr="000C77CE">
        <w:rPr>
          <w:rFonts w:cstheme="minorHAnsi"/>
          <w:i/>
          <w:iCs/>
          <w:color w:val="242424"/>
          <w:sz w:val="21"/>
          <w:szCs w:val="21"/>
        </w:rPr>
        <w:t>argparse.ArgumentParser</w:t>
      </w:r>
      <w:proofErr w:type="spellEnd"/>
      <w:proofErr w:type="gramEnd"/>
      <w:r w:rsidRPr="000C77CE">
        <w:rPr>
          <w:rFonts w:cstheme="minorHAnsi"/>
          <w:i/>
          <w:iCs/>
          <w:color w:val="242424"/>
          <w:sz w:val="21"/>
          <w:szCs w:val="21"/>
        </w:rPr>
        <w:t>()</w:t>
      </w:r>
      <w:r w:rsidRPr="000C77CE">
        <w:rPr>
          <w:rFonts w:cstheme="minorHAnsi"/>
          <w:color w:val="242424"/>
          <w:sz w:val="21"/>
          <w:szCs w:val="21"/>
        </w:rPr>
        <w:t>.</w:t>
      </w:r>
    </w:p>
    <w:p w:rsidRPr="000C77CE" w:rsidR="00F64F61" w:rsidP="00700108" w:rsidRDefault="00F64F61" w14:paraId="27F3248E" w14:textId="77777777">
      <w:pPr>
        <w:shd w:val="clear" w:color="auto" w:fill="FFFFFF"/>
        <w:jc w:val="both"/>
        <w:rPr>
          <w:rFonts w:cstheme="minorHAnsi"/>
          <w:color w:val="242424"/>
          <w:sz w:val="21"/>
          <w:szCs w:val="21"/>
        </w:rPr>
      </w:pPr>
      <w:r w:rsidRPr="000C77CE">
        <w:rPr>
          <w:rFonts w:cstheme="minorHAnsi"/>
          <w:color w:val="242424"/>
          <w:sz w:val="21"/>
          <w:szCs w:val="21"/>
        </w:rPr>
        <w:t xml:space="preserve">On définit alors les paramètres (connus) que nous utilisons explicitement dans notre code, et ceux (les autres) qui sont passés en argument de la </w:t>
      </w:r>
      <w:proofErr w:type="spellStart"/>
      <w:r w:rsidRPr="000C77CE">
        <w:rPr>
          <w:rFonts w:cstheme="minorHAnsi"/>
          <w:color w:val="242424"/>
          <w:sz w:val="21"/>
          <w:szCs w:val="21"/>
        </w:rPr>
        <w:t>PipelineOptions</w:t>
      </w:r>
      <w:proofErr w:type="spellEnd"/>
      <w:r w:rsidRPr="000C77CE">
        <w:rPr>
          <w:rFonts w:cstheme="minorHAnsi"/>
          <w:color w:val="242424"/>
          <w:sz w:val="21"/>
          <w:szCs w:val="21"/>
        </w:rPr>
        <w:t xml:space="preserve">, et définissent donc les options </w:t>
      </w:r>
      <w:proofErr w:type="gramStart"/>
      <w:r w:rsidRPr="000C77CE">
        <w:rPr>
          <w:rFonts w:cstheme="minorHAnsi"/>
          <w:color w:val="242424"/>
          <w:sz w:val="21"/>
          <w:szCs w:val="21"/>
        </w:rPr>
        <w:t>de la pipeline</w:t>
      </w:r>
      <w:proofErr w:type="gramEnd"/>
      <w:r w:rsidRPr="000C77CE">
        <w:rPr>
          <w:rFonts w:cstheme="minorHAnsi"/>
          <w:color w:val="242424"/>
          <w:sz w:val="21"/>
          <w:szCs w:val="21"/>
        </w:rPr>
        <w:t xml:space="preserve">. Parmi les paramètres explicites, nous </w:t>
      </w:r>
      <w:proofErr w:type="gramStart"/>
      <w:r w:rsidRPr="000C77CE">
        <w:rPr>
          <w:rFonts w:cstheme="minorHAnsi"/>
          <w:color w:val="242424"/>
          <w:sz w:val="21"/>
          <w:szCs w:val="21"/>
        </w:rPr>
        <w:t>avons:</w:t>
      </w:r>
      <w:proofErr w:type="gramEnd"/>
      <w:r w:rsidRPr="000C77CE">
        <w:rPr>
          <w:rFonts w:cstheme="minorHAnsi"/>
          <w:color w:val="242424"/>
          <w:sz w:val="21"/>
          <w:szCs w:val="21"/>
        </w:rPr>
        <w:t> </w:t>
      </w:r>
    </w:p>
    <w:p w:rsidRPr="000C77CE" w:rsidR="00F64F61" w:rsidP="00700108" w:rsidRDefault="00F64F61" w14:paraId="35CE17D4" w14:textId="77777777">
      <w:pPr>
        <w:numPr>
          <w:ilvl w:val="0"/>
          <w:numId w:val="8"/>
        </w:numPr>
        <w:shd w:val="clear" w:color="auto" w:fill="FFFFFF"/>
        <w:spacing w:before="100" w:beforeAutospacing="1" w:after="100" w:afterAutospacing="1" w:line="240" w:lineRule="auto"/>
        <w:jc w:val="both"/>
        <w:rPr>
          <w:rFonts w:cstheme="minorHAnsi"/>
          <w:color w:val="242424"/>
          <w:sz w:val="21"/>
          <w:szCs w:val="21"/>
        </w:rPr>
      </w:pPr>
      <w:r w:rsidRPr="000C77CE">
        <w:rPr>
          <w:rFonts w:cstheme="minorHAnsi"/>
          <w:i/>
          <w:iCs/>
          <w:color w:val="242424"/>
          <w:sz w:val="21"/>
          <w:szCs w:val="21"/>
        </w:rPr>
        <w:t>--</w:t>
      </w:r>
      <w:proofErr w:type="spellStart"/>
      <w:r w:rsidRPr="000C77CE">
        <w:rPr>
          <w:rFonts w:cstheme="minorHAnsi"/>
          <w:i/>
          <w:iCs/>
          <w:color w:val="242424"/>
          <w:sz w:val="21"/>
          <w:szCs w:val="21"/>
        </w:rPr>
        <w:t>project</w:t>
      </w:r>
      <w:proofErr w:type="spellEnd"/>
      <w:r w:rsidRPr="000C77CE">
        <w:rPr>
          <w:rFonts w:cstheme="minorHAnsi"/>
          <w:color w:val="242424"/>
          <w:sz w:val="21"/>
          <w:szCs w:val="21"/>
        </w:rPr>
        <w:t xml:space="preserve"> : l'identifiant du projet</w:t>
      </w:r>
    </w:p>
    <w:p w:rsidRPr="000C77CE" w:rsidR="00F64F61" w:rsidP="00700108" w:rsidRDefault="00F64F61" w14:paraId="3E74FB5B" w14:textId="77777777">
      <w:pPr>
        <w:numPr>
          <w:ilvl w:val="0"/>
          <w:numId w:val="8"/>
        </w:numPr>
        <w:shd w:val="clear" w:color="auto" w:fill="FFFFFF"/>
        <w:spacing w:before="100" w:beforeAutospacing="1" w:after="100" w:afterAutospacing="1" w:line="240" w:lineRule="auto"/>
        <w:jc w:val="both"/>
        <w:rPr>
          <w:rFonts w:cstheme="minorHAnsi"/>
          <w:color w:val="242424"/>
          <w:sz w:val="21"/>
          <w:szCs w:val="21"/>
        </w:rPr>
      </w:pPr>
      <w:r w:rsidRPr="000C77CE">
        <w:rPr>
          <w:rFonts w:cstheme="minorHAnsi"/>
          <w:i/>
          <w:iCs/>
          <w:color w:val="242424"/>
          <w:sz w:val="21"/>
          <w:szCs w:val="21"/>
        </w:rPr>
        <w:t>--</w:t>
      </w:r>
      <w:proofErr w:type="spellStart"/>
      <w:r w:rsidRPr="000C77CE">
        <w:rPr>
          <w:rFonts w:cstheme="minorHAnsi"/>
          <w:i/>
          <w:iCs/>
          <w:color w:val="242424"/>
          <w:sz w:val="21"/>
          <w:szCs w:val="21"/>
        </w:rPr>
        <w:t>dataset</w:t>
      </w:r>
      <w:proofErr w:type="spellEnd"/>
      <w:r w:rsidRPr="000C77CE">
        <w:rPr>
          <w:rFonts w:cstheme="minorHAnsi"/>
          <w:color w:val="242424"/>
          <w:sz w:val="21"/>
          <w:szCs w:val="21"/>
        </w:rPr>
        <w:t xml:space="preserve"> : l'identifiant du </w:t>
      </w:r>
      <w:proofErr w:type="spellStart"/>
      <w:r w:rsidRPr="000C77CE">
        <w:rPr>
          <w:rFonts w:cstheme="minorHAnsi"/>
          <w:color w:val="242424"/>
          <w:sz w:val="21"/>
          <w:szCs w:val="21"/>
        </w:rPr>
        <w:t>dataset</w:t>
      </w:r>
      <w:proofErr w:type="spellEnd"/>
      <w:r w:rsidRPr="000C77CE">
        <w:rPr>
          <w:rFonts w:cstheme="minorHAnsi"/>
          <w:color w:val="242424"/>
          <w:sz w:val="21"/>
          <w:szCs w:val="21"/>
        </w:rPr>
        <w:t xml:space="preserve"> (</w:t>
      </w:r>
      <w:proofErr w:type="spellStart"/>
      <w:r w:rsidRPr="000C77CE">
        <w:rPr>
          <w:rFonts w:cstheme="minorHAnsi"/>
          <w:color w:val="242424"/>
          <w:sz w:val="21"/>
          <w:szCs w:val="21"/>
        </w:rPr>
        <w:t>bigquery</w:t>
      </w:r>
      <w:proofErr w:type="spellEnd"/>
      <w:r w:rsidRPr="000C77CE">
        <w:rPr>
          <w:rFonts w:cstheme="minorHAnsi"/>
          <w:color w:val="242424"/>
          <w:sz w:val="21"/>
          <w:szCs w:val="21"/>
        </w:rPr>
        <w:t>)</w:t>
      </w:r>
    </w:p>
    <w:p w:rsidRPr="000C77CE" w:rsidR="00F64F61" w:rsidP="00700108" w:rsidRDefault="00F64F61" w14:paraId="28DB95A5" w14:textId="77777777">
      <w:pPr>
        <w:numPr>
          <w:ilvl w:val="0"/>
          <w:numId w:val="8"/>
        </w:numPr>
        <w:shd w:val="clear" w:color="auto" w:fill="FFFFFF"/>
        <w:spacing w:before="100" w:beforeAutospacing="1" w:after="100" w:afterAutospacing="1" w:line="240" w:lineRule="auto"/>
        <w:jc w:val="both"/>
        <w:rPr>
          <w:rFonts w:cstheme="minorHAnsi"/>
          <w:color w:val="242424"/>
          <w:sz w:val="21"/>
          <w:szCs w:val="21"/>
        </w:rPr>
      </w:pPr>
      <w:r w:rsidRPr="000C77CE">
        <w:rPr>
          <w:rFonts w:cstheme="minorHAnsi"/>
          <w:i/>
          <w:iCs/>
          <w:color w:val="242424"/>
          <w:sz w:val="21"/>
          <w:szCs w:val="21"/>
        </w:rPr>
        <w:t>--</w:t>
      </w:r>
      <w:proofErr w:type="spellStart"/>
      <w:r w:rsidRPr="000C77CE">
        <w:rPr>
          <w:rFonts w:cstheme="minorHAnsi"/>
          <w:i/>
          <w:iCs/>
          <w:color w:val="242424"/>
          <w:sz w:val="21"/>
          <w:szCs w:val="21"/>
        </w:rPr>
        <w:t>tablein</w:t>
      </w:r>
      <w:proofErr w:type="spellEnd"/>
      <w:r w:rsidRPr="000C77CE">
        <w:rPr>
          <w:rFonts w:cstheme="minorHAnsi"/>
          <w:color w:val="242424"/>
          <w:sz w:val="21"/>
          <w:szCs w:val="21"/>
        </w:rPr>
        <w:t xml:space="preserve"> : l'identifiant de la table (</w:t>
      </w:r>
      <w:proofErr w:type="spellStart"/>
      <w:r w:rsidRPr="000C77CE">
        <w:rPr>
          <w:rFonts w:cstheme="minorHAnsi"/>
          <w:color w:val="242424"/>
          <w:sz w:val="21"/>
          <w:szCs w:val="21"/>
        </w:rPr>
        <w:t>bigquery</w:t>
      </w:r>
      <w:proofErr w:type="spellEnd"/>
      <w:r w:rsidRPr="000C77CE">
        <w:rPr>
          <w:rFonts w:cstheme="minorHAnsi"/>
          <w:color w:val="242424"/>
          <w:sz w:val="21"/>
          <w:szCs w:val="21"/>
        </w:rPr>
        <w:t>) des inputs</w:t>
      </w:r>
    </w:p>
    <w:p w:rsidRPr="000C77CE" w:rsidR="00F64F61" w:rsidP="00700108" w:rsidRDefault="00F64F61" w14:paraId="0B08AEA4" w14:textId="77777777">
      <w:pPr>
        <w:numPr>
          <w:ilvl w:val="0"/>
          <w:numId w:val="8"/>
        </w:numPr>
        <w:shd w:val="clear" w:color="auto" w:fill="FFFFFF"/>
        <w:spacing w:before="100" w:beforeAutospacing="1" w:after="100" w:afterAutospacing="1" w:line="240" w:lineRule="auto"/>
        <w:jc w:val="both"/>
        <w:rPr>
          <w:rFonts w:cstheme="minorHAnsi"/>
          <w:color w:val="242424"/>
          <w:sz w:val="21"/>
          <w:szCs w:val="21"/>
        </w:rPr>
      </w:pPr>
      <w:r w:rsidRPr="000C77CE">
        <w:rPr>
          <w:rFonts w:cstheme="minorHAnsi"/>
          <w:i/>
          <w:iCs/>
          <w:color w:val="242424"/>
          <w:sz w:val="21"/>
          <w:szCs w:val="21"/>
        </w:rPr>
        <w:t>--</w:t>
      </w:r>
      <w:proofErr w:type="spellStart"/>
      <w:r w:rsidRPr="000C77CE">
        <w:rPr>
          <w:rFonts w:cstheme="minorHAnsi"/>
          <w:i/>
          <w:iCs/>
          <w:color w:val="242424"/>
          <w:sz w:val="21"/>
          <w:szCs w:val="21"/>
        </w:rPr>
        <w:t>tableout</w:t>
      </w:r>
      <w:proofErr w:type="spellEnd"/>
      <w:r w:rsidRPr="000C77CE">
        <w:rPr>
          <w:rFonts w:cstheme="minorHAnsi"/>
          <w:color w:val="242424"/>
          <w:sz w:val="21"/>
          <w:szCs w:val="21"/>
        </w:rPr>
        <w:t xml:space="preserve"> : l'identifiant de la table (</w:t>
      </w:r>
      <w:proofErr w:type="spellStart"/>
      <w:r w:rsidRPr="000C77CE">
        <w:rPr>
          <w:rFonts w:cstheme="minorHAnsi"/>
          <w:color w:val="242424"/>
          <w:sz w:val="21"/>
          <w:szCs w:val="21"/>
        </w:rPr>
        <w:t>bigquery</w:t>
      </w:r>
      <w:proofErr w:type="spellEnd"/>
      <w:r w:rsidRPr="000C77CE">
        <w:rPr>
          <w:rFonts w:cstheme="minorHAnsi"/>
          <w:color w:val="242424"/>
          <w:sz w:val="21"/>
          <w:szCs w:val="21"/>
        </w:rPr>
        <w:t xml:space="preserve">) à créer en output </w:t>
      </w:r>
      <w:proofErr w:type="gramStart"/>
      <w:r w:rsidRPr="000C77CE">
        <w:rPr>
          <w:rFonts w:cstheme="minorHAnsi"/>
          <w:color w:val="242424"/>
          <w:sz w:val="21"/>
          <w:szCs w:val="21"/>
        </w:rPr>
        <w:t>de la pipeline</w:t>
      </w:r>
      <w:proofErr w:type="gramEnd"/>
    </w:p>
    <w:p w:rsidRPr="000C77CE" w:rsidR="00F64F61" w:rsidP="00700108" w:rsidRDefault="00F64F61" w14:paraId="672078EE" w14:textId="77777777">
      <w:pPr>
        <w:shd w:val="clear" w:color="auto" w:fill="FFFFFF"/>
        <w:spacing w:after="0"/>
        <w:jc w:val="both"/>
        <w:rPr>
          <w:rFonts w:cstheme="minorHAnsi"/>
          <w:color w:val="242424"/>
          <w:sz w:val="21"/>
          <w:szCs w:val="21"/>
        </w:rPr>
      </w:pPr>
      <w:r w:rsidRPr="000C77CE">
        <w:rPr>
          <w:rFonts w:cstheme="minorHAnsi"/>
          <w:color w:val="242424"/>
          <w:sz w:val="21"/>
          <w:szCs w:val="21"/>
        </w:rPr>
        <w:t>Nous définissons ensuite les spécifications des tables d'input et d'output (et le schéma de cette dernière).</w:t>
      </w:r>
    </w:p>
    <w:p w:rsidRPr="000C77CE" w:rsidR="00F64F61" w:rsidP="00700108" w:rsidRDefault="00F64F61" w14:paraId="2CFB52E2" w14:textId="485BAC19">
      <w:pPr>
        <w:shd w:val="clear" w:color="auto" w:fill="FFFFFF"/>
        <w:jc w:val="both"/>
        <w:rPr>
          <w:rFonts w:cstheme="minorHAnsi"/>
          <w:color w:val="242424"/>
          <w:sz w:val="21"/>
          <w:szCs w:val="21"/>
        </w:rPr>
      </w:pPr>
      <w:r w:rsidRPr="000C77CE">
        <w:rPr>
          <w:rFonts w:cstheme="minorHAnsi"/>
          <w:color w:val="242424"/>
          <w:sz w:val="21"/>
          <w:szCs w:val="21"/>
        </w:rPr>
        <w:t xml:space="preserve">Enfin, nous définissons les </w:t>
      </w:r>
      <w:proofErr w:type="spellStart"/>
      <w:r w:rsidRPr="000C77CE">
        <w:rPr>
          <w:rFonts w:cstheme="minorHAnsi"/>
          <w:color w:val="242424"/>
          <w:sz w:val="21"/>
          <w:szCs w:val="21"/>
        </w:rPr>
        <w:t>stopwords</w:t>
      </w:r>
      <w:proofErr w:type="spellEnd"/>
      <w:r w:rsidRPr="000C77CE">
        <w:rPr>
          <w:rFonts w:cstheme="minorHAnsi"/>
          <w:color w:val="242424"/>
          <w:sz w:val="21"/>
          <w:szCs w:val="21"/>
        </w:rPr>
        <w:t xml:space="preserve"> en anglais.</w:t>
      </w:r>
    </w:p>
    <w:p w:rsidR="00F64F61" w:rsidP="00700108" w:rsidRDefault="00F64F61" w14:paraId="40A761B9" w14:textId="77777777">
      <w:pPr>
        <w:pStyle w:val="Titre3"/>
        <w:rPr>
          <w:sz w:val="36"/>
          <w:szCs w:val="36"/>
        </w:rPr>
      </w:pPr>
      <w:bookmarkStart w:name="_Toc132369007" w:id="15"/>
      <w:r>
        <w:t xml:space="preserve">S'agissant </w:t>
      </w:r>
      <w:proofErr w:type="gramStart"/>
      <w:r>
        <w:t>de la pipeline</w:t>
      </w:r>
      <w:bookmarkEnd w:id="15"/>
      <w:proofErr w:type="gramEnd"/>
    </w:p>
    <w:p w:rsidRPr="000C77CE" w:rsidR="00F64F61" w:rsidP="00700108" w:rsidRDefault="00F64F61" w14:paraId="705CC3D5" w14:textId="77777777">
      <w:pPr>
        <w:shd w:val="clear" w:color="auto" w:fill="FFFFFF"/>
        <w:jc w:val="both"/>
        <w:rPr>
          <w:rFonts w:cstheme="minorHAnsi"/>
          <w:color w:val="242424"/>
          <w:sz w:val="21"/>
          <w:szCs w:val="21"/>
        </w:rPr>
      </w:pPr>
      <w:r w:rsidRPr="000C77CE">
        <w:rPr>
          <w:rFonts w:cstheme="minorHAnsi"/>
          <w:color w:val="242424"/>
          <w:sz w:val="21"/>
          <w:szCs w:val="21"/>
        </w:rPr>
        <w:t>Nous écrivons enfin notre pipeline ETL, en réalisant successivement : </w:t>
      </w:r>
    </w:p>
    <w:p w:rsidRPr="000C77CE" w:rsidR="00F64F61" w:rsidP="00700108" w:rsidRDefault="00F64F61" w14:paraId="31D1A31D" w14:textId="77777777">
      <w:pPr>
        <w:numPr>
          <w:ilvl w:val="0"/>
          <w:numId w:val="9"/>
        </w:numPr>
        <w:shd w:val="clear" w:color="auto" w:fill="FFFFFF"/>
        <w:spacing w:before="100" w:beforeAutospacing="1" w:after="100" w:afterAutospacing="1" w:line="240" w:lineRule="auto"/>
        <w:jc w:val="both"/>
        <w:rPr>
          <w:rFonts w:cstheme="minorHAnsi"/>
          <w:color w:val="242424"/>
          <w:sz w:val="21"/>
          <w:szCs w:val="21"/>
        </w:rPr>
      </w:pPr>
      <w:proofErr w:type="gramStart"/>
      <w:r w:rsidRPr="000C77CE">
        <w:rPr>
          <w:rFonts w:cstheme="minorHAnsi"/>
          <w:color w:val="242424"/>
          <w:sz w:val="21"/>
          <w:szCs w:val="21"/>
        </w:rPr>
        <w:t>la</w:t>
      </w:r>
      <w:proofErr w:type="gramEnd"/>
      <w:r w:rsidRPr="000C77CE">
        <w:rPr>
          <w:rFonts w:cstheme="minorHAnsi"/>
          <w:color w:val="242424"/>
          <w:sz w:val="21"/>
          <w:szCs w:val="21"/>
        </w:rPr>
        <w:t xml:space="preserve"> lecture des inputs dans la table d'input </w:t>
      </w:r>
      <w:proofErr w:type="spellStart"/>
      <w:r w:rsidRPr="000C77CE">
        <w:rPr>
          <w:rFonts w:cstheme="minorHAnsi"/>
          <w:color w:val="242424"/>
          <w:sz w:val="21"/>
          <w:szCs w:val="21"/>
        </w:rPr>
        <w:t>Bigquery</w:t>
      </w:r>
      <w:proofErr w:type="spellEnd"/>
    </w:p>
    <w:p w:rsidRPr="000C77CE" w:rsidR="00F64F61" w:rsidP="00700108" w:rsidRDefault="00F64F61" w14:paraId="526B5631" w14:textId="77777777">
      <w:pPr>
        <w:numPr>
          <w:ilvl w:val="0"/>
          <w:numId w:val="9"/>
        </w:numPr>
        <w:shd w:val="clear" w:color="auto" w:fill="FFFFFF"/>
        <w:spacing w:before="100" w:beforeAutospacing="1" w:after="100" w:afterAutospacing="1" w:line="240" w:lineRule="auto"/>
        <w:jc w:val="both"/>
        <w:rPr>
          <w:rFonts w:cstheme="minorHAnsi"/>
          <w:color w:val="242424"/>
          <w:sz w:val="21"/>
          <w:szCs w:val="21"/>
        </w:rPr>
      </w:pPr>
      <w:proofErr w:type="gramStart"/>
      <w:r w:rsidRPr="000C77CE">
        <w:rPr>
          <w:rFonts w:cstheme="minorHAnsi"/>
          <w:color w:val="242424"/>
          <w:sz w:val="21"/>
          <w:szCs w:val="21"/>
        </w:rPr>
        <w:t>le</w:t>
      </w:r>
      <w:proofErr w:type="gramEnd"/>
      <w:r w:rsidRPr="000C77CE">
        <w:rPr>
          <w:rFonts w:cstheme="minorHAnsi"/>
          <w:color w:val="242424"/>
          <w:sz w:val="21"/>
          <w:szCs w:val="21"/>
        </w:rPr>
        <w:t xml:space="preserve"> filtrage des lignes de la table qui ne sont pas en langue anglaise</w:t>
      </w:r>
    </w:p>
    <w:p w:rsidRPr="000C77CE" w:rsidR="00F64F61" w:rsidP="00700108" w:rsidRDefault="00F64F61" w14:paraId="7AD67AA7" w14:textId="77777777">
      <w:pPr>
        <w:numPr>
          <w:ilvl w:val="0"/>
          <w:numId w:val="9"/>
        </w:numPr>
        <w:shd w:val="clear" w:color="auto" w:fill="FFFFFF"/>
        <w:spacing w:before="100" w:beforeAutospacing="1" w:after="100" w:afterAutospacing="1" w:line="240" w:lineRule="auto"/>
        <w:jc w:val="both"/>
        <w:rPr>
          <w:rFonts w:cstheme="minorHAnsi"/>
          <w:color w:val="242424"/>
          <w:sz w:val="21"/>
          <w:szCs w:val="21"/>
        </w:rPr>
      </w:pPr>
      <w:proofErr w:type="gramStart"/>
      <w:r w:rsidRPr="000C77CE">
        <w:rPr>
          <w:rFonts w:cstheme="minorHAnsi"/>
          <w:color w:val="242424"/>
          <w:sz w:val="21"/>
          <w:szCs w:val="21"/>
        </w:rPr>
        <w:t>le</w:t>
      </w:r>
      <w:proofErr w:type="gramEnd"/>
      <w:r w:rsidRPr="000C77CE">
        <w:rPr>
          <w:rFonts w:cstheme="minorHAnsi"/>
          <w:color w:val="242424"/>
          <w:sz w:val="21"/>
          <w:szCs w:val="21"/>
        </w:rPr>
        <w:t xml:space="preserve"> filtrage des </w:t>
      </w:r>
      <w:proofErr w:type="spellStart"/>
      <w:r w:rsidRPr="000C77CE">
        <w:rPr>
          <w:rFonts w:cstheme="minorHAnsi"/>
          <w:color w:val="242424"/>
          <w:sz w:val="21"/>
          <w:szCs w:val="21"/>
        </w:rPr>
        <w:t>stopwords</w:t>
      </w:r>
      <w:proofErr w:type="spellEnd"/>
      <w:r w:rsidRPr="000C77CE">
        <w:rPr>
          <w:rFonts w:cstheme="minorHAnsi"/>
          <w:color w:val="242424"/>
          <w:sz w:val="21"/>
          <w:szCs w:val="21"/>
        </w:rPr>
        <w:t xml:space="preserve"> en langue anglaise (et caractères spéciaux)</w:t>
      </w:r>
    </w:p>
    <w:p w:rsidRPr="000C77CE" w:rsidR="00F64F61" w:rsidP="00700108" w:rsidRDefault="00F64F61" w14:paraId="112C453E" w14:textId="77777777">
      <w:pPr>
        <w:numPr>
          <w:ilvl w:val="0"/>
          <w:numId w:val="9"/>
        </w:numPr>
        <w:shd w:val="clear" w:color="auto" w:fill="FFFFFF"/>
        <w:spacing w:before="100" w:beforeAutospacing="1" w:after="100" w:afterAutospacing="1" w:line="240" w:lineRule="auto"/>
        <w:jc w:val="both"/>
        <w:rPr>
          <w:rFonts w:cstheme="minorHAnsi"/>
          <w:color w:val="242424"/>
          <w:sz w:val="21"/>
          <w:szCs w:val="21"/>
        </w:rPr>
      </w:pPr>
      <w:proofErr w:type="gramStart"/>
      <w:r w:rsidRPr="000C77CE">
        <w:rPr>
          <w:rFonts w:cstheme="minorHAnsi"/>
          <w:color w:val="242424"/>
          <w:sz w:val="21"/>
          <w:szCs w:val="21"/>
        </w:rPr>
        <w:t>le</w:t>
      </w:r>
      <w:proofErr w:type="gramEnd"/>
      <w:r w:rsidRPr="000C77CE">
        <w:rPr>
          <w:rFonts w:cstheme="minorHAnsi"/>
          <w:color w:val="242424"/>
          <w:sz w:val="21"/>
          <w:szCs w:val="21"/>
        </w:rPr>
        <w:t xml:space="preserve"> comptage des mots</w:t>
      </w:r>
    </w:p>
    <w:p w:rsidRPr="000C77CE" w:rsidR="00F64F61" w:rsidP="00700108" w:rsidRDefault="00F64F61" w14:paraId="6A6916A4" w14:textId="77777777">
      <w:pPr>
        <w:numPr>
          <w:ilvl w:val="0"/>
          <w:numId w:val="9"/>
        </w:numPr>
        <w:shd w:val="clear" w:color="auto" w:fill="FFFFFF"/>
        <w:spacing w:before="100" w:beforeAutospacing="1" w:after="100" w:afterAutospacing="1" w:line="240" w:lineRule="auto"/>
        <w:jc w:val="both"/>
        <w:rPr>
          <w:rFonts w:cstheme="minorHAnsi"/>
          <w:color w:val="242424"/>
          <w:sz w:val="21"/>
          <w:szCs w:val="21"/>
        </w:rPr>
      </w:pPr>
      <w:proofErr w:type="gramStart"/>
      <w:r w:rsidRPr="000C77CE">
        <w:rPr>
          <w:rFonts w:cstheme="minorHAnsi"/>
          <w:color w:val="242424"/>
          <w:sz w:val="21"/>
          <w:szCs w:val="21"/>
        </w:rPr>
        <w:t>la</w:t>
      </w:r>
      <w:proofErr w:type="gramEnd"/>
      <w:r w:rsidRPr="000C77CE">
        <w:rPr>
          <w:rFonts w:cstheme="minorHAnsi"/>
          <w:color w:val="242424"/>
          <w:sz w:val="21"/>
          <w:szCs w:val="21"/>
        </w:rPr>
        <w:t xml:space="preserve"> conversion des données de sortie de l'ETL au format dictionnaire</w:t>
      </w:r>
    </w:p>
    <w:p w:rsidRPr="000C77CE" w:rsidR="00F64F61" w:rsidP="00F64F61" w:rsidRDefault="00F64F61" w14:paraId="63726282" w14:textId="6C1EEB5C">
      <w:pPr>
        <w:numPr>
          <w:ilvl w:val="0"/>
          <w:numId w:val="9"/>
        </w:numPr>
        <w:shd w:val="clear" w:color="auto" w:fill="FFFFFF"/>
        <w:spacing w:before="100" w:beforeAutospacing="1" w:after="100" w:afterAutospacing="1" w:line="240" w:lineRule="auto"/>
        <w:jc w:val="both"/>
        <w:rPr>
          <w:rFonts w:cstheme="minorHAnsi"/>
          <w:color w:val="242424"/>
          <w:sz w:val="21"/>
          <w:szCs w:val="21"/>
        </w:rPr>
      </w:pPr>
      <w:proofErr w:type="gramStart"/>
      <w:r w:rsidRPr="000C77CE">
        <w:rPr>
          <w:rFonts w:cstheme="minorHAnsi"/>
          <w:color w:val="242424"/>
          <w:sz w:val="21"/>
          <w:szCs w:val="21"/>
        </w:rPr>
        <w:t>l'écriture</w:t>
      </w:r>
      <w:proofErr w:type="gramEnd"/>
      <w:r w:rsidRPr="000C77CE">
        <w:rPr>
          <w:rFonts w:cstheme="minorHAnsi"/>
          <w:color w:val="242424"/>
          <w:sz w:val="21"/>
          <w:szCs w:val="21"/>
        </w:rPr>
        <w:t xml:space="preserve"> dans une table </w:t>
      </w:r>
      <w:proofErr w:type="spellStart"/>
      <w:r w:rsidRPr="000C77CE">
        <w:rPr>
          <w:rFonts w:cstheme="minorHAnsi"/>
          <w:color w:val="242424"/>
          <w:sz w:val="21"/>
          <w:szCs w:val="21"/>
        </w:rPr>
        <w:t>Bigquery</w:t>
      </w:r>
      <w:proofErr w:type="spellEnd"/>
      <w:r w:rsidRPr="000C77CE">
        <w:rPr>
          <w:rFonts w:cstheme="minorHAnsi"/>
          <w:color w:val="242424"/>
          <w:sz w:val="21"/>
          <w:szCs w:val="21"/>
        </w:rPr>
        <w:t xml:space="preserve"> de sortie</w:t>
      </w:r>
    </w:p>
    <w:p w:rsidR="45F72B10" w:rsidP="2BE92617" w:rsidRDefault="739D5D6B" w14:paraId="080C50A6" w14:textId="4BDE9A5D">
      <w:pPr>
        <w:pStyle w:val="Titre2"/>
      </w:pPr>
      <w:bookmarkStart w:name="_Toc132369008" w:id="16"/>
      <w:r w:rsidRPr="2BE92617">
        <w:t xml:space="preserve">Déploiement </w:t>
      </w:r>
      <w:proofErr w:type="gramStart"/>
      <w:r w:rsidRPr="2BE92617">
        <w:t>de la pipeline</w:t>
      </w:r>
      <w:proofErr w:type="gramEnd"/>
      <w:r w:rsidRPr="2BE92617">
        <w:t xml:space="preserve"> avec Cloud </w:t>
      </w:r>
      <w:proofErr w:type="spellStart"/>
      <w:r w:rsidRPr="2BE92617">
        <w:t>Dataflow</w:t>
      </w:r>
      <w:bookmarkEnd w:id="16"/>
      <w:proofErr w:type="spellEnd"/>
    </w:p>
    <w:p w:rsidRPr="000C77CE" w:rsidR="00E70CF8" w:rsidP="00E70CF8" w:rsidRDefault="00E70CF8" w14:paraId="4AF8F382" w14:textId="77777777">
      <w:pPr>
        <w:jc w:val="both"/>
        <w:rPr>
          <w:rFonts w:cstheme="minorHAnsi"/>
        </w:rPr>
      </w:pPr>
      <w:r w:rsidRPr="000C77CE">
        <w:rPr>
          <w:rFonts w:cstheme="minorHAnsi"/>
        </w:rPr>
        <w:t xml:space="preserve">Une fois </w:t>
      </w:r>
      <w:proofErr w:type="gramStart"/>
      <w:r w:rsidRPr="000C77CE">
        <w:rPr>
          <w:rFonts w:cstheme="minorHAnsi"/>
        </w:rPr>
        <w:t>la pipeline rédigée</w:t>
      </w:r>
      <w:proofErr w:type="gramEnd"/>
      <w:r w:rsidRPr="000C77CE">
        <w:rPr>
          <w:rFonts w:cstheme="minorHAnsi"/>
        </w:rPr>
        <w:t xml:space="preserve"> dans le </w:t>
      </w:r>
      <w:proofErr w:type="spellStart"/>
      <w:r w:rsidRPr="000C77CE">
        <w:rPr>
          <w:rFonts w:cstheme="minorHAnsi"/>
        </w:rPr>
        <w:t>framework</w:t>
      </w:r>
      <w:proofErr w:type="spellEnd"/>
      <w:r w:rsidRPr="000C77CE">
        <w:rPr>
          <w:rFonts w:cstheme="minorHAnsi"/>
        </w:rPr>
        <w:t xml:space="preserve"> Apache Beam, il est possible de l'exécuter de différentes manières dans GCP </w:t>
      </w:r>
      <w:proofErr w:type="spellStart"/>
      <w:r w:rsidRPr="000C77CE">
        <w:rPr>
          <w:rFonts w:cstheme="minorHAnsi"/>
        </w:rPr>
        <w:t>Dataflow</w:t>
      </w:r>
      <w:proofErr w:type="spellEnd"/>
      <w:r w:rsidRPr="000C77CE">
        <w:rPr>
          <w:rFonts w:cstheme="minorHAnsi"/>
        </w:rPr>
        <w:t>.</w:t>
      </w:r>
    </w:p>
    <w:p w:rsidRPr="000C77CE" w:rsidR="00E70CF8" w:rsidP="00E70CF8" w:rsidRDefault="00E70CF8" w14:paraId="397ABC24" w14:textId="77777777">
      <w:pPr>
        <w:jc w:val="both"/>
        <w:rPr>
          <w:rFonts w:cstheme="minorHAnsi"/>
        </w:rPr>
      </w:pPr>
      <w:r w:rsidRPr="000C77CE">
        <w:rPr>
          <w:rFonts w:cstheme="minorHAnsi"/>
        </w:rPr>
        <w:t>Au préalable, il est nécessaire de :</w:t>
      </w:r>
    </w:p>
    <w:p w:rsidRPr="000C77CE" w:rsidR="00E70CF8" w:rsidP="00E70CF8" w:rsidRDefault="00E70CF8" w14:paraId="34907BA2" w14:textId="77777777">
      <w:pPr>
        <w:numPr>
          <w:ilvl w:val="0"/>
          <w:numId w:val="10"/>
        </w:numPr>
        <w:jc w:val="both"/>
        <w:rPr>
          <w:rFonts w:cstheme="minorHAnsi"/>
        </w:rPr>
      </w:pPr>
      <w:proofErr w:type="gramStart"/>
      <w:r w:rsidRPr="000C77CE">
        <w:rPr>
          <w:rFonts w:cstheme="minorHAnsi"/>
        </w:rPr>
        <w:t>créer</w:t>
      </w:r>
      <w:proofErr w:type="gramEnd"/>
      <w:r w:rsidRPr="000C77CE">
        <w:rPr>
          <w:rFonts w:cstheme="minorHAnsi"/>
        </w:rPr>
        <w:t xml:space="preserve"> un projet dans GCP</w:t>
      </w:r>
    </w:p>
    <w:p w:rsidRPr="000C77CE" w:rsidR="00E70CF8" w:rsidP="00E70CF8" w:rsidRDefault="00E70CF8" w14:paraId="25E3C56D" w14:textId="77777777">
      <w:pPr>
        <w:numPr>
          <w:ilvl w:val="0"/>
          <w:numId w:val="10"/>
        </w:numPr>
        <w:jc w:val="both"/>
        <w:rPr>
          <w:rFonts w:cstheme="minorHAnsi"/>
        </w:rPr>
      </w:pPr>
      <w:proofErr w:type="gramStart"/>
      <w:r w:rsidRPr="000C77CE">
        <w:rPr>
          <w:rFonts w:cstheme="minorHAnsi"/>
        </w:rPr>
        <w:t>activer</w:t>
      </w:r>
      <w:proofErr w:type="gramEnd"/>
      <w:r w:rsidRPr="000C77CE">
        <w:rPr>
          <w:rFonts w:cstheme="minorHAnsi"/>
        </w:rPr>
        <w:t xml:space="preserve"> les différentes API nécessaires à l'exécution du projet</w:t>
      </w:r>
    </w:p>
    <w:p w:rsidRPr="000C77CE" w:rsidR="00E70CF8" w:rsidP="00E70CF8" w:rsidRDefault="00E70CF8" w14:paraId="2E19BCB1" w14:textId="77777777">
      <w:pPr>
        <w:numPr>
          <w:ilvl w:val="0"/>
          <w:numId w:val="10"/>
        </w:numPr>
        <w:jc w:val="both"/>
        <w:rPr>
          <w:rFonts w:cstheme="minorHAnsi"/>
        </w:rPr>
      </w:pPr>
      <w:proofErr w:type="gramStart"/>
      <w:r w:rsidRPr="000C77CE">
        <w:rPr>
          <w:rFonts w:cstheme="minorHAnsi"/>
        </w:rPr>
        <w:t>octroyer</w:t>
      </w:r>
      <w:proofErr w:type="gramEnd"/>
      <w:r w:rsidRPr="000C77CE">
        <w:rPr>
          <w:rFonts w:cstheme="minorHAnsi"/>
        </w:rPr>
        <w:t xml:space="preserve"> les droits nécessaires aux ressources mobilisées</w:t>
      </w:r>
    </w:p>
    <w:p w:rsidRPr="000C77CE" w:rsidR="0095199B" w:rsidP="00E70CF8" w:rsidRDefault="0095199B" w14:paraId="4EB35499" w14:textId="77777777">
      <w:pPr>
        <w:jc w:val="both"/>
        <w:rPr>
          <w:rFonts w:cstheme="minorHAnsi"/>
        </w:rPr>
      </w:pPr>
    </w:p>
    <w:p w:rsidRPr="000C77CE" w:rsidR="00E70CF8" w:rsidP="00E70CF8" w:rsidRDefault="0095199B" w14:paraId="2C68A0D4" w14:textId="249F2714">
      <w:pPr>
        <w:jc w:val="both"/>
        <w:rPr>
          <w:rFonts w:cstheme="minorHAnsi"/>
        </w:rPr>
      </w:pPr>
      <w:r w:rsidRPr="000C77CE">
        <w:rPr>
          <w:rFonts w:cstheme="minorHAnsi"/>
        </w:rPr>
        <w:t>P</w:t>
      </w:r>
      <w:r w:rsidRPr="000C77CE" w:rsidR="00E70CF8">
        <w:rPr>
          <w:rFonts w:cstheme="minorHAnsi"/>
        </w:rPr>
        <w:t>our ce qui est des API, il faut activer : </w:t>
      </w:r>
    </w:p>
    <w:p w:rsidRPr="000C77CE" w:rsidR="00E70CF8" w:rsidP="00E70CF8" w:rsidRDefault="00E70CF8" w14:paraId="44EEA647" w14:textId="77777777">
      <w:pPr>
        <w:numPr>
          <w:ilvl w:val="0"/>
          <w:numId w:val="11"/>
        </w:numPr>
        <w:jc w:val="both"/>
        <w:rPr>
          <w:rFonts w:cstheme="minorHAnsi"/>
        </w:rPr>
      </w:pPr>
      <w:proofErr w:type="spellStart"/>
      <w:r w:rsidRPr="000C77CE">
        <w:rPr>
          <w:rFonts w:cstheme="minorHAnsi"/>
        </w:rPr>
        <w:t>Dataflow</w:t>
      </w:r>
      <w:proofErr w:type="spellEnd"/>
      <w:r w:rsidRPr="000C77CE">
        <w:rPr>
          <w:rFonts w:cstheme="minorHAnsi"/>
        </w:rPr>
        <w:t xml:space="preserve"> API </w:t>
      </w:r>
    </w:p>
    <w:p w:rsidRPr="000C77CE" w:rsidR="00E70CF8" w:rsidP="00E70CF8" w:rsidRDefault="00E70CF8" w14:paraId="126DD3A7" w14:textId="77777777">
      <w:pPr>
        <w:numPr>
          <w:ilvl w:val="0"/>
          <w:numId w:val="11"/>
        </w:numPr>
        <w:jc w:val="both"/>
        <w:rPr>
          <w:rFonts w:cstheme="minorHAnsi"/>
        </w:rPr>
      </w:pPr>
      <w:proofErr w:type="spellStart"/>
      <w:r w:rsidRPr="000C77CE">
        <w:rPr>
          <w:rFonts w:cstheme="minorHAnsi"/>
        </w:rPr>
        <w:t>Compute</w:t>
      </w:r>
      <w:proofErr w:type="spellEnd"/>
      <w:r w:rsidRPr="000C77CE">
        <w:rPr>
          <w:rFonts w:cstheme="minorHAnsi"/>
        </w:rPr>
        <w:t xml:space="preserve"> Engine API </w:t>
      </w:r>
    </w:p>
    <w:p w:rsidRPr="000C77CE" w:rsidR="00E70CF8" w:rsidP="00E70CF8" w:rsidRDefault="00E70CF8" w14:paraId="1A5D69B0" w14:textId="77777777">
      <w:pPr>
        <w:numPr>
          <w:ilvl w:val="0"/>
          <w:numId w:val="11"/>
        </w:numPr>
        <w:jc w:val="both"/>
        <w:rPr>
          <w:rFonts w:cstheme="minorHAnsi"/>
        </w:rPr>
      </w:pPr>
      <w:proofErr w:type="spellStart"/>
      <w:proofErr w:type="gramStart"/>
      <w:r w:rsidRPr="000C77CE">
        <w:rPr>
          <w:rFonts w:cstheme="minorHAnsi"/>
        </w:rPr>
        <w:t>loud</w:t>
      </w:r>
      <w:proofErr w:type="spellEnd"/>
      <w:proofErr w:type="gramEnd"/>
      <w:r w:rsidRPr="000C77CE">
        <w:rPr>
          <w:rFonts w:cstheme="minorHAnsi"/>
        </w:rPr>
        <w:t xml:space="preserve"> </w:t>
      </w:r>
      <w:proofErr w:type="spellStart"/>
      <w:r w:rsidRPr="000C77CE">
        <w:rPr>
          <w:rFonts w:cstheme="minorHAnsi"/>
        </w:rPr>
        <w:t>Logging</w:t>
      </w:r>
      <w:proofErr w:type="spellEnd"/>
      <w:r w:rsidRPr="000C77CE">
        <w:rPr>
          <w:rFonts w:cstheme="minorHAnsi"/>
        </w:rPr>
        <w:t xml:space="preserve"> API </w:t>
      </w:r>
    </w:p>
    <w:p w:rsidRPr="000C77CE" w:rsidR="00E70CF8" w:rsidP="00E70CF8" w:rsidRDefault="00E70CF8" w14:paraId="0CAC4B60" w14:textId="77777777">
      <w:pPr>
        <w:numPr>
          <w:ilvl w:val="0"/>
          <w:numId w:val="11"/>
        </w:numPr>
        <w:jc w:val="both"/>
        <w:rPr>
          <w:rFonts w:cstheme="minorHAnsi"/>
        </w:rPr>
      </w:pPr>
      <w:proofErr w:type="spellStart"/>
      <w:proofErr w:type="gramStart"/>
      <w:r w:rsidRPr="000C77CE">
        <w:rPr>
          <w:rFonts w:cstheme="minorHAnsi"/>
        </w:rPr>
        <w:t>loud</w:t>
      </w:r>
      <w:proofErr w:type="spellEnd"/>
      <w:proofErr w:type="gramEnd"/>
      <w:r w:rsidRPr="000C77CE">
        <w:rPr>
          <w:rFonts w:cstheme="minorHAnsi"/>
        </w:rPr>
        <w:t xml:space="preserve"> Storage </w:t>
      </w:r>
    </w:p>
    <w:p w:rsidRPr="000C77CE" w:rsidR="00E70CF8" w:rsidP="00E70CF8" w:rsidRDefault="00E70CF8" w14:paraId="48D44B76" w14:textId="77777777">
      <w:pPr>
        <w:numPr>
          <w:ilvl w:val="0"/>
          <w:numId w:val="11"/>
        </w:numPr>
        <w:jc w:val="both"/>
        <w:rPr>
          <w:rFonts w:cstheme="minorHAnsi"/>
        </w:rPr>
      </w:pPr>
      <w:r w:rsidRPr="000C77CE">
        <w:rPr>
          <w:rFonts w:cstheme="minorHAnsi"/>
        </w:rPr>
        <w:t xml:space="preserve">Google Cloud Storage JSON API </w:t>
      </w:r>
    </w:p>
    <w:p w:rsidRPr="000C77CE" w:rsidR="00E70CF8" w:rsidP="00E70CF8" w:rsidRDefault="00E70CF8" w14:paraId="135FC071" w14:textId="77777777">
      <w:pPr>
        <w:numPr>
          <w:ilvl w:val="0"/>
          <w:numId w:val="11"/>
        </w:numPr>
        <w:jc w:val="both"/>
        <w:rPr>
          <w:rFonts w:cstheme="minorHAnsi"/>
        </w:rPr>
      </w:pPr>
      <w:proofErr w:type="spellStart"/>
      <w:r w:rsidRPr="000C77CE">
        <w:rPr>
          <w:rFonts w:cstheme="minorHAnsi"/>
        </w:rPr>
        <w:t>BigQuery</w:t>
      </w:r>
      <w:proofErr w:type="spellEnd"/>
      <w:r w:rsidRPr="000C77CE">
        <w:rPr>
          <w:rFonts w:cstheme="minorHAnsi"/>
        </w:rPr>
        <w:t xml:space="preserve"> API </w:t>
      </w:r>
    </w:p>
    <w:p w:rsidRPr="000C77CE" w:rsidR="00E70CF8" w:rsidP="00E70CF8" w:rsidRDefault="00E70CF8" w14:paraId="5B6668F8" w14:textId="77777777">
      <w:pPr>
        <w:numPr>
          <w:ilvl w:val="0"/>
          <w:numId w:val="11"/>
        </w:numPr>
        <w:jc w:val="both"/>
        <w:rPr>
          <w:rFonts w:cstheme="minorHAnsi"/>
        </w:rPr>
      </w:pPr>
      <w:r w:rsidRPr="000C77CE">
        <w:rPr>
          <w:rFonts w:cstheme="minorHAnsi"/>
        </w:rPr>
        <w:t xml:space="preserve">Cloud Datastore API </w:t>
      </w:r>
    </w:p>
    <w:p w:rsidRPr="000C77CE" w:rsidR="00E70CF8" w:rsidP="00E70CF8" w:rsidRDefault="00E70CF8" w14:paraId="02D5DB99" w14:textId="77777777">
      <w:pPr>
        <w:numPr>
          <w:ilvl w:val="0"/>
          <w:numId w:val="11"/>
        </w:numPr>
        <w:jc w:val="both"/>
        <w:rPr>
          <w:rFonts w:cstheme="minorHAnsi"/>
        </w:rPr>
      </w:pPr>
      <w:r w:rsidRPr="000C77CE">
        <w:rPr>
          <w:rFonts w:cstheme="minorHAnsi"/>
        </w:rPr>
        <w:t xml:space="preserve">Cloud Resource Manager API </w:t>
      </w:r>
    </w:p>
    <w:p w:rsidRPr="000C77CE" w:rsidR="0095199B" w:rsidP="00E70CF8" w:rsidRDefault="0095199B" w14:paraId="20203BA5" w14:textId="77777777">
      <w:pPr>
        <w:jc w:val="both"/>
        <w:rPr>
          <w:rFonts w:cstheme="minorHAnsi"/>
        </w:rPr>
      </w:pPr>
    </w:p>
    <w:p w:rsidRPr="000C77CE" w:rsidR="00E70CF8" w:rsidP="00E70CF8" w:rsidRDefault="00E70CF8" w14:paraId="61562677" w14:textId="6DD36280">
      <w:pPr>
        <w:jc w:val="both"/>
        <w:rPr>
          <w:rFonts w:cstheme="minorHAnsi"/>
        </w:rPr>
      </w:pPr>
      <w:r w:rsidRPr="000C77CE">
        <w:rPr>
          <w:rFonts w:cstheme="minorHAnsi"/>
        </w:rPr>
        <w:t xml:space="preserve">Ensuite, dans IAM, octroyer les rôles suivants pour le compte de service </w:t>
      </w:r>
      <w:proofErr w:type="spellStart"/>
      <w:r w:rsidRPr="000C77CE">
        <w:rPr>
          <w:rFonts w:cstheme="minorHAnsi"/>
        </w:rPr>
        <w:t>Compute</w:t>
      </w:r>
      <w:proofErr w:type="spellEnd"/>
      <w:r w:rsidRPr="000C77CE">
        <w:rPr>
          <w:rFonts w:cstheme="minorHAnsi"/>
        </w:rPr>
        <w:t xml:space="preserve"> Enginer par défaut</w:t>
      </w:r>
      <w:r w:rsidRPr="000C77CE" w:rsidR="0095199B">
        <w:rPr>
          <w:rFonts w:cstheme="minorHAnsi"/>
        </w:rPr>
        <w:t> :</w:t>
      </w:r>
    </w:p>
    <w:p w:rsidRPr="000C77CE" w:rsidR="00E70CF8" w:rsidP="00E70CF8" w:rsidRDefault="00E70CF8" w14:paraId="410E91AD" w14:textId="77777777">
      <w:pPr>
        <w:numPr>
          <w:ilvl w:val="0"/>
          <w:numId w:val="12"/>
        </w:numPr>
        <w:jc w:val="both"/>
        <w:rPr>
          <w:rFonts w:cstheme="minorHAnsi"/>
        </w:rPr>
      </w:pPr>
      <w:r w:rsidRPr="000C77CE">
        <w:rPr>
          <w:rFonts w:cstheme="minorHAnsi"/>
        </w:rPr>
        <w:t xml:space="preserve">Administrateur </w:t>
      </w:r>
      <w:proofErr w:type="spellStart"/>
      <w:r w:rsidRPr="000C77CE">
        <w:rPr>
          <w:rFonts w:cstheme="minorHAnsi"/>
        </w:rPr>
        <w:t>Dataflow</w:t>
      </w:r>
      <w:proofErr w:type="spellEnd"/>
    </w:p>
    <w:p w:rsidRPr="000C77CE" w:rsidR="00E70CF8" w:rsidP="00E70CF8" w:rsidRDefault="00E70CF8" w14:paraId="66F780A6" w14:textId="77777777">
      <w:pPr>
        <w:numPr>
          <w:ilvl w:val="0"/>
          <w:numId w:val="12"/>
        </w:numPr>
        <w:jc w:val="both"/>
        <w:rPr>
          <w:rFonts w:cstheme="minorHAnsi"/>
        </w:rPr>
      </w:pPr>
      <w:r w:rsidRPr="000C77CE">
        <w:rPr>
          <w:rFonts w:cstheme="minorHAnsi"/>
        </w:rPr>
        <w:t>Administrateur des objets Storage</w:t>
      </w:r>
    </w:p>
    <w:p w:rsidRPr="000C77CE" w:rsidR="00E70CF8" w:rsidP="00E70CF8" w:rsidRDefault="00E70CF8" w14:paraId="400F423C" w14:textId="77777777">
      <w:pPr>
        <w:numPr>
          <w:ilvl w:val="0"/>
          <w:numId w:val="12"/>
        </w:numPr>
        <w:jc w:val="both"/>
        <w:rPr>
          <w:rFonts w:cstheme="minorHAnsi"/>
        </w:rPr>
      </w:pPr>
      <w:r w:rsidRPr="000C77CE">
        <w:rPr>
          <w:rFonts w:cstheme="minorHAnsi"/>
        </w:rPr>
        <w:t>Administrateur Storage</w:t>
      </w:r>
    </w:p>
    <w:p w:rsidRPr="000C77CE" w:rsidR="00E70CF8" w:rsidP="00E70CF8" w:rsidRDefault="00E70CF8" w14:paraId="246CE126" w14:textId="77777777">
      <w:pPr>
        <w:numPr>
          <w:ilvl w:val="0"/>
          <w:numId w:val="12"/>
        </w:numPr>
        <w:jc w:val="both"/>
        <w:rPr>
          <w:rFonts w:cstheme="minorHAnsi"/>
        </w:rPr>
      </w:pPr>
      <w:r w:rsidRPr="000C77CE">
        <w:rPr>
          <w:rFonts w:cstheme="minorHAnsi"/>
        </w:rPr>
        <w:t>Éditeur</w:t>
      </w:r>
    </w:p>
    <w:p w:rsidRPr="000C77CE" w:rsidR="00E70CF8" w:rsidP="00E70CF8" w:rsidRDefault="00E70CF8" w14:paraId="0006311F" w14:textId="77777777">
      <w:pPr>
        <w:numPr>
          <w:ilvl w:val="0"/>
          <w:numId w:val="12"/>
        </w:numPr>
        <w:jc w:val="both"/>
        <w:rPr>
          <w:rFonts w:cstheme="minorHAnsi"/>
        </w:rPr>
      </w:pPr>
      <w:r w:rsidRPr="000C77CE">
        <w:rPr>
          <w:rFonts w:cstheme="minorHAnsi"/>
        </w:rPr>
        <w:t xml:space="preserve">Éditeur de données </w:t>
      </w:r>
      <w:proofErr w:type="spellStart"/>
      <w:r w:rsidRPr="000C77CE">
        <w:rPr>
          <w:rFonts w:cstheme="minorHAnsi"/>
        </w:rPr>
        <w:t>BigQuery</w:t>
      </w:r>
      <w:proofErr w:type="spellEnd"/>
    </w:p>
    <w:p w:rsidRPr="000C77CE" w:rsidR="00E70CF8" w:rsidP="00E70CF8" w:rsidRDefault="00E70CF8" w14:paraId="08971C3A" w14:textId="77777777">
      <w:pPr>
        <w:numPr>
          <w:ilvl w:val="0"/>
          <w:numId w:val="12"/>
        </w:numPr>
        <w:jc w:val="both"/>
        <w:rPr>
          <w:rFonts w:cstheme="minorHAnsi"/>
        </w:rPr>
      </w:pPr>
      <w:r w:rsidRPr="000C77CE">
        <w:rPr>
          <w:rFonts w:cstheme="minorHAnsi"/>
        </w:rPr>
        <w:t xml:space="preserve">Lecteur </w:t>
      </w:r>
      <w:proofErr w:type="spellStart"/>
      <w:r w:rsidRPr="000C77CE">
        <w:rPr>
          <w:rFonts w:cstheme="minorHAnsi"/>
        </w:rPr>
        <w:t>Artifact</w:t>
      </w:r>
      <w:proofErr w:type="spellEnd"/>
      <w:r w:rsidRPr="000C77CE">
        <w:rPr>
          <w:rFonts w:cstheme="minorHAnsi"/>
        </w:rPr>
        <w:t> </w:t>
      </w:r>
      <w:proofErr w:type="spellStart"/>
      <w:r w:rsidRPr="000C77CE">
        <w:rPr>
          <w:rFonts w:cstheme="minorHAnsi"/>
        </w:rPr>
        <w:t>Registry</w:t>
      </w:r>
      <w:proofErr w:type="spellEnd"/>
    </w:p>
    <w:p w:rsidRPr="000C77CE" w:rsidR="00E70CF8" w:rsidP="00E70CF8" w:rsidRDefault="00E70CF8" w14:paraId="282285C2" w14:textId="77777777">
      <w:pPr>
        <w:numPr>
          <w:ilvl w:val="0"/>
          <w:numId w:val="12"/>
        </w:numPr>
        <w:jc w:val="both"/>
        <w:rPr>
          <w:rFonts w:cstheme="minorHAnsi"/>
        </w:rPr>
      </w:pPr>
      <w:r w:rsidRPr="000C77CE">
        <w:rPr>
          <w:rFonts w:cstheme="minorHAnsi"/>
        </w:rPr>
        <w:t xml:space="preserve">Nœud de calcul </w:t>
      </w:r>
      <w:proofErr w:type="spellStart"/>
      <w:r w:rsidRPr="000C77CE">
        <w:rPr>
          <w:rFonts w:cstheme="minorHAnsi"/>
        </w:rPr>
        <w:t>Dataflow</w:t>
      </w:r>
      <w:proofErr w:type="spellEnd"/>
      <w:r w:rsidRPr="000C77CE">
        <w:rPr>
          <w:rFonts w:cstheme="minorHAnsi"/>
        </w:rPr>
        <w:t xml:space="preserve"> </w:t>
      </w:r>
    </w:p>
    <w:p w:rsidRPr="000C77CE" w:rsidR="00E70CF8" w:rsidP="00E70CF8" w:rsidRDefault="00E70CF8" w14:paraId="4F723CCF" w14:textId="77777777">
      <w:pPr>
        <w:jc w:val="both"/>
        <w:rPr>
          <w:rFonts w:cstheme="minorHAnsi"/>
        </w:rPr>
      </w:pPr>
    </w:p>
    <w:p w:rsidRPr="000C77CE" w:rsidR="00E70CF8" w:rsidP="00E70CF8" w:rsidRDefault="00E70CF8" w14:paraId="6C93B6F3" w14:textId="50E1A829">
      <w:pPr>
        <w:jc w:val="both"/>
        <w:rPr>
          <w:rFonts w:cstheme="minorHAnsi"/>
        </w:rPr>
      </w:pPr>
      <w:r w:rsidRPr="000C77CE">
        <w:rPr>
          <w:rFonts w:cstheme="minorHAnsi"/>
        </w:rPr>
        <w:t xml:space="preserve">Une fois ces prérequis satisfaits, il est possible d'utiliser l'une des manières suivantes pour exécuter </w:t>
      </w:r>
      <w:proofErr w:type="gramStart"/>
      <w:r w:rsidRPr="000C77CE">
        <w:rPr>
          <w:rFonts w:cstheme="minorHAnsi"/>
        </w:rPr>
        <w:t>la pipeline</w:t>
      </w:r>
      <w:proofErr w:type="gramEnd"/>
      <w:r w:rsidRPr="000C77CE">
        <w:rPr>
          <w:rFonts w:cstheme="minorHAnsi"/>
        </w:rPr>
        <w:t xml:space="preserve"> dans </w:t>
      </w:r>
      <w:proofErr w:type="spellStart"/>
      <w:r w:rsidRPr="000C77CE">
        <w:rPr>
          <w:rFonts w:cstheme="minorHAnsi"/>
        </w:rPr>
        <w:t>Dataflow</w:t>
      </w:r>
      <w:proofErr w:type="spellEnd"/>
      <w:r w:rsidRPr="000C77CE">
        <w:rPr>
          <w:rFonts w:cstheme="minorHAnsi"/>
        </w:rPr>
        <w:t>.</w:t>
      </w:r>
    </w:p>
    <w:p w:rsidRPr="00E70CF8" w:rsidR="000B522C" w:rsidP="00E70CF8" w:rsidRDefault="000B522C" w14:paraId="7BFD04C8" w14:textId="77777777">
      <w:pPr>
        <w:jc w:val="both"/>
      </w:pPr>
    </w:p>
    <w:p w:rsidR="00510432" w:rsidP="00510432" w:rsidRDefault="00510432" w14:paraId="239332FA" w14:textId="77777777">
      <w:pPr>
        <w:pStyle w:val="Titre3"/>
      </w:pPr>
      <w:bookmarkStart w:name="_Toc132369009" w:id="17"/>
      <w:r>
        <w:t>CLI - en ligne de commande</w:t>
      </w:r>
      <w:bookmarkEnd w:id="17"/>
    </w:p>
    <w:p w:rsidRPr="000C77CE" w:rsidR="00510432" w:rsidP="00510432" w:rsidRDefault="00510432" w14:paraId="61176C0C" w14:textId="77777777">
      <w:pPr>
        <w:shd w:val="clear" w:color="auto" w:fill="FFFFFF"/>
        <w:rPr>
          <w:rFonts w:cstheme="minorHAnsi"/>
          <w:color w:val="242424"/>
          <w:sz w:val="21"/>
          <w:szCs w:val="21"/>
        </w:rPr>
      </w:pPr>
      <w:r w:rsidRPr="000C77CE">
        <w:rPr>
          <w:rFonts w:cstheme="minorHAnsi"/>
          <w:color w:val="242424"/>
          <w:sz w:val="21"/>
          <w:szCs w:val="21"/>
        </w:rPr>
        <w:t>Avec cette méthode, on utilise les lignes de commande du Cloud Shell GCP pour : </w:t>
      </w:r>
    </w:p>
    <w:p w:rsidRPr="000C77CE" w:rsidR="00510432" w:rsidP="00B965BA" w:rsidRDefault="00510432" w14:paraId="5A98F049" w14:textId="77777777">
      <w:pPr>
        <w:numPr>
          <w:ilvl w:val="0"/>
          <w:numId w:val="13"/>
        </w:numPr>
        <w:shd w:val="clear" w:color="auto" w:fill="FFFFFF"/>
        <w:spacing w:before="100" w:beforeAutospacing="1" w:after="100" w:afterAutospacing="1" w:line="240" w:lineRule="auto"/>
        <w:jc w:val="both"/>
        <w:rPr>
          <w:rFonts w:cstheme="minorHAnsi"/>
          <w:color w:val="242424"/>
          <w:sz w:val="21"/>
          <w:szCs w:val="21"/>
        </w:rPr>
      </w:pPr>
      <w:proofErr w:type="gramStart"/>
      <w:r w:rsidRPr="000C77CE">
        <w:rPr>
          <w:rFonts w:cstheme="minorHAnsi"/>
          <w:color w:val="242424"/>
          <w:sz w:val="21"/>
          <w:szCs w:val="21"/>
        </w:rPr>
        <w:t>créer</w:t>
      </w:r>
      <w:proofErr w:type="gramEnd"/>
      <w:r w:rsidRPr="000C77CE">
        <w:rPr>
          <w:rFonts w:cstheme="minorHAnsi"/>
          <w:color w:val="242424"/>
          <w:sz w:val="21"/>
          <w:szCs w:val="21"/>
        </w:rPr>
        <w:t xml:space="preserve"> un environnement virtuel python</w:t>
      </w:r>
    </w:p>
    <w:p w:rsidRPr="000C77CE" w:rsidR="00510432" w:rsidP="00B965BA" w:rsidRDefault="00510432" w14:paraId="3846F7E3" w14:textId="77777777">
      <w:pPr>
        <w:numPr>
          <w:ilvl w:val="0"/>
          <w:numId w:val="13"/>
        </w:numPr>
        <w:shd w:val="clear" w:color="auto" w:fill="FFFFFF"/>
        <w:spacing w:before="100" w:beforeAutospacing="1" w:after="100" w:afterAutospacing="1" w:line="240" w:lineRule="auto"/>
        <w:jc w:val="both"/>
        <w:rPr>
          <w:rFonts w:cstheme="minorHAnsi"/>
          <w:color w:val="242424"/>
          <w:sz w:val="21"/>
          <w:szCs w:val="21"/>
        </w:rPr>
      </w:pPr>
      <w:proofErr w:type="gramStart"/>
      <w:r w:rsidRPr="000C77CE">
        <w:rPr>
          <w:rFonts w:cstheme="minorHAnsi"/>
          <w:color w:val="242424"/>
          <w:sz w:val="21"/>
          <w:szCs w:val="21"/>
        </w:rPr>
        <w:t>installer</w:t>
      </w:r>
      <w:proofErr w:type="gramEnd"/>
      <w:r w:rsidRPr="000C77CE">
        <w:rPr>
          <w:rFonts w:cstheme="minorHAnsi"/>
          <w:color w:val="242424"/>
          <w:sz w:val="21"/>
          <w:szCs w:val="21"/>
        </w:rPr>
        <w:t xml:space="preserve"> dedans le SDK Apache Beam</w:t>
      </w:r>
    </w:p>
    <w:p w:rsidRPr="000C77CE" w:rsidR="00510432" w:rsidP="00B965BA" w:rsidRDefault="00510432" w14:paraId="15A0915D" w14:textId="77777777">
      <w:pPr>
        <w:numPr>
          <w:ilvl w:val="0"/>
          <w:numId w:val="13"/>
        </w:numPr>
        <w:shd w:val="clear" w:color="auto" w:fill="FFFFFF"/>
        <w:spacing w:before="100" w:beforeAutospacing="1" w:after="100" w:afterAutospacing="1" w:line="240" w:lineRule="auto"/>
        <w:jc w:val="both"/>
        <w:rPr>
          <w:rFonts w:cstheme="minorHAnsi"/>
          <w:color w:val="242424"/>
          <w:sz w:val="21"/>
          <w:szCs w:val="21"/>
        </w:rPr>
      </w:pPr>
      <w:proofErr w:type="gramStart"/>
      <w:r w:rsidRPr="000C77CE">
        <w:rPr>
          <w:rFonts w:cstheme="minorHAnsi"/>
          <w:color w:val="242424"/>
          <w:sz w:val="21"/>
          <w:szCs w:val="21"/>
        </w:rPr>
        <w:t>exécuter</w:t>
      </w:r>
      <w:proofErr w:type="gramEnd"/>
      <w:r w:rsidRPr="000C77CE">
        <w:rPr>
          <w:rFonts w:cstheme="minorHAnsi"/>
          <w:color w:val="242424"/>
          <w:sz w:val="21"/>
          <w:szCs w:val="21"/>
        </w:rPr>
        <w:t xml:space="preserve"> le job avec un </w:t>
      </w:r>
      <w:proofErr w:type="spellStart"/>
      <w:r w:rsidRPr="000C77CE">
        <w:rPr>
          <w:rFonts w:cstheme="minorHAnsi"/>
          <w:color w:val="242424"/>
          <w:sz w:val="21"/>
          <w:szCs w:val="21"/>
        </w:rPr>
        <w:t>runner</w:t>
      </w:r>
      <w:proofErr w:type="spellEnd"/>
      <w:r w:rsidRPr="000C77CE">
        <w:rPr>
          <w:rFonts w:cstheme="minorHAnsi"/>
          <w:color w:val="242424"/>
          <w:sz w:val="21"/>
          <w:szCs w:val="21"/>
        </w:rPr>
        <w:t xml:space="preserve"> </w:t>
      </w:r>
      <w:proofErr w:type="spellStart"/>
      <w:r w:rsidRPr="000C77CE">
        <w:rPr>
          <w:rFonts w:cstheme="minorHAnsi"/>
          <w:color w:val="242424"/>
          <w:sz w:val="21"/>
          <w:szCs w:val="21"/>
        </w:rPr>
        <w:t>dataflow</w:t>
      </w:r>
      <w:proofErr w:type="spellEnd"/>
    </w:p>
    <w:p w:rsidRPr="000C77CE" w:rsidR="00510432" w:rsidP="00B965BA" w:rsidRDefault="00510432" w14:paraId="4BF564B7" w14:textId="77777777">
      <w:pPr>
        <w:pStyle w:val="NormalWeb"/>
        <w:shd w:val="clear" w:color="auto" w:fill="FFFFFF"/>
        <w:spacing w:before="0" w:beforeAutospacing="0" w:after="150" w:afterAutospacing="0"/>
        <w:jc w:val="both"/>
        <w:rPr>
          <w:rFonts w:asciiTheme="minorHAnsi" w:hAnsiTheme="minorHAnsi" w:cstheme="minorHAnsi"/>
          <w:color w:val="242424"/>
          <w:sz w:val="21"/>
          <w:szCs w:val="21"/>
        </w:rPr>
      </w:pPr>
      <w:r w:rsidRPr="000C77CE">
        <w:rPr>
          <w:rFonts w:asciiTheme="minorHAnsi" w:hAnsiTheme="minorHAnsi" w:cstheme="minorHAnsi"/>
          <w:color w:val="242424"/>
          <w:sz w:val="21"/>
          <w:szCs w:val="21"/>
        </w:rPr>
        <w:t>Installez le module </w:t>
      </w:r>
      <w:proofErr w:type="spellStart"/>
      <w:r w:rsidRPr="000C77CE">
        <w:rPr>
          <w:rStyle w:val="CodeHTML"/>
          <w:rFonts w:asciiTheme="minorHAnsi" w:hAnsiTheme="minorHAnsi" w:eastAsiaTheme="minorEastAsia" w:cstheme="minorHAnsi"/>
          <w:color w:val="424242"/>
          <w:bdr w:val="none" w:color="auto" w:sz="0" w:space="0" w:frame="1"/>
          <w:shd w:val="clear" w:color="auto" w:fill="F5F5F5"/>
        </w:rPr>
        <w:t>virtualenv</w:t>
      </w:r>
      <w:proofErr w:type="spellEnd"/>
      <w:r w:rsidRPr="000C77CE">
        <w:rPr>
          <w:rFonts w:asciiTheme="minorHAnsi" w:hAnsiTheme="minorHAnsi" w:cstheme="minorHAnsi"/>
          <w:color w:val="242424"/>
          <w:sz w:val="21"/>
          <w:szCs w:val="21"/>
        </w:rPr>
        <w:t>, créez un environnement virtuel, puis activez-le :</w:t>
      </w:r>
    </w:p>
    <w:p w:rsidRPr="00510432" w:rsidR="00510432" w:rsidP="00510432" w:rsidRDefault="00510432" w14:paraId="2025A8B5" w14:textId="77777777">
      <w:pPr>
        <w:shd w:val="clear" w:color="auto" w:fill="F5F5F5"/>
        <w:rPr>
          <w:rFonts w:ascii="Segoe UI" w:hAnsi="Segoe UI" w:cs="Segoe UI"/>
          <w:color w:val="424242"/>
          <w:sz w:val="21"/>
          <w:szCs w:val="21"/>
          <w:lang w:val="en-US"/>
        </w:rPr>
      </w:pPr>
      <w:r w:rsidRPr="00510432">
        <w:rPr>
          <w:rFonts w:ascii="Segoe UI" w:hAnsi="Segoe UI" w:cs="Segoe UI"/>
          <w:color w:val="424242"/>
          <w:sz w:val="21"/>
          <w:szCs w:val="21"/>
          <w:lang w:val="en-US"/>
        </w:rPr>
        <w:t xml:space="preserve">pip3 install </w:t>
      </w:r>
      <w:proofErr w:type="spellStart"/>
      <w:r w:rsidRPr="00510432">
        <w:rPr>
          <w:rFonts w:ascii="Segoe UI" w:hAnsi="Segoe UI" w:cs="Segoe UI"/>
          <w:color w:val="424242"/>
          <w:sz w:val="21"/>
          <w:szCs w:val="21"/>
          <w:lang w:val="en-US"/>
        </w:rPr>
        <w:t>virtualenv</w:t>
      </w:r>
      <w:proofErr w:type="spellEnd"/>
      <w:r w:rsidRPr="00510432">
        <w:rPr>
          <w:rFonts w:ascii="Segoe UI" w:hAnsi="Segoe UI" w:cs="Segoe UI"/>
          <w:color w:val="424242"/>
          <w:sz w:val="21"/>
          <w:szCs w:val="21"/>
          <w:lang w:val="en-US"/>
        </w:rPr>
        <w:t xml:space="preserve"> python3 -m </w:t>
      </w:r>
      <w:proofErr w:type="spellStart"/>
      <w:r w:rsidRPr="00510432">
        <w:rPr>
          <w:rFonts w:ascii="Segoe UI" w:hAnsi="Segoe UI" w:cs="Segoe UI"/>
          <w:color w:val="424242"/>
          <w:sz w:val="21"/>
          <w:szCs w:val="21"/>
          <w:lang w:val="en-US"/>
        </w:rPr>
        <w:t>virtualenv</w:t>
      </w:r>
      <w:proofErr w:type="spellEnd"/>
      <w:r w:rsidRPr="00510432">
        <w:rPr>
          <w:rFonts w:ascii="Segoe UI" w:hAnsi="Segoe UI" w:cs="Segoe UI"/>
          <w:color w:val="424242"/>
          <w:sz w:val="21"/>
          <w:szCs w:val="21"/>
          <w:lang w:val="en-US"/>
        </w:rPr>
        <w:t xml:space="preserve"> env source env/bin/</w:t>
      </w:r>
      <w:proofErr w:type="gramStart"/>
      <w:r w:rsidRPr="00510432">
        <w:rPr>
          <w:rFonts w:ascii="Segoe UI" w:hAnsi="Segoe UI" w:cs="Segoe UI"/>
          <w:color w:val="424242"/>
          <w:sz w:val="21"/>
          <w:szCs w:val="21"/>
          <w:lang w:val="en-US"/>
        </w:rPr>
        <w:t>activate</w:t>
      </w:r>
      <w:proofErr w:type="gramEnd"/>
    </w:p>
    <w:p w:rsidRPr="00510432" w:rsidR="00510432" w:rsidP="00510432" w:rsidRDefault="00510432" w14:paraId="5FC5F4A1" w14:textId="77777777">
      <w:pPr>
        <w:shd w:val="clear" w:color="auto" w:fill="FFFFFF"/>
        <w:rPr>
          <w:rFonts w:ascii="Segoe UI" w:hAnsi="Segoe UI" w:cs="Segoe UI"/>
          <w:color w:val="242424"/>
          <w:sz w:val="21"/>
          <w:szCs w:val="21"/>
          <w:lang w:val="en-US"/>
        </w:rPr>
      </w:pPr>
      <w:r w:rsidRPr="00510432">
        <w:rPr>
          <w:rFonts w:ascii="Segoe UI" w:hAnsi="Segoe UI" w:cs="Segoe UI"/>
          <w:color w:val="242424"/>
          <w:sz w:val="21"/>
          <w:szCs w:val="21"/>
          <w:lang w:val="en-US"/>
        </w:rPr>
        <w:t> </w:t>
      </w:r>
    </w:p>
    <w:p w:rsidRPr="000C77CE" w:rsidR="00510432" w:rsidP="00B965BA" w:rsidRDefault="00510432" w14:paraId="4846AC44" w14:textId="77777777">
      <w:pPr>
        <w:pStyle w:val="NormalWeb"/>
        <w:shd w:val="clear" w:color="auto" w:fill="FFFFFF"/>
        <w:spacing w:before="0" w:beforeAutospacing="0" w:after="150" w:afterAutospacing="0"/>
        <w:jc w:val="both"/>
        <w:rPr>
          <w:rFonts w:asciiTheme="minorHAnsi" w:hAnsiTheme="minorHAnsi" w:cstheme="minorHAnsi"/>
          <w:color w:val="242424"/>
          <w:sz w:val="21"/>
          <w:szCs w:val="21"/>
        </w:rPr>
      </w:pPr>
      <w:r w:rsidRPr="000C77CE">
        <w:rPr>
          <w:rFonts w:asciiTheme="minorHAnsi" w:hAnsiTheme="minorHAnsi" w:cstheme="minorHAnsi"/>
          <w:color w:val="242424"/>
          <w:sz w:val="21"/>
          <w:szCs w:val="21"/>
        </w:rPr>
        <w:t>Installez le SDK Apache Beam :</w:t>
      </w:r>
    </w:p>
    <w:p w:rsidRPr="00510432" w:rsidR="00510432" w:rsidP="00510432" w:rsidRDefault="00510432" w14:paraId="5A4B7622" w14:textId="77777777">
      <w:pPr>
        <w:shd w:val="clear" w:color="auto" w:fill="F5F5F5"/>
        <w:rPr>
          <w:rFonts w:ascii="Segoe UI" w:hAnsi="Segoe UI" w:cs="Segoe UI"/>
          <w:color w:val="424242"/>
          <w:sz w:val="21"/>
          <w:szCs w:val="21"/>
          <w:lang w:val="en-US"/>
        </w:rPr>
      </w:pPr>
      <w:r w:rsidRPr="00510432">
        <w:rPr>
          <w:rFonts w:ascii="Segoe UI" w:hAnsi="Segoe UI" w:cs="Segoe UI"/>
          <w:color w:val="424242"/>
          <w:sz w:val="21"/>
          <w:szCs w:val="21"/>
          <w:lang w:val="en-US"/>
        </w:rPr>
        <w:t xml:space="preserve">pip3 install </w:t>
      </w:r>
      <w:proofErr w:type="spellStart"/>
      <w:r w:rsidRPr="00510432">
        <w:rPr>
          <w:rFonts w:ascii="Segoe UI" w:hAnsi="Segoe UI" w:cs="Segoe UI"/>
          <w:color w:val="424242"/>
          <w:sz w:val="21"/>
          <w:szCs w:val="21"/>
          <w:lang w:val="en-US"/>
        </w:rPr>
        <w:t>apache</w:t>
      </w:r>
      <w:proofErr w:type="spellEnd"/>
      <w:r w:rsidRPr="00510432">
        <w:rPr>
          <w:rFonts w:ascii="Segoe UI" w:hAnsi="Segoe UI" w:cs="Segoe UI"/>
          <w:color w:val="424242"/>
          <w:sz w:val="21"/>
          <w:szCs w:val="21"/>
          <w:lang w:val="en-US"/>
        </w:rPr>
        <w:t>-beam[</w:t>
      </w:r>
      <w:proofErr w:type="spellStart"/>
      <w:r w:rsidRPr="00510432">
        <w:rPr>
          <w:rFonts w:ascii="Segoe UI" w:hAnsi="Segoe UI" w:cs="Segoe UI"/>
          <w:color w:val="424242"/>
          <w:sz w:val="21"/>
          <w:szCs w:val="21"/>
          <w:lang w:val="en-US"/>
        </w:rPr>
        <w:t>gcp</w:t>
      </w:r>
      <w:proofErr w:type="spellEnd"/>
      <w:r w:rsidRPr="00510432">
        <w:rPr>
          <w:rFonts w:ascii="Segoe UI" w:hAnsi="Segoe UI" w:cs="Segoe UI"/>
          <w:color w:val="424242"/>
          <w:sz w:val="21"/>
          <w:szCs w:val="21"/>
          <w:lang w:val="en-US"/>
        </w:rPr>
        <w:t>]</w:t>
      </w:r>
    </w:p>
    <w:p w:rsidRPr="00510432" w:rsidR="00510432" w:rsidP="00510432" w:rsidRDefault="00510432" w14:paraId="1BFFD07E" w14:textId="77777777">
      <w:pPr>
        <w:shd w:val="clear" w:color="auto" w:fill="FFFFFF"/>
        <w:rPr>
          <w:rFonts w:ascii="Segoe UI" w:hAnsi="Segoe UI" w:cs="Segoe UI"/>
          <w:color w:val="242424"/>
          <w:sz w:val="21"/>
          <w:szCs w:val="21"/>
          <w:lang w:val="en-US"/>
        </w:rPr>
      </w:pPr>
      <w:r w:rsidRPr="00510432">
        <w:rPr>
          <w:rFonts w:ascii="Segoe UI" w:hAnsi="Segoe UI" w:cs="Segoe UI"/>
          <w:color w:val="242424"/>
          <w:sz w:val="21"/>
          <w:szCs w:val="21"/>
          <w:lang w:val="en-US"/>
        </w:rPr>
        <w:t> </w:t>
      </w:r>
    </w:p>
    <w:p w:rsidRPr="000C77CE" w:rsidR="00510432" w:rsidP="00B965BA" w:rsidRDefault="00510432" w14:paraId="3FEE38F5" w14:textId="77777777">
      <w:pPr>
        <w:shd w:val="clear" w:color="auto" w:fill="FFFFFF"/>
        <w:jc w:val="both"/>
        <w:rPr>
          <w:rFonts w:cstheme="minorHAnsi"/>
          <w:color w:val="242424"/>
          <w:sz w:val="21"/>
          <w:szCs w:val="21"/>
        </w:rPr>
      </w:pPr>
      <w:r w:rsidRPr="000C77CE">
        <w:rPr>
          <w:rFonts w:cstheme="minorHAnsi"/>
          <w:color w:val="242424"/>
          <w:sz w:val="21"/>
          <w:szCs w:val="21"/>
        </w:rPr>
        <w:t xml:space="preserve">Il ne faut pas oublier de créer un </w:t>
      </w:r>
      <w:proofErr w:type="spellStart"/>
      <w:r w:rsidRPr="000C77CE">
        <w:rPr>
          <w:rFonts w:cstheme="minorHAnsi"/>
          <w:color w:val="242424"/>
          <w:sz w:val="21"/>
          <w:szCs w:val="21"/>
        </w:rPr>
        <w:t>Bucket</w:t>
      </w:r>
      <w:proofErr w:type="spellEnd"/>
      <w:r w:rsidRPr="000C77CE">
        <w:rPr>
          <w:rFonts w:cstheme="minorHAnsi"/>
          <w:color w:val="242424"/>
          <w:sz w:val="21"/>
          <w:szCs w:val="21"/>
        </w:rPr>
        <w:t xml:space="preserve"> dans Cloud Storage</w:t>
      </w:r>
    </w:p>
    <w:p w:rsidRPr="000C77CE" w:rsidR="00510432" w:rsidP="00B965BA" w:rsidRDefault="00510432" w14:paraId="310BD7E9" w14:textId="77777777">
      <w:pPr>
        <w:shd w:val="clear" w:color="auto" w:fill="FFFFFF"/>
        <w:jc w:val="both"/>
        <w:rPr>
          <w:rFonts w:cstheme="minorHAnsi"/>
          <w:color w:val="242424"/>
          <w:sz w:val="21"/>
          <w:szCs w:val="21"/>
        </w:rPr>
      </w:pPr>
      <w:r w:rsidRPr="000C77CE">
        <w:rPr>
          <w:rFonts w:cstheme="minorHAnsi"/>
          <w:color w:val="242424"/>
          <w:sz w:val="21"/>
          <w:szCs w:val="21"/>
        </w:rPr>
        <w:t> </w:t>
      </w:r>
    </w:p>
    <w:p w:rsidRPr="000C77CE" w:rsidR="00510432" w:rsidP="00B965BA" w:rsidRDefault="00510432" w14:paraId="2E66D55F" w14:textId="77777777">
      <w:pPr>
        <w:shd w:val="clear" w:color="auto" w:fill="FFFFFF"/>
        <w:jc w:val="both"/>
        <w:rPr>
          <w:rFonts w:cstheme="minorHAnsi"/>
          <w:color w:val="242424"/>
          <w:sz w:val="21"/>
          <w:szCs w:val="21"/>
        </w:rPr>
      </w:pPr>
      <w:r w:rsidRPr="000C77CE">
        <w:rPr>
          <w:rFonts w:cstheme="minorHAnsi"/>
          <w:color w:val="242424"/>
          <w:sz w:val="21"/>
          <w:szCs w:val="21"/>
        </w:rPr>
        <w:t>Dans Cloud Shell exécuter le script python, en lui indiquant dans les paramètres : </w:t>
      </w:r>
    </w:p>
    <w:p w:rsidRPr="000C77CE" w:rsidR="00510432" w:rsidP="00B965BA" w:rsidRDefault="00510432" w14:paraId="3A145B2E" w14:textId="48A15394">
      <w:pPr>
        <w:numPr>
          <w:ilvl w:val="0"/>
          <w:numId w:val="14"/>
        </w:numPr>
        <w:shd w:val="clear" w:color="auto" w:fill="FFFFFF"/>
        <w:spacing w:before="100" w:beforeAutospacing="1" w:after="100" w:afterAutospacing="1" w:line="240" w:lineRule="auto"/>
        <w:jc w:val="both"/>
        <w:rPr>
          <w:rFonts w:cstheme="minorHAnsi"/>
          <w:color w:val="242424"/>
          <w:sz w:val="21"/>
          <w:szCs w:val="21"/>
        </w:rPr>
      </w:pPr>
      <w:proofErr w:type="gramStart"/>
      <w:r w:rsidRPr="000C77CE">
        <w:rPr>
          <w:rFonts w:cstheme="minorHAnsi"/>
          <w:color w:val="242424"/>
          <w:sz w:val="21"/>
          <w:szCs w:val="21"/>
        </w:rPr>
        <w:t>le</w:t>
      </w:r>
      <w:proofErr w:type="gramEnd"/>
      <w:r w:rsidRPr="000C77CE">
        <w:rPr>
          <w:rFonts w:cstheme="minorHAnsi"/>
          <w:color w:val="242424"/>
          <w:sz w:val="21"/>
          <w:szCs w:val="21"/>
        </w:rPr>
        <w:t xml:space="preserve"> nom du fichier des données d'entrée à traiter, que l'on aura préalablement mis dans Cloud Storage (dans le cas d'un script qui prend un fichier csv dans Cloud Storage et qui crée un fichier CSV traité en sortie également dans cloud </w:t>
      </w:r>
      <w:proofErr w:type="spellStart"/>
      <w:r w:rsidRPr="000C77CE">
        <w:rPr>
          <w:rFonts w:cstheme="minorHAnsi"/>
          <w:color w:val="242424"/>
          <w:sz w:val="21"/>
          <w:szCs w:val="21"/>
        </w:rPr>
        <w:t>storage</w:t>
      </w:r>
      <w:proofErr w:type="spellEnd"/>
      <w:r w:rsidRPr="000C77CE" w:rsidR="00A02BF5">
        <w:rPr>
          <w:rFonts w:cstheme="minorHAnsi"/>
          <w:color w:val="242424"/>
          <w:sz w:val="21"/>
          <w:szCs w:val="21"/>
        </w:rPr>
        <w:t xml:space="preserve">. Nous verrons ultérieurement le scénario qui manipule des tables </w:t>
      </w:r>
      <w:proofErr w:type="spellStart"/>
      <w:r w:rsidRPr="000C77CE" w:rsidR="00A02BF5">
        <w:rPr>
          <w:rFonts w:cstheme="minorHAnsi"/>
          <w:color w:val="242424"/>
          <w:sz w:val="21"/>
          <w:szCs w:val="21"/>
        </w:rPr>
        <w:t>BigQuery</w:t>
      </w:r>
      <w:proofErr w:type="spellEnd"/>
      <w:r w:rsidRPr="000C77CE" w:rsidR="00A02BF5">
        <w:rPr>
          <w:rFonts w:cstheme="minorHAnsi"/>
          <w:color w:val="242424"/>
          <w:sz w:val="21"/>
          <w:szCs w:val="21"/>
        </w:rPr>
        <w:t xml:space="preserve"> en entrée et en sortie de pipeline</w:t>
      </w:r>
      <w:r w:rsidRPr="000C77CE">
        <w:rPr>
          <w:rFonts w:cstheme="minorHAnsi"/>
          <w:color w:val="242424"/>
          <w:sz w:val="21"/>
          <w:szCs w:val="21"/>
        </w:rPr>
        <w:t>)</w:t>
      </w:r>
    </w:p>
    <w:p w:rsidRPr="000C77CE" w:rsidR="00510432" w:rsidP="00B965BA" w:rsidRDefault="00510432" w14:paraId="39FAB9FF" w14:textId="77777777">
      <w:pPr>
        <w:numPr>
          <w:ilvl w:val="0"/>
          <w:numId w:val="14"/>
        </w:numPr>
        <w:shd w:val="clear" w:color="auto" w:fill="FFFFFF"/>
        <w:spacing w:before="100" w:beforeAutospacing="1" w:after="100" w:afterAutospacing="1" w:line="240" w:lineRule="auto"/>
        <w:jc w:val="both"/>
        <w:rPr>
          <w:rFonts w:cstheme="minorHAnsi"/>
          <w:color w:val="242424"/>
          <w:sz w:val="21"/>
          <w:szCs w:val="21"/>
        </w:rPr>
      </w:pPr>
      <w:proofErr w:type="gramStart"/>
      <w:r w:rsidRPr="000C77CE">
        <w:rPr>
          <w:rFonts w:cstheme="minorHAnsi"/>
          <w:color w:val="242424"/>
          <w:sz w:val="21"/>
          <w:szCs w:val="21"/>
        </w:rPr>
        <w:t>le</w:t>
      </w:r>
      <w:proofErr w:type="gramEnd"/>
      <w:r w:rsidRPr="000C77CE">
        <w:rPr>
          <w:rFonts w:cstheme="minorHAnsi"/>
          <w:color w:val="242424"/>
          <w:sz w:val="21"/>
          <w:szCs w:val="21"/>
        </w:rPr>
        <w:t xml:space="preserve"> nom du fichier de sortie à créer dans cloud </w:t>
      </w:r>
      <w:proofErr w:type="spellStart"/>
      <w:r w:rsidRPr="000C77CE">
        <w:rPr>
          <w:rFonts w:cstheme="minorHAnsi"/>
          <w:color w:val="242424"/>
          <w:sz w:val="21"/>
          <w:szCs w:val="21"/>
        </w:rPr>
        <w:t>storage</w:t>
      </w:r>
      <w:proofErr w:type="spellEnd"/>
      <w:r w:rsidRPr="000C77CE">
        <w:rPr>
          <w:rFonts w:cstheme="minorHAnsi"/>
          <w:color w:val="242424"/>
          <w:sz w:val="21"/>
          <w:szCs w:val="21"/>
        </w:rPr>
        <w:t xml:space="preserve"> (sans mettre .csv)</w:t>
      </w:r>
    </w:p>
    <w:p w:rsidRPr="00510432" w:rsidR="00510432" w:rsidP="00510432" w:rsidRDefault="00510432" w14:paraId="62BE2DA6" w14:textId="77777777">
      <w:pPr>
        <w:shd w:val="clear" w:color="auto" w:fill="F5F5F5"/>
        <w:spacing w:after="0"/>
        <w:rPr>
          <w:rFonts w:ascii="Segoe UI" w:hAnsi="Segoe UI" w:cs="Segoe UI"/>
          <w:color w:val="424242"/>
          <w:sz w:val="21"/>
          <w:szCs w:val="21"/>
          <w:lang w:val="en-US"/>
        </w:rPr>
      </w:pPr>
      <w:r w:rsidRPr="00510432">
        <w:rPr>
          <w:rFonts w:ascii="Segoe UI" w:hAnsi="Segoe UI" w:cs="Segoe UI"/>
          <w:color w:val="424242"/>
          <w:sz w:val="21"/>
          <w:szCs w:val="21"/>
          <w:lang w:val="en-US"/>
        </w:rPr>
        <w:t>python3 -m main \</w:t>
      </w:r>
      <w:r w:rsidRPr="00510432">
        <w:rPr>
          <w:rFonts w:ascii="Segoe UI" w:hAnsi="Segoe UI" w:cs="Segoe UI"/>
          <w:color w:val="424242"/>
          <w:sz w:val="21"/>
          <w:szCs w:val="21"/>
          <w:lang w:val="en-US"/>
        </w:rPr>
        <w:br/>
      </w:r>
      <w:r w:rsidRPr="00510432">
        <w:rPr>
          <w:rFonts w:ascii="Segoe UI" w:hAnsi="Segoe UI" w:cs="Segoe UI"/>
          <w:color w:val="424242"/>
          <w:sz w:val="21"/>
          <w:szCs w:val="21"/>
          <w:lang w:val="en-US"/>
        </w:rPr>
        <w:t>--input gs://dflowtestbucket/raw_data_webngrams.csv \</w:t>
      </w:r>
      <w:r w:rsidRPr="00510432">
        <w:rPr>
          <w:rFonts w:ascii="Segoe UI" w:hAnsi="Segoe UI" w:cs="Segoe UI"/>
          <w:color w:val="424242"/>
          <w:sz w:val="21"/>
          <w:szCs w:val="21"/>
          <w:lang w:val="en-US"/>
        </w:rPr>
        <w:br/>
      </w:r>
      <w:r w:rsidRPr="00510432">
        <w:rPr>
          <w:rFonts w:ascii="Segoe UI" w:hAnsi="Segoe UI" w:cs="Segoe UI"/>
          <w:color w:val="424242"/>
          <w:sz w:val="21"/>
          <w:szCs w:val="21"/>
          <w:lang w:val="en-US"/>
        </w:rPr>
        <w:lastRenderedPageBreak/>
        <w:t>--output gs://dflowtestbucket/filtered_data_webngrams\</w:t>
      </w:r>
      <w:r w:rsidRPr="00510432">
        <w:rPr>
          <w:rFonts w:ascii="Segoe UI" w:hAnsi="Segoe UI" w:cs="Segoe UI"/>
          <w:color w:val="424242"/>
          <w:sz w:val="21"/>
          <w:szCs w:val="21"/>
          <w:lang w:val="en-US"/>
        </w:rPr>
        <w:br/>
      </w:r>
      <w:r w:rsidRPr="00510432">
        <w:rPr>
          <w:rFonts w:ascii="Segoe UI" w:hAnsi="Segoe UI" w:cs="Segoe UI"/>
          <w:color w:val="424242"/>
          <w:sz w:val="21"/>
          <w:szCs w:val="21"/>
          <w:lang w:val="en-US"/>
        </w:rPr>
        <w:t xml:space="preserve">--runner </w:t>
      </w:r>
      <w:proofErr w:type="spellStart"/>
      <w:r w:rsidRPr="00510432">
        <w:rPr>
          <w:rFonts w:ascii="Segoe UI" w:hAnsi="Segoe UI" w:cs="Segoe UI"/>
          <w:color w:val="424242"/>
          <w:sz w:val="21"/>
          <w:szCs w:val="21"/>
          <w:lang w:val="en-US"/>
        </w:rPr>
        <w:t>DataflowRunner</w:t>
      </w:r>
      <w:proofErr w:type="spellEnd"/>
      <w:r w:rsidRPr="00510432">
        <w:rPr>
          <w:rFonts w:ascii="Segoe UI" w:hAnsi="Segoe UI" w:cs="Segoe UI"/>
          <w:color w:val="424242"/>
          <w:sz w:val="21"/>
          <w:szCs w:val="21"/>
          <w:lang w:val="en-US"/>
        </w:rPr>
        <w:t xml:space="preserve"> \</w:t>
      </w:r>
      <w:r w:rsidRPr="00510432">
        <w:rPr>
          <w:rFonts w:ascii="Segoe UI" w:hAnsi="Segoe UI" w:cs="Segoe UI"/>
          <w:color w:val="424242"/>
          <w:sz w:val="21"/>
          <w:szCs w:val="21"/>
          <w:lang w:val="en-US"/>
        </w:rPr>
        <w:br/>
      </w:r>
      <w:r w:rsidRPr="00510432">
        <w:rPr>
          <w:rFonts w:ascii="Segoe UI" w:hAnsi="Segoe UI" w:cs="Segoe UI"/>
          <w:color w:val="424242"/>
          <w:sz w:val="21"/>
          <w:szCs w:val="21"/>
          <w:lang w:val="en-US"/>
        </w:rPr>
        <w:t>--project dataflowtest-380909 \</w:t>
      </w:r>
      <w:r w:rsidRPr="00510432">
        <w:rPr>
          <w:rFonts w:ascii="Segoe UI" w:hAnsi="Segoe UI" w:cs="Segoe UI"/>
          <w:color w:val="424242"/>
          <w:sz w:val="21"/>
          <w:szCs w:val="21"/>
          <w:lang w:val="en-US"/>
        </w:rPr>
        <w:br/>
      </w:r>
      <w:r w:rsidRPr="00510432">
        <w:rPr>
          <w:rFonts w:ascii="Segoe UI" w:hAnsi="Segoe UI" w:cs="Segoe UI"/>
          <w:color w:val="424242"/>
          <w:sz w:val="21"/>
          <w:szCs w:val="21"/>
          <w:lang w:val="en-US"/>
        </w:rPr>
        <w:t>--</w:t>
      </w:r>
      <w:proofErr w:type="spellStart"/>
      <w:r w:rsidRPr="00510432">
        <w:rPr>
          <w:rFonts w:ascii="Segoe UI" w:hAnsi="Segoe UI" w:cs="Segoe UI"/>
          <w:color w:val="424242"/>
          <w:sz w:val="21"/>
          <w:szCs w:val="21"/>
          <w:lang w:val="en-US"/>
        </w:rPr>
        <w:t>temp_location</w:t>
      </w:r>
      <w:proofErr w:type="spellEnd"/>
      <w:r w:rsidRPr="00510432">
        <w:rPr>
          <w:rFonts w:ascii="Segoe UI" w:hAnsi="Segoe UI" w:cs="Segoe UI"/>
          <w:color w:val="424242"/>
          <w:sz w:val="21"/>
          <w:szCs w:val="21"/>
          <w:lang w:val="en-US"/>
        </w:rPr>
        <w:t xml:space="preserve"> gs://dflowtestbucket/tmp/</w:t>
      </w:r>
    </w:p>
    <w:p w:rsidRPr="00510432" w:rsidR="00510432" w:rsidP="00510432" w:rsidRDefault="00510432" w14:paraId="34EA141E" w14:textId="77777777">
      <w:pPr>
        <w:shd w:val="clear" w:color="auto" w:fill="FFFFFF"/>
        <w:rPr>
          <w:rFonts w:ascii="Segoe UI" w:hAnsi="Segoe UI" w:cs="Segoe UI"/>
          <w:color w:val="242424"/>
          <w:sz w:val="21"/>
          <w:szCs w:val="21"/>
          <w:lang w:val="en-US"/>
        </w:rPr>
      </w:pPr>
      <w:r w:rsidRPr="00510432">
        <w:rPr>
          <w:rFonts w:ascii="Segoe UI" w:hAnsi="Segoe UI" w:cs="Segoe UI"/>
          <w:color w:val="242424"/>
          <w:sz w:val="21"/>
          <w:szCs w:val="21"/>
          <w:lang w:val="en-US"/>
        </w:rPr>
        <w:t> </w:t>
      </w:r>
    </w:p>
    <w:p w:rsidRPr="000C77CE" w:rsidR="00510432" w:rsidP="00B965BA" w:rsidRDefault="00510432" w14:paraId="1312A26F" w14:textId="34AD6F55">
      <w:pPr>
        <w:shd w:val="clear" w:color="auto" w:fill="FFFFFF"/>
        <w:jc w:val="both"/>
        <w:rPr>
          <w:rFonts w:cstheme="minorHAnsi"/>
          <w:color w:val="242424"/>
          <w:sz w:val="21"/>
          <w:szCs w:val="21"/>
        </w:rPr>
      </w:pPr>
      <w:r w:rsidRPr="000C77CE">
        <w:rPr>
          <w:rFonts w:cstheme="minorHAnsi"/>
          <w:color w:val="242424"/>
          <w:sz w:val="21"/>
          <w:szCs w:val="21"/>
        </w:rPr>
        <w:t xml:space="preserve">On peut alors vérifier que le fichier output filtered_data_webngrams.csv a bien été créé dans le </w:t>
      </w:r>
      <w:proofErr w:type="spellStart"/>
      <w:r w:rsidRPr="000C77CE">
        <w:rPr>
          <w:rFonts w:cstheme="minorHAnsi"/>
          <w:color w:val="242424"/>
          <w:sz w:val="21"/>
          <w:szCs w:val="21"/>
        </w:rPr>
        <w:t>bucket</w:t>
      </w:r>
      <w:proofErr w:type="spellEnd"/>
      <w:r w:rsidRPr="000C77CE">
        <w:rPr>
          <w:rFonts w:cstheme="minorHAnsi"/>
          <w:color w:val="242424"/>
          <w:sz w:val="21"/>
          <w:szCs w:val="21"/>
        </w:rPr>
        <w:t xml:space="preserve"> dans Cloud Storage.</w:t>
      </w:r>
    </w:p>
    <w:p w:rsidR="000B522C" w:rsidP="00510432" w:rsidRDefault="000B522C" w14:paraId="7C94E153" w14:textId="77777777">
      <w:pPr>
        <w:shd w:val="clear" w:color="auto" w:fill="FFFFFF"/>
        <w:rPr>
          <w:rFonts w:ascii="Segoe UI" w:hAnsi="Segoe UI" w:cs="Segoe UI"/>
          <w:color w:val="242424"/>
          <w:sz w:val="21"/>
          <w:szCs w:val="21"/>
        </w:rPr>
      </w:pPr>
    </w:p>
    <w:p w:rsidR="000B522C" w:rsidP="000B522C" w:rsidRDefault="000B522C" w14:paraId="7EEEFF93" w14:textId="77777777">
      <w:pPr>
        <w:pStyle w:val="Titre3"/>
      </w:pPr>
      <w:bookmarkStart w:name="_Toc132369010" w:id="18"/>
      <w:r>
        <w:t xml:space="preserve">Workbench - </w:t>
      </w:r>
      <w:proofErr w:type="spellStart"/>
      <w:r>
        <w:t>Jupyter</w:t>
      </w:r>
      <w:proofErr w:type="spellEnd"/>
      <w:r>
        <w:t xml:space="preserve"> </w:t>
      </w:r>
      <w:proofErr w:type="spellStart"/>
      <w:r>
        <w:t>Lab</w:t>
      </w:r>
      <w:bookmarkEnd w:id="18"/>
      <w:proofErr w:type="spellEnd"/>
    </w:p>
    <w:p w:rsidRPr="000C77CE" w:rsidR="000B522C" w:rsidP="00B965BA" w:rsidRDefault="000B522C" w14:paraId="31CFB399" w14:textId="77777777">
      <w:pPr>
        <w:jc w:val="both"/>
        <w:rPr>
          <w:rFonts w:cstheme="minorHAnsi"/>
        </w:rPr>
      </w:pPr>
      <w:r w:rsidRPr="000C77CE">
        <w:rPr>
          <w:rFonts w:cstheme="minorHAnsi"/>
        </w:rPr>
        <w:t xml:space="preserve">En allant dans la section "Workbench" de </w:t>
      </w:r>
      <w:proofErr w:type="spellStart"/>
      <w:r w:rsidRPr="000C77CE">
        <w:rPr>
          <w:rFonts w:cstheme="minorHAnsi"/>
        </w:rPr>
        <w:t>Dataflow</w:t>
      </w:r>
      <w:proofErr w:type="spellEnd"/>
      <w:r w:rsidRPr="000C77CE">
        <w:rPr>
          <w:rFonts w:cstheme="minorHAnsi"/>
        </w:rPr>
        <w:t xml:space="preserve"> sur GCP, il est possible de créer un nouveau Notebook </w:t>
      </w:r>
      <w:proofErr w:type="spellStart"/>
      <w:r w:rsidRPr="000C77CE">
        <w:rPr>
          <w:rFonts w:cstheme="minorHAnsi"/>
        </w:rPr>
        <w:t>Jupyter</w:t>
      </w:r>
      <w:proofErr w:type="spellEnd"/>
      <w:r w:rsidRPr="000C77CE">
        <w:rPr>
          <w:rFonts w:cstheme="minorHAnsi"/>
        </w:rPr>
        <w:t xml:space="preserve"> Lab.</w:t>
      </w:r>
    </w:p>
    <w:p w:rsidRPr="000C77CE" w:rsidR="000B522C" w:rsidP="00B965BA" w:rsidRDefault="000B522C" w14:paraId="0829BE8A" w14:textId="77777777">
      <w:pPr>
        <w:jc w:val="both"/>
        <w:rPr>
          <w:rFonts w:cstheme="minorHAnsi"/>
        </w:rPr>
      </w:pPr>
      <w:r w:rsidRPr="000C77CE">
        <w:rPr>
          <w:rFonts w:cstheme="minorHAnsi"/>
        </w:rPr>
        <w:t xml:space="preserve">Il suffit alors de </w:t>
      </w:r>
      <w:proofErr w:type="spellStart"/>
      <w:r w:rsidRPr="000C77CE">
        <w:rPr>
          <w:rFonts w:cstheme="minorHAnsi"/>
        </w:rPr>
        <w:t>copier coller</w:t>
      </w:r>
      <w:proofErr w:type="spellEnd"/>
      <w:r w:rsidRPr="000C77CE">
        <w:rPr>
          <w:rFonts w:cstheme="minorHAnsi"/>
        </w:rPr>
        <w:t xml:space="preserve"> notre script dans le notebook et de l'exécuter.</w:t>
      </w:r>
    </w:p>
    <w:p w:rsidRPr="000C77CE" w:rsidR="000B522C" w:rsidP="00B965BA" w:rsidRDefault="000B522C" w14:paraId="447F7253" w14:textId="77777777">
      <w:pPr>
        <w:jc w:val="both"/>
        <w:rPr>
          <w:rFonts w:cstheme="minorHAnsi"/>
        </w:rPr>
      </w:pPr>
      <w:r w:rsidRPr="000C77CE">
        <w:rPr>
          <w:rFonts w:cstheme="minorHAnsi"/>
        </w:rPr>
        <w:t xml:space="preserve">Une fois exécuté, il est possible d'ouvrir un onglet "Open </w:t>
      </w:r>
      <w:proofErr w:type="spellStart"/>
      <w:r w:rsidRPr="000C77CE">
        <w:rPr>
          <w:rFonts w:cstheme="minorHAnsi"/>
        </w:rPr>
        <w:t>Inspector</w:t>
      </w:r>
      <w:proofErr w:type="spellEnd"/>
      <w:r w:rsidRPr="000C77CE">
        <w:rPr>
          <w:rFonts w:cstheme="minorHAnsi"/>
        </w:rPr>
        <w:t xml:space="preserve">" pour visualiser le graphe de la </w:t>
      </w:r>
      <w:proofErr w:type="gramStart"/>
      <w:r w:rsidRPr="000C77CE">
        <w:rPr>
          <w:rFonts w:cstheme="minorHAnsi"/>
        </w:rPr>
        <w:t>pipeline:</w:t>
      </w:r>
      <w:proofErr w:type="gramEnd"/>
    </w:p>
    <w:p w:rsidR="00975E1C" w:rsidP="00975E1C" w:rsidRDefault="00DB3CE7" w14:paraId="499FD8B2" w14:textId="5C5C9176">
      <w:pPr>
        <w:jc w:val="center"/>
      </w:pPr>
      <w:r>
        <w:rPr>
          <w:noProof/>
        </w:rPr>
        <w:lastRenderedPageBreak/>
        <w:drawing>
          <wp:inline distT="0" distB="0" distL="0" distR="0" wp14:anchorId="4E262174" wp14:editId="7FC2E562">
            <wp:extent cx="3067050" cy="5630037"/>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9520" cy="5634571"/>
                    </a:xfrm>
                    <a:prstGeom prst="rect">
                      <a:avLst/>
                    </a:prstGeom>
                    <a:noFill/>
                  </pic:spPr>
                </pic:pic>
              </a:graphicData>
            </a:graphic>
          </wp:inline>
        </w:drawing>
      </w:r>
    </w:p>
    <w:p w:rsidR="00EE4899" w:rsidP="00EE4899" w:rsidRDefault="00EE4899" w14:paraId="1CB72C30" w14:textId="77777777">
      <w:pPr>
        <w:pStyle w:val="Titre3"/>
      </w:pPr>
      <w:bookmarkStart w:name="_Toc132369011" w:id="19"/>
      <w:proofErr w:type="spellStart"/>
      <w:r>
        <w:t>Templates</w:t>
      </w:r>
      <w:bookmarkEnd w:id="19"/>
      <w:proofErr w:type="spellEnd"/>
    </w:p>
    <w:p w:rsidRPr="000C77CE" w:rsidR="00EE4899" w:rsidP="00B965BA" w:rsidRDefault="00EE4899" w14:paraId="3A26E1E3" w14:textId="77777777">
      <w:pPr>
        <w:shd w:val="clear" w:color="auto" w:fill="FFFFFF"/>
        <w:jc w:val="both"/>
        <w:rPr>
          <w:rFonts w:cstheme="minorHAnsi"/>
          <w:color w:val="242424"/>
          <w:sz w:val="21"/>
          <w:szCs w:val="21"/>
        </w:rPr>
      </w:pPr>
      <w:r w:rsidRPr="000C77CE">
        <w:rPr>
          <w:rFonts w:cstheme="minorHAnsi"/>
          <w:color w:val="242424"/>
          <w:sz w:val="21"/>
          <w:szCs w:val="21"/>
        </w:rPr>
        <w:t xml:space="preserve">En allant dans la section "Pipelines" de </w:t>
      </w:r>
      <w:proofErr w:type="spellStart"/>
      <w:r w:rsidRPr="000C77CE">
        <w:rPr>
          <w:rFonts w:cstheme="minorHAnsi"/>
          <w:color w:val="242424"/>
          <w:sz w:val="21"/>
          <w:szCs w:val="21"/>
        </w:rPr>
        <w:t>Dtaflow</w:t>
      </w:r>
      <w:proofErr w:type="spellEnd"/>
      <w:r w:rsidRPr="000C77CE">
        <w:rPr>
          <w:rFonts w:cstheme="minorHAnsi"/>
          <w:color w:val="242424"/>
          <w:sz w:val="21"/>
          <w:szCs w:val="21"/>
        </w:rPr>
        <w:t xml:space="preserve"> sur GCP, il est possible de créer </w:t>
      </w:r>
      <w:proofErr w:type="gramStart"/>
      <w:r w:rsidRPr="000C77CE">
        <w:rPr>
          <w:rFonts w:cstheme="minorHAnsi"/>
          <w:color w:val="242424"/>
          <w:sz w:val="21"/>
          <w:szCs w:val="21"/>
        </w:rPr>
        <w:t>une pipeline</w:t>
      </w:r>
      <w:proofErr w:type="gramEnd"/>
      <w:r w:rsidRPr="000C77CE">
        <w:rPr>
          <w:rFonts w:cstheme="minorHAnsi"/>
          <w:color w:val="242424"/>
          <w:sz w:val="21"/>
          <w:szCs w:val="21"/>
        </w:rPr>
        <w:t xml:space="preserve"> en se basant sur des </w:t>
      </w:r>
      <w:proofErr w:type="spellStart"/>
      <w:r w:rsidRPr="000C77CE">
        <w:rPr>
          <w:rFonts w:cstheme="minorHAnsi"/>
          <w:color w:val="242424"/>
          <w:sz w:val="21"/>
          <w:szCs w:val="21"/>
        </w:rPr>
        <w:t>templates</w:t>
      </w:r>
      <w:proofErr w:type="spellEnd"/>
      <w:r w:rsidRPr="000C77CE">
        <w:rPr>
          <w:rFonts w:cstheme="minorHAnsi"/>
          <w:color w:val="242424"/>
          <w:sz w:val="21"/>
          <w:szCs w:val="21"/>
        </w:rPr>
        <w:t xml:space="preserve"> préexistants.</w:t>
      </w:r>
    </w:p>
    <w:p w:rsidRPr="000C77CE" w:rsidR="00EE4899" w:rsidP="00B965BA" w:rsidRDefault="00EE4899" w14:paraId="00B4A101" w14:textId="77777777">
      <w:pPr>
        <w:shd w:val="clear" w:color="auto" w:fill="FFFFFF"/>
        <w:jc w:val="both"/>
        <w:rPr>
          <w:rFonts w:cstheme="minorHAnsi"/>
          <w:color w:val="242424"/>
          <w:sz w:val="21"/>
          <w:szCs w:val="21"/>
        </w:rPr>
      </w:pPr>
      <w:r w:rsidRPr="000C77CE">
        <w:rPr>
          <w:rFonts w:cstheme="minorHAnsi"/>
          <w:color w:val="242424"/>
          <w:sz w:val="21"/>
          <w:szCs w:val="21"/>
        </w:rPr>
        <w:t xml:space="preserve">Ces </w:t>
      </w:r>
      <w:proofErr w:type="spellStart"/>
      <w:r w:rsidRPr="000C77CE">
        <w:rPr>
          <w:rFonts w:cstheme="minorHAnsi"/>
          <w:color w:val="242424"/>
          <w:sz w:val="21"/>
          <w:szCs w:val="21"/>
        </w:rPr>
        <w:t>templates</w:t>
      </w:r>
      <w:proofErr w:type="spellEnd"/>
      <w:r w:rsidRPr="000C77CE">
        <w:rPr>
          <w:rFonts w:cstheme="minorHAnsi"/>
          <w:color w:val="242424"/>
          <w:sz w:val="21"/>
          <w:szCs w:val="21"/>
        </w:rPr>
        <w:t xml:space="preserve"> ne fournissent qu'une structure macro généralement de cas d'usages fréquents avec GCP. Quelques exemples :</w:t>
      </w:r>
    </w:p>
    <w:tbl>
      <w:tblPr>
        <w:tblStyle w:val="Grilledutableau"/>
        <w:tblW w:w="0" w:type="auto"/>
        <w:tblLook w:val="04A0" w:firstRow="1" w:lastRow="0" w:firstColumn="1" w:lastColumn="0" w:noHBand="0" w:noVBand="1"/>
      </w:tblPr>
      <w:tblGrid>
        <w:gridCol w:w="9016"/>
      </w:tblGrid>
      <w:tr w:rsidR="005A540B" w:rsidTr="005A540B" w14:paraId="7DCAF122" w14:textId="77777777">
        <w:tc>
          <w:tcPr>
            <w:tcW w:w="9016" w:type="dxa"/>
          </w:tcPr>
          <w:p w:rsidR="005A540B" w:rsidP="005A540B" w:rsidRDefault="005A540B" w14:paraId="6D91A780" w14:textId="77777777">
            <w:pPr>
              <w:shd w:val="clear" w:color="auto" w:fill="FFFFFF"/>
              <w:rPr>
                <w:rFonts w:ascii="Segoe UI" w:hAnsi="Segoe UI" w:cs="Segoe UI"/>
                <w:color w:val="242424"/>
                <w:sz w:val="21"/>
                <w:szCs w:val="21"/>
              </w:rPr>
            </w:pPr>
            <w:r>
              <w:rPr>
                <w:rFonts w:ascii="Segoe UI" w:hAnsi="Segoe UI" w:cs="Segoe UI"/>
                <w:noProof/>
                <w:color w:val="242424"/>
                <w:sz w:val="21"/>
                <w:szCs w:val="21"/>
              </w:rPr>
              <w:lastRenderedPageBreak/>
              <w:drawing>
                <wp:inline distT="0" distB="0" distL="0" distR="0" wp14:anchorId="62850078" wp14:editId="236FD669">
                  <wp:extent cx="6305550" cy="23622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05550" cy="2362200"/>
                          </a:xfrm>
                          <a:prstGeom prst="rect">
                            <a:avLst/>
                          </a:prstGeom>
                          <a:noFill/>
                        </pic:spPr>
                      </pic:pic>
                    </a:graphicData>
                  </a:graphic>
                </wp:inline>
              </w:drawing>
            </w:r>
          </w:p>
          <w:p w:rsidR="005A540B" w:rsidP="005A540B" w:rsidRDefault="005A540B" w14:paraId="07D3C6F9" w14:textId="77777777">
            <w:pPr>
              <w:shd w:val="clear" w:color="auto" w:fill="FFFFFF"/>
              <w:rPr>
                <w:rFonts w:ascii="Segoe UI" w:hAnsi="Segoe UI" w:cs="Segoe UI"/>
                <w:color w:val="242424"/>
                <w:sz w:val="21"/>
                <w:szCs w:val="21"/>
              </w:rPr>
            </w:pPr>
            <w:r>
              <w:rPr>
                <w:rFonts w:ascii="Segoe UI" w:hAnsi="Segoe UI" w:cs="Segoe UI"/>
                <w:color w:val="242424"/>
                <w:sz w:val="21"/>
                <w:szCs w:val="21"/>
              </w:rPr>
              <w:t> </w:t>
            </w:r>
            <w:r>
              <w:rPr>
                <w:rFonts w:ascii="Segoe UI" w:hAnsi="Segoe UI" w:cs="Segoe UI"/>
                <w:noProof/>
                <w:color w:val="242424"/>
                <w:sz w:val="21"/>
                <w:szCs w:val="21"/>
              </w:rPr>
              <w:drawing>
                <wp:inline distT="0" distB="0" distL="0" distR="0" wp14:anchorId="14813351" wp14:editId="3B9A749B">
                  <wp:extent cx="4914900" cy="23526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4900" cy="2352675"/>
                          </a:xfrm>
                          <a:prstGeom prst="rect">
                            <a:avLst/>
                          </a:prstGeom>
                          <a:noFill/>
                        </pic:spPr>
                      </pic:pic>
                    </a:graphicData>
                  </a:graphic>
                </wp:inline>
              </w:drawing>
            </w:r>
          </w:p>
          <w:p w:rsidR="005A540B" w:rsidP="00EE4899" w:rsidRDefault="005A540B" w14:paraId="42F2F5C2" w14:textId="77777777">
            <w:pPr>
              <w:rPr>
                <w:rFonts w:ascii="Segoe UI" w:hAnsi="Segoe UI" w:cs="Segoe UI"/>
                <w:color w:val="242424"/>
                <w:sz w:val="21"/>
                <w:szCs w:val="21"/>
              </w:rPr>
            </w:pPr>
          </w:p>
        </w:tc>
      </w:tr>
    </w:tbl>
    <w:p w:rsidR="005A540B" w:rsidP="00EE4899" w:rsidRDefault="005A540B" w14:paraId="4EAAD5D5" w14:textId="77777777">
      <w:pPr>
        <w:shd w:val="clear" w:color="auto" w:fill="FFFFFF"/>
        <w:rPr>
          <w:rFonts w:ascii="Segoe UI" w:hAnsi="Segoe UI" w:cs="Segoe UI"/>
          <w:color w:val="242424"/>
          <w:sz w:val="21"/>
          <w:szCs w:val="21"/>
        </w:rPr>
      </w:pPr>
    </w:p>
    <w:p w:rsidRPr="000C77CE" w:rsidR="00EE4899" w:rsidP="00B965BA" w:rsidRDefault="00EE4899" w14:paraId="387CA788" w14:textId="5FB433B2">
      <w:pPr>
        <w:shd w:val="clear" w:color="auto" w:fill="FFFFFF"/>
        <w:jc w:val="both"/>
        <w:rPr>
          <w:rFonts w:cstheme="minorHAnsi"/>
          <w:color w:val="242424"/>
          <w:sz w:val="21"/>
          <w:szCs w:val="21"/>
        </w:rPr>
      </w:pPr>
      <w:r w:rsidRPr="000C77CE">
        <w:rPr>
          <w:rFonts w:cstheme="minorHAnsi"/>
          <w:color w:val="242424"/>
          <w:sz w:val="21"/>
          <w:szCs w:val="21"/>
        </w:rPr>
        <w:t xml:space="preserve">Il est néanmoins </w:t>
      </w:r>
      <w:r w:rsidRPr="000C77CE" w:rsidR="00452C68">
        <w:rPr>
          <w:rFonts w:cstheme="minorHAnsi"/>
          <w:color w:val="242424"/>
          <w:sz w:val="21"/>
          <w:szCs w:val="21"/>
        </w:rPr>
        <w:t>possible</w:t>
      </w:r>
      <w:r w:rsidRPr="000C77CE" w:rsidR="008B7E41">
        <w:rPr>
          <w:rFonts w:cstheme="minorHAnsi"/>
          <w:color w:val="242424"/>
          <w:sz w:val="21"/>
          <w:szCs w:val="21"/>
        </w:rPr>
        <w:t xml:space="preserve"> </w:t>
      </w:r>
      <w:r w:rsidRPr="000C77CE">
        <w:rPr>
          <w:rFonts w:cstheme="minorHAnsi"/>
          <w:color w:val="242424"/>
          <w:sz w:val="21"/>
          <w:szCs w:val="21"/>
        </w:rPr>
        <w:t xml:space="preserve">de créer son propre </w:t>
      </w:r>
      <w:proofErr w:type="spellStart"/>
      <w:r w:rsidRPr="000C77CE">
        <w:rPr>
          <w:rFonts w:cstheme="minorHAnsi"/>
          <w:color w:val="242424"/>
          <w:sz w:val="21"/>
          <w:szCs w:val="21"/>
        </w:rPr>
        <w:t>template</w:t>
      </w:r>
      <w:proofErr w:type="spellEnd"/>
      <w:r w:rsidRPr="000C77CE">
        <w:rPr>
          <w:rFonts w:cstheme="minorHAnsi"/>
          <w:color w:val="242424"/>
          <w:sz w:val="21"/>
          <w:szCs w:val="21"/>
        </w:rPr>
        <w:t xml:space="preserve"> adapté à son ETL. C'est ce que nous avons fait.</w:t>
      </w:r>
    </w:p>
    <w:p w:rsidRPr="000C77CE" w:rsidR="00EE4899" w:rsidP="00B965BA" w:rsidRDefault="00EE4899" w14:paraId="2133EF64" w14:textId="77777777">
      <w:pPr>
        <w:shd w:val="clear" w:color="auto" w:fill="FFFFFF"/>
        <w:jc w:val="both"/>
        <w:rPr>
          <w:rFonts w:cstheme="minorHAnsi"/>
          <w:color w:val="242424"/>
          <w:sz w:val="21"/>
          <w:szCs w:val="21"/>
        </w:rPr>
      </w:pPr>
      <w:r w:rsidRPr="000C77CE">
        <w:rPr>
          <w:rFonts w:cstheme="minorHAnsi"/>
          <w:color w:val="242424"/>
          <w:sz w:val="21"/>
          <w:szCs w:val="21"/>
        </w:rPr>
        <w:t>L'approche est la suivante : </w:t>
      </w:r>
    </w:p>
    <w:p w:rsidRPr="000C77CE" w:rsidR="00EE4899" w:rsidP="00B965BA" w:rsidRDefault="00EE4899" w14:paraId="607380C7" w14:textId="77777777">
      <w:pPr>
        <w:numPr>
          <w:ilvl w:val="0"/>
          <w:numId w:val="15"/>
        </w:numPr>
        <w:shd w:val="clear" w:color="auto" w:fill="FFFFFF"/>
        <w:spacing w:before="100" w:beforeAutospacing="1" w:after="100" w:afterAutospacing="1" w:line="240" w:lineRule="auto"/>
        <w:jc w:val="both"/>
        <w:rPr>
          <w:rFonts w:cstheme="minorHAnsi"/>
          <w:color w:val="242424"/>
          <w:sz w:val="21"/>
          <w:szCs w:val="21"/>
        </w:rPr>
      </w:pPr>
      <w:proofErr w:type="gramStart"/>
      <w:r w:rsidRPr="000C77CE">
        <w:rPr>
          <w:rFonts w:cstheme="minorHAnsi"/>
          <w:color w:val="242424"/>
          <w:sz w:val="21"/>
          <w:szCs w:val="21"/>
        </w:rPr>
        <w:t>créer</w:t>
      </w:r>
      <w:proofErr w:type="gramEnd"/>
      <w:r w:rsidRPr="000C77CE">
        <w:rPr>
          <w:rFonts w:cstheme="minorHAnsi"/>
          <w:color w:val="242424"/>
          <w:sz w:val="21"/>
          <w:szCs w:val="21"/>
        </w:rPr>
        <w:t xml:space="preserve"> une image docker de notre pipeline et des </w:t>
      </w:r>
      <w:proofErr w:type="spellStart"/>
      <w:r w:rsidRPr="000C77CE">
        <w:rPr>
          <w:rFonts w:cstheme="minorHAnsi"/>
          <w:color w:val="242424"/>
          <w:sz w:val="21"/>
          <w:szCs w:val="21"/>
        </w:rPr>
        <w:t>metadata</w:t>
      </w:r>
      <w:proofErr w:type="spellEnd"/>
      <w:r w:rsidRPr="000C77CE">
        <w:rPr>
          <w:rFonts w:cstheme="minorHAnsi"/>
          <w:color w:val="242424"/>
          <w:sz w:val="21"/>
          <w:szCs w:val="21"/>
        </w:rPr>
        <w:t xml:space="preserve"> associées (le format des paramètres que l'on passerait en ligne de commande pour exécuter la pipeline : </w:t>
      </w:r>
      <w:proofErr w:type="spellStart"/>
      <w:r w:rsidRPr="000C77CE">
        <w:rPr>
          <w:rFonts w:cstheme="minorHAnsi"/>
          <w:color w:val="242424"/>
          <w:sz w:val="21"/>
          <w:szCs w:val="21"/>
        </w:rPr>
        <w:t>i.e</w:t>
      </w:r>
      <w:proofErr w:type="spellEnd"/>
      <w:r w:rsidRPr="000C77CE">
        <w:rPr>
          <w:rFonts w:cstheme="minorHAnsi"/>
          <w:color w:val="242424"/>
          <w:sz w:val="21"/>
          <w:szCs w:val="21"/>
        </w:rPr>
        <w:t xml:space="preserve"> les noms des fichiers/tables d'entrée sortie de la pipeline)</w:t>
      </w:r>
    </w:p>
    <w:p w:rsidRPr="000C77CE" w:rsidR="00EE4899" w:rsidP="00B965BA" w:rsidRDefault="00EE4899" w14:paraId="4A204E00" w14:textId="77777777">
      <w:pPr>
        <w:numPr>
          <w:ilvl w:val="0"/>
          <w:numId w:val="15"/>
        </w:numPr>
        <w:shd w:val="clear" w:color="auto" w:fill="FFFFFF"/>
        <w:spacing w:before="100" w:beforeAutospacing="1" w:after="100" w:afterAutospacing="1" w:line="240" w:lineRule="auto"/>
        <w:jc w:val="both"/>
        <w:rPr>
          <w:rFonts w:cstheme="minorHAnsi"/>
          <w:color w:val="242424"/>
          <w:sz w:val="21"/>
          <w:szCs w:val="21"/>
        </w:rPr>
      </w:pPr>
      <w:proofErr w:type="gramStart"/>
      <w:r w:rsidRPr="000C77CE">
        <w:rPr>
          <w:rFonts w:cstheme="minorHAnsi"/>
          <w:color w:val="242424"/>
          <w:sz w:val="21"/>
          <w:szCs w:val="21"/>
        </w:rPr>
        <w:t>stocker</w:t>
      </w:r>
      <w:proofErr w:type="gramEnd"/>
      <w:r w:rsidRPr="000C77CE">
        <w:rPr>
          <w:rFonts w:cstheme="minorHAnsi"/>
          <w:color w:val="242424"/>
          <w:sz w:val="21"/>
          <w:szCs w:val="21"/>
        </w:rPr>
        <w:t xml:space="preserve"> l'image docker dans </w:t>
      </w:r>
      <w:proofErr w:type="spellStart"/>
      <w:r w:rsidRPr="000C77CE">
        <w:rPr>
          <w:rFonts w:cstheme="minorHAnsi"/>
          <w:color w:val="242424"/>
          <w:sz w:val="21"/>
          <w:szCs w:val="21"/>
        </w:rPr>
        <w:t>Artifact</w:t>
      </w:r>
      <w:proofErr w:type="spellEnd"/>
      <w:r w:rsidRPr="000C77CE">
        <w:rPr>
          <w:rFonts w:cstheme="minorHAnsi"/>
          <w:color w:val="242424"/>
          <w:sz w:val="21"/>
          <w:szCs w:val="21"/>
        </w:rPr>
        <w:t xml:space="preserve"> </w:t>
      </w:r>
      <w:proofErr w:type="spellStart"/>
      <w:r w:rsidRPr="000C77CE">
        <w:rPr>
          <w:rFonts w:cstheme="minorHAnsi"/>
          <w:color w:val="242424"/>
          <w:sz w:val="21"/>
          <w:szCs w:val="21"/>
        </w:rPr>
        <w:t>Registry</w:t>
      </w:r>
      <w:proofErr w:type="spellEnd"/>
    </w:p>
    <w:p w:rsidRPr="000C77CE" w:rsidR="00EE4899" w:rsidP="00B965BA" w:rsidRDefault="00EE4899" w14:paraId="545D2B91" w14:textId="77777777">
      <w:pPr>
        <w:numPr>
          <w:ilvl w:val="0"/>
          <w:numId w:val="15"/>
        </w:numPr>
        <w:shd w:val="clear" w:color="auto" w:fill="FFFFFF"/>
        <w:spacing w:before="100" w:beforeAutospacing="1" w:after="100" w:afterAutospacing="1" w:line="240" w:lineRule="auto"/>
        <w:jc w:val="both"/>
        <w:rPr>
          <w:rFonts w:cstheme="minorHAnsi"/>
          <w:color w:val="242424"/>
          <w:sz w:val="21"/>
          <w:szCs w:val="21"/>
        </w:rPr>
      </w:pPr>
      <w:proofErr w:type="gramStart"/>
      <w:r w:rsidRPr="000C77CE">
        <w:rPr>
          <w:rFonts w:cstheme="minorHAnsi"/>
          <w:color w:val="242424"/>
          <w:sz w:val="21"/>
          <w:szCs w:val="21"/>
        </w:rPr>
        <w:t>génération</w:t>
      </w:r>
      <w:proofErr w:type="gramEnd"/>
      <w:r w:rsidRPr="000C77CE">
        <w:rPr>
          <w:rFonts w:cstheme="minorHAnsi"/>
          <w:color w:val="242424"/>
          <w:sz w:val="21"/>
          <w:szCs w:val="21"/>
        </w:rPr>
        <w:t xml:space="preserve"> du fichier </w:t>
      </w:r>
      <w:proofErr w:type="spellStart"/>
      <w:r w:rsidRPr="000C77CE">
        <w:rPr>
          <w:rFonts w:cstheme="minorHAnsi"/>
          <w:color w:val="242424"/>
          <w:sz w:val="21"/>
          <w:szCs w:val="21"/>
        </w:rPr>
        <w:t>json</w:t>
      </w:r>
      <w:proofErr w:type="spellEnd"/>
      <w:r w:rsidRPr="000C77CE">
        <w:rPr>
          <w:rFonts w:cstheme="minorHAnsi"/>
          <w:color w:val="242424"/>
          <w:sz w:val="21"/>
          <w:szCs w:val="21"/>
        </w:rPr>
        <w:t xml:space="preserve"> de notre modèle (FLEX) de transformation, qui sera exécuté lors du job </w:t>
      </w:r>
      <w:proofErr w:type="spellStart"/>
      <w:r w:rsidRPr="000C77CE">
        <w:rPr>
          <w:rFonts w:cstheme="minorHAnsi"/>
          <w:color w:val="242424"/>
          <w:sz w:val="21"/>
          <w:szCs w:val="21"/>
        </w:rPr>
        <w:t>Dataflow</w:t>
      </w:r>
      <w:proofErr w:type="spellEnd"/>
    </w:p>
    <w:p w:rsidRPr="000C77CE" w:rsidR="00EE4899" w:rsidP="00B965BA" w:rsidRDefault="00EE4899" w14:paraId="155D4427" w14:textId="77777777">
      <w:pPr>
        <w:shd w:val="clear" w:color="auto" w:fill="FFFFFF"/>
        <w:spacing w:after="0"/>
        <w:jc w:val="both"/>
        <w:rPr>
          <w:rFonts w:cstheme="minorHAnsi"/>
          <w:color w:val="242424"/>
          <w:sz w:val="21"/>
          <w:szCs w:val="21"/>
        </w:rPr>
      </w:pPr>
      <w:r w:rsidRPr="000C77CE">
        <w:rPr>
          <w:rFonts w:cstheme="minorHAnsi"/>
          <w:color w:val="242424"/>
          <w:sz w:val="21"/>
          <w:szCs w:val="21"/>
        </w:rPr>
        <w:t>Il faut veiller à ce que les API suivantes soient activées : </w:t>
      </w:r>
    </w:p>
    <w:p w:rsidRPr="000C77CE" w:rsidR="00EE4899" w:rsidP="00B965BA" w:rsidRDefault="00EE4899" w14:paraId="360C43EA" w14:textId="77777777">
      <w:pPr>
        <w:numPr>
          <w:ilvl w:val="0"/>
          <w:numId w:val="16"/>
        </w:numPr>
        <w:shd w:val="clear" w:color="auto" w:fill="FFFFFF"/>
        <w:spacing w:before="100" w:beforeAutospacing="1" w:after="100" w:afterAutospacing="1" w:line="240" w:lineRule="auto"/>
        <w:jc w:val="both"/>
        <w:rPr>
          <w:rFonts w:cstheme="minorHAnsi"/>
          <w:color w:val="242424"/>
          <w:sz w:val="21"/>
          <w:szCs w:val="21"/>
        </w:rPr>
      </w:pPr>
      <w:proofErr w:type="spellStart"/>
      <w:r w:rsidRPr="000C77CE">
        <w:rPr>
          <w:rFonts w:cstheme="minorHAnsi"/>
          <w:color w:val="242424"/>
          <w:sz w:val="21"/>
          <w:szCs w:val="21"/>
        </w:rPr>
        <w:t>Dataflow</w:t>
      </w:r>
      <w:proofErr w:type="spellEnd"/>
    </w:p>
    <w:p w:rsidRPr="000C77CE" w:rsidR="00EE4899" w:rsidP="00B965BA" w:rsidRDefault="00EE4899" w14:paraId="0F96473F" w14:textId="77777777">
      <w:pPr>
        <w:numPr>
          <w:ilvl w:val="0"/>
          <w:numId w:val="16"/>
        </w:numPr>
        <w:shd w:val="clear" w:color="auto" w:fill="FFFFFF"/>
        <w:spacing w:before="100" w:beforeAutospacing="1" w:after="100" w:afterAutospacing="1" w:line="240" w:lineRule="auto"/>
        <w:jc w:val="both"/>
        <w:rPr>
          <w:rFonts w:cstheme="minorHAnsi"/>
          <w:color w:val="242424"/>
          <w:sz w:val="21"/>
          <w:szCs w:val="21"/>
        </w:rPr>
      </w:pPr>
      <w:proofErr w:type="spellStart"/>
      <w:r w:rsidRPr="000C77CE">
        <w:rPr>
          <w:rFonts w:cstheme="minorHAnsi"/>
          <w:color w:val="242424"/>
          <w:sz w:val="21"/>
          <w:szCs w:val="21"/>
        </w:rPr>
        <w:t>Compute</w:t>
      </w:r>
      <w:proofErr w:type="spellEnd"/>
      <w:r w:rsidRPr="000C77CE">
        <w:rPr>
          <w:rFonts w:cstheme="minorHAnsi"/>
          <w:color w:val="242424"/>
          <w:sz w:val="21"/>
          <w:szCs w:val="21"/>
        </w:rPr>
        <w:t xml:space="preserve"> Engine</w:t>
      </w:r>
    </w:p>
    <w:p w:rsidRPr="000C77CE" w:rsidR="00EE4899" w:rsidP="00B965BA" w:rsidRDefault="00EE4899" w14:paraId="1337EA32" w14:textId="77777777">
      <w:pPr>
        <w:numPr>
          <w:ilvl w:val="0"/>
          <w:numId w:val="16"/>
        </w:numPr>
        <w:shd w:val="clear" w:color="auto" w:fill="FFFFFF"/>
        <w:spacing w:before="100" w:beforeAutospacing="1" w:after="100" w:afterAutospacing="1" w:line="240" w:lineRule="auto"/>
        <w:jc w:val="both"/>
        <w:rPr>
          <w:rFonts w:cstheme="minorHAnsi"/>
          <w:color w:val="242424"/>
          <w:sz w:val="21"/>
          <w:szCs w:val="21"/>
        </w:rPr>
      </w:pPr>
      <w:proofErr w:type="spellStart"/>
      <w:r w:rsidRPr="000C77CE">
        <w:rPr>
          <w:rFonts w:cstheme="minorHAnsi"/>
          <w:color w:val="242424"/>
          <w:sz w:val="21"/>
          <w:szCs w:val="21"/>
        </w:rPr>
        <w:t>Logging</w:t>
      </w:r>
      <w:proofErr w:type="spellEnd"/>
    </w:p>
    <w:p w:rsidRPr="000C77CE" w:rsidR="00EE4899" w:rsidP="00B965BA" w:rsidRDefault="00EE4899" w14:paraId="63203D61" w14:textId="77777777">
      <w:pPr>
        <w:numPr>
          <w:ilvl w:val="0"/>
          <w:numId w:val="16"/>
        </w:numPr>
        <w:shd w:val="clear" w:color="auto" w:fill="FFFFFF"/>
        <w:spacing w:before="100" w:beforeAutospacing="1" w:after="100" w:afterAutospacing="1" w:line="240" w:lineRule="auto"/>
        <w:jc w:val="both"/>
        <w:rPr>
          <w:rFonts w:cstheme="minorHAnsi"/>
          <w:color w:val="242424"/>
          <w:sz w:val="21"/>
          <w:szCs w:val="21"/>
        </w:rPr>
      </w:pPr>
      <w:r w:rsidRPr="000C77CE">
        <w:rPr>
          <w:rFonts w:cstheme="minorHAnsi"/>
          <w:color w:val="242424"/>
          <w:sz w:val="21"/>
          <w:szCs w:val="21"/>
        </w:rPr>
        <w:t>Cloud Storage</w:t>
      </w:r>
    </w:p>
    <w:p w:rsidRPr="000C77CE" w:rsidR="00EE4899" w:rsidP="00B965BA" w:rsidRDefault="00EE4899" w14:paraId="66DF9B70" w14:textId="77777777">
      <w:pPr>
        <w:numPr>
          <w:ilvl w:val="0"/>
          <w:numId w:val="16"/>
        </w:numPr>
        <w:shd w:val="clear" w:color="auto" w:fill="FFFFFF"/>
        <w:spacing w:before="100" w:beforeAutospacing="1" w:after="100" w:afterAutospacing="1" w:line="240" w:lineRule="auto"/>
        <w:jc w:val="both"/>
        <w:rPr>
          <w:rFonts w:cstheme="minorHAnsi"/>
          <w:color w:val="242424"/>
          <w:sz w:val="21"/>
          <w:szCs w:val="21"/>
        </w:rPr>
      </w:pPr>
      <w:r w:rsidRPr="000C77CE">
        <w:rPr>
          <w:rFonts w:cstheme="minorHAnsi"/>
          <w:color w:val="242424"/>
          <w:sz w:val="21"/>
          <w:szCs w:val="21"/>
        </w:rPr>
        <w:t>Cloud Storage JSON</w:t>
      </w:r>
    </w:p>
    <w:p w:rsidRPr="000C77CE" w:rsidR="00EE4899" w:rsidP="00B965BA" w:rsidRDefault="00EE4899" w14:paraId="2B5AF26D" w14:textId="77777777">
      <w:pPr>
        <w:numPr>
          <w:ilvl w:val="0"/>
          <w:numId w:val="16"/>
        </w:numPr>
        <w:shd w:val="clear" w:color="auto" w:fill="FFFFFF"/>
        <w:spacing w:before="100" w:beforeAutospacing="1" w:after="100" w:afterAutospacing="1" w:line="240" w:lineRule="auto"/>
        <w:jc w:val="both"/>
        <w:rPr>
          <w:rFonts w:cstheme="minorHAnsi"/>
          <w:color w:val="242424"/>
          <w:sz w:val="21"/>
          <w:szCs w:val="21"/>
        </w:rPr>
      </w:pPr>
      <w:proofErr w:type="spellStart"/>
      <w:r w:rsidRPr="000C77CE">
        <w:rPr>
          <w:rFonts w:cstheme="minorHAnsi"/>
          <w:color w:val="242424"/>
          <w:sz w:val="21"/>
          <w:szCs w:val="21"/>
        </w:rPr>
        <w:t>BigQuery</w:t>
      </w:r>
      <w:proofErr w:type="spellEnd"/>
    </w:p>
    <w:p w:rsidRPr="000C77CE" w:rsidR="00EE4899" w:rsidP="00B965BA" w:rsidRDefault="00EE4899" w14:paraId="5B131829" w14:textId="77777777">
      <w:pPr>
        <w:numPr>
          <w:ilvl w:val="0"/>
          <w:numId w:val="16"/>
        </w:numPr>
        <w:shd w:val="clear" w:color="auto" w:fill="FFFFFF"/>
        <w:spacing w:before="100" w:beforeAutospacing="1" w:after="100" w:afterAutospacing="1" w:line="240" w:lineRule="auto"/>
        <w:jc w:val="both"/>
        <w:rPr>
          <w:rFonts w:cstheme="minorHAnsi"/>
          <w:color w:val="242424"/>
          <w:sz w:val="21"/>
          <w:szCs w:val="21"/>
        </w:rPr>
      </w:pPr>
      <w:r w:rsidRPr="000C77CE">
        <w:rPr>
          <w:rFonts w:cstheme="minorHAnsi"/>
          <w:color w:val="242424"/>
          <w:sz w:val="21"/>
          <w:szCs w:val="21"/>
        </w:rPr>
        <w:t>Resource Manager</w:t>
      </w:r>
    </w:p>
    <w:p w:rsidRPr="000C77CE" w:rsidR="00EE4899" w:rsidP="00B965BA" w:rsidRDefault="00EE4899" w14:paraId="0692D190" w14:textId="77777777">
      <w:pPr>
        <w:numPr>
          <w:ilvl w:val="0"/>
          <w:numId w:val="16"/>
        </w:numPr>
        <w:shd w:val="clear" w:color="auto" w:fill="FFFFFF"/>
        <w:spacing w:before="100" w:beforeAutospacing="1" w:after="100" w:afterAutospacing="1" w:line="240" w:lineRule="auto"/>
        <w:jc w:val="both"/>
        <w:rPr>
          <w:rFonts w:cstheme="minorHAnsi"/>
          <w:color w:val="242424"/>
          <w:sz w:val="21"/>
          <w:szCs w:val="21"/>
        </w:rPr>
      </w:pPr>
      <w:r w:rsidRPr="000C77CE">
        <w:rPr>
          <w:rFonts w:cstheme="minorHAnsi"/>
          <w:color w:val="242424"/>
          <w:sz w:val="21"/>
          <w:szCs w:val="21"/>
        </w:rPr>
        <w:t>App Engine</w:t>
      </w:r>
    </w:p>
    <w:p w:rsidRPr="000C77CE" w:rsidR="00EE4899" w:rsidP="00B965BA" w:rsidRDefault="00EE4899" w14:paraId="497E2DAB" w14:textId="77777777">
      <w:pPr>
        <w:numPr>
          <w:ilvl w:val="0"/>
          <w:numId w:val="16"/>
        </w:numPr>
        <w:shd w:val="clear" w:color="auto" w:fill="FFFFFF"/>
        <w:spacing w:before="100" w:beforeAutospacing="1" w:after="100" w:afterAutospacing="1" w:line="240" w:lineRule="auto"/>
        <w:jc w:val="both"/>
        <w:rPr>
          <w:rFonts w:cstheme="minorHAnsi"/>
          <w:color w:val="242424"/>
          <w:sz w:val="21"/>
          <w:szCs w:val="21"/>
        </w:rPr>
      </w:pPr>
      <w:proofErr w:type="spellStart"/>
      <w:r w:rsidRPr="000C77CE">
        <w:rPr>
          <w:rFonts w:cstheme="minorHAnsi"/>
          <w:color w:val="242424"/>
          <w:sz w:val="21"/>
          <w:szCs w:val="21"/>
        </w:rPr>
        <w:lastRenderedPageBreak/>
        <w:t>Artifact</w:t>
      </w:r>
      <w:proofErr w:type="spellEnd"/>
      <w:r w:rsidRPr="000C77CE">
        <w:rPr>
          <w:rFonts w:cstheme="minorHAnsi"/>
          <w:color w:val="242424"/>
          <w:sz w:val="21"/>
          <w:szCs w:val="21"/>
        </w:rPr>
        <w:t xml:space="preserve"> </w:t>
      </w:r>
      <w:proofErr w:type="spellStart"/>
      <w:r w:rsidRPr="000C77CE">
        <w:rPr>
          <w:rFonts w:cstheme="minorHAnsi"/>
          <w:color w:val="242424"/>
          <w:sz w:val="21"/>
          <w:szCs w:val="21"/>
        </w:rPr>
        <w:t>Registry</w:t>
      </w:r>
      <w:proofErr w:type="spellEnd"/>
    </w:p>
    <w:p w:rsidRPr="000C77CE" w:rsidR="00EE4899" w:rsidP="00B965BA" w:rsidRDefault="00EE4899" w14:paraId="08AAE758" w14:textId="77777777">
      <w:pPr>
        <w:numPr>
          <w:ilvl w:val="0"/>
          <w:numId w:val="16"/>
        </w:numPr>
        <w:shd w:val="clear" w:color="auto" w:fill="FFFFFF"/>
        <w:spacing w:before="100" w:beforeAutospacing="1" w:after="100" w:afterAutospacing="1" w:line="240" w:lineRule="auto"/>
        <w:jc w:val="both"/>
        <w:rPr>
          <w:rFonts w:cstheme="minorHAnsi"/>
          <w:color w:val="242424"/>
          <w:sz w:val="21"/>
          <w:szCs w:val="21"/>
        </w:rPr>
      </w:pPr>
      <w:r w:rsidRPr="000C77CE">
        <w:rPr>
          <w:rFonts w:cstheme="minorHAnsi"/>
          <w:color w:val="242424"/>
          <w:sz w:val="21"/>
          <w:szCs w:val="21"/>
        </w:rPr>
        <w:t xml:space="preserve">Cloud </w:t>
      </w:r>
      <w:proofErr w:type="spellStart"/>
      <w:r w:rsidRPr="000C77CE">
        <w:rPr>
          <w:rFonts w:cstheme="minorHAnsi"/>
          <w:color w:val="242424"/>
          <w:sz w:val="21"/>
          <w:szCs w:val="21"/>
        </w:rPr>
        <w:t>Scheduler</w:t>
      </w:r>
      <w:proofErr w:type="spellEnd"/>
    </w:p>
    <w:p w:rsidRPr="000C77CE" w:rsidR="00EE4899" w:rsidP="00B965BA" w:rsidRDefault="00EE4899" w14:paraId="1F79D5DD" w14:textId="77777777">
      <w:pPr>
        <w:numPr>
          <w:ilvl w:val="0"/>
          <w:numId w:val="16"/>
        </w:numPr>
        <w:shd w:val="clear" w:color="auto" w:fill="FFFFFF"/>
        <w:spacing w:before="100" w:beforeAutospacing="1" w:after="100" w:afterAutospacing="1" w:line="240" w:lineRule="auto"/>
        <w:jc w:val="both"/>
        <w:rPr>
          <w:rFonts w:cstheme="minorHAnsi"/>
          <w:color w:val="242424"/>
          <w:sz w:val="21"/>
          <w:szCs w:val="21"/>
        </w:rPr>
      </w:pPr>
      <w:r w:rsidRPr="000C77CE">
        <w:rPr>
          <w:rFonts w:cstheme="minorHAnsi"/>
          <w:color w:val="242424"/>
          <w:sz w:val="21"/>
          <w:szCs w:val="21"/>
        </w:rPr>
        <w:t xml:space="preserve">Cloud </w:t>
      </w:r>
      <w:proofErr w:type="spellStart"/>
      <w:r w:rsidRPr="000C77CE">
        <w:rPr>
          <w:rFonts w:cstheme="minorHAnsi"/>
          <w:color w:val="242424"/>
          <w:sz w:val="21"/>
          <w:szCs w:val="21"/>
        </w:rPr>
        <w:t>Build</w:t>
      </w:r>
      <w:proofErr w:type="spellEnd"/>
    </w:p>
    <w:p w:rsidRPr="000C77CE" w:rsidR="00EE4899" w:rsidP="00B965BA" w:rsidRDefault="00EE4899" w14:paraId="200E5049" w14:textId="77777777">
      <w:pPr>
        <w:shd w:val="clear" w:color="auto" w:fill="FFFFFF"/>
        <w:spacing w:after="0"/>
        <w:jc w:val="both"/>
        <w:rPr>
          <w:rFonts w:cstheme="minorHAnsi"/>
          <w:color w:val="242424"/>
          <w:sz w:val="21"/>
          <w:szCs w:val="21"/>
        </w:rPr>
      </w:pPr>
      <w:r w:rsidRPr="000C77CE">
        <w:rPr>
          <w:rFonts w:cstheme="minorHAnsi"/>
          <w:color w:val="242424"/>
          <w:sz w:val="21"/>
          <w:szCs w:val="21"/>
        </w:rPr>
        <w:t>Attribuer les rôles adéquats avec les commandes suivantes : </w:t>
      </w:r>
    </w:p>
    <w:p w:rsidRPr="000C77CE" w:rsidR="00EE4899" w:rsidP="00EE4899" w:rsidRDefault="00EE4899" w14:paraId="602AC18E" w14:textId="77777777">
      <w:pPr>
        <w:shd w:val="clear" w:color="auto" w:fill="FFFFFF"/>
        <w:rPr>
          <w:rFonts w:cstheme="minorHAnsi"/>
          <w:color w:val="242424"/>
          <w:sz w:val="21"/>
          <w:szCs w:val="21"/>
        </w:rPr>
      </w:pPr>
      <w:r w:rsidRPr="000C77CE">
        <w:rPr>
          <w:rFonts w:cstheme="minorHAnsi"/>
          <w:color w:val="242424"/>
          <w:sz w:val="21"/>
          <w:szCs w:val="21"/>
        </w:rPr>
        <w:t> </w:t>
      </w:r>
    </w:p>
    <w:p w:rsidRPr="00EE4899" w:rsidR="00EE4899" w:rsidP="00EE4899" w:rsidRDefault="00EE4899" w14:paraId="635057E6" w14:textId="77777777">
      <w:pPr>
        <w:shd w:val="clear" w:color="auto" w:fill="F5F5F5"/>
        <w:rPr>
          <w:rFonts w:ascii="Segoe UI" w:hAnsi="Segoe UI" w:cs="Segoe UI"/>
          <w:color w:val="424242"/>
          <w:sz w:val="21"/>
          <w:szCs w:val="21"/>
          <w:lang w:val="en-US"/>
        </w:rPr>
      </w:pPr>
      <w:proofErr w:type="spellStart"/>
      <w:r w:rsidRPr="00EE4899">
        <w:rPr>
          <w:rFonts w:ascii="Segoe UI" w:hAnsi="Segoe UI" w:cs="Segoe UI"/>
          <w:color w:val="424242"/>
          <w:sz w:val="21"/>
          <w:szCs w:val="21"/>
          <w:lang w:val="en-US"/>
        </w:rPr>
        <w:t>gcloud</w:t>
      </w:r>
      <w:proofErr w:type="spellEnd"/>
      <w:r w:rsidRPr="00EE4899">
        <w:rPr>
          <w:rFonts w:ascii="Segoe UI" w:hAnsi="Segoe UI" w:cs="Segoe UI"/>
          <w:color w:val="424242"/>
          <w:sz w:val="21"/>
          <w:szCs w:val="21"/>
          <w:lang w:val="en-US"/>
        </w:rPr>
        <w:t xml:space="preserve"> projects add-</w:t>
      </w:r>
      <w:proofErr w:type="spellStart"/>
      <w:r w:rsidRPr="00EE4899">
        <w:rPr>
          <w:rFonts w:ascii="Segoe UI" w:hAnsi="Segoe UI" w:cs="Segoe UI"/>
          <w:color w:val="424242"/>
          <w:sz w:val="21"/>
          <w:szCs w:val="21"/>
          <w:lang w:val="en-US"/>
        </w:rPr>
        <w:t>iam</w:t>
      </w:r>
      <w:proofErr w:type="spellEnd"/>
      <w:r w:rsidRPr="00EE4899">
        <w:rPr>
          <w:rFonts w:ascii="Segoe UI" w:hAnsi="Segoe UI" w:cs="Segoe UI"/>
          <w:color w:val="424242"/>
          <w:sz w:val="21"/>
          <w:szCs w:val="21"/>
          <w:lang w:val="en-US"/>
        </w:rPr>
        <w:t>-policy-binding dataflowtest-380909 --member="</w:t>
      </w:r>
      <w:proofErr w:type="gramStart"/>
      <w:r w:rsidRPr="00EE4899">
        <w:rPr>
          <w:rFonts w:ascii="Segoe UI" w:hAnsi="Segoe UI" w:cs="Segoe UI"/>
          <w:color w:val="424242"/>
          <w:sz w:val="21"/>
          <w:szCs w:val="21"/>
          <w:lang w:val="en-US"/>
        </w:rPr>
        <w:t>user:toumi.msh@gmail.com</w:t>
      </w:r>
      <w:proofErr w:type="gramEnd"/>
      <w:r w:rsidRPr="00EE4899">
        <w:rPr>
          <w:rFonts w:ascii="Segoe UI" w:hAnsi="Segoe UI" w:cs="Segoe UI"/>
          <w:color w:val="424242"/>
          <w:sz w:val="21"/>
          <w:szCs w:val="21"/>
          <w:lang w:val="en-US"/>
        </w:rPr>
        <w:t>" --role=roles/</w:t>
      </w:r>
      <w:proofErr w:type="spellStart"/>
      <w:r w:rsidRPr="00EE4899">
        <w:rPr>
          <w:rFonts w:ascii="Segoe UI" w:hAnsi="Segoe UI" w:cs="Segoe UI"/>
          <w:color w:val="424242"/>
          <w:sz w:val="21"/>
          <w:szCs w:val="21"/>
          <w:lang w:val="en-US"/>
        </w:rPr>
        <w:t>iam.serviceAccountUser</w:t>
      </w:r>
      <w:proofErr w:type="spellEnd"/>
    </w:p>
    <w:p w:rsidRPr="00EE4899" w:rsidR="00EE4899" w:rsidP="00EE4899" w:rsidRDefault="00EE4899" w14:paraId="1C49014D" w14:textId="77777777">
      <w:pPr>
        <w:shd w:val="clear" w:color="auto" w:fill="FFFFFF"/>
        <w:rPr>
          <w:rFonts w:ascii="Segoe UI" w:hAnsi="Segoe UI" w:cs="Segoe UI"/>
          <w:color w:val="242424"/>
          <w:sz w:val="21"/>
          <w:szCs w:val="21"/>
          <w:lang w:val="en-US"/>
        </w:rPr>
      </w:pPr>
      <w:r w:rsidRPr="00EE4899">
        <w:rPr>
          <w:rFonts w:ascii="Segoe UI" w:hAnsi="Segoe UI" w:cs="Segoe UI"/>
          <w:color w:val="242424"/>
          <w:sz w:val="21"/>
          <w:szCs w:val="21"/>
          <w:lang w:val="en-US"/>
        </w:rPr>
        <w:t> </w:t>
      </w:r>
    </w:p>
    <w:p w:rsidRPr="00EE4899" w:rsidR="00EE4899" w:rsidP="00EE4899" w:rsidRDefault="00EE4899" w14:paraId="37C3AC48" w14:textId="77777777">
      <w:pPr>
        <w:shd w:val="clear" w:color="auto" w:fill="F5F5F5"/>
        <w:rPr>
          <w:rFonts w:ascii="Segoe UI" w:hAnsi="Segoe UI" w:cs="Segoe UI"/>
          <w:color w:val="424242"/>
          <w:sz w:val="21"/>
          <w:szCs w:val="21"/>
          <w:lang w:val="en-US"/>
        </w:rPr>
      </w:pPr>
      <w:proofErr w:type="spellStart"/>
      <w:r w:rsidRPr="00EE4899">
        <w:rPr>
          <w:rFonts w:ascii="Segoe UI" w:hAnsi="Segoe UI" w:cs="Segoe UI"/>
          <w:color w:val="424242"/>
          <w:sz w:val="21"/>
          <w:szCs w:val="21"/>
          <w:lang w:val="en-US"/>
        </w:rPr>
        <w:t>gcloud</w:t>
      </w:r>
      <w:proofErr w:type="spellEnd"/>
      <w:r w:rsidRPr="00EE4899">
        <w:rPr>
          <w:rFonts w:ascii="Segoe UI" w:hAnsi="Segoe UI" w:cs="Segoe UI"/>
          <w:color w:val="424242"/>
          <w:sz w:val="21"/>
          <w:szCs w:val="21"/>
          <w:lang w:val="en-US"/>
        </w:rPr>
        <w:t xml:space="preserve"> projects add-</w:t>
      </w:r>
      <w:proofErr w:type="spellStart"/>
      <w:r w:rsidRPr="00EE4899">
        <w:rPr>
          <w:rFonts w:ascii="Segoe UI" w:hAnsi="Segoe UI" w:cs="Segoe UI"/>
          <w:color w:val="424242"/>
          <w:sz w:val="21"/>
          <w:szCs w:val="21"/>
          <w:lang w:val="en-US"/>
        </w:rPr>
        <w:t>iam</w:t>
      </w:r>
      <w:proofErr w:type="spellEnd"/>
      <w:r w:rsidRPr="00EE4899">
        <w:rPr>
          <w:rFonts w:ascii="Segoe UI" w:hAnsi="Segoe UI" w:cs="Segoe UI"/>
          <w:color w:val="424242"/>
          <w:sz w:val="21"/>
          <w:szCs w:val="21"/>
          <w:lang w:val="en-US"/>
        </w:rPr>
        <w:t>-policy-binding dataflowtest-380909 --member="serviceAccount:823307351858-compute@developer.gserviceaccount.com" --role=roles/</w:t>
      </w:r>
      <w:proofErr w:type="spellStart"/>
      <w:r w:rsidRPr="00EE4899">
        <w:rPr>
          <w:rFonts w:ascii="Segoe UI" w:hAnsi="Segoe UI" w:cs="Segoe UI"/>
          <w:color w:val="424242"/>
          <w:sz w:val="21"/>
          <w:szCs w:val="21"/>
          <w:lang w:val="en-US"/>
        </w:rPr>
        <w:t>dataflow.admin</w:t>
      </w:r>
      <w:proofErr w:type="spellEnd"/>
      <w:r w:rsidRPr="00EE4899">
        <w:rPr>
          <w:rFonts w:ascii="Segoe UI" w:hAnsi="Segoe UI" w:cs="Segoe UI"/>
          <w:color w:val="424242"/>
          <w:sz w:val="21"/>
          <w:szCs w:val="21"/>
          <w:lang w:val="en-US"/>
        </w:rPr>
        <w:br/>
      </w:r>
      <w:proofErr w:type="spellStart"/>
      <w:r w:rsidRPr="00EE4899">
        <w:rPr>
          <w:rFonts w:ascii="Segoe UI" w:hAnsi="Segoe UI" w:cs="Segoe UI"/>
          <w:color w:val="424242"/>
          <w:sz w:val="21"/>
          <w:szCs w:val="21"/>
          <w:lang w:val="en-US"/>
        </w:rPr>
        <w:t>gcloud</w:t>
      </w:r>
      <w:proofErr w:type="spellEnd"/>
      <w:r w:rsidRPr="00EE4899">
        <w:rPr>
          <w:rFonts w:ascii="Segoe UI" w:hAnsi="Segoe UI" w:cs="Segoe UI"/>
          <w:color w:val="424242"/>
          <w:sz w:val="21"/>
          <w:szCs w:val="21"/>
          <w:lang w:val="en-US"/>
        </w:rPr>
        <w:t xml:space="preserve"> projects add-</w:t>
      </w:r>
      <w:proofErr w:type="spellStart"/>
      <w:r w:rsidRPr="00EE4899">
        <w:rPr>
          <w:rFonts w:ascii="Segoe UI" w:hAnsi="Segoe UI" w:cs="Segoe UI"/>
          <w:color w:val="424242"/>
          <w:sz w:val="21"/>
          <w:szCs w:val="21"/>
          <w:lang w:val="en-US"/>
        </w:rPr>
        <w:t>iam</w:t>
      </w:r>
      <w:proofErr w:type="spellEnd"/>
      <w:r w:rsidRPr="00EE4899">
        <w:rPr>
          <w:rFonts w:ascii="Segoe UI" w:hAnsi="Segoe UI" w:cs="Segoe UI"/>
          <w:color w:val="424242"/>
          <w:sz w:val="21"/>
          <w:szCs w:val="21"/>
          <w:lang w:val="en-US"/>
        </w:rPr>
        <w:t>-policy-binding dataflowtest-380909 --member="serviceAccount:823307351858-compute@developer.gserviceaccount.com" --role=roles/</w:t>
      </w:r>
      <w:proofErr w:type="spellStart"/>
      <w:r w:rsidRPr="00EE4899">
        <w:rPr>
          <w:rFonts w:ascii="Segoe UI" w:hAnsi="Segoe UI" w:cs="Segoe UI"/>
          <w:color w:val="424242"/>
          <w:sz w:val="21"/>
          <w:szCs w:val="21"/>
          <w:lang w:val="en-US"/>
        </w:rPr>
        <w:t>dataflow.worker</w:t>
      </w:r>
      <w:proofErr w:type="spellEnd"/>
      <w:r w:rsidRPr="00EE4899">
        <w:rPr>
          <w:rFonts w:ascii="Segoe UI" w:hAnsi="Segoe UI" w:cs="Segoe UI"/>
          <w:color w:val="424242"/>
          <w:sz w:val="21"/>
          <w:szCs w:val="21"/>
          <w:lang w:val="en-US"/>
        </w:rPr>
        <w:br/>
      </w:r>
      <w:proofErr w:type="spellStart"/>
      <w:r w:rsidRPr="00EE4899">
        <w:rPr>
          <w:rFonts w:ascii="Segoe UI" w:hAnsi="Segoe UI" w:cs="Segoe UI"/>
          <w:color w:val="424242"/>
          <w:sz w:val="21"/>
          <w:szCs w:val="21"/>
          <w:lang w:val="en-US"/>
        </w:rPr>
        <w:t>gcloud</w:t>
      </w:r>
      <w:proofErr w:type="spellEnd"/>
      <w:r w:rsidRPr="00EE4899">
        <w:rPr>
          <w:rFonts w:ascii="Segoe UI" w:hAnsi="Segoe UI" w:cs="Segoe UI"/>
          <w:color w:val="424242"/>
          <w:sz w:val="21"/>
          <w:szCs w:val="21"/>
          <w:lang w:val="en-US"/>
        </w:rPr>
        <w:t xml:space="preserve"> projects add-</w:t>
      </w:r>
      <w:proofErr w:type="spellStart"/>
      <w:r w:rsidRPr="00EE4899">
        <w:rPr>
          <w:rFonts w:ascii="Segoe UI" w:hAnsi="Segoe UI" w:cs="Segoe UI"/>
          <w:color w:val="424242"/>
          <w:sz w:val="21"/>
          <w:szCs w:val="21"/>
          <w:lang w:val="en-US"/>
        </w:rPr>
        <w:t>iam</w:t>
      </w:r>
      <w:proofErr w:type="spellEnd"/>
      <w:r w:rsidRPr="00EE4899">
        <w:rPr>
          <w:rFonts w:ascii="Segoe UI" w:hAnsi="Segoe UI" w:cs="Segoe UI"/>
          <w:color w:val="424242"/>
          <w:sz w:val="21"/>
          <w:szCs w:val="21"/>
          <w:lang w:val="en-US"/>
        </w:rPr>
        <w:t>-policy-binding dataflowtest-380909 --member="serviceAccount:823307351858-compute@developer.gserviceaccount.com" --role=roles/</w:t>
      </w:r>
      <w:proofErr w:type="spellStart"/>
      <w:r w:rsidRPr="00EE4899">
        <w:rPr>
          <w:rFonts w:ascii="Segoe UI" w:hAnsi="Segoe UI" w:cs="Segoe UI"/>
          <w:color w:val="424242"/>
          <w:sz w:val="21"/>
          <w:szCs w:val="21"/>
          <w:lang w:val="en-US"/>
        </w:rPr>
        <w:t>bigquery.dataEditor</w:t>
      </w:r>
      <w:proofErr w:type="spellEnd"/>
      <w:r w:rsidRPr="00EE4899">
        <w:rPr>
          <w:rFonts w:ascii="Segoe UI" w:hAnsi="Segoe UI" w:cs="Segoe UI"/>
          <w:color w:val="424242"/>
          <w:sz w:val="21"/>
          <w:szCs w:val="21"/>
          <w:lang w:val="en-US"/>
        </w:rPr>
        <w:br/>
      </w:r>
      <w:proofErr w:type="spellStart"/>
      <w:r w:rsidRPr="00EE4899">
        <w:rPr>
          <w:rFonts w:ascii="Segoe UI" w:hAnsi="Segoe UI" w:cs="Segoe UI"/>
          <w:color w:val="424242"/>
          <w:sz w:val="21"/>
          <w:szCs w:val="21"/>
          <w:lang w:val="en-US"/>
        </w:rPr>
        <w:t>gcloud</w:t>
      </w:r>
      <w:proofErr w:type="spellEnd"/>
      <w:r w:rsidRPr="00EE4899">
        <w:rPr>
          <w:rFonts w:ascii="Segoe UI" w:hAnsi="Segoe UI" w:cs="Segoe UI"/>
          <w:color w:val="424242"/>
          <w:sz w:val="21"/>
          <w:szCs w:val="21"/>
          <w:lang w:val="en-US"/>
        </w:rPr>
        <w:t xml:space="preserve"> projects add-</w:t>
      </w:r>
      <w:proofErr w:type="spellStart"/>
      <w:r w:rsidRPr="00EE4899">
        <w:rPr>
          <w:rFonts w:ascii="Segoe UI" w:hAnsi="Segoe UI" w:cs="Segoe UI"/>
          <w:color w:val="424242"/>
          <w:sz w:val="21"/>
          <w:szCs w:val="21"/>
          <w:lang w:val="en-US"/>
        </w:rPr>
        <w:t>iam</w:t>
      </w:r>
      <w:proofErr w:type="spellEnd"/>
      <w:r w:rsidRPr="00EE4899">
        <w:rPr>
          <w:rFonts w:ascii="Segoe UI" w:hAnsi="Segoe UI" w:cs="Segoe UI"/>
          <w:color w:val="424242"/>
          <w:sz w:val="21"/>
          <w:szCs w:val="21"/>
          <w:lang w:val="en-US"/>
        </w:rPr>
        <w:t>-policy-binding dataflowtest-380909 --member="serviceAccount:823307351858-compute@developer.gserviceaccount.com" --role=roles/</w:t>
      </w:r>
      <w:proofErr w:type="spellStart"/>
      <w:r w:rsidRPr="00EE4899">
        <w:rPr>
          <w:rFonts w:ascii="Segoe UI" w:hAnsi="Segoe UI" w:cs="Segoe UI"/>
          <w:color w:val="424242"/>
          <w:sz w:val="21"/>
          <w:szCs w:val="21"/>
          <w:lang w:val="en-US"/>
        </w:rPr>
        <w:t>storage.objectAdmin</w:t>
      </w:r>
      <w:proofErr w:type="spellEnd"/>
      <w:r w:rsidRPr="00EE4899">
        <w:rPr>
          <w:rFonts w:ascii="Segoe UI" w:hAnsi="Segoe UI" w:cs="Segoe UI"/>
          <w:color w:val="424242"/>
          <w:sz w:val="21"/>
          <w:szCs w:val="21"/>
          <w:lang w:val="en-US"/>
        </w:rPr>
        <w:br/>
      </w:r>
      <w:proofErr w:type="spellStart"/>
      <w:r w:rsidRPr="00EE4899">
        <w:rPr>
          <w:rFonts w:ascii="Segoe UI" w:hAnsi="Segoe UI" w:cs="Segoe UI"/>
          <w:color w:val="424242"/>
          <w:sz w:val="21"/>
          <w:szCs w:val="21"/>
          <w:lang w:val="en-US"/>
        </w:rPr>
        <w:t>gcloud</w:t>
      </w:r>
      <w:proofErr w:type="spellEnd"/>
      <w:r w:rsidRPr="00EE4899">
        <w:rPr>
          <w:rFonts w:ascii="Segoe UI" w:hAnsi="Segoe UI" w:cs="Segoe UI"/>
          <w:color w:val="424242"/>
          <w:sz w:val="21"/>
          <w:szCs w:val="21"/>
          <w:lang w:val="en-US"/>
        </w:rPr>
        <w:t xml:space="preserve"> projects add-</w:t>
      </w:r>
      <w:proofErr w:type="spellStart"/>
      <w:r w:rsidRPr="00EE4899">
        <w:rPr>
          <w:rFonts w:ascii="Segoe UI" w:hAnsi="Segoe UI" w:cs="Segoe UI"/>
          <w:color w:val="424242"/>
          <w:sz w:val="21"/>
          <w:szCs w:val="21"/>
          <w:lang w:val="en-US"/>
        </w:rPr>
        <w:t>iam</w:t>
      </w:r>
      <w:proofErr w:type="spellEnd"/>
      <w:r w:rsidRPr="00EE4899">
        <w:rPr>
          <w:rFonts w:ascii="Segoe UI" w:hAnsi="Segoe UI" w:cs="Segoe UI"/>
          <w:color w:val="424242"/>
          <w:sz w:val="21"/>
          <w:szCs w:val="21"/>
          <w:lang w:val="en-US"/>
        </w:rPr>
        <w:t>-policy-binding dataflowtest-380909 --member="serviceAccount:823307351858-compute@developer.gserviceaccount.com" --role=roles/</w:t>
      </w:r>
      <w:proofErr w:type="spellStart"/>
      <w:r w:rsidRPr="00EE4899">
        <w:rPr>
          <w:rFonts w:ascii="Segoe UI" w:hAnsi="Segoe UI" w:cs="Segoe UI"/>
          <w:color w:val="424242"/>
          <w:sz w:val="21"/>
          <w:szCs w:val="21"/>
          <w:lang w:val="en-US"/>
        </w:rPr>
        <w:t>artifactregistry.reader</w:t>
      </w:r>
      <w:proofErr w:type="spellEnd"/>
    </w:p>
    <w:p w:rsidRPr="00EE4899" w:rsidR="00EE4899" w:rsidP="00EE4899" w:rsidRDefault="00EE4899" w14:paraId="68B520AB" w14:textId="77777777">
      <w:pPr>
        <w:shd w:val="clear" w:color="auto" w:fill="FFFFFF"/>
        <w:rPr>
          <w:rFonts w:ascii="Segoe UI" w:hAnsi="Segoe UI" w:cs="Segoe UI"/>
          <w:color w:val="242424"/>
          <w:sz w:val="21"/>
          <w:szCs w:val="21"/>
          <w:lang w:val="en-US"/>
        </w:rPr>
      </w:pPr>
      <w:r w:rsidRPr="00EE4899">
        <w:rPr>
          <w:rFonts w:ascii="Segoe UI" w:hAnsi="Segoe UI" w:cs="Segoe UI"/>
          <w:color w:val="242424"/>
          <w:sz w:val="21"/>
          <w:szCs w:val="21"/>
          <w:lang w:val="en-US"/>
        </w:rPr>
        <w:t> </w:t>
      </w:r>
    </w:p>
    <w:p w:rsidRPr="00B35234" w:rsidR="00EE4899" w:rsidP="00B965BA" w:rsidRDefault="00EE4899" w14:paraId="07B32A26" w14:textId="77777777">
      <w:pPr>
        <w:shd w:val="clear" w:color="auto" w:fill="FFFFFF"/>
        <w:jc w:val="both"/>
        <w:rPr>
          <w:rFonts w:cstheme="minorHAnsi"/>
          <w:color w:val="242424"/>
          <w:sz w:val="21"/>
          <w:szCs w:val="21"/>
        </w:rPr>
      </w:pPr>
      <w:r w:rsidRPr="00B35234">
        <w:rPr>
          <w:rFonts w:cstheme="minorHAnsi"/>
          <w:color w:val="242424"/>
          <w:sz w:val="21"/>
          <w:szCs w:val="21"/>
        </w:rPr>
        <w:t xml:space="preserve">Ensuite, il faut créer un repository dans </w:t>
      </w:r>
      <w:proofErr w:type="spellStart"/>
      <w:r w:rsidRPr="00B35234">
        <w:rPr>
          <w:rFonts w:cstheme="minorHAnsi"/>
          <w:color w:val="242424"/>
          <w:sz w:val="21"/>
          <w:szCs w:val="21"/>
        </w:rPr>
        <w:t>Artifact</w:t>
      </w:r>
      <w:proofErr w:type="spellEnd"/>
      <w:r w:rsidRPr="00B35234">
        <w:rPr>
          <w:rFonts w:cstheme="minorHAnsi"/>
          <w:color w:val="242424"/>
          <w:sz w:val="21"/>
          <w:szCs w:val="21"/>
        </w:rPr>
        <w:t xml:space="preserve"> </w:t>
      </w:r>
      <w:proofErr w:type="spellStart"/>
      <w:r w:rsidRPr="00B35234">
        <w:rPr>
          <w:rFonts w:cstheme="minorHAnsi"/>
          <w:color w:val="242424"/>
          <w:sz w:val="21"/>
          <w:szCs w:val="21"/>
        </w:rPr>
        <w:t>Registry</w:t>
      </w:r>
      <w:proofErr w:type="spellEnd"/>
      <w:r w:rsidRPr="00B35234">
        <w:rPr>
          <w:rFonts w:cstheme="minorHAnsi"/>
          <w:color w:val="242424"/>
          <w:sz w:val="21"/>
          <w:szCs w:val="21"/>
        </w:rPr>
        <w:t>, pour y déposer notre image docker.</w:t>
      </w:r>
    </w:p>
    <w:p w:rsidRPr="00EE4899" w:rsidR="00EE4899" w:rsidP="00EE4899" w:rsidRDefault="00EE4899" w14:paraId="7F64A81A" w14:textId="77777777">
      <w:pPr>
        <w:shd w:val="clear" w:color="auto" w:fill="F5F5F5"/>
        <w:rPr>
          <w:rFonts w:ascii="Segoe UI" w:hAnsi="Segoe UI" w:cs="Segoe UI"/>
          <w:color w:val="424242"/>
          <w:sz w:val="21"/>
          <w:szCs w:val="21"/>
          <w:lang w:val="en-US"/>
        </w:rPr>
      </w:pPr>
      <w:proofErr w:type="spellStart"/>
      <w:r w:rsidRPr="00EE4899">
        <w:rPr>
          <w:rFonts w:ascii="Segoe UI" w:hAnsi="Segoe UI" w:cs="Segoe UI"/>
          <w:color w:val="424242"/>
          <w:sz w:val="21"/>
          <w:szCs w:val="21"/>
          <w:lang w:val="en-US"/>
        </w:rPr>
        <w:t>gcloud</w:t>
      </w:r>
      <w:proofErr w:type="spellEnd"/>
      <w:r w:rsidRPr="00EE4899">
        <w:rPr>
          <w:rFonts w:ascii="Segoe UI" w:hAnsi="Segoe UI" w:cs="Segoe UI"/>
          <w:color w:val="424242"/>
          <w:sz w:val="21"/>
          <w:szCs w:val="21"/>
          <w:lang w:val="en-US"/>
        </w:rPr>
        <w:t xml:space="preserve"> artifacts repositories create </w:t>
      </w:r>
      <w:proofErr w:type="spellStart"/>
      <w:r w:rsidRPr="00EE4899">
        <w:rPr>
          <w:rFonts w:ascii="Segoe UI" w:hAnsi="Segoe UI" w:cs="Segoe UI"/>
          <w:color w:val="424242"/>
          <w:sz w:val="21"/>
          <w:szCs w:val="21"/>
          <w:lang w:val="en-US"/>
        </w:rPr>
        <w:t>dataflowflexmodelrepo</w:t>
      </w:r>
      <w:proofErr w:type="spellEnd"/>
      <w:r w:rsidRPr="00EE4899">
        <w:rPr>
          <w:rFonts w:ascii="Segoe UI" w:hAnsi="Segoe UI" w:cs="Segoe UI"/>
          <w:color w:val="424242"/>
          <w:sz w:val="21"/>
          <w:szCs w:val="21"/>
          <w:lang w:val="en-US"/>
        </w:rPr>
        <w:t xml:space="preserve"> \</w:t>
      </w:r>
      <w:r w:rsidRPr="00EE4899">
        <w:rPr>
          <w:rFonts w:ascii="Segoe UI" w:hAnsi="Segoe UI" w:cs="Segoe UI"/>
          <w:color w:val="424242"/>
          <w:sz w:val="21"/>
          <w:szCs w:val="21"/>
          <w:lang w:val="en-US"/>
        </w:rPr>
        <w:br/>
      </w:r>
      <w:r w:rsidRPr="00EE4899">
        <w:rPr>
          <w:rFonts w:ascii="Segoe UI" w:hAnsi="Segoe UI" w:cs="Segoe UI"/>
          <w:color w:val="424242"/>
          <w:sz w:val="21"/>
          <w:szCs w:val="21"/>
          <w:lang w:val="en-US"/>
        </w:rPr>
        <w:t>    --repository-format=docker \</w:t>
      </w:r>
      <w:r w:rsidRPr="00EE4899">
        <w:rPr>
          <w:rFonts w:ascii="Segoe UI" w:hAnsi="Segoe UI" w:cs="Segoe UI"/>
          <w:color w:val="424242"/>
          <w:sz w:val="21"/>
          <w:szCs w:val="21"/>
          <w:lang w:val="en-US"/>
        </w:rPr>
        <w:br/>
      </w:r>
      <w:r w:rsidRPr="00EE4899">
        <w:rPr>
          <w:rFonts w:ascii="Segoe UI" w:hAnsi="Segoe UI" w:cs="Segoe UI"/>
          <w:color w:val="424242"/>
          <w:sz w:val="21"/>
          <w:szCs w:val="21"/>
          <w:lang w:val="en-US"/>
        </w:rPr>
        <w:t>    --location=us    \</w:t>
      </w:r>
      <w:r w:rsidRPr="00EE4899">
        <w:rPr>
          <w:rFonts w:ascii="Segoe UI" w:hAnsi="Segoe UI" w:cs="Segoe UI"/>
          <w:color w:val="424242"/>
          <w:sz w:val="21"/>
          <w:szCs w:val="21"/>
          <w:lang w:val="en-US"/>
        </w:rPr>
        <w:br/>
      </w:r>
      <w:r w:rsidRPr="00EE4899">
        <w:rPr>
          <w:rFonts w:ascii="Segoe UI" w:hAnsi="Segoe UI" w:cs="Segoe UI"/>
          <w:color w:val="424242"/>
          <w:sz w:val="21"/>
          <w:szCs w:val="21"/>
          <w:lang w:val="en-US"/>
        </w:rPr>
        <w:t>    --async</w:t>
      </w:r>
    </w:p>
    <w:p w:rsidRPr="00EE4899" w:rsidR="00EE4899" w:rsidP="00EE4899" w:rsidRDefault="00EE4899" w14:paraId="5391E568" w14:textId="77777777">
      <w:pPr>
        <w:shd w:val="clear" w:color="auto" w:fill="FFFFFF"/>
        <w:rPr>
          <w:rFonts w:ascii="Segoe UI" w:hAnsi="Segoe UI" w:cs="Segoe UI"/>
          <w:color w:val="242424"/>
          <w:sz w:val="21"/>
          <w:szCs w:val="21"/>
          <w:lang w:val="en-US"/>
        </w:rPr>
      </w:pPr>
      <w:r w:rsidRPr="00EE4899">
        <w:rPr>
          <w:rFonts w:ascii="Segoe UI" w:hAnsi="Segoe UI" w:cs="Segoe UI"/>
          <w:color w:val="242424"/>
          <w:sz w:val="21"/>
          <w:szCs w:val="21"/>
          <w:lang w:val="en-US"/>
        </w:rPr>
        <w:t> </w:t>
      </w:r>
    </w:p>
    <w:p w:rsidRPr="00B35234" w:rsidR="00EE4899" w:rsidP="00B965BA" w:rsidRDefault="00EE4899" w14:paraId="1F1A9948" w14:textId="77777777">
      <w:pPr>
        <w:shd w:val="clear" w:color="auto" w:fill="FFFFFF"/>
        <w:jc w:val="both"/>
        <w:rPr>
          <w:rFonts w:cstheme="minorHAnsi"/>
          <w:color w:val="242424"/>
          <w:sz w:val="21"/>
          <w:szCs w:val="21"/>
        </w:rPr>
      </w:pPr>
      <w:r w:rsidRPr="00B35234">
        <w:rPr>
          <w:rFonts w:cstheme="minorHAnsi"/>
          <w:color w:val="242424"/>
          <w:sz w:val="21"/>
          <w:szCs w:val="21"/>
        </w:rPr>
        <w:t xml:space="preserve">Pour créer notre image docker, nous allons créer un </w:t>
      </w:r>
      <w:proofErr w:type="spellStart"/>
      <w:r w:rsidRPr="00B35234">
        <w:rPr>
          <w:rFonts w:cstheme="minorHAnsi"/>
          <w:color w:val="242424"/>
          <w:sz w:val="21"/>
          <w:szCs w:val="21"/>
        </w:rPr>
        <w:t>Dockerfile</w:t>
      </w:r>
      <w:proofErr w:type="spellEnd"/>
      <w:r w:rsidRPr="00B35234">
        <w:rPr>
          <w:rFonts w:cstheme="minorHAnsi"/>
          <w:color w:val="242424"/>
          <w:sz w:val="21"/>
          <w:szCs w:val="21"/>
        </w:rPr>
        <w:t>. Le script est disponible </w:t>
      </w:r>
      <w:hyperlink w:tgtFrame="_blank" w:tooltip="https://github.com/polymoe/inetum/tree/main/dataflow_test/gcp/template" w:history="1" r:id="rId31">
        <w:r w:rsidRPr="00B35234">
          <w:rPr>
            <w:rStyle w:val="Lienhypertexte"/>
            <w:rFonts w:cstheme="minorHAnsi"/>
            <w:color w:val="5B5FC7"/>
            <w:sz w:val="21"/>
            <w:szCs w:val="21"/>
          </w:rPr>
          <w:t>ici</w:t>
        </w:r>
      </w:hyperlink>
      <w:r w:rsidRPr="00B35234">
        <w:rPr>
          <w:rFonts w:cstheme="minorHAnsi"/>
          <w:color w:val="242424"/>
          <w:sz w:val="21"/>
          <w:szCs w:val="21"/>
        </w:rPr>
        <w:t xml:space="preserve"> sur le </w:t>
      </w:r>
      <w:proofErr w:type="spellStart"/>
      <w:r w:rsidRPr="00B35234">
        <w:rPr>
          <w:rFonts w:cstheme="minorHAnsi"/>
          <w:color w:val="242424"/>
          <w:sz w:val="21"/>
          <w:szCs w:val="21"/>
        </w:rPr>
        <w:t>Github</w:t>
      </w:r>
      <w:proofErr w:type="spellEnd"/>
      <w:r w:rsidRPr="00B35234">
        <w:rPr>
          <w:rFonts w:cstheme="minorHAnsi"/>
          <w:color w:val="242424"/>
          <w:sz w:val="21"/>
          <w:szCs w:val="21"/>
        </w:rPr>
        <w:t>.</w:t>
      </w:r>
    </w:p>
    <w:p w:rsidRPr="00B35234" w:rsidR="00EE4899" w:rsidP="00B965BA" w:rsidRDefault="00EE4899" w14:paraId="5A77121B" w14:textId="77777777">
      <w:pPr>
        <w:shd w:val="clear" w:color="auto" w:fill="FFFFFF"/>
        <w:jc w:val="both"/>
        <w:rPr>
          <w:rFonts w:cstheme="minorHAnsi"/>
          <w:color w:val="242424"/>
          <w:sz w:val="21"/>
          <w:szCs w:val="21"/>
        </w:rPr>
      </w:pPr>
      <w:r w:rsidRPr="00B35234">
        <w:rPr>
          <w:rFonts w:cstheme="minorHAnsi"/>
          <w:color w:val="242424"/>
          <w:sz w:val="21"/>
          <w:szCs w:val="21"/>
        </w:rPr>
        <w:t xml:space="preserve">Il embarque notre fichier python qui définit </w:t>
      </w:r>
      <w:proofErr w:type="gramStart"/>
      <w:r w:rsidRPr="00B35234">
        <w:rPr>
          <w:rFonts w:cstheme="minorHAnsi"/>
          <w:color w:val="242424"/>
          <w:sz w:val="21"/>
          <w:szCs w:val="21"/>
        </w:rPr>
        <w:t>la pipeline</w:t>
      </w:r>
      <w:proofErr w:type="gramEnd"/>
      <w:r w:rsidRPr="00B35234">
        <w:rPr>
          <w:rFonts w:cstheme="minorHAnsi"/>
          <w:color w:val="242424"/>
          <w:sz w:val="21"/>
          <w:szCs w:val="21"/>
        </w:rPr>
        <w:t xml:space="preserve"> avec apache </w:t>
      </w:r>
      <w:proofErr w:type="spellStart"/>
      <w:r w:rsidRPr="00B35234">
        <w:rPr>
          <w:rFonts w:cstheme="minorHAnsi"/>
          <w:color w:val="242424"/>
          <w:sz w:val="21"/>
          <w:szCs w:val="21"/>
        </w:rPr>
        <w:t>beam</w:t>
      </w:r>
      <w:proofErr w:type="spellEnd"/>
      <w:r w:rsidRPr="00B35234">
        <w:rPr>
          <w:rFonts w:cstheme="minorHAnsi"/>
          <w:color w:val="242424"/>
          <w:sz w:val="21"/>
          <w:szCs w:val="21"/>
        </w:rPr>
        <w:t>, ainsi qu'un fichier requirements.txt</w:t>
      </w:r>
    </w:p>
    <w:p w:rsidRPr="00B35234" w:rsidR="00EE4899" w:rsidP="00B965BA" w:rsidRDefault="00EE4899" w14:paraId="24FE836E" w14:textId="77777777">
      <w:pPr>
        <w:shd w:val="clear" w:color="auto" w:fill="FFFFFF"/>
        <w:jc w:val="both"/>
        <w:rPr>
          <w:rFonts w:cstheme="minorHAnsi"/>
          <w:color w:val="242424"/>
          <w:sz w:val="21"/>
          <w:szCs w:val="21"/>
        </w:rPr>
      </w:pPr>
      <w:r w:rsidRPr="00B35234">
        <w:rPr>
          <w:rFonts w:cstheme="minorHAnsi"/>
          <w:color w:val="242424"/>
          <w:sz w:val="21"/>
          <w:szCs w:val="21"/>
        </w:rPr>
        <w:t xml:space="preserve">Pour des raisons d'efficacité/vitesse d'exécution, il est recommandé de ne pas inclure les packages </w:t>
      </w:r>
      <w:proofErr w:type="spellStart"/>
      <w:r w:rsidRPr="00B35234">
        <w:rPr>
          <w:rFonts w:cstheme="minorHAnsi"/>
          <w:color w:val="242424"/>
          <w:sz w:val="21"/>
          <w:szCs w:val="21"/>
        </w:rPr>
        <w:t>apache_beam</w:t>
      </w:r>
      <w:proofErr w:type="spellEnd"/>
      <w:r w:rsidRPr="00B35234">
        <w:rPr>
          <w:rFonts w:cstheme="minorHAnsi"/>
          <w:color w:val="242424"/>
          <w:sz w:val="21"/>
          <w:szCs w:val="21"/>
        </w:rPr>
        <w:t xml:space="preserve"> dans requirements.txt, mais de l'installer via les commandes appropriées dans le </w:t>
      </w:r>
      <w:proofErr w:type="spellStart"/>
      <w:r w:rsidRPr="00B35234">
        <w:rPr>
          <w:rFonts w:cstheme="minorHAnsi"/>
          <w:color w:val="242424"/>
          <w:sz w:val="21"/>
          <w:szCs w:val="21"/>
        </w:rPr>
        <w:t>Dockerfile</w:t>
      </w:r>
      <w:proofErr w:type="spellEnd"/>
      <w:r w:rsidRPr="00B35234">
        <w:rPr>
          <w:rFonts w:cstheme="minorHAnsi"/>
          <w:color w:val="242424"/>
          <w:sz w:val="21"/>
          <w:szCs w:val="21"/>
        </w:rPr>
        <w:t>.</w:t>
      </w:r>
    </w:p>
    <w:p w:rsidRPr="00B35234" w:rsidR="00EE4899" w:rsidP="00EE4899" w:rsidRDefault="00EE4899" w14:paraId="5304E2D5" w14:textId="77777777">
      <w:pPr>
        <w:shd w:val="clear" w:color="auto" w:fill="FFFFFF"/>
        <w:rPr>
          <w:rFonts w:cstheme="minorHAnsi"/>
          <w:color w:val="242424"/>
          <w:sz w:val="21"/>
          <w:szCs w:val="21"/>
        </w:rPr>
      </w:pPr>
      <w:r w:rsidRPr="00B35234">
        <w:rPr>
          <w:rFonts w:cstheme="minorHAnsi"/>
          <w:color w:val="242424"/>
          <w:sz w:val="21"/>
          <w:szCs w:val="21"/>
        </w:rPr>
        <w:t> </w:t>
      </w:r>
    </w:p>
    <w:p w:rsidRPr="00B35234" w:rsidR="00EE4899" w:rsidP="00B965BA" w:rsidRDefault="00EE4899" w14:paraId="7D7EF757" w14:textId="77777777">
      <w:pPr>
        <w:shd w:val="clear" w:color="auto" w:fill="FFFFFF"/>
        <w:jc w:val="both"/>
        <w:rPr>
          <w:rFonts w:cstheme="minorHAnsi"/>
          <w:color w:val="242424"/>
          <w:sz w:val="21"/>
          <w:szCs w:val="21"/>
        </w:rPr>
      </w:pPr>
      <w:r w:rsidRPr="00B35234">
        <w:rPr>
          <w:rFonts w:cstheme="minorHAnsi"/>
          <w:color w:val="242424"/>
          <w:sz w:val="21"/>
          <w:szCs w:val="21"/>
        </w:rPr>
        <w:t>Ensuite, pour configurer l'authentification auprès des dépôts Docker, exécutez la commande suivante :</w:t>
      </w:r>
    </w:p>
    <w:p w:rsidRPr="00EE4899" w:rsidR="00EE4899" w:rsidP="00EE4899" w:rsidRDefault="00EE4899" w14:paraId="0AE3CF60" w14:textId="77777777">
      <w:pPr>
        <w:shd w:val="clear" w:color="auto" w:fill="F5F5F5"/>
        <w:rPr>
          <w:rFonts w:ascii="Segoe UI" w:hAnsi="Segoe UI" w:cs="Segoe UI"/>
          <w:color w:val="424242"/>
          <w:sz w:val="21"/>
          <w:szCs w:val="21"/>
          <w:lang w:val="en-US"/>
        </w:rPr>
      </w:pPr>
      <w:proofErr w:type="spellStart"/>
      <w:r w:rsidRPr="00EE4899">
        <w:rPr>
          <w:rFonts w:ascii="Segoe UI" w:hAnsi="Segoe UI" w:cs="Segoe UI"/>
          <w:color w:val="424242"/>
          <w:sz w:val="21"/>
          <w:szCs w:val="21"/>
          <w:lang w:val="en-US"/>
        </w:rPr>
        <w:t>gcloud</w:t>
      </w:r>
      <w:proofErr w:type="spellEnd"/>
      <w:r w:rsidRPr="00EE4899">
        <w:rPr>
          <w:rFonts w:ascii="Segoe UI" w:hAnsi="Segoe UI" w:cs="Segoe UI"/>
          <w:color w:val="424242"/>
          <w:sz w:val="21"/>
          <w:szCs w:val="21"/>
          <w:lang w:val="en-US"/>
        </w:rPr>
        <w:t xml:space="preserve"> auth configure-docker us-</w:t>
      </w:r>
      <w:proofErr w:type="spellStart"/>
      <w:r w:rsidRPr="00EE4899">
        <w:rPr>
          <w:rFonts w:ascii="Segoe UI" w:hAnsi="Segoe UI" w:cs="Segoe UI"/>
          <w:color w:val="424242"/>
          <w:sz w:val="21"/>
          <w:szCs w:val="21"/>
          <w:lang w:val="en-US"/>
        </w:rPr>
        <w:t>docker.pkg.dev</w:t>
      </w:r>
      <w:proofErr w:type="spellEnd"/>
    </w:p>
    <w:p w:rsidRPr="00EE4899" w:rsidR="00EE4899" w:rsidP="00B965BA" w:rsidRDefault="00EE4899" w14:paraId="609758A2" w14:textId="77777777">
      <w:pPr>
        <w:shd w:val="clear" w:color="auto" w:fill="FFFFFF"/>
        <w:jc w:val="both"/>
        <w:rPr>
          <w:rFonts w:ascii="Segoe UI" w:hAnsi="Segoe UI" w:cs="Segoe UI"/>
          <w:color w:val="242424"/>
          <w:sz w:val="21"/>
          <w:szCs w:val="21"/>
          <w:lang w:val="en-US"/>
        </w:rPr>
      </w:pPr>
      <w:r w:rsidRPr="00EE4899">
        <w:rPr>
          <w:rFonts w:ascii="Segoe UI" w:hAnsi="Segoe UI" w:cs="Segoe UI"/>
          <w:color w:val="242424"/>
          <w:sz w:val="21"/>
          <w:szCs w:val="21"/>
          <w:lang w:val="en-US"/>
        </w:rPr>
        <w:lastRenderedPageBreak/>
        <w:t> </w:t>
      </w:r>
    </w:p>
    <w:p w:rsidRPr="00B35234" w:rsidR="00EE4899" w:rsidP="00B965BA" w:rsidRDefault="00EE4899" w14:paraId="293038FD" w14:textId="77777777">
      <w:pPr>
        <w:shd w:val="clear" w:color="auto" w:fill="FFFFFF"/>
        <w:jc w:val="both"/>
        <w:rPr>
          <w:rFonts w:cstheme="minorHAnsi"/>
          <w:color w:val="242424"/>
          <w:sz w:val="21"/>
          <w:szCs w:val="21"/>
        </w:rPr>
      </w:pPr>
      <w:r w:rsidRPr="00B35234">
        <w:rPr>
          <w:rFonts w:cstheme="minorHAnsi"/>
          <w:color w:val="242424"/>
          <w:sz w:val="21"/>
          <w:szCs w:val="21"/>
        </w:rPr>
        <w:t xml:space="preserve">Ensuite, il faut créer l'image Docker à l'aide du fichier </w:t>
      </w:r>
      <w:proofErr w:type="spellStart"/>
      <w:r w:rsidRPr="00B35234">
        <w:rPr>
          <w:rFonts w:cstheme="minorHAnsi"/>
          <w:color w:val="242424"/>
          <w:sz w:val="21"/>
          <w:szCs w:val="21"/>
        </w:rPr>
        <w:t>Dockerfile</w:t>
      </w:r>
      <w:proofErr w:type="spellEnd"/>
      <w:r w:rsidRPr="00B35234">
        <w:rPr>
          <w:rFonts w:cstheme="minorHAnsi"/>
          <w:color w:val="242424"/>
          <w:sz w:val="21"/>
          <w:szCs w:val="21"/>
        </w:rPr>
        <w:t xml:space="preserve"> avec Cloud </w:t>
      </w:r>
      <w:proofErr w:type="spellStart"/>
      <w:r w:rsidRPr="00B35234">
        <w:rPr>
          <w:rFonts w:cstheme="minorHAnsi"/>
          <w:color w:val="242424"/>
          <w:sz w:val="21"/>
          <w:szCs w:val="21"/>
        </w:rPr>
        <w:t>Build</w:t>
      </w:r>
      <w:proofErr w:type="spellEnd"/>
      <w:r w:rsidRPr="00B35234">
        <w:rPr>
          <w:rFonts w:cstheme="minorHAnsi"/>
          <w:color w:val="242424"/>
          <w:sz w:val="21"/>
          <w:szCs w:val="21"/>
        </w:rPr>
        <w:t xml:space="preserve"> : </w:t>
      </w:r>
    </w:p>
    <w:p w:rsidRPr="00EE4899" w:rsidR="00EE4899" w:rsidP="00EE4899" w:rsidRDefault="00EE4899" w14:paraId="3A06F83C" w14:textId="77777777">
      <w:pPr>
        <w:shd w:val="clear" w:color="auto" w:fill="F5F5F5"/>
        <w:rPr>
          <w:rFonts w:ascii="Segoe UI" w:hAnsi="Segoe UI" w:cs="Segoe UI"/>
          <w:color w:val="424242"/>
          <w:sz w:val="21"/>
          <w:szCs w:val="21"/>
          <w:lang w:val="en-US"/>
        </w:rPr>
      </w:pPr>
      <w:proofErr w:type="spellStart"/>
      <w:r w:rsidRPr="00EE4899">
        <w:rPr>
          <w:rFonts w:ascii="Segoe UI" w:hAnsi="Segoe UI" w:cs="Segoe UI"/>
          <w:color w:val="424242"/>
          <w:sz w:val="21"/>
          <w:szCs w:val="21"/>
          <w:lang w:val="en-US"/>
        </w:rPr>
        <w:t>gcloud</w:t>
      </w:r>
      <w:proofErr w:type="spellEnd"/>
      <w:r w:rsidRPr="00EE4899">
        <w:rPr>
          <w:rFonts w:ascii="Segoe UI" w:hAnsi="Segoe UI" w:cs="Segoe UI"/>
          <w:color w:val="424242"/>
          <w:sz w:val="21"/>
          <w:szCs w:val="21"/>
          <w:lang w:val="en-US"/>
        </w:rPr>
        <w:t xml:space="preserve"> builds submit --tag us-docker.pkg.dev/dataflowtest-380909/dataflowflexmodelrepo/dataflow/flex_dataflow_model_</w:t>
      </w:r>
      <w:proofErr w:type="gramStart"/>
      <w:r w:rsidRPr="00EE4899">
        <w:rPr>
          <w:rFonts w:ascii="Segoe UI" w:hAnsi="Segoe UI" w:cs="Segoe UI"/>
          <w:color w:val="424242"/>
          <w:sz w:val="21"/>
          <w:szCs w:val="21"/>
          <w:lang w:val="en-US"/>
        </w:rPr>
        <w:t>test:latest</w:t>
      </w:r>
      <w:proofErr w:type="gramEnd"/>
      <w:r w:rsidRPr="00EE4899">
        <w:rPr>
          <w:rFonts w:ascii="Segoe UI" w:hAnsi="Segoe UI" w:cs="Segoe UI"/>
          <w:color w:val="424242"/>
          <w:sz w:val="21"/>
          <w:szCs w:val="21"/>
          <w:lang w:val="en-US"/>
        </w:rPr>
        <w:t xml:space="preserve"> .</w:t>
      </w:r>
    </w:p>
    <w:p w:rsidRPr="00B35234" w:rsidR="00EE4899" w:rsidP="00EE4899" w:rsidRDefault="00EE4899" w14:paraId="386DE3B9" w14:textId="77777777">
      <w:pPr>
        <w:shd w:val="clear" w:color="auto" w:fill="FFFFFF"/>
        <w:rPr>
          <w:rFonts w:cstheme="minorHAnsi"/>
          <w:color w:val="242424"/>
          <w:sz w:val="21"/>
          <w:szCs w:val="21"/>
          <w:lang w:val="en-US"/>
        </w:rPr>
      </w:pPr>
      <w:r w:rsidRPr="00B35234">
        <w:rPr>
          <w:rFonts w:cstheme="minorHAnsi"/>
          <w:color w:val="242424"/>
          <w:sz w:val="21"/>
          <w:szCs w:val="21"/>
          <w:lang w:val="en-US"/>
        </w:rPr>
        <w:t> </w:t>
      </w:r>
    </w:p>
    <w:p w:rsidRPr="00B35234" w:rsidR="00EE4899" w:rsidP="00BE70C0" w:rsidRDefault="00EE4899" w14:paraId="6AC60672" w14:textId="77777777">
      <w:pPr>
        <w:shd w:val="clear" w:color="auto" w:fill="FFFFFF"/>
        <w:jc w:val="both"/>
        <w:rPr>
          <w:rFonts w:cstheme="minorHAnsi"/>
          <w:color w:val="242424"/>
          <w:sz w:val="21"/>
          <w:szCs w:val="21"/>
        </w:rPr>
      </w:pPr>
      <w:r w:rsidRPr="00B35234">
        <w:rPr>
          <w:rFonts w:cstheme="minorHAnsi"/>
          <w:color w:val="242424"/>
          <w:sz w:val="21"/>
          <w:szCs w:val="21"/>
        </w:rPr>
        <w:t xml:space="preserve">Il est ensuite possible d'ajouter au modèle des métadonnées afin de valider des paramètres personnalisés lors de l'exécution du modèle. Si vous souhaitez créer des métadonnées pour votre modèle, il faut créer un fichier </w:t>
      </w:r>
      <w:proofErr w:type="spellStart"/>
      <w:r w:rsidRPr="00B35234">
        <w:rPr>
          <w:rFonts w:cstheme="minorHAnsi"/>
          <w:color w:val="242424"/>
          <w:sz w:val="21"/>
          <w:szCs w:val="21"/>
        </w:rPr>
        <w:t>metadata.json</w:t>
      </w:r>
      <w:proofErr w:type="spellEnd"/>
      <w:r w:rsidRPr="00B35234">
        <w:rPr>
          <w:rFonts w:cstheme="minorHAnsi"/>
          <w:color w:val="242424"/>
          <w:sz w:val="21"/>
          <w:szCs w:val="21"/>
        </w:rPr>
        <w:t xml:space="preserve"> comme indiqué sur le </w:t>
      </w:r>
      <w:proofErr w:type="spellStart"/>
      <w:r w:rsidR="007E435C">
        <w:fldChar w:fldCharType="begin"/>
      </w:r>
      <w:r w:rsidR="007E435C">
        <w:instrText>HYPERLINK "https://github.com/polymoe/Inetum/tree/main/dataflow_test/gcp/template" \t "_blank" \o "https://github.com/polymoe/inetum/tree/main/dataflow_test/gcp/template"</w:instrText>
      </w:r>
      <w:r w:rsidR="007E435C">
        <w:fldChar w:fldCharType="separate"/>
      </w:r>
      <w:r w:rsidRPr="00B35234">
        <w:rPr>
          <w:rStyle w:val="Lienhypertexte"/>
          <w:rFonts w:cstheme="minorHAnsi"/>
          <w:color w:val="5B5FC7"/>
          <w:sz w:val="21"/>
          <w:szCs w:val="21"/>
        </w:rPr>
        <w:t>github</w:t>
      </w:r>
      <w:proofErr w:type="spellEnd"/>
      <w:r w:rsidR="007E435C">
        <w:rPr>
          <w:rStyle w:val="Lienhypertexte"/>
          <w:rFonts w:cstheme="minorHAnsi"/>
          <w:color w:val="5B5FC7"/>
          <w:sz w:val="21"/>
          <w:szCs w:val="21"/>
        </w:rPr>
        <w:fldChar w:fldCharType="end"/>
      </w:r>
      <w:r w:rsidRPr="00B35234">
        <w:rPr>
          <w:rFonts w:cstheme="minorHAnsi"/>
          <w:color w:val="242424"/>
          <w:sz w:val="21"/>
          <w:szCs w:val="21"/>
        </w:rPr>
        <w:t>.</w:t>
      </w:r>
    </w:p>
    <w:p w:rsidRPr="00B35234" w:rsidR="00EE4899" w:rsidP="00EE4899" w:rsidRDefault="00EE4899" w14:paraId="49F2463D" w14:textId="77777777">
      <w:pPr>
        <w:shd w:val="clear" w:color="auto" w:fill="FFFFFF"/>
        <w:rPr>
          <w:rFonts w:cstheme="minorHAnsi"/>
          <w:color w:val="242424"/>
          <w:sz w:val="21"/>
          <w:szCs w:val="21"/>
        </w:rPr>
      </w:pPr>
      <w:r w:rsidRPr="00B35234">
        <w:rPr>
          <w:rFonts w:cstheme="minorHAnsi"/>
          <w:color w:val="242424"/>
          <w:sz w:val="21"/>
          <w:szCs w:val="21"/>
        </w:rPr>
        <w:t> </w:t>
      </w:r>
    </w:p>
    <w:p w:rsidRPr="00B35234" w:rsidR="00EE4899" w:rsidP="00BE70C0" w:rsidRDefault="00EE4899" w14:paraId="6E7D71B1" w14:textId="77777777">
      <w:pPr>
        <w:shd w:val="clear" w:color="auto" w:fill="FFFFFF"/>
        <w:jc w:val="both"/>
        <w:rPr>
          <w:rFonts w:cstheme="minorHAnsi"/>
          <w:color w:val="242424"/>
          <w:sz w:val="21"/>
          <w:szCs w:val="21"/>
        </w:rPr>
      </w:pPr>
      <w:r w:rsidRPr="00B35234">
        <w:rPr>
          <w:rFonts w:cstheme="minorHAnsi"/>
          <w:color w:val="242424"/>
          <w:sz w:val="21"/>
          <w:szCs w:val="21"/>
        </w:rPr>
        <w:t xml:space="preserve">Enfin, avec ces éléments, nous créons notre modèle FLEX (fichier </w:t>
      </w:r>
      <w:proofErr w:type="spellStart"/>
      <w:r w:rsidRPr="00B35234">
        <w:rPr>
          <w:rFonts w:cstheme="minorHAnsi"/>
          <w:color w:val="242424"/>
          <w:sz w:val="21"/>
          <w:szCs w:val="21"/>
        </w:rPr>
        <w:t>json</w:t>
      </w:r>
      <w:proofErr w:type="spellEnd"/>
      <w:r w:rsidRPr="00B35234">
        <w:rPr>
          <w:rFonts w:cstheme="minorHAnsi"/>
          <w:color w:val="242424"/>
          <w:sz w:val="21"/>
          <w:szCs w:val="21"/>
        </w:rPr>
        <w:t xml:space="preserve">) dans Cloud Storage. Ce modèle (fichier </w:t>
      </w:r>
      <w:proofErr w:type="spellStart"/>
      <w:r w:rsidRPr="00B35234">
        <w:rPr>
          <w:rFonts w:cstheme="minorHAnsi"/>
          <w:color w:val="242424"/>
          <w:sz w:val="21"/>
          <w:szCs w:val="21"/>
        </w:rPr>
        <w:t>json</w:t>
      </w:r>
      <w:proofErr w:type="spellEnd"/>
      <w:r w:rsidRPr="00B35234">
        <w:rPr>
          <w:rFonts w:cstheme="minorHAnsi"/>
          <w:color w:val="242424"/>
          <w:sz w:val="21"/>
          <w:szCs w:val="21"/>
        </w:rPr>
        <w:t xml:space="preserve">) contiendra l'information sur l'image docker à utiliser ainsi que sur les </w:t>
      </w:r>
      <w:proofErr w:type="spellStart"/>
      <w:r w:rsidRPr="00B35234">
        <w:rPr>
          <w:rFonts w:cstheme="minorHAnsi"/>
          <w:color w:val="242424"/>
          <w:sz w:val="21"/>
          <w:szCs w:val="21"/>
        </w:rPr>
        <w:t>medatas</w:t>
      </w:r>
      <w:proofErr w:type="spellEnd"/>
      <w:r w:rsidRPr="00B35234">
        <w:rPr>
          <w:rFonts w:cstheme="minorHAnsi"/>
          <w:color w:val="242424"/>
          <w:sz w:val="21"/>
          <w:szCs w:val="21"/>
        </w:rPr>
        <w:t xml:space="preserve"> associées à notre pipeline.</w:t>
      </w:r>
    </w:p>
    <w:p w:rsidRPr="00EE4899" w:rsidR="00EE4899" w:rsidP="00EE4899" w:rsidRDefault="00EE4899" w14:paraId="5D7F83D7" w14:textId="77777777">
      <w:pPr>
        <w:shd w:val="clear" w:color="auto" w:fill="F5F5F5"/>
        <w:rPr>
          <w:rFonts w:ascii="Segoe UI" w:hAnsi="Segoe UI" w:cs="Segoe UI"/>
          <w:color w:val="424242"/>
          <w:sz w:val="21"/>
          <w:szCs w:val="21"/>
          <w:lang w:val="en-US"/>
        </w:rPr>
      </w:pPr>
      <w:proofErr w:type="spellStart"/>
      <w:r w:rsidRPr="00EE4899">
        <w:rPr>
          <w:rFonts w:ascii="Segoe UI" w:hAnsi="Segoe UI" w:cs="Segoe UI"/>
          <w:color w:val="424242"/>
          <w:sz w:val="21"/>
          <w:szCs w:val="21"/>
          <w:lang w:val="en-US"/>
        </w:rPr>
        <w:t>gcloud</w:t>
      </w:r>
      <w:proofErr w:type="spellEnd"/>
      <w:r w:rsidRPr="00EE4899">
        <w:rPr>
          <w:rFonts w:ascii="Segoe UI" w:hAnsi="Segoe UI" w:cs="Segoe UI"/>
          <w:color w:val="424242"/>
          <w:sz w:val="21"/>
          <w:szCs w:val="21"/>
          <w:lang w:val="en-US"/>
        </w:rPr>
        <w:t xml:space="preserve"> dataflow flex-template build gs://dflowtestbucket/samples/dataflow/templates/beam-dataflow-model-test.json \</w:t>
      </w:r>
      <w:r w:rsidRPr="00EE4899">
        <w:rPr>
          <w:rFonts w:ascii="Segoe UI" w:hAnsi="Segoe UI" w:cs="Segoe UI"/>
          <w:color w:val="424242"/>
          <w:sz w:val="21"/>
          <w:szCs w:val="21"/>
          <w:lang w:val="en-US"/>
        </w:rPr>
        <w:br/>
      </w:r>
      <w:r w:rsidRPr="00EE4899">
        <w:rPr>
          <w:rFonts w:ascii="Segoe UI" w:hAnsi="Segoe UI" w:cs="Segoe UI"/>
          <w:color w:val="424242"/>
          <w:sz w:val="21"/>
          <w:szCs w:val="21"/>
          <w:lang w:val="en-US"/>
        </w:rPr>
        <w:t>--image "us-docker.pkg.dev/dataflowtest-380909/dataflowflexmodelrepo/dataflow/flex_dataflow_model_</w:t>
      </w:r>
      <w:proofErr w:type="gramStart"/>
      <w:r w:rsidRPr="00EE4899">
        <w:rPr>
          <w:rFonts w:ascii="Segoe UI" w:hAnsi="Segoe UI" w:cs="Segoe UI"/>
          <w:color w:val="424242"/>
          <w:sz w:val="21"/>
          <w:szCs w:val="21"/>
          <w:lang w:val="en-US"/>
        </w:rPr>
        <w:t>test:latest</w:t>
      </w:r>
      <w:proofErr w:type="gramEnd"/>
      <w:r w:rsidRPr="00EE4899">
        <w:rPr>
          <w:rFonts w:ascii="Segoe UI" w:hAnsi="Segoe UI" w:cs="Segoe UI"/>
          <w:color w:val="424242"/>
          <w:sz w:val="21"/>
          <w:szCs w:val="21"/>
          <w:lang w:val="en-US"/>
        </w:rPr>
        <w:t>" \</w:t>
      </w:r>
      <w:r w:rsidRPr="00EE4899">
        <w:rPr>
          <w:rFonts w:ascii="Segoe UI" w:hAnsi="Segoe UI" w:cs="Segoe UI"/>
          <w:color w:val="424242"/>
          <w:sz w:val="21"/>
          <w:szCs w:val="21"/>
          <w:lang w:val="en-US"/>
        </w:rPr>
        <w:br/>
      </w:r>
      <w:r w:rsidRPr="00EE4899">
        <w:rPr>
          <w:rFonts w:ascii="Segoe UI" w:hAnsi="Segoe UI" w:cs="Segoe UI"/>
          <w:color w:val="424242"/>
          <w:sz w:val="21"/>
          <w:szCs w:val="21"/>
          <w:lang w:val="en-US"/>
        </w:rPr>
        <w:t>--</w:t>
      </w:r>
      <w:proofErr w:type="spellStart"/>
      <w:r w:rsidRPr="00EE4899">
        <w:rPr>
          <w:rFonts w:ascii="Segoe UI" w:hAnsi="Segoe UI" w:cs="Segoe UI"/>
          <w:color w:val="424242"/>
          <w:sz w:val="21"/>
          <w:szCs w:val="21"/>
          <w:lang w:val="en-US"/>
        </w:rPr>
        <w:t>sdk</w:t>
      </w:r>
      <w:proofErr w:type="spellEnd"/>
      <w:r w:rsidRPr="00EE4899">
        <w:rPr>
          <w:rFonts w:ascii="Segoe UI" w:hAnsi="Segoe UI" w:cs="Segoe UI"/>
          <w:color w:val="424242"/>
          <w:sz w:val="21"/>
          <w:szCs w:val="21"/>
          <w:lang w:val="en-US"/>
        </w:rPr>
        <w:t>-language "PYTHON" \</w:t>
      </w:r>
      <w:r w:rsidRPr="00EE4899">
        <w:rPr>
          <w:rFonts w:ascii="Segoe UI" w:hAnsi="Segoe UI" w:cs="Segoe UI"/>
          <w:color w:val="424242"/>
          <w:sz w:val="21"/>
          <w:szCs w:val="21"/>
          <w:lang w:val="en-US"/>
        </w:rPr>
        <w:br/>
      </w:r>
      <w:r w:rsidRPr="00EE4899">
        <w:rPr>
          <w:rFonts w:ascii="Segoe UI" w:hAnsi="Segoe UI" w:cs="Segoe UI"/>
          <w:color w:val="424242"/>
          <w:sz w:val="21"/>
          <w:szCs w:val="21"/>
          <w:lang w:val="en-US"/>
        </w:rPr>
        <w:t>--metadata-file "</w:t>
      </w:r>
      <w:proofErr w:type="spellStart"/>
      <w:r w:rsidRPr="00EE4899">
        <w:rPr>
          <w:rFonts w:ascii="Segoe UI" w:hAnsi="Segoe UI" w:cs="Segoe UI"/>
          <w:color w:val="424242"/>
          <w:sz w:val="21"/>
          <w:szCs w:val="21"/>
          <w:lang w:val="en-US"/>
        </w:rPr>
        <w:t>metadata.json</w:t>
      </w:r>
      <w:proofErr w:type="spellEnd"/>
      <w:r w:rsidRPr="00EE4899">
        <w:rPr>
          <w:rFonts w:ascii="Segoe UI" w:hAnsi="Segoe UI" w:cs="Segoe UI"/>
          <w:color w:val="424242"/>
          <w:sz w:val="21"/>
          <w:szCs w:val="21"/>
          <w:lang w:val="en-US"/>
        </w:rPr>
        <w:t>"</w:t>
      </w:r>
    </w:p>
    <w:p w:rsidRPr="00EE4899" w:rsidR="00EE4899" w:rsidP="00EE4899" w:rsidRDefault="00EE4899" w14:paraId="7FF1C8B6" w14:textId="77777777">
      <w:pPr>
        <w:shd w:val="clear" w:color="auto" w:fill="FFFFFF"/>
        <w:rPr>
          <w:rFonts w:ascii="Segoe UI" w:hAnsi="Segoe UI" w:cs="Segoe UI"/>
          <w:color w:val="242424"/>
          <w:sz w:val="21"/>
          <w:szCs w:val="21"/>
          <w:lang w:val="en-US"/>
        </w:rPr>
      </w:pPr>
      <w:r w:rsidRPr="00EE4899">
        <w:rPr>
          <w:rFonts w:ascii="Segoe UI" w:hAnsi="Segoe UI" w:cs="Segoe UI"/>
          <w:color w:val="242424"/>
          <w:sz w:val="21"/>
          <w:szCs w:val="21"/>
          <w:lang w:val="en-US"/>
        </w:rPr>
        <w:t> </w:t>
      </w:r>
    </w:p>
    <w:p w:rsidRPr="00B35234" w:rsidR="00EE4899" w:rsidP="00BE70C0" w:rsidRDefault="00EE4899" w14:paraId="79ADE6C0" w14:textId="77777777">
      <w:pPr>
        <w:shd w:val="clear" w:color="auto" w:fill="FFFFFF"/>
        <w:jc w:val="both"/>
        <w:rPr>
          <w:rFonts w:cstheme="minorHAnsi"/>
          <w:color w:val="242424"/>
          <w:sz w:val="21"/>
          <w:szCs w:val="21"/>
        </w:rPr>
      </w:pPr>
      <w:r w:rsidRPr="00B35234">
        <w:rPr>
          <w:rFonts w:cstheme="minorHAnsi"/>
          <w:color w:val="242424"/>
          <w:sz w:val="21"/>
          <w:szCs w:val="21"/>
        </w:rPr>
        <w:t xml:space="preserve">Finalement, pour exécuter notre pipeline en faisant appel à notre </w:t>
      </w:r>
      <w:proofErr w:type="gramStart"/>
      <w:r w:rsidRPr="00B35234">
        <w:rPr>
          <w:rFonts w:cstheme="minorHAnsi"/>
          <w:color w:val="242424"/>
          <w:sz w:val="21"/>
          <w:szCs w:val="21"/>
        </w:rPr>
        <w:t>modèle:</w:t>
      </w:r>
      <w:proofErr w:type="gramEnd"/>
      <w:r w:rsidRPr="00B35234">
        <w:rPr>
          <w:rFonts w:cstheme="minorHAnsi"/>
          <w:color w:val="242424"/>
          <w:sz w:val="21"/>
          <w:szCs w:val="21"/>
        </w:rPr>
        <w:t> </w:t>
      </w:r>
    </w:p>
    <w:p w:rsidRPr="00AE4FAE" w:rsidR="00EE4899" w:rsidP="00AE4FAE" w:rsidRDefault="00EE4899" w14:paraId="2FC32E1E" w14:textId="26AF87C9">
      <w:pPr>
        <w:shd w:val="clear" w:color="auto" w:fill="F5F5F5"/>
        <w:rPr>
          <w:rFonts w:ascii="Segoe UI" w:hAnsi="Segoe UI" w:cs="Segoe UI"/>
          <w:color w:val="424242"/>
          <w:sz w:val="21"/>
          <w:szCs w:val="21"/>
          <w:lang w:val="en-US"/>
        </w:rPr>
      </w:pPr>
      <w:proofErr w:type="spellStart"/>
      <w:r w:rsidRPr="00EE4899">
        <w:rPr>
          <w:rFonts w:ascii="Segoe UI" w:hAnsi="Segoe UI" w:cs="Segoe UI"/>
          <w:color w:val="424242"/>
          <w:sz w:val="21"/>
          <w:szCs w:val="21"/>
          <w:lang w:val="en-US"/>
        </w:rPr>
        <w:t>gcloud</w:t>
      </w:r>
      <w:proofErr w:type="spellEnd"/>
      <w:r w:rsidRPr="00EE4899">
        <w:rPr>
          <w:rFonts w:ascii="Segoe UI" w:hAnsi="Segoe UI" w:cs="Segoe UI"/>
          <w:color w:val="424242"/>
          <w:sz w:val="21"/>
          <w:szCs w:val="21"/>
          <w:lang w:val="en-US"/>
        </w:rPr>
        <w:t xml:space="preserve"> dataflow flex-template run "flex-dataflow-template-test-`date +%</w:t>
      </w:r>
      <w:proofErr w:type="spellStart"/>
      <w:r w:rsidRPr="00EE4899">
        <w:rPr>
          <w:rFonts w:ascii="Segoe UI" w:hAnsi="Segoe UI" w:cs="Segoe UI"/>
          <w:color w:val="424242"/>
          <w:sz w:val="21"/>
          <w:szCs w:val="21"/>
          <w:lang w:val="en-US"/>
        </w:rPr>
        <w:t>Y%m%d</w:t>
      </w:r>
      <w:proofErr w:type="spellEnd"/>
      <w:r w:rsidRPr="00EE4899">
        <w:rPr>
          <w:rFonts w:ascii="Segoe UI" w:hAnsi="Segoe UI" w:cs="Segoe UI"/>
          <w:color w:val="424242"/>
          <w:sz w:val="21"/>
          <w:szCs w:val="21"/>
          <w:lang w:val="en-US"/>
        </w:rPr>
        <w:t>-%H%M%S`" \</w:t>
      </w:r>
      <w:r w:rsidRPr="00EE4899">
        <w:rPr>
          <w:rFonts w:ascii="Segoe UI" w:hAnsi="Segoe UI" w:cs="Segoe UI"/>
          <w:color w:val="424242"/>
          <w:sz w:val="21"/>
          <w:szCs w:val="21"/>
          <w:lang w:val="en-US"/>
        </w:rPr>
        <w:br/>
      </w:r>
      <w:r w:rsidRPr="00EE4899">
        <w:rPr>
          <w:rFonts w:ascii="Segoe UI" w:hAnsi="Segoe UI" w:cs="Segoe UI"/>
          <w:color w:val="424242"/>
          <w:sz w:val="21"/>
          <w:szCs w:val="21"/>
          <w:lang w:val="en-US"/>
        </w:rPr>
        <w:t>--template-file-</w:t>
      </w:r>
      <w:proofErr w:type="spellStart"/>
      <w:r w:rsidRPr="00EE4899">
        <w:rPr>
          <w:rFonts w:ascii="Segoe UI" w:hAnsi="Segoe UI" w:cs="Segoe UI"/>
          <w:color w:val="424242"/>
          <w:sz w:val="21"/>
          <w:szCs w:val="21"/>
          <w:lang w:val="en-US"/>
        </w:rPr>
        <w:t>gcs</w:t>
      </w:r>
      <w:proofErr w:type="spellEnd"/>
      <w:r w:rsidRPr="00EE4899">
        <w:rPr>
          <w:rFonts w:ascii="Segoe UI" w:hAnsi="Segoe UI" w:cs="Segoe UI"/>
          <w:color w:val="424242"/>
          <w:sz w:val="21"/>
          <w:szCs w:val="21"/>
          <w:lang w:val="en-US"/>
        </w:rPr>
        <w:t>-location "gs://dflowtestbucket/samples/dataflow/templates/beam-dataflow-model-test.json" \</w:t>
      </w:r>
      <w:r w:rsidRPr="00EE4899">
        <w:rPr>
          <w:rFonts w:ascii="Segoe UI" w:hAnsi="Segoe UI" w:cs="Segoe UI"/>
          <w:color w:val="424242"/>
          <w:sz w:val="21"/>
          <w:szCs w:val="21"/>
          <w:lang w:val="en-US"/>
        </w:rPr>
        <w:br/>
      </w:r>
      <w:r w:rsidRPr="00EE4899">
        <w:rPr>
          <w:rFonts w:ascii="Segoe UI" w:hAnsi="Segoe UI" w:cs="Segoe UI"/>
          <w:color w:val="424242"/>
          <w:sz w:val="21"/>
          <w:szCs w:val="21"/>
          <w:lang w:val="en-US"/>
        </w:rPr>
        <w:t>--parameters input='</w:t>
      </w:r>
      <w:proofErr w:type="spellStart"/>
      <w:r w:rsidRPr="00EE4899">
        <w:rPr>
          <w:rFonts w:ascii="Segoe UI" w:hAnsi="Segoe UI" w:cs="Segoe UI"/>
          <w:color w:val="424242"/>
          <w:sz w:val="21"/>
          <w:szCs w:val="21"/>
          <w:lang w:val="en-US"/>
        </w:rPr>
        <w:t>gs</w:t>
      </w:r>
      <w:proofErr w:type="spellEnd"/>
      <w:r w:rsidRPr="00EE4899">
        <w:rPr>
          <w:rFonts w:ascii="Segoe UI" w:hAnsi="Segoe UI" w:cs="Segoe UI"/>
          <w:color w:val="424242"/>
          <w:sz w:val="21"/>
          <w:szCs w:val="21"/>
          <w:lang w:val="en-US"/>
        </w:rPr>
        <w:t>://</w:t>
      </w:r>
      <w:proofErr w:type="spellStart"/>
      <w:r w:rsidRPr="00EE4899">
        <w:rPr>
          <w:rFonts w:ascii="Segoe UI" w:hAnsi="Segoe UI" w:cs="Segoe UI"/>
          <w:color w:val="424242"/>
          <w:sz w:val="21"/>
          <w:szCs w:val="21"/>
          <w:lang w:val="en-US"/>
        </w:rPr>
        <w:t>dflowtestbucket</w:t>
      </w:r>
      <w:proofErr w:type="spellEnd"/>
      <w:r w:rsidRPr="00EE4899">
        <w:rPr>
          <w:rFonts w:ascii="Segoe UI" w:hAnsi="Segoe UI" w:cs="Segoe UI"/>
          <w:color w:val="424242"/>
          <w:sz w:val="21"/>
          <w:szCs w:val="21"/>
          <w:lang w:val="en-US"/>
        </w:rPr>
        <w:t>/raw_data_webngrams.csv' \</w:t>
      </w:r>
      <w:r w:rsidRPr="00EE4899">
        <w:rPr>
          <w:rFonts w:ascii="Segoe UI" w:hAnsi="Segoe UI" w:cs="Segoe UI"/>
          <w:color w:val="424242"/>
          <w:sz w:val="21"/>
          <w:szCs w:val="21"/>
          <w:lang w:val="en-US"/>
        </w:rPr>
        <w:br/>
      </w:r>
      <w:r w:rsidRPr="00EE4899">
        <w:rPr>
          <w:rFonts w:ascii="Segoe UI" w:hAnsi="Segoe UI" w:cs="Segoe UI"/>
          <w:color w:val="424242"/>
          <w:sz w:val="21"/>
          <w:szCs w:val="21"/>
          <w:lang w:val="en-US"/>
        </w:rPr>
        <w:t>--parameters output='</w:t>
      </w:r>
      <w:proofErr w:type="spellStart"/>
      <w:r w:rsidRPr="00EE4899">
        <w:rPr>
          <w:rFonts w:ascii="Segoe UI" w:hAnsi="Segoe UI" w:cs="Segoe UI"/>
          <w:color w:val="424242"/>
          <w:sz w:val="21"/>
          <w:szCs w:val="21"/>
          <w:lang w:val="en-US"/>
        </w:rPr>
        <w:t>gs</w:t>
      </w:r>
      <w:proofErr w:type="spellEnd"/>
      <w:r w:rsidRPr="00EE4899">
        <w:rPr>
          <w:rFonts w:ascii="Segoe UI" w:hAnsi="Segoe UI" w:cs="Segoe UI"/>
          <w:color w:val="424242"/>
          <w:sz w:val="21"/>
          <w:szCs w:val="21"/>
          <w:lang w:val="en-US"/>
        </w:rPr>
        <w:t>://</w:t>
      </w:r>
      <w:proofErr w:type="spellStart"/>
      <w:r w:rsidRPr="00EE4899">
        <w:rPr>
          <w:rFonts w:ascii="Segoe UI" w:hAnsi="Segoe UI" w:cs="Segoe UI"/>
          <w:color w:val="424242"/>
          <w:sz w:val="21"/>
          <w:szCs w:val="21"/>
          <w:lang w:val="en-US"/>
        </w:rPr>
        <w:t>dflowtestbucket</w:t>
      </w:r>
      <w:proofErr w:type="spellEnd"/>
      <w:r w:rsidRPr="00EE4899">
        <w:rPr>
          <w:rFonts w:ascii="Segoe UI" w:hAnsi="Segoe UI" w:cs="Segoe UI"/>
          <w:color w:val="424242"/>
          <w:sz w:val="21"/>
          <w:szCs w:val="21"/>
          <w:lang w:val="en-US"/>
        </w:rPr>
        <w:t>/</w:t>
      </w:r>
      <w:proofErr w:type="spellStart"/>
      <w:r w:rsidRPr="00EE4899">
        <w:rPr>
          <w:rFonts w:ascii="Segoe UI" w:hAnsi="Segoe UI" w:cs="Segoe UI"/>
          <w:color w:val="424242"/>
          <w:sz w:val="21"/>
          <w:szCs w:val="21"/>
          <w:lang w:val="en-US"/>
        </w:rPr>
        <w:t>filtered_data_webngrams</w:t>
      </w:r>
      <w:proofErr w:type="spellEnd"/>
      <w:r w:rsidRPr="00EE4899">
        <w:rPr>
          <w:rFonts w:ascii="Segoe UI" w:hAnsi="Segoe UI" w:cs="Segoe UI"/>
          <w:color w:val="424242"/>
          <w:sz w:val="21"/>
          <w:szCs w:val="21"/>
          <w:lang w:val="en-US"/>
        </w:rPr>
        <w:t>' \</w:t>
      </w:r>
      <w:r w:rsidRPr="00EE4899">
        <w:rPr>
          <w:rFonts w:ascii="Segoe UI" w:hAnsi="Segoe UI" w:cs="Segoe UI"/>
          <w:color w:val="424242"/>
          <w:sz w:val="21"/>
          <w:szCs w:val="21"/>
          <w:lang w:val="en-US"/>
        </w:rPr>
        <w:br/>
      </w:r>
      <w:r w:rsidRPr="00EE4899">
        <w:rPr>
          <w:rFonts w:ascii="Segoe UI" w:hAnsi="Segoe UI" w:cs="Segoe UI"/>
          <w:color w:val="424242"/>
          <w:sz w:val="21"/>
          <w:szCs w:val="21"/>
          <w:lang w:val="en-US"/>
        </w:rPr>
        <w:t>--region "us"</w:t>
      </w:r>
    </w:p>
    <w:p w:rsidR="00975E1C" w:rsidP="00975E1C" w:rsidRDefault="00975E1C" w14:paraId="66453D1F" w14:textId="0591494E">
      <w:pPr>
        <w:rPr>
          <w:lang w:val="en-US"/>
        </w:rPr>
      </w:pPr>
    </w:p>
    <w:p w:rsidR="005E1DF2" w:rsidP="00986A20" w:rsidRDefault="00986A20" w14:paraId="3C1D255D" w14:textId="5BBA6268">
      <w:pPr>
        <w:pStyle w:val="Titre3"/>
      </w:pPr>
      <w:bookmarkStart w:name="_Toc132369012" w:id="20"/>
      <w:r>
        <w:t>Mise en œuvre avec p</w:t>
      </w:r>
      <w:r w:rsidR="005E1DF2">
        <w:t>assage à l'échelle</w:t>
      </w:r>
      <w:bookmarkEnd w:id="20"/>
    </w:p>
    <w:p w:rsidRPr="00B35234" w:rsidR="005E1DF2" w:rsidP="00986A20" w:rsidRDefault="00986A20" w14:paraId="452F318F" w14:textId="12E387B8">
      <w:pPr>
        <w:shd w:val="clear" w:color="auto" w:fill="FFFFFF"/>
        <w:jc w:val="both"/>
        <w:rPr>
          <w:rFonts w:cstheme="minorHAnsi"/>
          <w:color w:val="242424"/>
          <w:sz w:val="21"/>
          <w:szCs w:val="21"/>
        </w:rPr>
      </w:pPr>
      <w:r w:rsidRPr="00B35234">
        <w:rPr>
          <w:rFonts w:cstheme="minorHAnsi"/>
          <w:color w:val="242424"/>
          <w:sz w:val="21"/>
          <w:szCs w:val="21"/>
        </w:rPr>
        <w:t>A</w:t>
      </w:r>
      <w:r w:rsidRPr="00B35234" w:rsidR="005E1DF2">
        <w:rPr>
          <w:rFonts w:cstheme="minorHAnsi"/>
          <w:color w:val="242424"/>
          <w:sz w:val="21"/>
          <w:szCs w:val="21"/>
        </w:rPr>
        <w:t xml:space="preserve">près avoir testé </w:t>
      </w:r>
      <w:proofErr w:type="gramStart"/>
      <w:r w:rsidRPr="00B35234" w:rsidR="005E1DF2">
        <w:rPr>
          <w:rFonts w:cstheme="minorHAnsi"/>
          <w:color w:val="242424"/>
          <w:sz w:val="21"/>
          <w:szCs w:val="21"/>
        </w:rPr>
        <w:t>la pipeline</w:t>
      </w:r>
      <w:proofErr w:type="gramEnd"/>
      <w:r w:rsidRPr="00B35234" w:rsidR="005E1DF2">
        <w:rPr>
          <w:rFonts w:cstheme="minorHAnsi"/>
          <w:color w:val="242424"/>
          <w:sz w:val="21"/>
          <w:szCs w:val="21"/>
        </w:rPr>
        <w:t xml:space="preserve"> en utilisant des csv en input et output dans un </w:t>
      </w:r>
      <w:proofErr w:type="spellStart"/>
      <w:r w:rsidRPr="00B35234" w:rsidR="005E1DF2">
        <w:rPr>
          <w:rFonts w:cstheme="minorHAnsi"/>
          <w:color w:val="242424"/>
          <w:sz w:val="21"/>
          <w:szCs w:val="21"/>
        </w:rPr>
        <w:t>bucket</w:t>
      </w:r>
      <w:proofErr w:type="spellEnd"/>
      <w:r w:rsidRPr="00B35234" w:rsidR="005E1DF2">
        <w:rPr>
          <w:rFonts w:cstheme="minorHAnsi"/>
          <w:color w:val="242424"/>
          <w:sz w:val="21"/>
          <w:szCs w:val="21"/>
        </w:rPr>
        <w:t xml:space="preserve"> Cloud Storage, la partie finale des travaux </w:t>
      </w:r>
      <w:proofErr w:type="spellStart"/>
      <w:r w:rsidRPr="00B35234" w:rsidR="005E1DF2">
        <w:rPr>
          <w:rFonts w:cstheme="minorHAnsi"/>
          <w:color w:val="242424"/>
          <w:sz w:val="21"/>
          <w:szCs w:val="21"/>
        </w:rPr>
        <w:t>dataflow</w:t>
      </w:r>
      <w:proofErr w:type="spellEnd"/>
      <w:r w:rsidRPr="00B35234" w:rsidR="005E1DF2">
        <w:rPr>
          <w:rFonts w:cstheme="minorHAnsi"/>
          <w:color w:val="242424"/>
          <w:sz w:val="21"/>
          <w:szCs w:val="21"/>
        </w:rPr>
        <w:t xml:space="preserve"> consiste à appliquer l'ETL à </w:t>
      </w:r>
      <w:proofErr w:type="spellStart"/>
      <w:r w:rsidRPr="00B35234" w:rsidR="005E1DF2">
        <w:rPr>
          <w:rFonts w:cstheme="minorHAnsi"/>
          <w:color w:val="242424"/>
          <w:sz w:val="21"/>
          <w:szCs w:val="21"/>
        </w:rPr>
        <w:t>BigQuery</w:t>
      </w:r>
      <w:proofErr w:type="spellEnd"/>
      <w:r w:rsidRPr="00B35234" w:rsidR="005E1DF2">
        <w:rPr>
          <w:rFonts w:cstheme="minorHAnsi"/>
          <w:color w:val="242424"/>
          <w:sz w:val="21"/>
          <w:szCs w:val="21"/>
        </w:rPr>
        <w:t>, en lisant une table en input, et en créant une table transformée en output.</w:t>
      </w:r>
    </w:p>
    <w:p w:rsidR="005E7C0E" w:rsidP="005E7C0E" w:rsidRDefault="006D1D31" w14:paraId="1884A538" w14:textId="7A46C583">
      <w:pPr>
        <w:pStyle w:val="Titre4"/>
      </w:pPr>
      <w:bookmarkStart w:name="_Toc132369013" w:id="21"/>
      <w:r>
        <w:t>1</w:t>
      </w:r>
      <w:r w:rsidRPr="006D1D31">
        <w:rPr>
          <w:vertAlign w:val="superscript"/>
        </w:rPr>
        <w:t>er</w:t>
      </w:r>
      <w:r>
        <w:t xml:space="preserve"> test - échantillon</w:t>
      </w:r>
      <w:bookmarkEnd w:id="21"/>
    </w:p>
    <w:p w:rsidRPr="00B35234" w:rsidR="005E1DF2" w:rsidP="00986A20" w:rsidRDefault="005E1DF2" w14:paraId="4449A7BB" w14:textId="081423E3">
      <w:pPr>
        <w:shd w:val="clear" w:color="auto" w:fill="FFFFFF"/>
        <w:jc w:val="both"/>
        <w:rPr>
          <w:rFonts w:cstheme="minorHAnsi"/>
          <w:color w:val="242424"/>
          <w:sz w:val="21"/>
          <w:szCs w:val="21"/>
        </w:rPr>
      </w:pPr>
      <w:r w:rsidRPr="00B35234">
        <w:rPr>
          <w:rFonts w:cstheme="minorHAnsi"/>
          <w:color w:val="242424"/>
          <w:sz w:val="21"/>
          <w:szCs w:val="21"/>
        </w:rPr>
        <w:t xml:space="preserve">Un premier test a été réalisé avec un échantillon de table de 200 lignes. Pour rappel, la table originale fait 70To </w:t>
      </w:r>
      <w:proofErr w:type="gramStart"/>
      <w:r w:rsidRPr="00B35234">
        <w:rPr>
          <w:rFonts w:cstheme="minorHAnsi"/>
          <w:color w:val="242424"/>
          <w:sz w:val="21"/>
          <w:szCs w:val="21"/>
        </w:rPr>
        <w:t>pour  320</w:t>
      </w:r>
      <w:proofErr w:type="gramEnd"/>
      <w:r w:rsidRPr="00B35234">
        <w:rPr>
          <w:rFonts w:cstheme="minorHAnsi"/>
          <w:color w:val="242424"/>
          <w:sz w:val="21"/>
          <w:szCs w:val="21"/>
        </w:rPr>
        <w:t xml:space="preserve"> milliards de lignes.</w:t>
      </w:r>
    </w:p>
    <w:p w:rsidR="005E1DF2" w:rsidP="00986A20" w:rsidRDefault="005E1DF2" w14:paraId="58B47830" w14:textId="07B16F8B">
      <w:pPr>
        <w:shd w:val="clear" w:color="auto" w:fill="FFFFFF"/>
        <w:jc w:val="both"/>
        <w:rPr>
          <w:rFonts w:ascii="Segoe UI" w:hAnsi="Segoe UI" w:cs="Segoe UI"/>
          <w:color w:val="242424"/>
          <w:sz w:val="21"/>
          <w:szCs w:val="21"/>
        </w:rPr>
      </w:pPr>
      <w:r>
        <w:rPr>
          <w:rStyle w:val="lev"/>
          <w:rFonts w:ascii="Segoe UI" w:hAnsi="Segoe UI" w:cs="Segoe UI"/>
          <w:color w:val="242424"/>
          <w:sz w:val="21"/>
          <w:szCs w:val="21"/>
        </w:rPr>
        <w:t>Résultat</w:t>
      </w:r>
      <w:r w:rsidR="006D1D31">
        <w:rPr>
          <w:rStyle w:val="lev"/>
          <w:rFonts w:ascii="Segoe UI" w:hAnsi="Segoe UI" w:cs="Segoe UI"/>
          <w:color w:val="242424"/>
          <w:sz w:val="21"/>
          <w:szCs w:val="21"/>
        </w:rPr>
        <w:t xml:space="preserve"> </w:t>
      </w:r>
      <w:r>
        <w:rPr>
          <w:rStyle w:val="lev"/>
          <w:rFonts w:ascii="Segoe UI" w:hAnsi="Segoe UI" w:cs="Segoe UI"/>
          <w:color w:val="242424"/>
          <w:sz w:val="21"/>
          <w:szCs w:val="21"/>
        </w:rPr>
        <w:t>: OK</w:t>
      </w:r>
    </w:p>
    <w:p w:rsidR="00D36680" w:rsidP="00D36680" w:rsidRDefault="00D36680" w14:paraId="07B1DCD9" w14:textId="5E9D6077">
      <w:pPr>
        <w:pStyle w:val="Titre4"/>
      </w:pPr>
      <w:bookmarkStart w:name="_Hlk132123638" w:id="22"/>
      <w:bookmarkStart w:name="_Toc132369014" w:id="23"/>
      <w:r>
        <w:t>2èm</w:t>
      </w:r>
      <w:r w:rsidR="00FC7D55">
        <w:t>e</w:t>
      </w:r>
      <w:r>
        <w:t xml:space="preserve"> test – premier passage à l’échelle – 1 To</w:t>
      </w:r>
      <w:bookmarkEnd w:id="22"/>
      <w:bookmarkEnd w:id="23"/>
    </w:p>
    <w:p w:rsidRPr="00B35234" w:rsidR="005E1DF2" w:rsidP="00986A20" w:rsidRDefault="005E1DF2" w14:paraId="598D1B73" w14:textId="1E9393DD">
      <w:pPr>
        <w:shd w:val="clear" w:color="auto" w:fill="FFFFFF"/>
        <w:jc w:val="both"/>
        <w:rPr>
          <w:rFonts w:cstheme="minorHAnsi"/>
          <w:color w:val="242424"/>
          <w:sz w:val="21"/>
          <w:szCs w:val="21"/>
        </w:rPr>
      </w:pPr>
      <w:r w:rsidRPr="00B35234">
        <w:rPr>
          <w:rFonts w:cstheme="minorHAnsi"/>
          <w:color w:val="242424"/>
          <w:sz w:val="21"/>
          <w:szCs w:val="21"/>
        </w:rPr>
        <w:t>Après la réussite de cette première étape, nous avons essayé un premier passage à l'échelle avec une échantillon de, 1To de notre table.</w:t>
      </w:r>
    </w:p>
    <w:p w:rsidRPr="00B35234" w:rsidR="005E1DF2" w:rsidP="00986A20" w:rsidRDefault="005E1DF2" w14:paraId="1562EF2F" w14:textId="77777777">
      <w:pPr>
        <w:shd w:val="clear" w:color="auto" w:fill="FFFFFF"/>
        <w:jc w:val="both"/>
        <w:rPr>
          <w:rFonts w:cstheme="minorHAnsi"/>
          <w:color w:val="242424"/>
          <w:sz w:val="21"/>
          <w:szCs w:val="21"/>
        </w:rPr>
      </w:pPr>
      <w:r w:rsidRPr="00B35234">
        <w:rPr>
          <w:rFonts w:cstheme="minorHAnsi"/>
          <w:color w:val="242424"/>
          <w:sz w:val="21"/>
          <w:szCs w:val="21"/>
        </w:rPr>
        <w:t>Résultat : pipeline OK - </w:t>
      </w:r>
      <w:r w:rsidRPr="00B35234">
        <w:rPr>
          <w:rStyle w:val="lev"/>
          <w:rFonts w:cstheme="minorHAnsi"/>
          <w:color w:val="242424"/>
          <w:sz w:val="21"/>
          <w:szCs w:val="21"/>
        </w:rPr>
        <w:t>scalabilité KO</w:t>
      </w:r>
    </w:p>
    <w:p w:rsidRPr="00B35234" w:rsidR="005E1DF2" w:rsidP="00986A20" w:rsidRDefault="005E1DF2" w14:paraId="0F7EA0D7" w14:textId="77777777">
      <w:pPr>
        <w:shd w:val="clear" w:color="auto" w:fill="FFFFFF"/>
        <w:jc w:val="both"/>
        <w:rPr>
          <w:rFonts w:cstheme="minorHAnsi"/>
          <w:color w:val="242424"/>
          <w:sz w:val="21"/>
          <w:szCs w:val="21"/>
        </w:rPr>
      </w:pPr>
      <w:r w:rsidRPr="00B35234">
        <w:rPr>
          <w:rFonts w:cstheme="minorHAnsi"/>
          <w:color w:val="242424"/>
          <w:sz w:val="21"/>
          <w:szCs w:val="21"/>
        </w:rPr>
        <w:lastRenderedPageBreak/>
        <w:t xml:space="preserve">La scalabilité automatique n'a pas fonctionné, après de nombreuses tentatives de manipulation des options de la pipeline (forcer la scalabilité sur on/off, forcer le nombre de </w:t>
      </w:r>
      <w:proofErr w:type="spellStart"/>
      <w:r w:rsidRPr="00B35234">
        <w:rPr>
          <w:rFonts w:cstheme="minorHAnsi"/>
          <w:color w:val="242424"/>
          <w:sz w:val="21"/>
          <w:szCs w:val="21"/>
        </w:rPr>
        <w:t>workers</w:t>
      </w:r>
      <w:proofErr w:type="spellEnd"/>
      <w:r w:rsidRPr="00B35234">
        <w:rPr>
          <w:rFonts w:cstheme="minorHAnsi"/>
          <w:color w:val="242424"/>
          <w:sz w:val="21"/>
          <w:szCs w:val="21"/>
        </w:rPr>
        <w:t xml:space="preserve">, forcer le nombre max de </w:t>
      </w:r>
      <w:proofErr w:type="spellStart"/>
      <w:r w:rsidRPr="00B35234">
        <w:rPr>
          <w:rFonts w:cstheme="minorHAnsi"/>
          <w:color w:val="242424"/>
          <w:sz w:val="21"/>
          <w:szCs w:val="21"/>
        </w:rPr>
        <w:t>workers</w:t>
      </w:r>
      <w:proofErr w:type="spellEnd"/>
      <w:r w:rsidRPr="00B35234">
        <w:rPr>
          <w:rFonts w:cstheme="minorHAnsi"/>
          <w:color w:val="242424"/>
          <w:sz w:val="21"/>
          <w:szCs w:val="21"/>
        </w:rPr>
        <w:t>, etc.)</w:t>
      </w:r>
    </w:p>
    <w:p w:rsidRPr="00B35234" w:rsidR="005E1DF2" w:rsidP="00986A20" w:rsidRDefault="005E1DF2" w14:paraId="07ED0584" w14:textId="77777777">
      <w:pPr>
        <w:shd w:val="clear" w:color="auto" w:fill="FFFFFF"/>
        <w:jc w:val="both"/>
        <w:rPr>
          <w:rFonts w:cstheme="minorHAnsi"/>
          <w:color w:val="242424"/>
          <w:sz w:val="21"/>
          <w:szCs w:val="21"/>
        </w:rPr>
      </w:pPr>
      <w:r w:rsidRPr="00B35234">
        <w:rPr>
          <w:rFonts w:cstheme="minorHAnsi"/>
          <w:color w:val="242424"/>
          <w:sz w:val="21"/>
          <w:szCs w:val="21"/>
        </w:rPr>
        <w:t xml:space="preserve">En effet, bien que le </w:t>
      </w:r>
      <w:proofErr w:type="spellStart"/>
      <w:r w:rsidRPr="00B35234">
        <w:rPr>
          <w:rFonts w:cstheme="minorHAnsi"/>
          <w:color w:val="242424"/>
          <w:sz w:val="21"/>
          <w:szCs w:val="21"/>
        </w:rPr>
        <w:t>target</w:t>
      </w:r>
      <w:proofErr w:type="spellEnd"/>
      <w:r w:rsidRPr="00B35234">
        <w:rPr>
          <w:rFonts w:cstheme="minorHAnsi"/>
          <w:color w:val="242424"/>
          <w:sz w:val="21"/>
          <w:szCs w:val="21"/>
        </w:rPr>
        <w:t xml:space="preserve"> </w:t>
      </w:r>
      <w:proofErr w:type="spellStart"/>
      <w:r w:rsidRPr="00B35234">
        <w:rPr>
          <w:rFonts w:cstheme="minorHAnsi"/>
          <w:color w:val="242424"/>
          <w:sz w:val="21"/>
          <w:szCs w:val="21"/>
        </w:rPr>
        <w:t>workers</w:t>
      </w:r>
      <w:proofErr w:type="spellEnd"/>
      <w:r w:rsidRPr="00B35234">
        <w:rPr>
          <w:rFonts w:cstheme="minorHAnsi"/>
          <w:color w:val="242424"/>
          <w:sz w:val="21"/>
          <w:szCs w:val="21"/>
        </w:rPr>
        <w:t xml:space="preserve"> (nombre requis pour exécuter le travail) calculé par </w:t>
      </w:r>
      <w:proofErr w:type="spellStart"/>
      <w:r w:rsidRPr="00B35234">
        <w:rPr>
          <w:rFonts w:cstheme="minorHAnsi"/>
          <w:color w:val="242424"/>
          <w:sz w:val="21"/>
          <w:szCs w:val="21"/>
        </w:rPr>
        <w:t>Dataflow</w:t>
      </w:r>
      <w:proofErr w:type="spellEnd"/>
      <w:r w:rsidRPr="00B35234">
        <w:rPr>
          <w:rFonts w:cstheme="minorHAnsi"/>
          <w:color w:val="242424"/>
          <w:sz w:val="21"/>
          <w:szCs w:val="21"/>
        </w:rPr>
        <w:t xml:space="preserve"> était de l'ordre de 400 </w:t>
      </w:r>
      <w:proofErr w:type="spellStart"/>
      <w:r w:rsidRPr="00B35234">
        <w:rPr>
          <w:rFonts w:cstheme="minorHAnsi"/>
          <w:color w:val="242424"/>
          <w:sz w:val="21"/>
          <w:szCs w:val="21"/>
        </w:rPr>
        <w:t>workers</w:t>
      </w:r>
      <w:proofErr w:type="spellEnd"/>
      <w:r w:rsidRPr="00B35234">
        <w:rPr>
          <w:rFonts w:cstheme="minorHAnsi"/>
          <w:color w:val="242424"/>
          <w:sz w:val="21"/>
          <w:szCs w:val="21"/>
        </w:rPr>
        <w:t xml:space="preserve">, le </w:t>
      </w:r>
      <w:proofErr w:type="spellStart"/>
      <w:r w:rsidRPr="00B35234">
        <w:rPr>
          <w:rFonts w:cstheme="minorHAnsi"/>
          <w:color w:val="242424"/>
          <w:sz w:val="21"/>
          <w:szCs w:val="21"/>
        </w:rPr>
        <w:t>current</w:t>
      </w:r>
      <w:proofErr w:type="spellEnd"/>
      <w:r w:rsidRPr="00B35234">
        <w:rPr>
          <w:rFonts w:cstheme="minorHAnsi"/>
          <w:color w:val="242424"/>
          <w:sz w:val="21"/>
          <w:szCs w:val="21"/>
        </w:rPr>
        <w:t xml:space="preserve"> </w:t>
      </w:r>
      <w:proofErr w:type="spellStart"/>
      <w:r w:rsidRPr="00B35234">
        <w:rPr>
          <w:rFonts w:cstheme="minorHAnsi"/>
          <w:color w:val="242424"/>
          <w:sz w:val="21"/>
          <w:szCs w:val="21"/>
        </w:rPr>
        <w:t>worker</w:t>
      </w:r>
      <w:proofErr w:type="spellEnd"/>
      <w:r w:rsidRPr="00B35234">
        <w:rPr>
          <w:rFonts w:cstheme="minorHAnsi"/>
          <w:color w:val="242424"/>
          <w:sz w:val="21"/>
          <w:szCs w:val="21"/>
        </w:rPr>
        <w:t xml:space="preserve"> (le nombre de </w:t>
      </w:r>
      <w:proofErr w:type="spellStart"/>
      <w:r w:rsidRPr="00B35234">
        <w:rPr>
          <w:rFonts w:cstheme="minorHAnsi"/>
          <w:color w:val="242424"/>
          <w:sz w:val="21"/>
          <w:szCs w:val="21"/>
        </w:rPr>
        <w:t>workers</w:t>
      </w:r>
      <w:proofErr w:type="spellEnd"/>
      <w:r w:rsidRPr="00B35234">
        <w:rPr>
          <w:rFonts w:cstheme="minorHAnsi"/>
          <w:color w:val="242424"/>
          <w:sz w:val="21"/>
          <w:szCs w:val="21"/>
        </w:rPr>
        <w:t xml:space="preserve"> effectivement mobilisés) est resté égal à 1. Ainsi, au bout d 1,5h d'exécution, seulement 4% de notre échantillon a pu être lu par </w:t>
      </w:r>
      <w:proofErr w:type="gramStart"/>
      <w:r w:rsidRPr="00B35234">
        <w:rPr>
          <w:rFonts w:cstheme="minorHAnsi"/>
          <w:color w:val="242424"/>
          <w:sz w:val="21"/>
          <w:szCs w:val="21"/>
        </w:rPr>
        <w:t>la pipeline</w:t>
      </w:r>
      <w:proofErr w:type="gramEnd"/>
      <w:r w:rsidRPr="00B35234">
        <w:rPr>
          <w:rFonts w:cstheme="minorHAnsi"/>
          <w:color w:val="242424"/>
          <w:sz w:val="21"/>
          <w:szCs w:val="21"/>
        </w:rPr>
        <w:t xml:space="preserve"> (soit environ 150M de lignes).</w:t>
      </w:r>
    </w:p>
    <w:p w:rsidR="00FC7D55" w:rsidP="00FC7D55" w:rsidRDefault="00FC7D55" w14:paraId="0EB69CBB" w14:textId="7FA5C589">
      <w:pPr>
        <w:pStyle w:val="Titre4"/>
      </w:pPr>
      <w:bookmarkStart w:name="_Toc132369015" w:id="24"/>
      <w:r>
        <w:t xml:space="preserve">3ème test – réajustement de </w:t>
      </w:r>
      <w:r w:rsidR="00A8179C">
        <w:t xml:space="preserve">la taille du </w:t>
      </w:r>
      <w:proofErr w:type="spellStart"/>
      <w:r w:rsidR="00A8179C">
        <w:t>je</w:t>
      </w:r>
      <w:proofErr w:type="spellEnd"/>
      <w:r w:rsidR="00A8179C">
        <w:t xml:space="preserve"> de données, considérant les limites d’un compte gratuit</w:t>
      </w:r>
      <w:bookmarkEnd w:id="24"/>
    </w:p>
    <w:p w:rsidRPr="00B35234" w:rsidR="003E624E" w:rsidP="00986A20" w:rsidRDefault="00863125" w14:paraId="25ABC29A" w14:textId="5002730E">
      <w:pPr>
        <w:shd w:val="clear" w:color="auto" w:fill="FFFFFF"/>
        <w:jc w:val="both"/>
        <w:rPr>
          <w:rFonts w:cstheme="minorHAnsi"/>
          <w:color w:val="242424"/>
          <w:sz w:val="21"/>
          <w:szCs w:val="21"/>
        </w:rPr>
      </w:pPr>
      <w:r w:rsidRPr="00B35234">
        <w:rPr>
          <w:rFonts w:cstheme="minorHAnsi"/>
          <w:color w:val="242424"/>
          <w:sz w:val="21"/>
          <w:szCs w:val="21"/>
        </w:rPr>
        <w:t>A</w:t>
      </w:r>
      <w:r w:rsidRPr="00B35234" w:rsidR="005E1DF2">
        <w:rPr>
          <w:rFonts w:cstheme="minorHAnsi"/>
          <w:color w:val="242424"/>
          <w:sz w:val="21"/>
          <w:szCs w:val="21"/>
        </w:rPr>
        <w:t xml:space="preserve">près l'échec de </w:t>
      </w:r>
      <w:r w:rsidRPr="00B35234" w:rsidR="00A8179C">
        <w:rPr>
          <w:rFonts w:cstheme="minorHAnsi"/>
          <w:color w:val="242424"/>
          <w:sz w:val="21"/>
          <w:szCs w:val="21"/>
        </w:rPr>
        <w:t xml:space="preserve">la précédente </w:t>
      </w:r>
      <w:r w:rsidRPr="00B35234" w:rsidR="005E1DF2">
        <w:rPr>
          <w:rFonts w:cstheme="minorHAnsi"/>
          <w:color w:val="242424"/>
          <w:sz w:val="21"/>
          <w:szCs w:val="21"/>
        </w:rPr>
        <w:t>tentative, nous avons été contraints de revoir la taille de notre échantillon à la baisse</w:t>
      </w:r>
      <w:r w:rsidRPr="00B35234">
        <w:rPr>
          <w:rFonts w:cstheme="minorHAnsi"/>
          <w:color w:val="242424"/>
          <w:sz w:val="21"/>
          <w:szCs w:val="21"/>
        </w:rPr>
        <w:t>, afin de tenir compte (semble-t-il des limitations inhérentes à l’utilisation d’un compte gratuit)</w:t>
      </w:r>
      <w:r w:rsidRPr="00B35234" w:rsidR="005E1DF2">
        <w:rPr>
          <w:rFonts w:cstheme="minorHAnsi"/>
          <w:color w:val="242424"/>
          <w:sz w:val="21"/>
          <w:szCs w:val="21"/>
        </w:rPr>
        <w:t>. Trois essais ont été réalisés</w:t>
      </w:r>
      <w:r w:rsidRPr="00B35234" w:rsidR="00D2081C">
        <w:rPr>
          <w:rFonts w:cstheme="minorHAnsi"/>
          <w:color w:val="242424"/>
          <w:sz w:val="21"/>
          <w:szCs w:val="21"/>
        </w:rPr>
        <w:t xml:space="preserve"> </w:t>
      </w:r>
      <w:r w:rsidRPr="00B35234" w:rsidR="005E1DF2">
        <w:rPr>
          <w:rFonts w:cstheme="minorHAnsi"/>
          <w:color w:val="242424"/>
          <w:sz w:val="21"/>
          <w:szCs w:val="21"/>
        </w:rPr>
        <w:t>:</w:t>
      </w:r>
    </w:p>
    <w:p w:rsidRPr="00E47085" w:rsidR="00E47085" w:rsidP="00E47085" w:rsidRDefault="00E47085" w14:paraId="3901F827" w14:textId="551A88A1">
      <w:pPr>
        <w:pStyle w:val="Titre5"/>
        <w:ind w:firstLine="708"/>
      </w:pPr>
      <w:bookmarkStart w:name="_Toc132369016" w:id="25"/>
      <w:r>
        <w:t xml:space="preserve">a) </w:t>
      </w:r>
      <w:r>
        <w:rPr>
          <w:shd w:val="clear" w:color="auto" w:fill="FFFFFF"/>
        </w:rPr>
        <w:t>une table de 8GB (pour 36M de lignes)</w:t>
      </w:r>
      <w:bookmarkEnd w:id="25"/>
      <w:r>
        <w:rPr>
          <w:shd w:val="clear" w:color="auto" w:fill="FFFFFF"/>
        </w:rPr>
        <w:t> </w:t>
      </w:r>
    </w:p>
    <w:p w:rsidRPr="00B35234" w:rsidR="005E1DF2" w:rsidP="00164B39" w:rsidRDefault="00E47085" w14:paraId="396324B8" w14:textId="75F8683E">
      <w:pPr>
        <w:rPr>
          <w:rFonts w:cstheme="minorHAnsi"/>
        </w:rPr>
      </w:pPr>
      <w:r w:rsidRPr="00B35234">
        <w:rPr>
          <w:rStyle w:val="lev"/>
          <w:rFonts w:cstheme="minorHAnsi"/>
          <w:color w:val="242424"/>
          <w:sz w:val="21"/>
          <w:szCs w:val="21"/>
          <w:shd w:val="clear" w:color="auto" w:fill="FFFFFF"/>
        </w:rPr>
        <w:t>Résultat OK</w:t>
      </w:r>
    </w:p>
    <w:p w:rsidR="009D0220" w:rsidP="00975E1C" w:rsidRDefault="009D0220" w14:paraId="7ED5FAFD" w14:textId="0C9B6BB4">
      <w:r>
        <w:rPr>
          <w:noProof/>
        </w:rPr>
        <w:drawing>
          <wp:inline distT="0" distB="0" distL="0" distR="0" wp14:anchorId="18335B30" wp14:editId="3DBF8C45">
            <wp:extent cx="1638300" cy="520992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40197" cy="5215952"/>
                    </a:xfrm>
                    <a:prstGeom prst="rect">
                      <a:avLst/>
                    </a:prstGeom>
                    <a:noFill/>
                  </pic:spPr>
                </pic:pic>
              </a:graphicData>
            </a:graphic>
          </wp:inline>
        </w:drawing>
      </w:r>
    </w:p>
    <w:p w:rsidRPr="00B35234" w:rsidR="0081396F" w:rsidP="0081396F" w:rsidRDefault="0081396F" w14:paraId="03479E4C" w14:textId="180981BE">
      <w:pPr>
        <w:shd w:val="clear" w:color="auto" w:fill="FFFFFF"/>
        <w:spacing w:after="0" w:line="240" w:lineRule="auto"/>
        <w:rPr>
          <w:rFonts w:eastAsia="Times New Roman" w:cstheme="minorHAnsi"/>
          <w:color w:val="242424"/>
          <w:sz w:val="21"/>
          <w:szCs w:val="21"/>
          <w:lang w:eastAsia="fr-FR"/>
        </w:rPr>
      </w:pPr>
      <w:proofErr w:type="gramStart"/>
      <w:r w:rsidRPr="00B35234">
        <w:rPr>
          <w:rFonts w:eastAsia="Times New Roman" w:cstheme="minorHAnsi"/>
          <w:color w:val="242424"/>
          <w:sz w:val="21"/>
          <w:szCs w:val="21"/>
          <w:lang w:eastAsia="fr-FR"/>
        </w:rPr>
        <w:t>la</w:t>
      </w:r>
      <w:proofErr w:type="gramEnd"/>
      <w:r w:rsidRPr="00B35234">
        <w:rPr>
          <w:rFonts w:eastAsia="Times New Roman" w:cstheme="minorHAnsi"/>
          <w:color w:val="242424"/>
          <w:sz w:val="21"/>
          <w:szCs w:val="21"/>
          <w:lang w:eastAsia="fr-FR"/>
        </w:rPr>
        <w:t xml:space="preserve"> pipeline a été exécutée avec succès, au bout de 11min30.</w:t>
      </w:r>
    </w:p>
    <w:p w:rsidR="0081396F" w:rsidP="00975E1C" w:rsidRDefault="0081396F" w14:paraId="417F9409" w14:textId="4CA5495D">
      <w:r>
        <w:rPr>
          <w:noProof/>
        </w:rPr>
        <w:drawing>
          <wp:inline distT="0" distB="0" distL="0" distR="0" wp14:anchorId="3E1F74E9" wp14:editId="3CDBCF9C">
            <wp:extent cx="6521171" cy="546685"/>
            <wp:effectExtent l="0" t="0" r="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725081" cy="563779"/>
                    </a:xfrm>
                    <a:prstGeom prst="rect">
                      <a:avLst/>
                    </a:prstGeom>
                    <a:noFill/>
                  </pic:spPr>
                </pic:pic>
              </a:graphicData>
            </a:graphic>
          </wp:inline>
        </w:drawing>
      </w:r>
    </w:p>
    <w:p w:rsidRPr="00B35234" w:rsidR="00010CFC" w:rsidP="00975E1C" w:rsidRDefault="00010CFC" w14:paraId="7BFC451B" w14:textId="7D6688D3">
      <w:pPr>
        <w:rPr>
          <w:rFonts w:cstheme="minorHAnsi"/>
          <w:color w:val="242424"/>
          <w:sz w:val="21"/>
          <w:szCs w:val="21"/>
          <w:shd w:val="clear" w:color="auto" w:fill="FFFFFF"/>
        </w:rPr>
      </w:pPr>
      <w:proofErr w:type="gramStart"/>
      <w:r w:rsidRPr="00B35234">
        <w:rPr>
          <w:rFonts w:cstheme="minorHAnsi"/>
          <w:color w:val="242424"/>
          <w:sz w:val="21"/>
          <w:szCs w:val="21"/>
          <w:shd w:val="clear" w:color="auto" w:fill="FFFFFF"/>
        </w:rPr>
        <w:lastRenderedPageBreak/>
        <w:t>la</w:t>
      </w:r>
      <w:proofErr w:type="gramEnd"/>
      <w:r w:rsidRPr="00B35234">
        <w:rPr>
          <w:rFonts w:cstheme="minorHAnsi"/>
          <w:color w:val="242424"/>
          <w:sz w:val="21"/>
          <w:szCs w:val="21"/>
          <w:shd w:val="clear" w:color="auto" w:fill="FFFFFF"/>
        </w:rPr>
        <w:t xml:space="preserve"> pipeline a mobilisé (à son maximum) 5 </w:t>
      </w:r>
      <w:proofErr w:type="spellStart"/>
      <w:r w:rsidRPr="00B35234">
        <w:rPr>
          <w:rFonts w:cstheme="minorHAnsi"/>
          <w:color w:val="242424"/>
          <w:sz w:val="21"/>
          <w:szCs w:val="21"/>
          <w:shd w:val="clear" w:color="auto" w:fill="FFFFFF"/>
        </w:rPr>
        <w:t>workers</w:t>
      </w:r>
      <w:proofErr w:type="spellEnd"/>
      <w:r w:rsidRPr="00B35234">
        <w:rPr>
          <w:rFonts w:cstheme="minorHAnsi"/>
          <w:color w:val="242424"/>
          <w:sz w:val="21"/>
          <w:szCs w:val="21"/>
          <w:shd w:val="clear" w:color="auto" w:fill="FFFFFF"/>
        </w:rPr>
        <w:t xml:space="preserve"> (sur 5 </w:t>
      </w:r>
      <w:proofErr w:type="spellStart"/>
      <w:r w:rsidRPr="00B35234">
        <w:rPr>
          <w:rFonts w:cstheme="minorHAnsi"/>
          <w:color w:val="242424"/>
          <w:sz w:val="21"/>
          <w:szCs w:val="21"/>
          <w:shd w:val="clear" w:color="auto" w:fill="FFFFFF"/>
        </w:rPr>
        <w:t>workers</w:t>
      </w:r>
      <w:proofErr w:type="spellEnd"/>
      <w:r w:rsidRPr="00B35234">
        <w:rPr>
          <w:rFonts w:cstheme="minorHAnsi"/>
          <w:color w:val="242424"/>
          <w:sz w:val="21"/>
          <w:szCs w:val="21"/>
          <w:shd w:val="clear" w:color="auto" w:fill="FFFFFF"/>
        </w:rPr>
        <w:t xml:space="preserve"> demandés).</w:t>
      </w:r>
    </w:p>
    <w:p w:rsidR="00010CFC" w:rsidP="00975E1C" w:rsidRDefault="00FB5BB8" w14:paraId="619C0C3F" w14:textId="7E627F45">
      <w:r>
        <w:rPr>
          <w:noProof/>
        </w:rPr>
        <w:drawing>
          <wp:inline distT="0" distB="0" distL="0" distR="0" wp14:anchorId="5ECCE5CC" wp14:editId="57DE1899">
            <wp:extent cx="6565417" cy="1114425"/>
            <wp:effectExtent l="0" t="0" r="698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06617" cy="1121418"/>
                    </a:xfrm>
                    <a:prstGeom prst="rect">
                      <a:avLst/>
                    </a:prstGeom>
                    <a:noFill/>
                  </pic:spPr>
                </pic:pic>
              </a:graphicData>
            </a:graphic>
          </wp:inline>
        </w:drawing>
      </w:r>
    </w:p>
    <w:p w:rsidRPr="00B35234" w:rsidR="00FB5BB8" w:rsidP="00975E1C" w:rsidRDefault="00FB5BB8" w14:paraId="23B9642B" w14:textId="77DDB3FE">
      <w:pPr>
        <w:rPr>
          <w:rFonts w:cstheme="minorHAnsi"/>
          <w:color w:val="242424"/>
          <w:sz w:val="21"/>
          <w:szCs w:val="21"/>
          <w:shd w:val="clear" w:color="auto" w:fill="FFFFFF"/>
        </w:rPr>
      </w:pPr>
      <w:r w:rsidRPr="00B35234">
        <w:rPr>
          <w:rFonts w:cstheme="minorHAnsi"/>
          <w:color w:val="242424"/>
          <w:sz w:val="21"/>
          <w:szCs w:val="21"/>
          <w:shd w:val="clear" w:color="auto" w:fill="FFFFFF"/>
        </w:rPr>
        <w:t xml:space="preserve">La configuration des </w:t>
      </w:r>
      <w:proofErr w:type="spellStart"/>
      <w:r w:rsidRPr="00B35234">
        <w:rPr>
          <w:rFonts w:cstheme="minorHAnsi"/>
          <w:color w:val="242424"/>
          <w:sz w:val="21"/>
          <w:szCs w:val="21"/>
          <w:shd w:val="clear" w:color="auto" w:fill="FFFFFF"/>
        </w:rPr>
        <w:t>workers</w:t>
      </w:r>
      <w:proofErr w:type="spellEnd"/>
      <w:r w:rsidRPr="00B35234">
        <w:rPr>
          <w:rFonts w:cstheme="minorHAnsi"/>
          <w:color w:val="242424"/>
          <w:sz w:val="21"/>
          <w:szCs w:val="21"/>
          <w:shd w:val="clear" w:color="auto" w:fill="FFFFFF"/>
        </w:rPr>
        <w:t xml:space="preserve"> déployés est : n1-standard-1 in us-west1-b.</w:t>
      </w:r>
    </w:p>
    <w:p w:rsidR="00FB5BB8" w:rsidP="00975E1C" w:rsidRDefault="00AB180D" w14:paraId="0F4F0618" w14:textId="651A778A">
      <w:r>
        <w:rPr>
          <w:noProof/>
        </w:rPr>
        <w:drawing>
          <wp:inline distT="0" distB="0" distL="0" distR="0" wp14:anchorId="76A34EEE" wp14:editId="68C158D6">
            <wp:extent cx="5592308" cy="4305241"/>
            <wp:effectExtent l="0" t="0" r="8890"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31459" cy="4335381"/>
                    </a:xfrm>
                    <a:prstGeom prst="rect">
                      <a:avLst/>
                    </a:prstGeom>
                    <a:noFill/>
                  </pic:spPr>
                </pic:pic>
              </a:graphicData>
            </a:graphic>
          </wp:inline>
        </w:drawing>
      </w:r>
    </w:p>
    <w:p w:rsidRPr="00E47085" w:rsidR="00E47085" w:rsidP="00E47085" w:rsidRDefault="00E47085" w14:paraId="08A50606" w14:textId="22DF44E4">
      <w:pPr>
        <w:pStyle w:val="Titre5"/>
        <w:ind w:firstLine="708"/>
      </w:pPr>
      <w:bookmarkStart w:name="_Toc132369017" w:id="26"/>
      <w:r>
        <w:t xml:space="preserve">b) </w:t>
      </w:r>
      <w:r>
        <w:rPr>
          <w:shd w:val="clear" w:color="auto" w:fill="FFFFFF"/>
        </w:rPr>
        <w:t xml:space="preserve">une table de </w:t>
      </w:r>
      <w:r w:rsidR="00A8043F">
        <w:rPr>
          <w:shd w:val="clear" w:color="auto" w:fill="FFFFFF"/>
        </w:rPr>
        <w:t>26</w:t>
      </w:r>
      <w:r>
        <w:rPr>
          <w:shd w:val="clear" w:color="auto" w:fill="FFFFFF"/>
        </w:rPr>
        <w:t xml:space="preserve">GB (pour </w:t>
      </w:r>
      <w:r w:rsidR="00A8043F">
        <w:rPr>
          <w:shd w:val="clear" w:color="auto" w:fill="FFFFFF"/>
        </w:rPr>
        <w:t>111</w:t>
      </w:r>
      <w:r>
        <w:rPr>
          <w:shd w:val="clear" w:color="auto" w:fill="FFFFFF"/>
        </w:rPr>
        <w:t>M de lignes)</w:t>
      </w:r>
      <w:bookmarkEnd w:id="26"/>
      <w:r>
        <w:rPr>
          <w:shd w:val="clear" w:color="auto" w:fill="FFFFFF"/>
        </w:rPr>
        <w:t> </w:t>
      </w:r>
    </w:p>
    <w:p w:rsidRPr="00B35234" w:rsidR="00E47085" w:rsidP="00164B39" w:rsidRDefault="00E47085" w14:paraId="3DE4CA21" w14:textId="105736C7">
      <w:pPr>
        <w:rPr>
          <w:rStyle w:val="lev"/>
          <w:rFonts w:cstheme="minorHAnsi"/>
          <w:color w:val="242424"/>
          <w:sz w:val="21"/>
          <w:szCs w:val="21"/>
          <w:shd w:val="clear" w:color="auto" w:fill="FFFFFF"/>
        </w:rPr>
      </w:pPr>
      <w:r w:rsidRPr="00B35234">
        <w:rPr>
          <w:rStyle w:val="lev"/>
          <w:rFonts w:cstheme="minorHAnsi"/>
          <w:color w:val="242424"/>
          <w:sz w:val="21"/>
          <w:szCs w:val="21"/>
          <w:shd w:val="clear" w:color="auto" w:fill="FFFFFF"/>
        </w:rPr>
        <w:t>Résultat</w:t>
      </w:r>
      <w:r w:rsidRPr="00B35234" w:rsidR="00AB180D">
        <w:rPr>
          <w:rStyle w:val="lev"/>
          <w:rFonts w:cstheme="minorHAnsi"/>
          <w:color w:val="242424"/>
          <w:sz w:val="21"/>
          <w:szCs w:val="21"/>
          <w:shd w:val="clear" w:color="auto" w:fill="FFFFFF"/>
        </w:rPr>
        <w:t xml:space="preserve"> : </w:t>
      </w:r>
      <w:r w:rsidRPr="00B35234" w:rsidR="00AB180D">
        <w:rPr>
          <w:rStyle w:val="lev"/>
          <w:rFonts w:cstheme="minorHAnsi"/>
          <w:b w:val="0"/>
          <w:bCs w:val="0"/>
          <w:color w:val="242424"/>
          <w:sz w:val="21"/>
          <w:szCs w:val="21"/>
          <w:shd w:val="clear" w:color="auto" w:fill="FFFFFF"/>
        </w:rPr>
        <w:t>Pipeline</w:t>
      </w:r>
      <w:r w:rsidRPr="00B35234">
        <w:rPr>
          <w:rStyle w:val="lev"/>
          <w:rFonts w:cstheme="minorHAnsi"/>
          <w:b w:val="0"/>
          <w:bCs w:val="0"/>
          <w:color w:val="242424"/>
          <w:sz w:val="21"/>
          <w:szCs w:val="21"/>
          <w:shd w:val="clear" w:color="auto" w:fill="FFFFFF"/>
        </w:rPr>
        <w:t xml:space="preserve"> OK</w:t>
      </w:r>
      <w:r w:rsidRPr="00B35234" w:rsidR="00AB180D">
        <w:rPr>
          <w:rStyle w:val="lev"/>
          <w:rFonts w:cstheme="minorHAnsi"/>
          <w:color w:val="242424"/>
          <w:sz w:val="21"/>
          <w:szCs w:val="21"/>
          <w:shd w:val="clear" w:color="auto" w:fill="FFFFFF"/>
        </w:rPr>
        <w:t xml:space="preserve"> – Scalabilité KO</w:t>
      </w:r>
    </w:p>
    <w:p w:rsidRPr="00B35234" w:rsidR="006772F6" w:rsidP="00DE7C76" w:rsidRDefault="006772F6" w14:paraId="7CDD3167" w14:textId="22C2D793">
      <w:pPr>
        <w:jc w:val="both"/>
        <w:rPr>
          <w:rFonts w:cstheme="minorHAnsi"/>
          <w:b/>
          <w:bCs/>
        </w:rPr>
      </w:pPr>
      <w:proofErr w:type="gramStart"/>
      <w:r w:rsidRPr="00B35234">
        <w:rPr>
          <w:rStyle w:val="lev"/>
          <w:rFonts w:cstheme="minorHAnsi"/>
          <w:b w:val="0"/>
          <w:bCs w:val="0"/>
          <w:color w:val="242424"/>
          <w:sz w:val="21"/>
          <w:szCs w:val="21"/>
          <w:shd w:val="clear" w:color="auto" w:fill="FFFFFF"/>
        </w:rPr>
        <w:t>la</w:t>
      </w:r>
      <w:proofErr w:type="gramEnd"/>
      <w:r w:rsidRPr="00B35234">
        <w:rPr>
          <w:rStyle w:val="lev"/>
          <w:rFonts w:cstheme="minorHAnsi"/>
          <w:b w:val="0"/>
          <w:bCs w:val="0"/>
          <w:color w:val="242424"/>
          <w:sz w:val="21"/>
          <w:szCs w:val="21"/>
          <w:shd w:val="clear" w:color="auto" w:fill="FFFFFF"/>
        </w:rPr>
        <w:t xml:space="preserve"> pipeline a été exécutée avec succès, au bout de 14 min 55 sec.</w:t>
      </w:r>
    </w:p>
    <w:p w:rsidR="00E47085" w:rsidP="00975E1C" w:rsidRDefault="006772F6" w14:paraId="5ED87243" w14:textId="7CF105A5">
      <w:r>
        <w:rPr>
          <w:noProof/>
        </w:rPr>
        <w:drawing>
          <wp:inline distT="0" distB="0" distL="0" distR="0" wp14:anchorId="3BA6C3FF" wp14:editId="4F6F53DC">
            <wp:extent cx="6456156" cy="512445"/>
            <wp:effectExtent l="0" t="0" r="1905" b="190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745296" cy="535395"/>
                    </a:xfrm>
                    <a:prstGeom prst="rect">
                      <a:avLst/>
                    </a:prstGeom>
                    <a:noFill/>
                  </pic:spPr>
                </pic:pic>
              </a:graphicData>
            </a:graphic>
          </wp:inline>
        </w:drawing>
      </w:r>
    </w:p>
    <w:p w:rsidRPr="00B35234" w:rsidR="006772F6" w:rsidP="00DE7C76" w:rsidRDefault="00AA6F42" w14:paraId="45728C45" w14:textId="066D27AB">
      <w:pPr>
        <w:jc w:val="both"/>
        <w:rPr>
          <w:rFonts w:cstheme="minorHAnsi"/>
        </w:rPr>
      </w:pPr>
      <w:proofErr w:type="gramStart"/>
      <w:r w:rsidRPr="00B35234">
        <w:rPr>
          <w:rFonts w:cstheme="minorHAnsi"/>
        </w:rPr>
        <w:t>la</w:t>
      </w:r>
      <w:proofErr w:type="gramEnd"/>
      <w:r w:rsidRPr="00B35234">
        <w:rPr>
          <w:rFonts w:cstheme="minorHAnsi"/>
        </w:rPr>
        <w:t xml:space="preserve"> pipeline a mobilisé (à son maximum) 8 </w:t>
      </w:r>
      <w:proofErr w:type="spellStart"/>
      <w:r w:rsidRPr="00B35234">
        <w:rPr>
          <w:rFonts w:cstheme="minorHAnsi"/>
        </w:rPr>
        <w:t>workers</w:t>
      </w:r>
      <w:proofErr w:type="spellEnd"/>
      <w:r w:rsidRPr="00B35234">
        <w:rPr>
          <w:rFonts w:cstheme="minorHAnsi"/>
        </w:rPr>
        <w:t xml:space="preserve"> (sur 11 </w:t>
      </w:r>
      <w:proofErr w:type="spellStart"/>
      <w:r w:rsidRPr="00B35234">
        <w:rPr>
          <w:rFonts w:cstheme="minorHAnsi"/>
        </w:rPr>
        <w:t>workers</w:t>
      </w:r>
      <w:proofErr w:type="spellEnd"/>
      <w:r w:rsidRPr="00B35234">
        <w:rPr>
          <w:rFonts w:cstheme="minorHAnsi"/>
        </w:rPr>
        <w:t xml:space="preserve"> demandés).</w:t>
      </w:r>
    </w:p>
    <w:p w:rsidR="00AA6F42" w:rsidP="00975E1C" w:rsidRDefault="00AA6F42" w14:paraId="24977D1A" w14:textId="1C712BDC">
      <w:r>
        <w:rPr>
          <w:noProof/>
        </w:rPr>
        <w:lastRenderedPageBreak/>
        <w:drawing>
          <wp:inline distT="0" distB="0" distL="0" distR="0" wp14:anchorId="09218DC9" wp14:editId="270596A6">
            <wp:extent cx="6543675" cy="968739"/>
            <wp:effectExtent l="0" t="0" r="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10641" cy="978653"/>
                    </a:xfrm>
                    <a:prstGeom prst="rect">
                      <a:avLst/>
                    </a:prstGeom>
                    <a:noFill/>
                  </pic:spPr>
                </pic:pic>
              </a:graphicData>
            </a:graphic>
          </wp:inline>
        </w:drawing>
      </w:r>
    </w:p>
    <w:p w:rsidRPr="00B35234" w:rsidR="00191B1A" w:rsidP="00DE7C76" w:rsidRDefault="00191B1A" w14:paraId="6BF8E988" w14:textId="4B25BE01">
      <w:pPr>
        <w:shd w:val="clear" w:color="auto" w:fill="FFFFFF"/>
        <w:spacing w:after="0" w:line="240" w:lineRule="auto"/>
        <w:jc w:val="both"/>
        <w:rPr>
          <w:rFonts w:eastAsia="Times New Roman" w:cstheme="minorHAnsi"/>
          <w:color w:val="242424"/>
          <w:sz w:val="21"/>
          <w:szCs w:val="21"/>
          <w:lang w:eastAsia="fr-FR"/>
        </w:rPr>
      </w:pPr>
      <w:r w:rsidRPr="00B35234">
        <w:rPr>
          <w:rFonts w:eastAsia="Times New Roman" w:cstheme="minorHAnsi"/>
          <w:color w:val="242424"/>
          <w:sz w:val="21"/>
          <w:szCs w:val="21"/>
          <w:lang w:eastAsia="fr-FR"/>
        </w:rPr>
        <w:t xml:space="preserve">La configuration des </w:t>
      </w:r>
      <w:proofErr w:type="spellStart"/>
      <w:r w:rsidRPr="00B35234">
        <w:rPr>
          <w:rFonts w:eastAsia="Times New Roman" w:cstheme="minorHAnsi"/>
          <w:color w:val="242424"/>
          <w:sz w:val="21"/>
          <w:szCs w:val="21"/>
          <w:lang w:eastAsia="fr-FR"/>
        </w:rPr>
        <w:t>workers</w:t>
      </w:r>
      <w:proofErr w:type="spellEnd"/>
      <w:r w:rsidRPr="00B35234">
        <w:rPr>
          <w:rFonts w:eastAsia="Times New Roman" w:cstheme="minorHAnsi"/>
          <w:color w:val="242424"/>
          <w:sz w:val="21"/>
          <w:szCs w:val="21"/>
          <w:lang w:eastAsia="fr-FR"/>
        </w:rPr>
        <w:t xml:space="preserve"> déployés est : n1-standard-1 in us-west1-b (cf. table ci-dessus)</w:t>
      </w:r>
      <w:r w:rsidRPr="00B35234" w:rsidR="007D4210">
        <w:rPr>
          <w:rFonts w:eastAsia="Times New Roman" w:cstheme="minorHAnsi"/>
          <w:color w:val="242424"/>
          <w:sz w:val="21"/>
          <w:szCs w:val="21"/>
          <w:lang w:eastAsia="fr-FR"/>
        </w:rPr>
        <w:t>.</w:t>
      </w:r>
    </w:p>
    <w:p w:rsidRPr="00B35234" w:rsidR="00191B1A" w:rsidP="00DE7C76" w:rsidRDefault="00191B1A" w14:paraId="47240230" w14:textId="77777777">
      <w:pPr>
        <w:shd w:val="clear" w:color="auto" w:fill="FFFFFF"/>
        <w:spacing w:after="0" w:line="240" w:lineRule="auto"/>
        <w:jc w:val="both"/>
        <w:rPr>
          <w:rFonts w:eastAsia="Times New Roman" w:cstheme="minorHAnsi"/>
          <w:color w:val="242424"/>
          <w:sz w:val="21"/>
          <w:szCs w:val="21"/>
          <w:lang w:eastAsia="fr-FR"/>
        </w:rPr>
      </w:pPr>
      <w:r w:rsidRPr="00B35234">
        <w:rPr>
          <w:rFonts w:eastAsia="Times New Roman" w:cstheme="minorHAnsi"/>
          <w:color w:val="242424"/>
          <w:sz w:val="21"/>
          <w:szCs w:val="21"/>
          <w:lang w:eastAsia="fr-FR"/>
        </w:rPr>
        <w:t xml:space="preserve">Il est apparu qu'un certain nombre de quotas </w:t>
      </w:r>
      <w:proofErr w:type="spellStart"/>
      <w:r w:rsidRPr="00B35234">
        <w:rPr>
          <w:rFonts w:eastAsia="Times New Roman" w:cstheme="minorHAnsi"/>
          <w:color w:val="242424"/>
          <w:sz w:val="21"/>
          <w:szCs w:val="21"/>
          <w:lang w:eastAsia="fr-FR"/>
        </w:rPr>
        <w:t>son</w:t>
      </w:r>
      <w:proofErr w:type="spellEnd"/>
      <w:r w:rsidRPr="00B35234">
        <w:rPr>
          <w:rFonts w:eastAsia="Times New Roman" w:cstheme="minorHAnsi"/>
          <w:color w:val="242424"/>
          <w:sz w:val="21"/>
          <w:szCs w:val="21"/>
          <w:lang w:eastAsia="fr-FR"/>
        </w:rPr>
        <w:t xml:space="preserve"> définis pour les différentes ressources utilisées. En particulier, </w:t>
      </w:r>
      <w:proofErr w:type="gramStart"/>
      <w:r w:rsidRPr="00B35234">
        <w:rPr>
          <w:rFonts w:eastAsia="Times New Roman" w:cstheme="minorHAnsi"/>
          <w:color w:val="242424"/>
          <w:sz w:val="21"/>
          <w:szCs w:val="21"/>
          <w:lang w:eastAsia="fr-FR"/>
        </w:rPr>
        <w:t>un quotas</w:t>
      </w:r>
      <w:proofErr w:type="gramEnd"/>
      <w:r w:rsidRPr="00B35234">
        <w:rPr>
          <w:rFonts w:eastAsia="Times New Roman" w:cstheme="minorHAnsi"/>
          <w:color w:val="242424"/>
          <w:sz w:val="21"/>
          <w:szCs w:val="21"/>
          <w:lang w:eastAsia="fr-FR"/>
        </w:rPr>
        <w:t xml:space="preserve"> de 8 adresses IP externes seulement est disponibles (pour les comptes gratuits). Il est possible de demander une extension, modulo passage à un compte payant.</w:t>
      </w:r>
    </w:p>
    <w:p w:rsidR="00AA6F42" w:rsidP="00975E1C" w:rsidRDefault="00B40614" w14:paraId="3CAC4A53" w14:textId="2ED122E2">
      <w:r>
        <w:rPr>
          <w:noProof/>
        </w:rPr>
        <w:drawing>
          <wp:inline distT="0" distB="0" distL="0" distR="0" wp14:anchorId="15C1000A" wp14:editId="35483976">
            <wp:extent cx="5953125" cy="1239868"/>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77475" cy="1244939"/>
                    </a:xfrm>
                    <a:prstGeom prst="rect">
                      <a:avLst/>
                    </a:prstGeom>
                    <a:noFill/>
                  </pic:spPr>
                </pic:pic>
              </a:graphicData>
            </a:graphic>
          </wp:inline>
        </w:drawing>
      </w:r>
    </w:p>
    <w:p w:rsidR="00B40614" w:rsidP="00975E1C" w:rsidRDefault="00B40614" w14:paraId="283408BA" w14:textId="77777777"/>
    <w:p w:rsidRPr="00E47085" w:rsidR="00E47085" w:rsidP="00E47085" w:rsidRDefault="00E47085" w14:paraId="193E16B1" w14:textId="6A3E06F0">
      <w:pPr>
        <w:pStyle w:val="Titre5"/>
        <w:ind w:firstLine="708"/>
      </w:pPr>
      <w:bookmarkStart w:name="_Toc132369018" w:id="27"/>
      <w:r>
        <w:t xml:space="preserve">c) </w:t>
      </w:r>
      <w:r w:rsidR="00A8043F">
        <w:rPr>
          <w:shd w:val="clear" w:color="auto" w:fill="FFFFFF"/>
        </w:rPr>
        <w:t>même table avec des machines plus performantes</w:t>
      </w:r>
      <w:bookmarkEnd w:id="27"/>
    </w:p>
    <w:p w:rsidRPr="00B35234" w:rsidR="00E47085" w:rsidP="0093107C" w:rsidRDefault="00E47085" w14:paraId="7DF95692" w14:textId="57B8E5E4">
      <w:pPr>
        <w:rPr>
          <w:rFonts w:cstheme="minorHAnsi"/>
          <w:b/>
          <w:bCs/>
        </w:rPr>
      </w:pPr>
      <w:r w:rsidRPr="00B35234">
        <w:rPr>
          <w:rStyle w:val="lev"/>
          <w:rFonts w:cstheme="minorHAnsi"/>
          <w:color w:val="242424"/>
          <w:sz w:val="21"/>
          <w:szCs w:val="21"/>
          <w:shd w:val="clear" w:color="auto" w:fill="FFFFFF"/>
        </w:rPr>
        <w:t>Résultat</w:t>
      </w:r>
      <w:r w:rsidRPr="00B35234" w:rsidR="00475F01">
        <w:rPr>
          <w:rStyle w:val="lev"/>
          <w:rFonts w:cstheme="minorHAnsi"/>
          <w:b w:val="0"/>
          <w:bCs w:val="0"/>
          <w:color w:val="242424"/>
          <w:sz w:val="21"/>
          <w:szCs w:val="21"/>
          <w:shd w:val="clear" w:color="auto" w:fill="FFFFFF"/>
        </w:rPr>
        <w:t xml:space="preserve"> : </w:t>
      </w:r>
      <w:r w:rsidRPr="00B35234" w:rsidR="00475F01">
        <w:rPr>
          <w:rStyle w:val="lev"/>
          <w:rFonts w:cstheme="minorHAnsi"/>
          <w:color w:val="242424"/>
          <w:sz w:val="21"/>
          <w:szCs w:val="21"/>
          <w:shd w:val="clear" w:color="auto" w:fill="FFFFFF"/>
        </w:rPr>
        <w:t>Pipeline</w:t>
      </w:r>
      <w:r w:rsidRPr="00B35234">
        <w:rPr>
          <w:rStyle w:val="lev"/>
          <w:rFonts w:cstheme="minorHAnsi"/>
          <w:color w:val="242424"/>
          <w:sz w:val="21"/>
          <w:szCs w:val="21"/>
          <w:shd w:val="clear" w:color="auto" w:fill="FFFFFF"/>
        </w:rPr>
        <w:t xml:space="preserve"> OK</w:t>
      </w:r>
      <w:r w:rsidRPr="00B35234" w:rsidR="00475F01">
        <w:rPr>
          <w:rStyle w:val="lev"/>
          <w:rFonts w:cstheme="minorHAnsi"/>
          <w:color w:val="242424"/>
          <w:sz w:val="21"/>
          <w:szCs w:val="21"/>
          <w:shd w:val="clear" w:color="auto" w:fill="FFFFFF"/>
        </w:rPr>
        <w:t xml:space="preserve"> – Scalabilité OK</w:t>
      </w:r>
    </w:p>
    <w:p w:rsidRPr="00B35234" w:rsidR="00E47085" w:rsidP="00B5262B" w:rsidRDefault="00B40614" w14:paraId="4D013A5C" w14:textId="61A2A6A6">
      <w:pPr>
        <w:jc w:val="both"/>
        <w:rPr>
          <w:rFonts w:cstheme="minorHAnsi"/>
        </w:rPr>
      </w:pPr>
      <w:r w:rsidRPr="00B35234">
        <w:rPr>
          <w:rFonts w:cstheme="minorHAnsi"/>
        </w:rPr>
        <w:t xml:space="preserve">Nous avons dans ce cas forcé la famille de machines (plus performante) utilisée par </w:t>
      </w:r>
      <w:proofErr w:type="gramStart"/>
      <w:r w:rsidRPr="00B35234">
        <w:rPr>
          <w:rFonts w:cstheme="minorHAnsi"/>
        </w:rPr>
        <w:t>la pipeline</w:t>
      </w:r>
      <w:proofErr w:type="gramEnd"/>
      <w:r w:rsidRPr="00B35234">
        <w:rPr>
          <w:rFonts w:cstheme="minorHAnsi"/>
        </w:rPr>
        <w:t>.</w:t>
      </w:r>
    </w:p>
    <w:p w:rsidRPr="00B35234" w:rsidR="00005F8D" w:rsidP="00B5262B" w:rsidRDefault="00005F8D" w14:paraId="7528E039" w14:textId="1E33F887">
      <w:pPr>
        <w:shd w:val="clear" w:color="auto" w:fill="FFFFFF"/>
        <w:spacing w:after="0" w:line="240" w:lineRule="auto"/>
        <w:jc w:val="both"/>
        <w:rPr>
          <w:rFonts w:eastAsia="Times New Roman" w:cstheme="minorHAnsi"/>
          <w:color w:val="242424"/>
          <w:sz w:val="21"/>
          <w:szCs w:val="21"/>
          <w:lang w:eastAsia="fr-FR"/>
        </w:rPr>
      </w:pPr>
      <w:proofErr w:type="gramStart"/>
      <w:r w:rsidRPr="00B35234">
        <w:rPr>
          <w:rFonts w:eastAsia="Times New Roman" w:cstheme="minorHAnsi"/>
          <w:color w:val="242424"/>
          <w:sz w:val="21"/>
          <w:szCs w:val="21"/>
          <w:lang w:eastAsia="fr-FR"/>
        </w:rPr>
        <w:t>La pipeline</w:t>
      </w:r>
      <w:proofErr w:type="gramEnd"/>
      <w:r w:rsidRPr="00B35234">
        <w:rPr>
          <w:rFonts w:eastAsia="Times New Roman" w:cstheme="minorHAnsi"/>
          <w:color w:val="242424"/>
          <w:sz w:val="21"/>
          <w:szCs w:val="21"/>
          <w:lang w:eastAsia="fr-FR"/>
        </w:rPr>
        <w:t xml:space="preserve"> s'est bien exécutée en 12 minutes.</w:t>
      </w:r>
    </w:p>
    <w:p w:rsidRPr="00B35234" w:rsidR="00005F8D" w:rsidP="00B5262B" w:rsidRDefault="00005F8D" w14:paraId="3C2ED8C7" w14:textId="77777777">
      <w:pPr>
        <w:shd w:val="clear" w:color="auto" w:fill="FFFFFF"/>
        <w:spacing w:after="0" w:line="240" w:lineRule="auto"/>
        <w:jc w:val="both"/>
        <w:rPr>
          <w:rFonts w:eastAsia="Times New Roman" w:cstheme="minorHAnsi"/>
          <w:color w:val="242424"/>
          <w:sz w:val="21"/>
          <w:szCs w:val="21"/>
          <w:lang w:eastAsia="fr-FR"/>
        </w:rPr>
      </w:pPr>
      <w:r w:rsidRPr="00B35234">
        <w:rPr>
          <w:rFonts w:eastAsia="Times New Roman" w:cstheme="minorHAnsi"/>
          <w:color w:val="242424"/>
          <w:sz w:val="21"/>
          <w:szCs w:val="21"/>
          <w:lang w:eastAsia="fr-FR"/>
        </w:rPr>
        <w:t xml:space="preserve">Cette fois, au lieu de laisser </w:t>
      </w:r>
      <w:proofErr w:type="spellStart"/>
      <w:r w:rsidRPr="00B35234">
        <w:rPr>
          <w:rFonts w:eastAsia="Times New Roman" w:cstheme="minorHAnsi"/>
          <w:color w:val="242424"/>
          <w:sz w:val="21"/>
          <w:szCs w:val="21"/>
          <w:lang w:eastAsia="fr-FR"/>
        </w:rPr>
        <w:t>Dataflow</w:t>
      </w:r>
      <w:proofErr w:type="spellEnd"/>
      <w:r w:rsidRPr="00B35234">
        <w:rPr>
          <w:rFonts w:eastAsia="Times New Roman" w:cstheme="minorHAnsi"/>
          <w:color w:val="242424"/>
          <w:sz w:val="21"/>
          <w:szCs w:val="21"/>
          <w:lang w:eastAsia="fr-FR"/>
        </w:rPr>
        <w:t xml:space="preserve"> choisir la famille de </w:t>
      </w:r>
      <w:proofErr w:type="spellStart"/>
      <w:r w:rsidRPr="00B35234">
        <w:rPr>
          <w:rFonts w:eastAsia="Times New Roman" w:cstheme="minorHAnsi"/>
          <w:color w:val="242424"/>
          <w:sz w:val="21"/>
          <w:szCs w:val="21"/>
          <w:lang w:eastAsia="fr-FR"/>
        </w:rPr>
        <w:t>workers</w:t>
      </w:r>
      <w:proofErr w:type="spellEnd"/>
      <w:r w:rsidRPr="00B35234">
        <w:rPr>
          <w:rFonts w:eastAsia="Times New Roman" w:cstheme="minorHAnsi"/>
          <w:color w:val="242424"/>
          <w:sz w:val="21"/>
          <w:szCs w:val="21"/>
          <w:lang w:eastAsia="fr-FR"/>
        </w:rPr>
        <w:t xml:space="preserve"> à n1-standard-1, on le force à choisir des </w:t>
      </w:r>
      <w:proofErr w:type="spellStart"/>
      <w:r w:rsidRPr="00B35234">
        <w:rPr>
          <w:rFonts w:eastAsia="Times New Roman" w:cstheme="minorHAnsi"/>
          <w:color w:val="242424"/>
          <w:sz w:val="21"/>
          <w:szCs w:val="21"/>
          <w:lang w:eastAsia="fr-FR"/>
        </w:rPr>
        <w:t>workers</w:t>
      </w:r>
      <w:proofErr w:type="spellEnd"/>
      <w:r w:rsidRPr="00B35234">
        <w:rPr>
          <w:rFonts w:eastAsia="Times New Roman" w:cstheme="minorHAnsi"/>
          <w:color w:val="242424"/>
          <w:sz w:val="21"/>
          <w:szCs w:val="21"/>
          <w:lang w:eastAsia="fr-FR"/>
        </w:rPr>
        <w:t xml:space="preserve"> plus formants n1-standard-4, en passant ce paramètre en argument de </w:t>
      </w:r>
      <w:proofErr w:type="spellStart"/>
      <w:r w:rsidRPr="00B35234">
        <w:rPr>
          <w:rFonts w:eastAsia="Times New Roman" w:cstheme="minorHAnsi"/>
          <w:color w:val="242424"/>
          <w:sz w:val="21"/>
          <w:szCs w:val="21"/>
          <w:lang w:eastAsia="fr-FR"/>
        </w:rPr>
        <w:t>PipelineOptions</w:t>
      </w:r>
      <w:proofErr w:type="spellEnd"/>
      <w:r w:rsidRPr="00B35234">
        <w:rPr>
          <w:rFonts w:eastAsia="Times New Roman" w:cstheme="minorHAnsi"/>
          <w:color w:val="242424"/>
          <w:sz w:val="21"/>
          <w:szCs w:val="21"/>
          <w:lang w:eastAsia="fr-FR"/>
        </w:rPr>
        <w:t xml:space="preserve"> en ligne de commande.</w:t>
      </w:r>
    </w:p>
    <w:p w:rsidRPr="00B35234" w:rsidR="00005F8D" w:rsidP="00B5262B" w:rsidRDefault="00005F8D" w14:paraId="6C3F1DB0" w14:textId="77777777">
      <w:pPr>
        <w:shd w:val="clear" w:color="auto" w:fill="FFFFFF"/>
        <w:spacing w:after="0" w:line="240" w:lineRule="auto"/>
        <w:jc w:val="both"/>
        <w:rPr>
          <w:rFonts w:eastAsia="Times New Roman" w:cstheme="minorHAnsi"/>
          <w:color w:val="242424"/>
          <w:sz w:val="21"/>
          <w:szCs w:val="21"/>
          <w:lang w:eastAsia="fr-FR"/>
        </w:rPr>
      </w:pPr>
      <w:r w:rsidRPr="00B35234">
        <w:rPr>
          <w:rFonts w:eastAsia="Times New Roman" w:cstheme="minorHAnsi"/>
          <w:color w:val="242424"/>
          <w:sz w:val="21"/>
          <w:szCs w:val="21"/>
          <w:lang w:eastAsia="fr-FR"/>
        </w:rPr>
        <w:t xml:space="preserve">Cette fois, </w:t>
      </w:r>
      <w:proofErr w:type="gramStart"/>
      <w:r w:rsidRPr="00B35234">
        <w:rPr>
          <w:rFonts w:eastAsia="Times New Roman" w:cstheme="minorHAnsi"/>
          <w:color w:val="242424"/>
          <w:sz w:val="21"/>
          <w:szCs w:val="21"/>
          <w:lang w:eastAsia="fr-FR"/>
        </w:rPr>
        <w:t>la pipeline</w:t>
      </w:r>
      <w:proofErr w:type="gramEnd"/>
      <w:r w:rsidRPr="00B35234">
        <w:rPr>
          <w:rFonts w:eastAsia="Times New Roman" w:cstheme="minorHAnsi"/>
          <w:color w:val="242424"/>
          <w:sz w:val="21"/>
          <w:szCs w:val="21"/>
          <w:lang w:eastAsia="fr-FR"/>
        </w:rPr>
        <w:t xml:space="preserve"> n'a eu besoin que de 4 </w:t>
      </w:r>
      <w:proofErr w:type="spellStart"/>
      <w:r w:rsidRPr="00B35234">
        <w:rPr>
          <w:rFonts w:eastAsia="Times New Roman" w:cstheme="minorHAnsi"/>
          <w:color w:val="242424"/>
          <w:sz w:val="21"/>
          <w:szCs w:val="21"/>
          <w:lang w:eastAsia="fr-FR"/>
        </w:rPr>
        <w:t>workers</w:t>
      </w:r>
      <w:proofErr w:type="spellEnd"/>
      <w:r w:rsidRPr="00B35234">
        <w:rPr>
          <w:rFonts w:eastAsia="Times New Roman" w:cstheme="minorHAnsi"/>
          <w:color w:val="242424"/>
          <w:sz w:val="21"/>
          <w:szCs w:val="21"/>
          <w:lang w:eastAsia="fr-FR"/>
        </w:rPr>
        <w:t xml:space="preserve"> à son maximum, s'affranchissant ainsi de la contrainte du quotas de 8 adresses IP externes.</w:t>
      </w:r>
    </w:p>
    <w:p w:rsidRPr="00B35234" w:rsidR="00005F8D" w:rsidP="00B5262B" w:rsidRDefault="00005F8D" w14:paraId="4C62C925" w14:textId="77777777">
      <w:pPr>
        <w:shd w:val="clear" w:color="auto" w:fill="FFFFFF"/>
        <w:spacing w:after="0" w:line="240" w:lineRule="auto"/>
        <w:jc w:val="both"/>
        <w:rPr>
          <w:rFonts w:eastAsia="Times New Roman" w:cstheme="minorHAnsi"/>
          <w:color w:val="242424"/>
          <w:sz w:val="21"/>
          <w:szCs w:val="21"/>
          <w:lang w:eastAsia="fr-FR"/>
        </w:rPr>
      </w:pPr>
      <w:r w:rsidRPr="00B35234">
        <w:rPr>
          <w:rFonts w:eastAsia="Times New Roman" w:cstheme="minorHAnsi"/>
          <w:color w:val="242424"/>
          <w:sz w:val="21"/>
          <w:szCs w:val="21"/>
          <w:lang w:eastAsia="fr-FR"/>
        </w:rPr>
        <w:t>Comparaison des ressources entre ce cas et le cas précédent :</w:t>
      </w:r>
    </w:p>
    <w:p w:rsidR="009D5B74" w:rsidP="00975E1C" w:rsidRDefault="009D5B74" w14:paraId="25DF2539" w14:textId="77777777"/>
    <w:p w:rsidRPr="009D5B74" w:rsidR="00475F01" w:rsidP="00975E1C" w:rsidRDefault="00EE56AA" w14:paraId="37E00B5E" w14:textId="62710BD0">
      <w:pPr>
        <w:rPr>
          <w:i/>
          <w:iCs/>
        </w:rPr>
      </w:pPr>
      <w:r w:rsidRPr="009D5B74">
        <w:rPr>
          <w:i/>
          <w:iCs/>
        </w:rPr>
        <w:t>Nouvelle configuration</w:t>
      </w:r>
    </w:p>
    <w:p w:rsidR="00EE56AA" w:rsidP="00975E1C" w:rsidRDefault="009D5B74" w14:paraId="71F36C2D" w14:textId="2FEDAE42">
      <w:r>
        <w:rPr>
          <w:noProof/>
        </w:rPr>
        <w:drawing>
          <wp:inline distT="0" distB="0" distL="0" distR="0" wp14:anchorId="36DF6F95" wp14:editId="486398E7">
            <wp:extent cx="1981200" cy="2814562"/>
            <wp:effectExtent l="0" t="0" r="0" b="508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83344" cy="2817608"/>
                    </a:xfrm>
                    <a:prstGeom prst="rect">
                      <a:avLst/>
                    </a:prstGeom>
                    <a:noFill/>
                  </pic:spPr>
                </pic:pic>
              </a:graphicData>
            </a:graphic>
          </wp:inline>
        </w:drawing>
      </w:r>
    </w:p>
    <w:p w:rsidR="009D5B74" w:rsidP="00975E1C" w:rsidRDefault="009D5B74" w14:paraId="4C42F9BC" w14:textId="40738062"/>
    <w:p w:rsidR="009D5B74" w:rsidP="00975E1C" w:rsidRDefault="009D5B74" w14:paraId="2A10F656" w14:textId="3A7FEA50">
      <w:pPr>
        <w:rPr>
          <w:i/>
          <w:iCs/>
        </w:rPr>
      </w:pPr>
      <w:r w:rsidRPr="009D5B74">
        <w:rPr>
          <w:i/>
          <w:iCs/>
        </w:rPr>
        <w:t>Précédente configuration</w:t>
      </w:r>
    </w:p>
    <w:p w:rsidRPr="009D5B74" w:rsidR="008C2EAD" w:rsidP="00975E1C" w:rsidRDefault="008C2EAD" w14:paraId="584CDEAB" w14:textId="41C8A686">
      <w:pPr>
        <w:rPr>
          <w:i/>
          <w:iCs/>
        </w:rPr>
      </w:pPr>
      <w:r>
        <w:rPr>
          <w:i/>
          <w:iCs/>
          <w:noProof/>
        </w:rPr>
        <w:drawing>
          <wp:inline distT="0" distB="0" distL="0" distR="0" wp14:anchorId="738A7D43" wp14:editId="1A1922C0">
            <wp:extent cx="1876425" cy="2655178"/>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82808" cy="2664210"/>
                    </a:xfrm>
                    <a:prstGeom prst="rect">
                      <a:avLst/>
                    </a:prstGeom>
                    <a:noFill/>
                  </pic:spPr>
                </pic:pic>
              </a:graphicData>
            </a:graphic>
          </wp:inline>
        </w:drawing>
      </w:r>
    </w:p>
    <w:p w:rsidR="45F72B10" w:rsidP="00975E1C" w:rsidRDefault="739D5D6B" w14:paraId="77259937" w14:textId="19E65F4F">
      <w:pPr>
        <w:pStyle w:val="Titre1"/>
      </w:pPr>
      <w:bookmarkStart w:name="_Toc132369019" w:id="28"/>
      <w:r w:rsidRPr="2BE92617">
        <w:t>Conclusion comparative</w:t>
      </w:r>
      <w:bookmarkEnd w:id="28"/>
    </w:p>
    <w:p w:rsidR="00BF4638" w:rsidP="00B5262B" w:rsidRDefault="00731510" w14:paraId="35E314AB" w14:textId="19F9E0CC">
      <w:pPr>
        <w:jc w:val="both"/>
      </w:pPr>
      <w:r>
        <w:t xml:space="preserve">Dans cette partie, nous comparons de manière synthétique les deux solutions au regard des trois clés suivantes : </w:t>
      </w:r>
    </w:p>
    <w:p w:rsidR="00731510" w:rsidP="00B5262B" w:rsidRDefault="00731510" w14:paraId="22319F4B" w14:textId="5CD7092A">
      <w:pPr>
        <w:pStyle w:val="Paragraphedeliste"/>
        <w:numPr>
          <w:ilvl w:val="0"/>
          <w:numId w:val="17"/>
        </w:numPr>
        <w:jc w:val="both"/>
      </w:pPr>
      <w:r>
        <w:t xml:space="preserve">La facilité de développement </w:t>
      </w:r>
      <w:r w:rsidR="003D560C">
        <w:t xml:space="preserve">vs. </w:t>
      </w:r>
      <w:proofErr w:type="gramStart"/>
      <w:r w:rsidR="003D560C">
        <w:t>la</w:t>
      </w:r>
      <w:proofErr w:type="gramEnd"/>
      <w:r>
        <w:t xml:space="preserve"> flexibilité</w:t>
      </w:r>
    </w:p>
    <w:p w:rsidR="00731510" w:rsidP="00B5262B" w:rsidRDefault="003D560C" w14:paraId="27AE16C7" w14:textId="51080840">
      <w:pPr>
        <w:pStyle w:val="Paragraphedeliste"/>
        <w:numPr>
          <w:ilvl w:val="0"/>
          <w:numId w:val="17"/>
        </w:numPr>
        <w:jc w:val="both"/>
      </w:pPr>
      <w:r>
        <w:t>La scalabilité</w:t>
      </w:r>
    </w:p>
    <w:p w:rsidR="003D560C" w:rsidP="00B5262B" w:rsidRDefault="003D560C" w14:paraId="3C315E8F" w14:textId="408786F2">
      <w:pPr>
        <w:pStyle w:val="Paragraphedeliste"/>
        <w:numPr>
          <w:ilvl w:val="0"/>
          <w:numId w:val="17"/>
        </w:numPr>
        <w:jc w:val="both"/>
      </w:pPr>
      <w:r>
        <w:t>Le coût</w:t>
      </w:r>
    </w:p>
    <w:p w:rsidR="003D560C" w:rsidP="003D560C" w:rsidRDefault="003D560C" w14:paraId="2A50C0F7" w14:textId="14096C31"/>
    <w:p w:rsidR="00A4736E" w:rsidP="00A4736E" w:rsidRDefault="00A4736E" w14:paraId="48885E5B" w14:textId="0D9E6615">
      <w:pPr>
        <w:pStyle w:val="Titre2"/>
      </w:pPr>
      <w:bookmarkStart w:name="_Toc132369020" w:id="29"/>
      <w:r>
        <w:t>Facilité de développement vs. Flexibilité</w:t>
      </w:r>
      <w:bookmarkEnd w:id="29"/>
    </w:p>
    <w:p w:rsidR="00A4736E" w:rsidP="00C17214" w:rsidRDefault="00C17214" w14:paraId="03CB8ACA" w14:textId="2AF8F7EE">
      <w:pPr>
        <w:pStyle w:val="Titre3"/>
      </w:pPr>
      <w:bookmarkStart w:name="_Toc132369021" w:id="30"/>
      <w:r>
        <w:t>Data Fusion</w:t>
      </w:r>
      <w:bookmarkEnd w:id="30"/>
    </w:p>
    <w:p w:rsidRPr="00B35234" w:rsidR="00CB140D" w:rsidP="00B5262B" w:rsidRDefault="00CB140D" w14:paraId="68D61DD7" w14:textId="7FC2C6B1">
      <w:pPr>
        <w:numPr>
          <w:ilvl w:val="0"/>
          <w:numId w:val="18"/>
        </w:numPr>
        <w:shd w:val="clear" w:color="auto" w:fill="FFFFFF"/>
        <w:spacing w:before="100" w:beforeAutospacing="1" w:after="100" w:afterAutospacing="1" w:line="240" w:lineRule="auto"/>
        <w:jc w:val="both"/>
        <w:rPr>
          <w:rFonts w:eastAsia="Times New Roman" w:cstheme="minorHAnsi"/>
          <w:color w:val="242424"/>
          <w:sz w:val="21"/>
          <w:szCs w:val="21"/>
          <w:lang w:eastAsia="fr-FR"/>
        </w:rPr>
      </w:pPr>
      <w:r w:rsidRPr="00B35234">
        <w:rPr>
          <w:rFonts w:eastAsia="Times New Roman" w:cstheme="minorHAnsi"/>
          <w:color w:val="242424"/>
          <w:sz w:val="21"/>
          <w:szCs w:val="21"/>
          <w:lang w:eastAsia="fr-FR"/>
        </w:rPr>
        <w:t xml:space="preserve">Avec Data Fusion, le développement d'un pipeline est très simple, ce sont des composantes graphiques qu'on va glisser et ensuite configurer. Pour les transformations à effectuer, il suffit de sélectionner le champ à transformer et choisir lui affecter un </w:t>
      </w:r>
      <w:proofErr w:type="spellStart"/>
      <w:r w:rsidRPr="00B35234">
        <w:rPr>
          <w:rFonts w:eastAsia="Times New Roman" w:cstheme="minorHAnsi"/>
          <w:color w:val="242424"/>
          <w:sz w:val="21"/>
          <w:szCs w:val="21"/>
          <w:lang w:eastAsia="fr-FR"/>
        </w:rPr>
        <w:t>wrangler</w:t>
      </w:r>
      <w:proofErr w:type="spellEnd"/>
      <w:r w:rsidRPr="00B35234">
        <w:rPr>
          <w:rFonts w:eastAsia="Times New Roman" w:cstheme="minorHAnsi"/>
          <w:color w:val="242424"/>
          <w:sz w:val="21"/>
          <w:szCs w:val="21"/>
          <w:lang w:eastAsia="fr-FR"/>
        </w:rPr>
        <w:t>. Le code sera automatiquement généré. Donc c'est une solution très adaptée pour des clients qui ne disposent pas, parmi leurs ressources humaines, de développeurs et de spécialistes de domaine, et qui envisage créer des pipelines avec des transformations simples.</w:t>
      </w:r>
    </w:p>
    <w:p w:rsidRPr="00B35234" w:rsidR="00CB140D" w:rsidP="00B5262B" w:rsidRDefault="00CB140D" w14:paraId="7943A2A9" w14:textId="77777777">
      <w:pPr>
        <w:numPr>
          <w:ilvl w:val="0"/>
          <w:numId w:val="18"/>
        </w:numPr>
        <w:shd w:val="clear" w:color="auto" w:fill="FFFFFF"/>
        <w:spacing w:before="100" w:beforeAutospacing="1" w:after="100" w:afterAutospacing="1" w:line="240" w:lineRule="auto"/>
        <w:jc w:val="both"/>
        <w:rPr>
          <w:rFonts w:eastAsia="Times New Roman" w:cstheme="minorHAnsi"/>
          <w:color w:val="242424"/>
          <w:sz w:val="21"/>
          <w:szCs w:val="21"/>
          <w:lang w:eastAsia="fr-FR"/>
        </w:rPr>
      </w:pPr>
      <w:r w:rsidRPr="00B35234">
        <w:rPr>
          <w:rFonts w:eastAsia="Times New Roman" w:cstheme="minorHAnsi"/>
          <w:color w:val="242424"/>
          <w:sz w:val="21"/>
          <w:szCs w:val="21"/>
          <w:lang w:eastAsia="fr-FR"/>
        </w:rPr>
        <w:t>Dans le cas où on veut appliquer une transformation personnalisée, c'est très compliqué de la mettre en place. Par exemple, Dans notre cas, lorsqu'on a utilisé le plugin Python Transformer, qui est le seul plugin jusqu'à maintenant supportant Python. Selon la documentation, il ne supporte pas Python3 et les bibliothèques basées sur C, ce qui est contraignant avec plusieurs use case.  </w:t>
      </w:r>
    </w:p>
    <w:p w:rsidRPr="00B35234" w:rsidR="00CB140D" w:rsidP="00B5262B" w:rsidRDefault="00CB140D" w14:paraId="32C41A44" w14:textId="378642B2">
      <w:pPr>
        <w:numPr>
          <w:ilvl w:val="0"/>
          <w:numId w:val="18"/>
        </w:numPr>
        <w:shd w:val="clear" w:color="auto" w:fill="FFFFFF"/>
        <w:spacing w:before="100" w:beforeAutospacing="1" w:after="100" w:afterAutospacing="1" w:line="240" w:lineRule="auto"/>
        <w:jc w:val="both"/>
        <w:rPr>
          <w:rFonts w:eastAsia="Times New Roman" w:cstheme="minorHAnsi"/>
          <w:color w:val="242424"/>
          <w:sz w:val="21"/>
          <w:szCs w:val="21"/>
          <w:lang w:eastAsia="fr-FR"/>
        </w:rPr>
      </w:pPr>
      <w:r w:rsidRPr="00B35234">
        <w:rPr>
          <w:rFonts w:eastAsia="Times New Roman" w:cstheme="minorHAnsi"/>
          <w:color w:val="242424"/>
          <w:sz w:val="21"/>
          <w:szCs w:val="21"/>
          <w:lang w:eastAsia="fr-FR"/>
        </w:rPr>
        <w:t xml:space="preserve">Dans notre cas d'étude, on n'a pas réussi à initialiser un cluster, lors du test de déploiement, avec des bibliothèques autres que celles déjà installées dans l'image. A noter qu'on a choisi la version d'image 1.5 qui ne contient que Python2 et on y a installé la version de NLTK adaptée (NLTK==3.4.5). Aucune erreur ne nous </w:t>
      </w:r>
      <w:proofErr w:type="gramStart"/>
      <w:r w:rsidRPr="00B35234">
        <w:rPr>
          <w:rFonts w:eastAsia="Times New Roman" w:cstheme="minorHAnsi"/>
          <w:color w:val="242424"/>
          <w:sz w:val="21"/>
          <w:szCs w:val="21"/>
          <w:lang w:eastAsia="fr-FR"/>
        </w:rPr>
        <w:t>ai</w:t>
      </w:r>
      <w:proofErr w:type="gramEnd"/>
      <w:r w:rsidRPr="00B35234">
        <w:rPr>
          <w:rFonts w:eastAsia="Times New Roman" w:cstheme="minorHAnsi"/>
          <w:color w:val="242424"/>
          <w:sz w:val="21"/>
          <w:szCs w:val="21"/>
          <w:lang w:eastAsia="fr-FR"/>
        </w:rPr>
        <w:t xml:space="preserve"> affichée, le pipeline a été planté à l'étape de l'initialisation. Test à réessayer avec la version payante GCP.  </w:t>
      </w:r>
    </w:p>
    <w:p w:rsidRPr="00B35234" w:rsidR="00CB140D" w:rsidP="00B5262B" w:rsidRDefault="00CB140D" w14:paraId="283079B2" w14:textId="371D1DD9">
      <w:pPr>
        <w:numPr>
          <w:ilvl w:val="0"/>
          <w:numId w:val="18"/>
        </w:numPr>
        <w:shd w:val="clear" w:color="auto" w:fill="FFFFFF"/>
        <w:spacing w:before="100" w:beforeAutospacing="1" w:after="100" w:afterAutospacing="1" w:line="240" w:lineRule="auto"/>
        <w:jc w:val="both"/>
        <w:rPr>
          <w:rFonts w:eastAsia="Times New Roman" w:cstheme="minorHAnsi"/>
          <w:color w:val="242424"/>
          <w:sz w:val="21"/>
          <w:szCs w:val="21"/>
          <w:lang w:eastAsia="fr-FR"/>
        </w:rPr>
      </w:pPr>
      <w:r w:rsidRPr="00B35234">
        <w:rPr>
          <w:rFonts w:eastAsia="Times New Roman" w:cstheme="minorHAnsi"/>
          <w:color w:val="242424"/>
          <w:sz w:val="21"/>
          <w:szCs w:val="21"/>
          <w:lang w:eastAsia="fr-FR"/>
        </w:rPr>
        <w:t>Lorsqu'on a écrit un code Python, le plugin Python Transformer n'arrive pas à débugger le script. Il nous indique seulement le nombre d'erreur à fixer, sans préciser le type d'erreur ou sa localisation, ceci ne fait que perdre du temps ! Voici à quoi ressemble le message d'erreur :</w:t>
      </w:r>
    </w:p>
    <w:p w:rsidR="00C17214" w:rsidP="00B5262B" w:rsidRDefault="00CB140D" w14:paraId="2C4C2993" w14:textId="3448D84B">
      <w:pPr>
        <w:jc w:val="both"/>
      </w:pPr>
      <w:r>
        <w:rPr>
          <w:noProof/>
        </w:rPr>
        <w:lastRenderedPageBreak/>
        <w:drawing>
          <wp:inline distT="0" distB="0" distL="0" distR="0" wp14:anchorId="1CA00DA7" wp14:editId="63A7B7F3">
            <wp:extent cx="4800600" cy="3661341"/>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09825" cy="3668377"/>
                    </a:xfrm>
                    <a:prstGeom prst="rect">
                      <a:avLst/>
                    </a:prstGeom>
                    <a:noFill/>
                  </pic:spPr>
                </pic:pic>
              </a:graphicData>
            </a:graphic>
          </wp:inline>
        </w:drawing>
      </w:r>
    </w:p>
    <w:p w:rsidRPr="00C17214" w:rsidR="00CB140D" w:rsidP="00B5262B" w:rsidRDefault="00CB140D" w14:paraId="699E881D" w14:textId="77777777">
      <w:pPr>
        <w:jc w:val="both"/>
      </w:pPr>
    </w:p>
    <w:p w:rsidR="00C17214" w:rsidP="00B5262B" w:rsidRDefault="00C17214" w14:paraId="1674B066" w14:textId="7DCF4A37">
      <w:pPr>
        <w:pStyle w:val="Titre3"/>
        <w:jc w:val="both"/>
      </w:pPr>
      <w:bookmarkStart w:name="_Toc132369022" w:id="31"/>
      <w:proofErr w:type="spellStart"/>
      <w:r>
        <w:t>Dataflow</w:t>
      </w:r>
      <w:bookmarkEnd w:id="31"/>
      <w:proofErr w:type="spellEnd"/>
    </w:p>
    <w:p w:rsidRPr="00B35234" w:rsidR="00B5262B" w:rsidP="00B5262B" w:rsidRDefault="00B5262B" w14:paraId="7C2449A5" w14:textId="77777777">
      <w:pPr>
        <w:shd w:val="clear" w:color="auto" w:fill="FFFFFF"/>
        <w:jc w:val="both"/>
        <w:rPr>
          <w:rFonts w:cstheme="minorHAnsi"/>
          <w:color w:val="242424"/>
          <w:sz w:val="21"/>
          <w:szCs w:val="21"/>
        </w:rPr>
      </w:pPr>
      <w:r w:rsidRPr="00B35234">
        <w:rPr>
          <w:rFonts w:cstheme="minorHAnsi"/>
          <w:color w:val="242424"/>
          <w:sz w:val="21"/>
          <w:szCs w:val="21"/>
        </w:rPr>
        <w:t xml:space="preserve">Par opposition, nous remontons les points suivants pour </w:t>
      </w:r>
      <w:proofErr w:type="spellStart"/>
      <w:r w:rsidRPr="00B35234">
        <w:rPr>
          <w:rFonts w:cstheme="minorHAnsi"/>
          <w:color w:val="242424"/>
          <w:sz w:val="21"/>
          <w:szCs w:val="21"/>
        </w:rPr>
        <w:t>Dataflow</w:t>
      </w:r>
      <w:proofErr w:type="spellEnd"/>
      <w:r w:rsidRPr="00B35234">
        <w:rPr>
          <w:rFonts w:cstheme="minorHAnsi"/>
          <w:color w:val="242424"/>
          <w:sz w:val="21"/>
          <w:szCs w:val="21"/>
        </w:rPr>
        <w:t xml:space="preserve"> :</w:t>
      </w:r>
    </w:p>
    <w:p w:rsidRPr="00B35234" w:rsidR="00B5262B" w:rsidP="00B5262B" w:rsidRDefault="00B5262B" w14:paraId="172A49DC" w14:textId="77777777">
      <w:pPr>
        <w:numPr>
          <w:ilvl w:val="0"/>
          <w:numId w:val="19"/>
        </w:numPr>
        <w:shd w:val="clear" w:color="auto" w:fill="FFFFFF"/>
        <w:spacing w:before="100" w:beforeAutospacing="1" w:after="100" w:afterAutospacing="1" w:line="240" w:lineRule="auto"/>
        <w:jc w:val="both"/>
        <w:rPr>
          <w:rFonts w:cstheme="minorHAnsi"/>
          <w:color w:val="242424"/>
          <w:sz w:val="21"/>
          <w:szCs w:val="21"/>
        </w:rPr>
      </w:pPr>
      <w:r w:rsidRPr="00B35234">
        <w:rPr>
          <w:rFonts w:cstheme="minorHAnsi"/>
          <w:color w:val="242424"/>
          <w:sz w:val="21"/>
          <w:szCs w:val="21"/>
        </w:rPr>
        <w:t xml:space="preserve">Au contraire de Data Fusion, la création de pipeline avec </w:t>
      </w:r>
      <w:proofErr w:type="spellStart"/>
      <w:r w:rsidRPr="00B35234">
        <w:rPr>
          <w:rFonts w:cstheme="minorHAnsi"/>
          <w:color w:val="242424"/>
          <w:sz w:val="21"/>
          <w:szCs w:val="21"/>
        </w:rPr>
        <w:t>Dataflow</w:t>
      </w:r>
      <w:proofErr w:type="spellEnd"/>
      <w:r w:rsidRPr="00B35234">
        <w:rPr>
          <w:rFonts w:cstheme="minorHAnsi"/>
          <w:color w:val="242424"/>
          <w:sz w:val="21"/>
          <w:szCs w:val="21"/>
        </w:rPr>
        <w:t xml:space="preserve"> ne se fait pas en passant par une interface graphique. Elle nécessite la mise en œuvre </w:t>
      </w:r>
      <w:proofErr w:type="gramStart"/>
      <w:r w:rsidRPr="00B35234">
        <w:rPr>
          <w:rFonts w:cstheme="minorHAnsi"/>
          <w:color w:val="242424"/>
          <w:sz w:val="21"/>
          <w:szCs w:val="21"/>
        </w:rPr>
        <w:t>d'une pipeline</w:t>
      </w:r>
      <w:proofErr w:type="gramEnd"/>
      <w:r w:rsidRPr="00B35234">
        <w:rPr>
          <w:rFonts w:cstheme="minorHAnsi"/>
          <w:color w:val="242424"/>
          <w:sz w:val="21"/>
          <w:szCs w:val="21"/>
        </w:rPr>
        <w:t xml:space="preserve"> développée avec Apache Beam. A ce titre, il apparait qu'en première approche </w:t>
      </w:r>
      <w:proofErr w:type="spellStart"/>
      <w:r w:rsidRPr="00B35234">
        <w:rPr>
          <w:rFonts w:cstheme="minorHAnsi"/>
          <w:color w:val="242424"/>
          <w:sz w:val="21"/>
          <w:szCs w:val="21"/>
        </w:rPr>
        <w:t>Dataflow</w:t>
      </w:r>
      <w:proofErr w:type="spellEnd"/>
      <w:r w:rsidRPr="00B35234">
        <w:rPr>
          <w:rFonts w:cstheme="minorHAnsi"/>
          <w:color w:val="242424"/>
          <w:sz w:val="21"/>
          <w:szCs w:val="21"/>
        </w:rPr>
        <w:t xml:space="preserve"> est un outil moins accessible à court terme pour un public non-développer. Le cas échéant, il nécessite une montée en compétence sur le </w:t>
      </w:r>
      <w:proofErr w:type="spellStart"/>
      <w:r w:rsidRPr="00B35234">
        <w:rPr>
          <w:rFonts w:cstheme="minorHAnsi"/>
          <w:color w:val="242424"/>
          <w:sz w:val="21"/>
          <w:szCs w:val="21"/>
        </w:rPr>
        <w:t>framework</w:t>
      </w:r>
      <w:proofErr w:type="spellEnd"/>
      <w:r w:rsidRPr="00B35234">
        <w:rPr>
          <w:rFonts w:cstheme="minorHAnsi"/>
          <w:color w:val="242424"/>
          <w:sz w:val="21"/>
          <w:szCs w:val="21"/>
        </w:rPr>
        <w:t xml:space="preserve"> Apache Beam.</w:t>
      </w:r>
    </w:p>
    <w:p w:rsidRPr="00B35234" w:rsidR="00B5262B" w:rsidP="00B5262B" w:rsidRDefault="00B5262B" w14:paraId="4C604DC5" w14:textId="77777777">
      <w:pPr>
        <w:numPr>
          <w:ilvl w:val="0"/>
          <w:numId w:val="19"/>
        </w:numPr>
        <w:shd w:val="clear" w:color="auto" w:fill="FFFFFF"/>
        <w:spacing w:before="100" w:beforeAutospacing="1" w:after="100" w:afterAutospacing="1" w:line="240" w:lineRule="auto"/>
        <w:jc w:val="both"/>
        <w:rPr>
          <w:rFonts w:cstheme="minorHAnsi"/>
          <w:color w:val="242424"/>
          <w:sz w:val="21"/>
          <w:szCs w:val="21"/>
        </w:rPr>
      </w:pPr>
      <w:r w:rsidRPr="00B35234">
        <w:rPr>
          <w:rFonts w:cstheme="minorHAnsi"/>
          <w:color w:val="242424"/>
          <w:sz w:val="21"/>
          <w:szCs w:val="21"/>
        </w:rPr>
        <w:t xml:space="preserve">Néanmoins, il est possible de recourir à des Template de pipeline permettant la mise en </w:t>
      </w:r>
      <w:proofErr w:type="spellStart"/>
      <w:r w:rsidRPr="00B35234">
        <w:rPr>
          <w:rFonts w:cstheme="minorHAnsi"/>
          <w:color w:val="242424"/>
          <w:sz w:val="21"/>
          <w:szCs w:val="21"/>
        </w:rPr>
        <w:t>oeuvre</w:t>
      </w:r>
      <w:proofErr w:type="spellEnd"/>
      <w:r w:rsidRPr="00B35234">
        <w:rPr>
          <w:rFonts w:cstheme="minorHAnsi"/>
          <w:color w:val="242424"/>
          <w:sz w:val="21"/>
          <w:szCs w:val="21"/>
        </w:rPr>
        <w:t xml:space="preserve"> d'ETL entre services GCP ou/et avec des services partenaires. </w:t>
      </w:r>
      <w:proofErr w:type="gramStart"/>
      <w:r w:rsidRPr="00B35234">
        <w:rPr>
          <w:rFonts w:cstheme="minorHAnsi"/>
          <w:color w:val="242424"/>
          <w:sz w:val="21"/>
          <w:szCs w:val="21"/>
        </w:rPr>
        <w:t>Exemples:</w:t>
      </w:r>
      <w:proofErr w:type="gramEnd"/>
    </w:p>
    <w:p w:rsidRPr="00B35234" w:rsidR="00B5262B" w:rsidP="00B5262B" w:rsidRDefault="007E435C" w14:paraId="25945808" w14:textId="77777777">
      <w:pPr>
        <w:numPr>
          <w:ilvl w:val="1"/>
          <w:numId w:val="19"/>
        </w:numPr>
        <w:shd w:val="clear" w:color="auto" w:fill="FFFFFF"/>
        <w:spacing w:before="100" w:beforeAutospacing="1" w:after="100" w:afterAutospacing="1" w:line="240" w:lineRule="auto"/>
        <w:jc w:val="both"/>
        <w:rPr>
          <w:rFonts w:cstheme="minorHAnsi"/>
          <w:color w:val="242424"/>
          <w:sz w:val="21"/>
          <w:szCs w:val="21"/>
        </w:rPr>
      </w:pPr>
      <w:hyperlink w:tgtFrame="_blank" w:tooltip="https://cloud.google.com/dataflow/docs/guides/templates/provided/kafka-to-bigquery" w:history="1" r:id="rId42">
        <w:r w:rsidRPr="00B35234" w:rsidR="00B5262B">
          <w:rPr>
            <w:rStyle w:val="Lienhypertexte"/>
            <w:rFonts w:cstheme="minorHAnsi"/>
            <w:color w:val="5B5FC7"/>
            <w:sz w:val="21"/>
            <w:szCs w:val="21"/>
          </w:rPr>
          <w:t xml:space="preserve">Apache Kafka to </w:t>
        </w:r>
        <w:proofErr w:type="spellStart"/>
        <w:r w:rsidRPr="00B35234" w:rsidR="00B5262B">
          <w:rPr>
            <w:rStyle w:val="Lienhypertexte"/>
            <w:rFonts w:cstheme="minorHAnsi"/>
            <w:color w:val="5B5FC7"/>
            <w:sz w:val="21"/>
            <w:szCs w:val="21"/>
          </w:rPr>
          <w:t>BigQuery</w:t>
        </w:r>
        <w:proofErr w:type="spellEnd"/>
      </w:hyperlink>
    </w:p>
    <w:p w:rsidRPr="00B35234" w:rsidR="00B5262B" w:rsidP="00B5262B" w:rsidRDefault="007E435C" w14:paraId="4702001A" w14:textId="77777777">
      <w:pPr>
        <w:numPr>
          <w:ilvl w:val="1"/>
          <w:numId w:val="19"/>
        </w:numPr>
        <w:shd w:val="clear" w:color="auto" w:fill="FFFFFF"/>
        <w:spacing w:before="100" w:beforeAutospacing="1" w:after="100" w:afterAutospacing="1" w:line="240" w:lineRule="auto"/>
        <w:jc w:val="both"/>
        <w:rPr>
          <w:rFonts w:cstheme="minorHAnsi"/>
          <w:color w:val="242424"/>
          <w:sz w:val="21"/>
          <w:szCs w:val="21"/>
          <w:lang w:val="en-US"/>
        </w:rPr>
      </w:pPr>
      <w:hyperlink w:tgtFrame="_blank" w:tooltip="https://cloud.google.com/dataflow/docs/guides/templates/provided/mysql-change-data-capture-to-bigquery" w:history="1" r:id="rId43">
        <w:r w:rsidRPr="00B35234" w:rsidR="00B5262B">
          <w:rPr>
            <w:rStyle w:val="Lienhypertexte"/>
            <w:rFonts w:cstheme="minorHAnsi"/>
            <w:color w:val="5B5FC7"/>
            <w:sz w:val="21"/>
            <w:szCs w:val="21"/>
            <w:lang w:val="en-US"/>
          </w:rPr>
          <w:t xml:space="preserve">Change Data Capture from MySQL to </w:t>
        </w:r>
        <w:proofErr w:type="spellStart"/>
        <w:r w:rsidRPr="00B35234" w:rsidR="00B5262B">
          <w:rPr>
            <w:rStyle w:val="Lienhypertexte"/>
            <w:rFonts w:cstheme="minorHAnsi"/>
            <w:color w:val="5B5FC7"/>
            <w:sz w:val="21"/>
            <w:szCs w:val="21"/>
            <w:lang w:val="en-US"/>
          </w:rPr>
          <w:t>BigQuery</w:t>
        </w:r>
        <w:proofErr w:type="spellEnd"/>
        <w:r w:rsidRPr="00B35234" w:rsidR="00B5262B">
          <w:rPr>
            <w:rStyle w:val="Lienhypertexte"/>
            <w:rFonts w:cstheme="minorHAnsi"/>
            <w:color w:val="5B5FC7"/>
            <w:sz w:val="21"/>
            <w:szCs w:val="21"/>
            <w:lang w:val="en-US"/>
          </w:rPr>
          <w:t xml:space="preserve"> (Stream)</w:t>
        </w:r>
      </w:hyperlink>
    </w:p>
    <w:p w:rsidRPr="00B35234" w:rsidR="00B5262B" w:rsidP="00B5262B" w:rsidRDefault="007E435C" w14:paraId="32CAAD14" w14:textId="77777777">
      <w:pPr>
        <w:numPr>
          <w:ilvl w:val="1"/>
          <w:numId w:val="19"/>
        </w:numPr>
        <w:shd w:val="clear" w:color="auto" w:fill="FFFFFF"/>
        <w:spacing w:before="100" w:beforeAutospacing="1" w:after="100" w:afterAutospacing="1" w:line="240" w:lineRule="auto"/>
        <w:jc w:val="both"/>
        <w:rPr>
          <w:rFonts w:cstheme="minorHAnsi"/>
          <w:color w:val="242424"/>
          <w:sz w:val="21"/>
          <w:szCs w:val="21"/>
        </w:rPr>
      </w:pPr>
      <w:hyperlink w:tgtFrame="_blank" w:tooltip="https://cloud.google.com/dataflow/docs/guides/templates/provided/cassandra-to-bigtable" w:history="1" r:id="rId44">
        <w:r w:rsidRPr="00B35234" w:rsidR="00B5262B">
          <w:rPr>
            <w:rStyle w:val="Lienhypertexte"/>
            <w:rFonts w:cstheme="minorHAnsi"/>
            <w:color w:val="5B5FC7"/>
            <w:sz w:val="21"/>
            <w:szCs w:val="21"/>
          </w:rPr>
          <w:t xml:space="preserve">Apache Cassandra to </w:t>
        </w:r>
        <w:proofErr w:type="spellStart"/>
        <w:r w:rsidRPr="00B35234" w:rsidR="00B5262B">
          <w:rPr>
            <w:rStyle w:val="Lienhypertexte"/>
            <w:rFonts w:cstheme="minorHAnsi"/>
            <w:color w:val="5B5FC7"/>
            <w:sz w:val="21"/>
            <w:szCs w:val="21"/>
          </w:rPr>
          <w:t>Bigtable</w:t>
        </w:r>
        <w:proofErr w:type="spellEnd"/>
      </w:hyperlink>
    </w:p>
    <w:p w:rsidRPr="00B35234" w:rsidR="00B5262B" w:rsidP="00B5262B" w:rsidRDefault="007E435C" w14:paraId="245EA49F" w14:textId="77777777">
      <w:pPr>
        <w:numPr>
          <w:ilvl w:val="1"/>
          <w:numId w:val="19"/>
        </w:numPr>
        <w:shd w:val="clear" w:color="auto" w:fill="FFFFFF"/>
        <w:spacing w:before="100" w:beforeAutospacing="1" w:after="100" w:afterAutospacing="1" w:line="240" w:lineRule="auto"/>
        <w:jc w:val="both"/>
        <w:rPr>
          <w:rFonts w:cstheme="minorHAnsi"/>
          <w:color w:val="242424"/>
          <w:sz w:val="21"/>
          <w:szCs w:val="21"/>
        </w:rPr>
      </w:pPr>
      <w:hyperlink w:tgtFrame="_blank" w:tooltip="https://cloud.google.com/dataflow/docs/guides/templates/provided/avro-to-bigtable" w:history="1" r:id="rId45">
        <w:r w:rsidRPr="00B35234" w:rsidR="00B5262B">
          <w:rPr>
            <w:rStyle w:val="Lienhypertexte"/>
            <w:rFonts w:cstheme="minorHAnsi"/>
            <w:color w:val="5B5FC7"/>
            <w:sz w:val="21"/>
            <w:szCs w:val="21"/>
          </w:rPr>
          <w:t xml:space="preserve">Cloud Storage </w:t>
        </w:r>
        <w:proofErr w:type="spellStart"/>
        <w:r w:rsidRPr="00B35234" w:rsidR="00B5262B">
          <w:rPr>
            <w:rStyle w:val="Lienhypertexte"/>
            <w:rFonts w:cstheme="minorHAnsi"/>
            <w:color w:val="5B5FC7"/>
            <w:sz w:val="21"/>
            <w:szCs w:val="21"/>
          </w:rPr>
          <w:t>Avro</w:t>
        </w:r>
        <w:proofErr w:type="spellEnd"/>
        <w:r w:rsidRPr="00B35234" w:rsidR="00B5262B">
          <w:rPr>
            <w:rStyle w:val="Lienhypertexte"/>
            <w:rFonts w:cstheme="minorHAnsi"/>
            <w:color w:val="5B5FC7"/>
            <w:sz w:val="21"/>
            <w:szCs w:val="21"/>
          </w:rPr>
          <w:t xml:space="preserve"> to </w:t>
        </w:r>
        <w:proofErr w:type="spellStart"/>
        <w:r w:rsidRPr="00B35234" w:rsidR="00B5262B">
          <w:rPr>
            <w:rStyle w:val="Lienhypertexte"/>
            <w:rFonts w:cstheme="minorHAnsi"/>
            <w:color w:val="5B5FC7"/>
            <w:sz w:val="21"/>
            <w:szCs w:val="21"/>
          </w:rPr>
          <w:t>Bigtable</w:t>
        </w:r>
        <w:proofErr w:type="spellEnd"/>
      </w:hyperlink>
    </w:p>
    <w:p w:rsidRPr="00B35234" w:rsidR="00B5262B" w:rsidP="00B5262B" w:rsidRDefault="00B5262B" w14:paraId="5DDE1EC2" w14:textId="77777777">
      <w:pPr>
        <w:numPr>
          <w:ilvl w:val="0"/>
          <w:numId w:val="19"/>
        </w:numPr>
        <w:shd w:val="clear" w:color="auto" w:fill="FFFFFF"/>
        <w:spacing w:before="100" w:beforeAutospacing="1" w:after="100" w:afterAutospacing="1" w:line="240" w:lineRule="auto"/>
        <w:jc w:val="both"/>
        <w:rPr>
          <w:rFonts w:cstheme="minorHAnsi"/>
          <w:color w:val="242424"/>
          <w:sz w:val="21"/>
          <w:szCs w:val="21"/>
        </w:rPr>
      </w:pPr>
      <w:r w:rsidRPr="00B35234">
        <w:rPr>
          <w:rFonts w:cstheme="minorHAnsi"/>
          <w:color w:val="242424"/>
          <w:sz w:val="21"/>
          <w:szCs w:val="21"/>
        </w:rPr>
        <w:t xml:space="preserve">En outre, cette approche (basée sur le développement) a l'avantage de permettre le développement de pipelines facilement personnalisables, en s'appuyant sur les bibliothèques disponibles dans les différents langages implémentant le </w:t>
      </w:r>
      <w:proofErr w:type="spellStart"/>
      <w:r w:rsidRPr="00B35234">
        <w:rPr>
          <w:rFonts w:cstheme="minorHAnsi"/>
          <w:color w:val="242424"/>
          <w:sz w:val="21"/>
          <w:szCs w:val="21"/>
        </w:rPr>
        <w:t>framework</w:t>
      </w:r>
      <w:proofErr w:type="spellEnd"/>
      <w:r w:rsidRPr="00B35234">
        <w:rPr>
          <w:rFonts w:cstheme="minorHAnsi"/>
          <w:color w:val="242424"/>
          <w:sz w:val="21"/>
          <w:szCs w:val="21"/>
        </w:rPr>
        <w:t xml:space="preserve"> Apache Beam (Python, Java, Go), et donc apporte beaucoup de flexibilité.</w:t>
      </w:r>
    </w:p>
    <w:p w:rsidRPr="00B35234" w:rsidR="00B5262B" w:rsidP="00B5262B" w:rsidRDefault="00B5262B" w14:paraId="2D4EDEC1" w14:textId="77777777">
      <w:pPr>
        <w:numPr>
          <w:ilvl w:val="0"/>
          <w:numId w:val="19"/>
        </w:numPr>
        <w:shd w:val="clear" w:color="auto" w:fill="FFFFFF"/>
        <w:spacing w:before="100" w:beforeAutospacing="1" w:after="100" w:afterAutospacing="1" w:line="240" w:lineRule="auto"/>
        <w:jc w:val="both"/>
        <w:rPr>
          <w:rFonts w:cstheme="minorHAnsi"/>
          <w:color w:val="242424"/>
          <w:sz w:val="21"/>
          <w:szCs w:val="21"/>
        </w:rPr>
      </w:pPr>
      <w:r w:rsidRPr="00B35234">
        <w:rPr>
          <w:rFonts w:cstheme="minorHAnsi"/>
          <w:color w:val="242424"/>
          <w:sz w:val="21"/>
          <w:szCs w:val="21"/>
        </w:rPr>
        <w:t xml:space="preserve">Autre flexibilité notable : concerne les différentes approches pour exécuter un job sur </w:t>
      </w:r>
      <w:proofErr w:type="spellStart"/>
      <w:r w:rsidRPr="00B35234">
        <w:rPr>
          <w:rFonts w:cstheme="minorHAnsi"/>
          <w:color w:val="242424"/>
          <w:sz w:val="21"/>
          <w:szCs w:val="21"/>
        </w:rPr>
        <w:t>Dataflow</w:t>
      </w:r>
      <w:proofErr w:type="spellEnd"/>
      <w:r w:rsidRPr="00B35234">
        <w:rPr>
          <w:rFonts w:cstheme="minorHAnsi"/>
          <w:color w:val="242424"/>
          <w:sz w:val="21"/>
          <w:szCs w:val="21"/>
        </w:rPr>
        <w:t> </w:t>
      </w:r>
    </w:p>
    <w:p w:rsidRPr="00B35234" w:rsidR="00B5262B" w:rsidP="00B5262B" w:rsidRDefault="00B5262B" w14:paraId="45C469A1" w14:textId="77777777">
      <w:pPr>
        <w:numPr>
          <w:ilvl w:val="1"/>
          <w:numId w:val="19"/>
        </w:numPr>
        <w:shd w:val="clear" w:color="auto" w:fill="FFFFFF"/>
        <w:spacing w:before="100" w:beforeAutospacing="1" w:after="100" w:afterAutospacing="1" w:line="240" w:lineRule="auto"/>
        <w:jc w:val="both"/>
        <w:rPr>
          <w:rFonts w:cstheme="minorHAnsi"/>
          <w:color w:val="242424"/>
          <w:sz w:val="21"/>
          <w:szCs w:val="21"/>
        </w:rPr>
      </w:pPr>
      <w:proofErr w:type="gramStart"/>
      <w:r w:rsidRPr="00B35234">
        <w:rPr>
          <w:rFonts w:cstheme="minorHAnsi"/>
          <w:color w:val="242424"/>
          <w:sz w:val="21"/>
          <w:szCs w:val="21"/>
        </w:rPr>
        <w:t>en</w:t>
      </w:r>
      <w:proofErr w:type="gramEnd"/>
      <w:r w:rsidRPr="00B35234">
        <w:rPr>
          <w:rFonts w:cstheme="minorHAnsi"/>
          <w:color w:val="242424"/>
          <w:sz w:val="21"/>
          <w:szCs w:val="21"/>
        </w:rPr>
        <w:t xml:space="preserve"> passant par le Cloud Shell (</w:t>
      </w:r>
      <w:proofErr w:type="spellStart"/>
      <w:r w:rsidRPr="00B35234">
        <w:rPr>
          <w:rFonts w:cstheme="minorHAnsi"/>
          <w:color w:val="242424"/>
          <w:sz w:val="21"/>
          <w:szCs w:val="21"/>
        </w:rPr>
        <w:t>i.e</w:t>
      </w:r>
      <w:proofErr w:type="spellEnd"/>
      <w:r w:rsidRPr="00B35234">
        <w:rPr>
          <w:rFonts w:cstheme="minorHAnsi"/>
          <w:color w:val="242424"/>
          <w:sz w:val="21"/>
          <w:szCs w:val="21"/>
        </w:rPr>
        <w:t xml:space="preserve"> en lignes de commandes)</w:t>
      </w:r>
    </w:p>
    <w:p w:rsidRPr="00B35234" w:rsidR="00B5262B" w:rsidP="00B5262B" w:rsidRDefault="00B5262B" w14:paraId="1B152553" w14:textId="77777777">
      <w:pPr>
        <w:numPr>
          <w:ilvl w:val="1"/>
          <w:numId w:val="19"/>
        </w:numPr>
        <w:shd w:val="clear" w:color="auto" w:fill="FFFFFF"/>
        <w:spacing w:before="100" w:beforeAutospacing="1" w:after="100" w:afterAutospacing="1" w:line="240" w:lineRule="auto"/>
        <w:jc w:val="both"/>
        <w:rPr>
          <w:rFonts w:cstheme="minorHAnsi"/>
          <w:color w:val="242424"/>
          <w:sz w:val="21"/>
          <w:szCs w:val="21"/>
        </w:rPr>
      </w:pPr>
      <w:proofErr w:type="gramStart"/>
      <w:r w:rsidRPr="00B35234">
        <w:rPr>
          <w:rFonts w:cstheme="minorHAnsi"/>
          <w:color w:val="242424"/>
          <w:sz w:val="21"/>
          <w:szCs w:val="21"/>
        </w:rPr>
        <w:t>en</w:t>
      </w:r>
      <w:proofErr w:type="gramEnd"/>
      <w:r w:rsidRPr="00B35234">
        <w:rPr>
          <w:rFonts w:cstheme="minorHAnsi"/>
          <w:color w:val="242424"/>
          <w:sz w:val="21"/>
          <w:szCs w:val="21"/>
        </w:rPr>
        <w:t xml:space="preserve"> passant par le </w:t>
      </w:r>
      <w:proofErr w:type="spellStart"/>
      <w:r w:rsidRPr="00B35234">
        <w:rPr>
          <w:rFonts w:cstheme="minorHAnsi"/>
          <w:color w:val="242424"/>
          <w:sz w:val="21"/>
          <w:szCs w:val="21"/>
        </w:rPr>
        <w:t>workbench</w:t>
      </w:r>
      <w:proofErr w:type="spellEnd"/>
      <w:r w:rsidRPr="00B35234">
        <w:rPr>
          <w:rFonts w:cstheme="minorHAnsi"/>
          <w:color w:val="242424"/>
          <w:sz w:val="21"/>
          <w:szCs w:val="21"/>
        </w:rPr>
        <w:t xml:space="preserve"> (</w:t>
      </w:r>
      <w:proofErr w:type="spellStart"/>
      <w:r w:rsidRPr="00B35234">
        <w:rPr>
          <w:rFonts w:cstheme="minorHAnsi"/>
          <w:color w:val="242424"/>
          <w:sz w:val="21"/>
          <w:szCs w:val="21"/>
        </w:rPr>
        <w:t>jupyter</w:t>
      </w:r>
      <w:proofErr w:type="spellEnd"/>
      <w:r w:rsidRPr="00B35234">
        <w:rPr>
          <w:rFonts w:cstheme="minorHAnsi"/>
          <w:color w:val="242424"/>
          <w:sz w:val="21"/>
          <w:szCs w:val="21"/>
        </w:rPr>
        <w:t xml:space="preserve"> notebook)</w:t>
      </w:r>
    </w:p>
    <w:p w:rsidRPr="00B35234" w:rsidR="00B5262B" w:rsidP="00B5262B" w:rsidRDefault="00B5262B" w14:paraId="1545A0D8" w14:textId="77777777">
      <w:pPr>
        <w:numPr>
          <w:ilvl w:val="1"/>
          <w:numId w:val="19"/>
        </w:numPr>
        <w:shd w:val="clear" w:color="auto" w:fill="FFFFFF"/>
        <w:spacing w:before="100" w:beforeAutospacing="1" w:after="100" w:afterAutospacing="1" w:line="240" w:lineRule="auto"/>
        <w:jc w:val="both"/>
        <w:rPr>
          <w:rFonts w:cstheme="minorHAnsi"/>
          <w:color w:val="242424"/>
          <w:sz w:val="21"/>
          <w:szCs w:val="21"/>
        </w:rPr>
      </w:pPr>
      <w:proofErr w:type="gramStart"/>
      <w:r w:rsidRPr="00B35234">
        <w:rPr>
          <w:rFonts w:cstheme="minorHAnsi"/>
          <w:color w:val="242424"/>
          <w:sz w:val="21"/>
          <w:szCs w:val="21"/>
        </w:rPr>
        <w:t>en</w:t>
      </w:r>
      <w:proofErr w:type="gramEnd"/>
      <w:r w:rsidRPr="00B35234">
        <w:rPr>
          <w:rFonts w:cstheme="minorHAnsi"/>
          <w:color w:val="242424"/>
          <w:sz w:val="21"/>
          <w:szCs w:val="21"/>
        </w:rPr>
        <w:t xml:space="preserve"> recourant à des </w:t>
      </w:r>
      <w:proofErr w:type="spellStart"/>
      <w:r w:rsidRPr="00B35234">
        <w:rPr>
          <w:rFonts w:cstheme="minorHAnsi"/>
          <w:color w:val="242424"/>
          <w:sz w:val="21"/>
          <w:szCs w:val="21"/>
        </w:rPr>
        <w:t>templates</w:t>
      </w:r>
      <w:proofErr w:type="spellEnd"/>
      <w:r w:rsidRPr="00B35234">
        <w:rPr>
          <w:rFonts w:cstheme="minorHAnsi"/>
          <w:color w:val="242424"/>
          <w:sz w:val="21"/>
          <w:szCs w:val="21"/>
        </w:rPr>
        <w:t xml:space="preserve"> (il est ainsi possible de créer son propre </w:t>
      </w:r>
      <w:proofErr w:type="spellStart"/>
      <w:r w:rsidRPr="00B35234">
        <w:rPr>
          <w:rFonts w:cstheme="minorHAnsi"/>
          <w:color w:val="242424"/>
          <w:sz w:val="21"/>
          <w:szCs w:val="21"/>
        </w:rPr>
        <w:t>template</w:t>
      </w:r>
      <w:proofErr w:type="spellEnd"/>
      <w:r w:rsidRPr="00B35234">
        <w:rPr>
          <w:rFonts w:cstheme="minorHAnsi"/>
          <w:color w:val="242424"/>
          <w:sz w:val="21"/>
          <w:szCs w:val="21"/>
        </w:rPr>
        <w:t xml:space="preserve"> de pipeline, et de l'exécuter ensuite rapidement avec l'exécuteur de </w:t>
      </w:r>
      <w:proofErr w:type="spellStart"/>
      <w:r w:rsidRPr="00B35234">
        <w:rPr>
          <w:rFonts w:cstheme="minorHAnsi"/>
          <w:color w:val="242424"/>
          <w:sz w:val="21"/>
          <w:szCs w:val="21"/>
        </w:rPr>
        <w:t>templates</w:t>
      </w:r>
      <w:proofErr w:type="spellEnd"/>
      <w:r w:rsidRPr="00B35234">
        <w:rPr>
          <w:rFonts w:cstheme="minorHAnsi"/>
          <w:color w:val="242424"/>
          <w:sz w:val="21"/>
          <w:szCs w:val="21"/>
        </w:rPr>
        <w:t>)</w:t>
      </w:r>
    </w:p>
    <w:p w:rsidRPr="00B35234" w:rsidR="00B5262B" w:rsidP="00B5262B" w:rsidRDefault="00B5262B" w14:paraId="2B384115" w14:textId="77777777">
      <w:pPr>
        <w:numPr>
          <w:ilvl w:val="1"/>
          <w:numId w:val="19"/>
        </w:numPr>
        <w:shd w:val="clear" w:color="auto" w:fill="FFFFFF"/>
        <w:spacing w:before="100" w:beforeAutospacing="1" w:after="100" w:afterAutospacing="1" w:line="240" w:lineRule="auto"/>
        <w:jc w:val="both"/>
        <w:rPr>
          <w:rFonts w:cstheme="minorHAnsi"/>
          <w:color w:val="242424"/>
          <w:sz w:val="21"/>
          <w:szCs w:val="21"/>
        </w:rPr>
      </w:pPr>
      <w:proofErr w:type="gramStart"/>
      <w:r w:rsidRPr="00B35234">
        <w:rPr>
          <w:rFonts w:cstheme="minorHAnsi"/>
          <w:color w:val="242424"/>
          <w:sz w:val="21"/>
          <w:szCs w:val="21"/>
        </w:rPr>
        <w:t>en</w:t>
      </w:r>
      <w:proofErr w:type="gramEnd"/>
      <w:r w:rsidRPr="00B35234">
        <w:rPr>
          <w:rFonts w:cstheme="minorHAnsi"/>
          <w:color w:val="242424"/>
          <w:sz w:val="21"/>
          <w:szCs w:val="21"/>
        </w:rPr>
        <w:t xml:space="preserve"> implémentant une pipeline avec </w:t>
      </w:r>
      <w:proofErr w:type="spellStart"/>
      <w:r w:rsidRPr="00B35234">
        <w:rPr>
          <w:rFonts w:cstheme="minorHAnsi"/>
          <w:color w:val="242424"/>
          <w:sz w:val="21"/>
          <w:szCs w:val="21"/>
        </w:rPr>
        <w:t>Dataflow</w:t>
      </w:r>
      <w:proofErr w:type="spellEnd"/>
      <w:r w:rsidRPr="00B35234">
        <w:rPr>
          <w:rFonts w:cstheme="minorHAnsi"/>
          <w:color w:val="242424"/>
          <w:sz w:val="21"/>
          <w:szCs w:val="21"/>
        </w:rPr>
        <w:t xml:space="preserve"> SQL : s'affranchissant ainsi des contraintes de développement/montée en compétence sur Apache Beam. </w:t>
      </w:r>
      <w:proofErr w:type="spellStart"/>
      <w:r w:rsidRPr="00B35234">
        <w:rPr>
          <w:rFonts w:cstheme="minorHAnsi"/>
          <w:color w:val="242424"/>
          <w:sz w:val="21"/>
          <w:szCs w:val="21"/>
        </w:rPr>
        <w:t>Dataflow</w:t>
      </w:r>
      <w:proofErr w:type="spellEnd"/>
      <w:r w:rsidRPr="00B35234">
        <w:rPr>
          <w:rFonts w:cstheme="minorHAnsi"/>
          <w:color w:val="242424"/>
          <w:sz w:val="21"/>
          <w:szCs w:val="21"/>
        </w:rPr>
        <w:t xml:space="preserve"> convertit ensuite la pipeline SQL en pipeline Apache Beam et l'exécute.</w:t>
      </w:r>
    </w:p>
    <w:p w:rsidR="00CB140D" w:rsidP="00A4736E" w:rsidRDefault="00CB140D" w14:paraId="22D2437C" w14:textId="77777777"/>
    <w:p w:rsidR="00A4736E" w:rsidP="00A4736E" w:rsidRDefault="00A4736E" w14:paraId="099D46FD" w14:textId="773F8578">
      <w:pPr>
        <w:pStyle w:val="Titre2"/>
      </w:pPr>
      <w:bookmarkStart w:name="_Toc132369023" w:id="32"/>
      <w:r>
        <w:lastRenderedPageBreak/>
        <w:t>Scalabilité</w:t>
      </w:r>
      <w:bookmarkEnd w:id="32"/>
    </w:p>
    <w:p w:rsidR="00A4736E" w:rsidP="00FA4FF0" w:rsidRDefault="00FA4FF0" w14:paraId="5AF04155" w14:textId="04BAA270">
      <w:pPr>
        <w:pStyle w:val="Titre3"/>
      </w:pPr>
      <w:bookmarkStart w:name="_Toc132369024" w:id="33"/>
      <w:proofErr w:type="spellStart"/>
      <w:r>
        <w:t>Dataflow</w:t>
      </w:r>
      <w:bookmarkEnd w:id="33"/>
      <w:proofErr w:type="spellEnd"/>
    </w:p>
    <w:p w:rsidRPr="00B35234" w:rsidR="00526129" w:rsidP="00526129" w:rsidRDefault="00526129" w14:paraId="21F51C48" w14:textId="77777777">
      <w:pPr>
        <w:numPr>
          <w:ilvl w:val="0"/>
          <w:numId w:val="20"/>
        </w:numPr>
        <w:shd w:val="clear" w:color="auto" w:fill="FFFFFF"/>
        <w:spacing w:before="100" w:beforeAutospacing="1" w:after="100" w:afterAutospacing="1" w:line="240" w:lineRule="auto"/>
        <w:jc w:val="both"/>
        <w:rPr>
          <w:rFonts w:eastAsia="Times New Roman" w:cstheme="minorHAnsi"/>
          <w:color w:val="242424"/>
          <w:sz w:val="21"/>
          <w:szCs w:val="21"/>
          <w:lang w:eastAsia="fr-FR"/>
        </w:rPr>
      </w:pPr>
      <w:r w:rsidRPr="00B35234">
        <w:rPr>
          <w:rFonts w:eastAsia="Times New Roman" w:cstheme="minorHAnsi"/>
          <w:color w:val="242424"/>
          <w:sz w:val="21"/>
          <w:szCs w:val="21"/>
          <w:lang w:eastAsia="fr-FR"/>
        </w:rPr>
        <w:t xml:space="preserve">Le caractère entièrement scalable et </w:t>
      </w:r>
      <w:proofErr w:type="spellStart"/>
      <w:r w:rsidRPr="00B35234">
        <w:rPr>
          <w:rFonts w:eastAsia="Times New Roman" w:cstheme="minorHAnsi"/>
          <w:color w:val="242424"/>
          <w:sz w:val="21"/>
          <w:szCs w:val="21"/>
          <w:lang w:eastAsia="fr-FR"/>
        </w:rPr>
        <w:t>serverless</w:t>
      </w:r>
      <w:proofErr w:type="spellEnd"/>
      <w:r w:rsidRPr="00B35234">
        <w:rPr>
          <w:rFonts w:eastAsia="Times New Roman" w:cstheme="minorHAnsi"/>
          <w:color w:val="242424"/>
          <w:sz w:val="21"/>
          <w:szCs w:val="21"/>
          <w:lang w:eastAsia="fr-FR"/>
        </w:rPr>
        <w:t xml:space="preserve"> de </w:t>
      </w:r>
      <w:proofErr w:type="spellStart"/>
      <w:r w:rsidRPr="00B35234">
        <w:rPr>
          <w:rFonts w:eastAsia="Times New Roman" w:cstheme="minorHAnsi"/>
          <w:color w:val="242424"/>
          <w:sz w:val="21"/>
          <w:szCs w:val="21"/>
          <w:lang w:eastAsia="fr-FR"/>
        </w:rPr>
        <w:t>Dataflow</w:t>
      </w:r>
      <w:proofErr w:type="spellEnd"/>
      <w:r w:rsidRPr="00B35234">
        <w:rPr>
          <w:rFonts w:eastAsia="Times New Roman" w:cstheme="minorHAnsi"/>
          <w:color w:val="242424"/>
          <w:sz w:val="21"/>
          <w:szCs w:val="21"/>
          <w:lang w:eastAsia="fr-FR"/>
        </w:rPr>
        <w:t xml:space="preserve"> permet de s'affranchir entièrement des considérations de configuration de l'infrastructure sous-jacente pour le traitement distribué des données. </w:t>
      </w:r>
      <w:proofErr w:type="spellStart"/>
      <w:r w:rsidRPr="00B35234">
        <w:rPr>
          <w:rFonts w:eastAsia="Times New Roman" w:cstheme="minorHAnsi"/>
          <w:color w:val="242424"/>
          <w:sz w:val="21"/>
          <w:szCs w:val="21"/>
          <w:lang w:eastAsia="fr-FR"/>
        </w:rPr>
        <w:t>Dataflow</w:t>
      </w:r>
      <w:proofErr w:type="spellEnd"/>
      <w:r w:rsidRPr="00B35234">
        <w:rPr>
          <w:rFonts w:eastAsia="Times New Roman" w:cstheme="minorHAnsi"/>
          <w:color w:val="242424"/>
          <w:sz w:val="21"/>
          <w:szCs w:val="21"/>
          <w:lang w:eastAsia="fr-FR"/>
        </w:rPr>
        <w:t xml:space="preserve"> se charge de choisir la configuration la plus appropriée pour la réalisation des tâches. </w:t>
      </w:r>
    </w:p>
    <w:p w:rsidRPr="00B35234" w:rsidR="00526129" w:rsidP="00526129" w:rsidRDefault="00526129" w14:paraId="534ABDDD" w14:textId="77777777">
      <w:pPr>
        <w:numPr>
          <w:ilvl w:val="0"/>
          <w:numId w:val="20"/>
        </w:numPr>
        <w:shd w:val="clear" w:color="auto" w:fill="FFFFFF"/>
        <w:spacing w:before="100" w:beforeAutospacing="1" w:after="100" w:afterAutospacing="1" w:line="240" w:lineRule="auto"/>
        <w:jc w:val="both"/>
        <w:rPr>
          <w:rFonts w:eastAsia="Times New Roman" w:cstheme="minorHAnsi"/>
          <w:color w:val="242424"/>
          <w:sz w:val="21"/>
          <w:szCs w:val="21"/>
          <w:lang w:eastAsia="fr-FR"/>
        </w:rPr>
      </w:pPr>
      <w:r w:rsidRPr="00B35234">
        <w:rPr>
          <w:rFonts w:eastAsia="Times New Roman" w:cstheme="minorHAnsi"/>
          <w:color w:val="242424"/>
          <w:sz w:val="21"/>
          <w:szCs w:val="21"/>
          <w:lang w:eastAsia="fr-FR"/>
        </w:rPr>
        <w:t xml:space="preserve">Il est néanmoins possible de "forcer" </w:t>
      </w:r>
      <w:proofErr w:type="spellStart"/>
      <w:r w:rsidRPr="00B35234">
        <w:rPr>
          <w:rFonts w:eastAsia="Times New Roman" w:cstheme="minorHAnsi"/>
          <w:color w:val="242424"/>
          <w:sz w:val="21"/>
          <w:szCs w:val="21"/>
          <w:lang w:eastAsia="fr-FR"/>
        </w:rPr>
        <w:t>Dataflow</w:t>
      </w:r>
      <w:proofErr w:type="spellEnd"/>
      <w:r w:rsidRPr="00B35234">
        <w:rPr>
          <w:rFonts w:eastAsia="Times New Roman" w:cstheme="minorHAnsi"/>
          <w:color w:val="242424"/>
          <w:sz w:val="21"/>
          <w:szCs w:val="21"/>
          <w:lang w:eastAsia="fr-FR"/>
        </w:rPr>
        <w:t xml:space="preserve"> à utiliser une certaine typologie de machines, si on l'estime préférable.</w:t>
      </w:r>
    </w:p>
    <w:p w:rsidRPr="00B35234" w:rsidR="00526129" w:rsidP="00526129" w:rsidRDefault="00526129" w14:paraId="75629A9A" w14:textId="77777777">
      <w:pPr>
        <w:numPr>
          <w:ilvl w:val="0"/>
          <w:numId w:val="20"/>
        </w:numPr>
        <w:shd w:val="clear" w:color="auto" w:fill="FFFFFF"/>
        <w:spacing w:before="100" w:beforeAutospacing="1" w:after="100" w:afterAutospacing="1" w:line="240" w:lineRule="auto"/>
        <w:jc w:val="both"/>
        <w:rPr>
          <w:rFonts w:eastAsia="Times New Roman" w:cstheme="minorHAnsi"/>
          <w:color w:val="242424"/>
          <w:sz w:val="21"/>
          <w:szCs w:val="21"/>
          <w:lang w:eastAsia="fr-FR"/>
        </w:rPr>
      </w:pPr>
      <w:r w:rsidRPr="00B35234">
        <w:rPr>
          <w:rFonts w:eastAsia="Times New Roman" w:cstheme="minorHAnsi"/>
          <w:color w:val="242424"/>
          <w:sz w:val="21"/>
          <w:szCs w:val="21"/>
          <w:lang w:eastAsia="fr-FR"/>
        </w:rPr>
        <w:t xml:space="preserve">N.B : dans le cadre d'un compte gratuit (free tier), </w:t>
      </w:r>
      <w:proofErr w:type="spellStart"/>
      <w:r w:rsidRPr="00B35234">
        <w:rPr>
          <w:rFonts w:eastAsia="Times New Roman" w:cstheme="minorHAnsi"/>
          <w:color w:val="242424"/>
          <w:sz w:val="21"/>
          <w:szCs w:val="21"/>
          <w:lang w:eastAsia="fr-FR"/>
        </w:rPr>
        <w:t>Dataflow</w:t>
      </w:r>
      <w:proofErr w:type="spellEnd"/>
      <w:r w:rsidRPr="00B35234">
        <w:rPr>
          <w:rFonts w:eastAsia="Times New Roman" w:cstheme="minorHAnsi"/>
          <w:color w:val="242424"/>
          <w:sz w:val="21"/>
          <w:szCs w:val="21"/>
          <w:lang w:eastAsia="fr-FR"/>
        </w:rPr>
        <w:t xml:space="preserve"> présente quelques limitations, notamment concernant le nombre max d'adresses </w:t>
      </w:r>
      <w:proofErr w:type="spellStart"/>
      <w:r w:rsidRPr="00B35234">
        <w:rPr>
          <w:rFonts w:eastAsia="Times New Roman" w:cstheme="minorHAnsi"/>
          <w:color w:val="242424"/>
          <w:sz w:val="21"/>
          <w:szCs w:val="21"/>
          <w:lang w:eastAsia="fr-FR"/>
        </w:rPr>
        <w:t>ip</w:t>
      </w:r>
      <w:proofErr w:type="spellEnd"/>
      <w:r w:rsidRPr="00B35234">
        <w:rPr>
          <w:rFonts w:eastAsia="Times New Roman" w:cstheme="minorHAnsi"/>
          <w:color w:val="242424"/>
          <w:sz w:val="21"/>
          <w:szCs w:val="21"/>
          <w:lang w:eastAsia="fr-FR"/>
        </w:rPr>
        <w:t xml:space="preserve"> utilisables par le cluster, limitant ainsi à 8 machines au maximum, ce qui limite donc les possibilités de scalabilité. Il est néanmoins possible de forcer </w:t>
      </w:r>
      <w:proofErr w:type="spellStart"/>
      <w:r w:rsidRPr="00B35234">
        <w:rPr>
          <w:rFonts w:eastAsia="Times New Roman" w:cstheme="minorHAnsi"/>
          <w:color w:val="242424"/>
          <w:sz w:val="21"/>
          <w:szCs w:val="21"/>
          <w:lang w:eastAsia="fr-FR"/>
        </w:rPr>
        <w:t>Dataflow</w:t>
      </w:r>
      <w:proofErr w:type="spellEnd"/>
      <w:r w:rsidRPr="00B35234">
        <w:rPr>
          <w:rFonts w:eastAsia="Times New Roman" w:cstheme="minorHAnsi"/>
          <w:color w:val="242424"/>
          <w:sz w:val="21"/>
          <w:szCs w:val="21"/>
          <w:lang w:eastAsia="fr-FR"/>
        </w:rPr>
        <w:t xml:space="preserve"> à recourir à des machines plus performantes, et ainsi réduire le besoin de machines supplémentaires, et donc en adresses IP.</w:t>
      </w:r>
    </w:p>
    <w:p w:rsidR="00FA4FF0" w:rsidP="00A4736E" w:rsidRDefault="00FA4FF0" w14:paraId="06F663BB" w14:textId="3DE06F1F"/>
    <w:p w:rsidR="00FA4FF0" w:rsidP="00FA4FF0" w:rsidRDefault="00FA4FF0" w14:paraId="6613D2C6" w14:textId="00AB7E5B">
      <w:pPr>
        <w:pStyle w:val="Titre3"/>
      </w:pPr>
      <w:bookmarkStart w:name="_Toc132369025" w:id="34"/>
      <w:r>
        <w:t>Data Fusion</w:t>
      </w:r>
      <w:bookmarkEnd w:id="34"/>
    </w:p>
    <w:p w:rsidRPr="00B35234" w:rsidR="00526129" w:rsidP="0062575F" w:rsidRDefault="00526129" w14:paraId="61E371CB" w14:textId="691E16AB">
      <w:pPr>
        <w:shd w:val="clear" w:color="auto" w:fill="FFFFFF"/>
        <w:spacing w:after="0" w:line="240" w:lineRule="auto"/>
        <w:jc w:val="both"/>
        <w:rPr>
          <w:rFonts w:eastAsia="Times New Roman" w:cstheme="minorHAnsi"/>
          <w:color w:val="242424"/>
          <w:sz w:val="21"/>
          <w:szCs w:val="21"/>
          <w:lang w:eastAsia="fr-FR"/>
        </w:rPr>
      </w:pPr>
      <w:r w:rsidRPr="00B35234">
        <w:rPr>
          <w:rFonts w:eastAsia="Times New Roman" w:cstheme="minorHAnsi"/>
          <w:color w:val="242424"/>
          <w:sz w:val="21"/>
          <w:szCs w:val="21"/>
          <w:lang w:eastAsia="fr-FR"/>
        </w:rPr>
        <w:t xml:space="preserve">Nous avons testé Data Fusion en mode </w:t>
      </w:r>
      <w:proofErr w:type="spellStart"/>
      <w:r w:rsidRPr="00B35234">
        <w:rPr>
          <w:rFonts w:eastAsia="Times New Roman" w:cstheme="minorHAnsi"/>
          <w:color w:val="242424"/>
          <w:sz w:val="21"/>
          <w:szCs w:val="21"/>
          <w:lang w:eastAsia="fr-FR"/>
        </w:rPr>
        <w:t>autoscaling</w:t>
      </w:r>
      <w:proofErr w:type="spellEnd"/>
      <w:r w:rsidRPr="00B35234">
        <w:rPr>
          <w:rFonts w:eastAsia="Times New Roman" w:cstheme="minorHAnsi"/>
          <w:color w:val="242424"/>
          <w:sz w:val="21"/>
          <w:szCs w:val="21"/>
          <w:lang w:eastAsia="fr-FR"/>
        </w:rPr>
        <w:t xml:space="preserve">. A rappeler que ce mode d'exécution assure uniquement la scalabilité horizontale (nombre de </w:t>
      </w:r>
      <w:proofErr w:type="spellStart"/>
      <w:r w:rsidRPr="00B35234">
        <w:rPr>
          <w:rFonts w:eastAsia="Times New Roman" w:cstheme="minorHAnsi"/>
          <w:color w:val="242424"/>
          <w:sz w:val="21"/>
          <w:szCs w:val="21"/>
          <w:lang w:eastAsia="fr-FR"/>
        </w:rPr>
        <w:t>workers</w:t>
      </w:r>
      <w:proofErr w:type="spellEnd"/>
      <w:r w:rsidRPr="00B35234">
        <w:rPr>
          <w:rFonts w:eastAsia="Times New Roman" w:cstheme="minorHAnsi"/>
          <w:color w:val="242424"/>
          <w:sz w:val="21"/>
          <w:szCs w:val="21"/>
          <w:lang w:eastAsia="fr-FR"/>
        </w:rPr>
        <w:t>). C'est à nous de gérer la scalabilité verticale (type de machine). Nous avons choisi </w:t>
      </w:r>
      <w:proofErr w:type="gramStart"/>
      <w:r w:rsidRPr="00B35234">
        <w:rPr>
          <w:rFonts w:eastAsia="Times New Roman" w:cstheme="minorHAnsi"/>
          <w:color w:val="242424"/>
          <w:sz w:val="21"/>
          <w:szCs w:val="21"/>
          <w:lang w:eastAsia="fr-FR"/>
        </w:rPr>
        <w:t>les mêmes configuration</w:t>
      </w:r>
      <w:proofErr w:type="gramEnd"/>
      <w:r w:rsidRPr="00B35234">
        <w:rPr>
          <w:rFonts w:eastAsia="Times New Roman" w:cstheme="minorHAnsi"/>
          <w:color w:val="242424"/>
          <w:sz w:val="21"/>
          <w:szCs w:val="21"/>
          <w:lang w:eastAsia="fr-FR"/>
        </w:rPr>
        <w:t xml:space="preserve"> des VM utilisées pour </w:t>
      </w:r>
      <w:proofErr w:type="spellStart"/>
      <w:r w:rsidRPr="00B35234">
        <w:rPr>
          <w:rFonts w:eastAsia="Times New Roman" w:cstheme="minorHAnsi"/>
          <w:color w:val="242424"/>
          <w:sz w:val="21"/>
          <w:szCs w:val="21"/>
          <w:lang w:eastAsia="fr-FR"/>
        </w:rPr>
        <w:t>Dataflow</w:t>
      </w:r>
      <w:proofErr w:type="spellEnd"/>
      <w:r w:rsidRPr="00B35234">
        <w:rPr>
          <w:rFonts w:eastAsia="Times New Roman" w:cstheme="minorHAnsi"/>
          <w:color w:val="242424"/>
          <w:sz w:val="21"/>
          <w:szCs w:val="21"/>
          <w:lang w:eastAsia="fr-FR"/>
        </w:rPr>
        <w:t xml:space="preserve">. A noter qu'avec </w:t>
      </w:r>
      <w:proofErr w:type="spellStart"/>
      <w:r w:rsidRPr="00B35234">
        <w:rPr>
          <w:rFonts w:eastAsia="Times New Roman" w:cstheme="minorHAnsi"/>
          <w:color w:val="242424"/>
          <w:sz w:val="21"/>
          <w:szCs w:val="21"/>
          <w:lang w:eastAsia="fr-FR"/>
        </w:rPr>
        <w:t>Dataflow</w:t>
      </w:r>
      <w:proofErr w:type="spellEnd"/>
      <w:r w:rsidRPr="00B35234">
        <w:rPr>
          <w:rFonts w:eastAsia="Times New Roman" w:cstheme="minorHAnsi"/>
          <w:color w:val="242424"/>
          <w:sz w:val="21"/>
          <w:szCs w:val="21"/>
          <w:lang w:eastAsia="fr-FR"/>
        </w:rPr>
        <w:t xml:space="preserve">, la scalabilité verticale ainsi que l'horizontale, sont par défaut entièrement gérées en mode </w:t>
      </w:r>
      <w:proofErr w:type="spellStart"/>
      <w:r w:rsidRPr="00B35234">
        <w:rPr>
          <w:rFonts w:eastAsia="Times New Roman" w:cstheme="minorHAnsi"/>
          <w:color w:val="242424"/>
          <w:sz w:val="21"/>
          <w:szCs w:val="21"/>
          <w:lang w:eastAsia="fr-FR"/>
        </w:rPr>
        <w:t>autoscaling</w:t>
      </w:r>
      <w:proofErr w:type="spellEnd"/>
      <w:r w:rsidRPr="00B35234">
        <w:rPr>
          <w:rFonts w:eastAsia="Times New Roman" w:cstheme="minorHAnsi"/>
          <w:color w:val="242424"/>
          <w:sz w:val="21"/>
          <w:szCs w:val="21"/>
          <w:lang w:eastAsia="fr-FR"/>
        </w:rPr>
        <w:t>, et il est possible néanmoins de lui spécifier (forcer) par exemple la nature de la machine à utiliser pour l'exécution du travail</w:t>
      </w:r>
      <w:r w:rsidRPr="00B35234" w:rsidR="0062575F">
        <w:rPr>
          <w:rFonts w:eastAsia="Times New Roman" w:cstheme="minorHAnsi"/>
          <w:color w:val="242424"/>
          <w:sz w:val="21"/>
          <w:szCs w:val="21"/>
          <w:lang w:eastAsia="fr-FR"/>
        </w:rPr>
        <w:t>.</w:t>
      </w:r>
    </w:p>
    <w:p w:rsidRPr="00526129" w:rsidR="00526129" w:rsidP="0062575F" w:rsidRDefault="00526129" w14:paraId="6D91532F" w14:textId="594472D9">
      <w:pPr>
        <w:shd w:val="clear" w:color="auto" w:fill="FFFFFF"/>
        <w:spacing w:after="0" w:line="240" w:lineRule="auto"/>
        <w:jc w:val="both"/>
        <w:rPr>
          <w:rFonts w:ascii="Segoe UI" w:hAnsi="Segoe UI" w:eastAsia="Times New Roman" w:cs="Segoe UI"/>
          <w:color w:val="242424"/>
          <w:sz w:val="21"/>
          <w:szCs w:val="21"/>
          <w:lang w:eastAsia="fr-FR"/>
        </w:rPr>
      </w:pPr>
    </w:p>
    <w:p w:rsidRPr="00B35234" w:rsidR="00526129" w:rsidP="00526129" w:rsidRDefault="00526129" w14:paraId="7B311520" w14:textId="77777777">
      <w:pPr>
        <w:shd w:val="clear" w:color="auto" w:fill="FFFFFF"/>
        <w:spacing w:after="0" w:line="240" w:lineRule="auto"/>
        <w:rPr>
          <w:rFonts w:eastAsia="Times New Roman" w:cstheme="minorHAnsi"/>
          <w:color w:val="242424"/>
          <w:sz w:val="21"/>
          <w:szCs w:val="21"/>
          <w:lang w:eastAsia="fr-FR"/>
        </w:rPr>
      </w:pPr>
      <w:proofErr w:type="gramStart"/>
      <w:r w:rsidRPr="00B35234">
        <w:rPr>
          <w:rFonts w:eastAsia="Times New Roman" w:cstheme="minorHAnsi"/>
          <w:i/>
          <w:iCs/>
          <w:color w:val="242424"/>
          <w:sz w:val="21"/>
          <w:szCs w:val="21"/>
          <w:lang w:eastAsia="fr-FR"/>
        </w:rPr>
        <w:t>tableau</w:t>
      </w:r>
      <w:proofErr w:type="gramEnd"/>
      <w:r w:rsidRPr="00B35234">
        <w:rPr>
          <w:rFonts w:eastAsia="Times New Roman" w:cstheme="minorHAnsi"/>
          <w:i/>
          <w:iCs/>
          <w:color w:val="242424"/>
          <w:sz w:val="21"/>
          <w:szCs w:val="21"/>
          <w:lang w:eastAsia="fr-FR"/>
        </w:rPr>
        <w:t xml:space="preserve"> comparatif</w:t>
      </w:r>
    </w:p>
    <w:tbl>
      <w:tblPr>
        <w:tblW w:w="5000" w:type="pct"/>
        <w:tblBorders>
          <w:top w:val="single" w:color="242424" w:sz="6" w:space="0"/>
          <w:left w:val="single" w:color="242424" w:sz="6" w:space="0"/>
          <w:bottom w:val="single" w:color="242424" w:sz="6" w:space="0"/>
          <w:right w:val="single" w:color="242424"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1438"/>
        <w:gridCol w:w="3029"/>
        <w:gridCol w:w="4543"/>
      </w:tblGrid>
      <w:tr w:rsidRPr="00B35234" w:rsidR="00526129" w:rsidTr="00806F81" w14:paraId="7590B36B" w14:textId="77777777">
        <w:tc>
          <w:tcPr>
            <w:tcW w:w="798" w:type="pct"/>
            <w:tcBorders>
              <w:top w:val="single" w:color="242424" w:sz="6" w:space="0"/>
              <w:left w:val="single" w:color="242424" w:sz="6" w:space="0"/>
              <w:bottom w:val="single" w:color="242424" w:sz="6" w:space="0"/>
              <w:right w:val="single" w:color="242424" w:sz="6" w:space="0"/>
            </w:tcBorders>
            <w:shd w:val="clear" w:color="auto" w:fill="FFFFFF"/>
            <w:hideMark/>
          </w:tcPr>
          <w:p w:rsidRPr="00B35234" w:rsidR="00526129" w:rsidP="00526129" w:rsidRDefault="00526129" w14:paraId="250471ED" w14:textId="77777777">
            <w:pPr>
              <w:spacing w:after="0" w:line="240" w:lineRule="auto"/>
              <w:rPr>
                <w:rFonts w:eastAsia="Times New Roman" w:cstheme="minorHAnsi"/>
                <w:sz w:val="21"/>
                <w:szCs w:val="21"/>
                <w:lang w:eastAsia="fr-FR"/>
              </w:rPr>
            </w:pPr>
            <w:proofErr w:type="gramStart"/>
            <w:r w:rsidRPr="00B35234">
              <w:rPr>
                <w:rFonts w:eastAsia="Times New Roman" w:cstheme="minorHAnsi"/>
                <w:sz w:val="21"/>
                <w:szCs w:val="21"/>
                <w:lang w:eastAsia="fr-FR"/>
              </w:rPr>
              <w:t>type</w:t>
            </w:r>
            <w:proofErr w:type="gramEnd"/>
            <w:r w:rsidRPr="00B35234">
              <w:rPr>
                <w:rFonts w:eastAsia="Times New Roman" w:cstheme="minorHAnsi"/>
                <w:sz w:val="21"/>
                <w:szCs w:val="21"/>
                <w:lang w:eastAsia="fr-FR"/>
              </w:rPr>
              <w:t xml:space="preserve"> de machine</w:t>
            </w:r>
          </w:p>
        </w:tc>
        <w:tc>
          <w:tcPr>
            <w:tcW w:w="1681" w:type="pct"/>
            <w:tcBorders>
              <w:top w:val="single" w:color="242424" w:sz="6" w:space="0"/>
              <w:left w:val="single" w:color="242424" w:sz="6" w:space="0"/>
              <w:bottom w:val="single" w:color="242424" w:sz="6" w:space="0"/>
              <w:right w:val="single" w:color="242424" w:sz="6" w:space="0"/>
            </w:tcBorders>
            <w:shd w:val="clear" w:color="auto" w:fill="FFFFFF"/>
            <w:hideMark/>
          </w:tcPr>
          <w:p w:rsidRPr="00B35234" w:rsidR="00526129" w:rsidP="00526129" w:rsidRDefault="00526129" w14:paraId="369349F8" w14:textId="77777777">
            <w:pPr>
              <w:spacing w:after="0" w:line="240" w:lineRule="auto"/>
              <w:rPr>
                <w:rFonts w:eastAsia="Times New Roman" w:cstheme="minorHAnsi"/>
                <w:sz w:val="21"/>
                <w:szCs w:val="21"/>
                <w:lang w:eastAsia="fr-FR"/>
              </w:rPr>
            </w:pPr>
            <w:proofErr w:type="spellStart"/>
            <w:r w:rsidRPr="00B35234">
              <w:rPr>
                <w:rFonts w:eastAsia="Times New Roman" w:cstheme="minorHAnsi"/>
                <w:sz w:val="21"/>
                <w:szCs w:val="21"/>
                <w:lang w:eastAsia="fr-FR"/>
              </w:rPr>
              <w:t>Dataflow</w:t>
            </w:r>
            <w:proofErr w:type="spellEnd"/>
          </w:p>
        </w:tc>
        <w:tc>
          <w:tcPr>
            <w:tcW w:w="2521" w:type="pct"/>
            <w:tcBorders>
              <w:top w:val="single" w:color="242424" w:sz="6" w:space="0"/>
              <w:left w:val="single" w:color="242424" w:sz="6" w:space="0"/>
              <w:bottom w:val="single" w:color="242424" w:sz="6" w:space="0"/>
              <w:right w:val="single" w:color="242424" w:sz="6" w:space="0"/>
            </w:tcBorders>
            <w:shd w:val="clear" w:color="auto" w:fill="FFFFFF"/>
            <w:hideMark/>
          </w:tcPr>
          <w:p w:rsidRPr="00B35234" w:rsidR="00526129" w:rsidP="00526129" w:rsidRDefault="00526129" w14:paraId="4B8983C3" w14:textId="77777777">
            <w:pPr>
              <w:spacing w:after="0" w:line="240" w:lineRule="auto"/>
              <w:rPr>
                <w:rFonts w:eastAsia="Times New Roman" w:cstheme="minorHAnsi"/>
                <w:sz w:val="21"/>
                <w:szCs w:val="21"/>
                <w:lang w:eastAsia="fr-FR"/>
              </w:rPr>
            </w:pPr>
            <w:r w:rsidRPr="00B35234">
              <w:rPr>
                <w:rFonts w:eastAsia="Times New Roman" w:cstheme="minorHAnsi"/>
                <w:sz w:val="21"/>
                <w:szCs w:val="21"/>
                <w:lang w:eastAsia="fr-FR"/>
              </w:rPr>
              <w:t>Data fusion</w:t>
            </w:r>
          </w:p>
        </w:tc>
      </w:tr>
      <w:tr w:rsidRPr="00B35234" w:rsidR="00526129" w:rsidTr="00806F81" w14:paraId="0A2135E0" w14:textId="77777777">
        <w:tc>
          <w:tcPr>
            <w:tcW w:w="798" w:type="pct"/>
            <w:tcBorders>
              <w:top w:val="single" w:color="242424" w:sz="6" w:space="0"/>
              <w:left w:val="single" w:color="242424" w:sz="6" w:space="0"/>
              <w:bottom w:val="single" w:color="242424" w:sz="6" w:space="0"/>
              <w:right w:val="single" w:color="242424" w:sz="6" w:space="0"/>
            </w:tcBorders>
            <w:shd w:val="clear" w:color="auto" w:fill="FFFFFF"/>
            <w:hideMark/>
          </w:tcPr>
          <w:p w:rsidRPr="00B35234" w:rsidR="00526129" w:rsidP="00526129" w:rsidRDefault="00526129" w14:paraId="4B3FF912" w14:textId="77777777">
            <w:pPr>
              <w:spacing w:after="0" w:line="240" w:lineRule="auto"/>
              <w:rPr>
                <w:rFonts w:eastAsia="Times New Roman" w:cstheme="minorHAnsi"/>
                <w:sz w:val="21"/>
                <w:szCs w:val="21"/>
                <w:lang w:eastAsia="fr-FR"/>
              </w:rPr>
            </w:pPr>
            <w:proofErr w:type="gramStart"/>
            <w:r w:rsidRPr="00B35234">
              <w:rPr>
                <w:rFonts w:eastAsia="Times New Roman" w:cstheme="minorHAnsi"/>
                <w:sz w:val="21"/>
                <w:szCs w:val="21"/>
                <w:lang w:eastAsia="fr-FR"/>
              </w:rPr>
              <w:t>n</w:t>
            </w:r>
            <w:proofErr w:type="gramEnd"/>
            <w:r w:rsidRPr="00B35234">
              <w:rPr>
                <w:rFonts w:eastAsia="Times New Roman" w:cstheme="minorHAnsi"/>
                <w:sz w:val="21"/>
                <w:szCs w:val="21"/>
                <w:lang w:eastAsia="fr-FR"/>
              </w:rPr>
              <w:t>1-standard-1</w:t>
            </w:r>
          </w:p>
        </w:tc>
        <w:tc>
          <w:tcPr>
            <w:tcW w:w="1681" w:type="pct"/>
            <w:tcBorders>
              <w:top w:val="single" w:color="242424" w:sz="6" w:space="0"/>
              <w:left w:val="single" w:color="242424" w:sz="6" w:space="0"/>
              <w:bottom w:val="single" w:color="242424" w:sz="6" w:space="0"/>
              <w:right w:val="single" w:color="242424" w:sz="6" w:space="0"/>
            </w:tcBorders>
            <w:shd w:val="clear" w:color="auto" w:fill="FFFFFF"/>
            <w:hideMark/>
          </w:tcPr>
          <w:p w:rsidRPr="00B35234" w:rsidR="00526129" w:rsidP="00526129" w:rsidRDefault="00526129" w14:paraId="70430246" w14:textId="77777777">
            <w:pPr>
              <w:spacing w:after="0" w:line="240" w:lineRule="auto"/>
              <w:rPr>
                <w:rFonts w:eastAsia="Times New Roman" w:cstheme="minorHAnsi"/>
                <w:sz w:val="21"/>
                <w:szCs w:val="21"/>
                <w:lang w:eastAsia="fr-FR"/>
              </w:rPr>
            </w:pPr>
            <w:proofErr w:type="gramStart"/>
            <w:r w:rsidRPr="00B35234">
              <w:rPr>
                <w:rFonts w:eastAsia="Times New Roman" w:cstheme="minorHAnsi"/>
                <w:sz w:val="21"/>
                <w:szCs w:val="21"/>
                <w:lang w:eastAsia="fr-FR"/>
              </w:rPr>
              <w:t>Pipeline:</w:t>
            </w:r>
            <w:proofErr w:type="gramEnd"/>
            <w:r w:rsidRPr="00B35234">
              <w:rPr>
                <w:rFonts w:eastAsia="Times New Roman" w:cstheme="minorHAnsi"/>
                <w:sz w:val="21"/>
                <w:szCs w:val="21"/>
                <w:lang w:eastAsia="fr-FR"/>
              </w:rPr>
              <w:t xml:space="preserve"> </w:t>
            </w:r>
            <w:proofErr w:type="spellStart"/>
            <w:r w:rsidRPr="00B35234">
              <w:rPr>
                <w:rFonts w:eastAsia="Times New Roman" w:cstheme="minorHAnsi"/>
                <w:sz w:val="21"/>
                <w:szCs w:val="21"/>
                <w:lang w:eastAsia="fr-FR"/>
              </w:rPr>
              <w:t>Success</w:t>
            </w:r>
            <w:proofErr w:type="spellEnd"/>
            <w:r w:rsidRPr="00B35234">
              <w:rPr>
                <w:rFonts w:eastAsia="Times New Roman" w:cstheme="minorHAnsi"/>
                <w:sz w:val="21"/>
                <w:szCs w:val="21"/>
                <w:lang w:eastAsia="fr-FR"/>
              </w:rPr>
              <w:t>*TE: 14 min 55 sec</w:t>
            </w:r>
          </w:p>
        </w:tc>
        <w:tc>
          <w:tcPr>
            <w:tcW w:w="2521" w:type="pct"/>
            <w:tcBorders>
              <w:top w:val="single" w:color="242424" w:sz="6" w:space="0"/>
              <w:left w:val="single" w:color="242424" w:sz="6" w:space="0"/>
              <w:bottom w:val="single" w:color="242424" w:sz="6" w:space="0"/>
              <w:right w:val="single" w:color="242424" w:sz="6" w:space="0"/>
            </w:tcBorders>
            <w:shd w:val="clear" w:color="auto" w:fill="FFFFFF"/>
            <w:hideMark/>
          </w:tcPr>
          <w:p w:rsidRPr="00B35234" w:rsidR="00526129" w:rsidP="00526129" w:rsidRDefault="00526129" w14:paraId="55BB365B" w14:textId="77777777">
            <w:pPr>
              <w:spacing w:after="0" w:line="240" w:lineRule="auto"/>
              <w:rPr>
                <w:rFonts w:eastAsia="Times New Roman" w:cstheme="minorHAnsi"/>
                <w:sz w:val="21"/>
                <w:szCs w:val="21"/>
                <w:lang w:eastAsia="fr-FR"/>
              </w:rPr>
            </w:pPr>
            <w:proofErr w:type="gramStart"/>
            <w:r w:rsidRPr="00B35234">
              <w:rPr>
                <w:rFonts w:eastAsia="Times New Roman" w:cstheme="minorHAnsi"/>
                <w:sz w:val="21"/>
                <w:szCs w:val="21"/>
                <w:lang w:eastAsia="fr-FR"/>
              </w:rPr>
              <w:t>Pipeline:</w:t>
            </w:r>
            <w:proofErr w:type="gramEnd"/>
            <w:r w:rsidRPr="00B35234">
              <w:rPr>
                <w:rFonts w:eastAsia="Times New Roman" w:cstheme="minorHAnsi"/>
                <w:sz w:val="21"/>
                <w:szCs w:val="21"/>
                <w:lang w:eastAsia="fr-FR"/>
              </w:rPr>
              <w:t xml:space="preserve"> </w:t>
            </w:r>
            <w:proofErr w:type="spellStart"/>
            <w:r w:rsidRPr="00B35234">
              <w:rPr>
                <w:rFonts w:eastAsia="Times New Roman" w:cstheme="minorHAnsi"/>
                <w:sz w:val="21"/>
                <w:szCs w:val="21"/>
                <w:lang w:eastAsia="fr-FR"/>
              </w:rPr>
              <w:t>Failed</w:t>
            </w:r>
            <w:proofErr w:type="spellEnd"/>
            <w:r w:rsidRPr="00B35234">
              <w:rPr>
                <w:rFonts w:eastAsia="Times New Roman" w:cstheme="minorHAnsi"/>
                <w:sz w:val="21"/>
                <w:szCs w:val="21"/>
                <w:lang w:eastAsia="fr-FR"/>
              </w:rPr>
              <w:t>(uniquement 300 lignes sont traitées)</w:t>
            </w:r>
          </w:p>
        </w:tc>
      </w:tr>
      <w:tr w:rsidRPr="00B35234" w:rsidR="00526129" w:rsidTr="00806F81" w14:paraId="691CAB4F" w14:textId="77777777">
        <w:tc>
          <w:tcPr>
            <w:tcW w:w="798" w:type="pct"/>
            <w:tcBorders>
              <w:top w:val="single" w:color="242424" w:sz="6" w:space="0"/>
              <w:left w:val="single" w:color="242424" w:sz="6" w:space="0"/>
              <w:bottom w:val="single" w:color="242424" w:sz="6" w:space="0"/>
              <w:right w:val="single" w:color="242424" w:sz="6" w:space="0"/>
            </w:tcBorders>
            <w:shd w:val="clear" w:color="auto" w:fill="FFFFFF"/>
            <w:hideMark/>
          </w:tcPr>
          <w:p w:rsidRPr="00B35234" w:rsidR="00526129" w:rsidP="00526129" w:rsidRDefault="00526129" w14:paraId="371C8CAC" w14:textId="77777777">
            <w:pPr>
              <w:spacing w:after="0" w:line="240" w:lineRule="auto"/>
              <w:rPr>
                <w:rFonts w:eastAsia="Times New Roman" w:cstheme="minorHAnsi"/>
                <w:sz w:val="21"/>
                <w:szCs w:val="21"/>
                <w:lang w:eastAsia="fr-FR"/>
              </w:rPr>
            </w:pPr>
            <w:proofErr w:type="gramStart"/>
            <w:r w:rsidRPr="00B35234">
              <w:rPr>
                <w:rFonts w:eastAsia="Times New Roman" w:cstheme="minorHAnsi"/>
                <w:sz w:val="21"/>
                <w:szCs w:val="21"/>
                <w:lang w:eastAsia="fr-FR"/>
              </w:rPr>
              <w:t>n</w:t>
            </w:r>
            <w:proofErr w:type="gramEnd"/>
            <w:r w:rsidRPr="00B35234">
              <w:rPr>
                <w:rFonts w:eastAsia="Times New Roman" w:cstheme="minorHAnsi"/>
                <w:sz w:val="21"/>
                <w:szCs w:val="21"/>
                <w:lang w:eastAsia="fr-FR"/>
              </w:rPr>
              <w:t>1-standard-2</w:t>
            </w:r>
          </w:p>
        </w:tc>
        <w:tc>
          <w:tcPr>
            <w:tcW w:w="1681" w:type="pct"/>
            <w:tcBorders>
              <w:top w:val="single" w:color="242424" w:sz="6" w:space="0"/>
              <w:left w:val="single" w:color="242424" w:sz="6" w:space="0"/>
              <w:bottom w:val="single" w:color="242424" w:sz="6" w:space="0"/>
              <w:right w:val="single" w:color="242424" w:sz="6" w:space="0"/>
            </w:tcBorders>
            <w:shd w:val="clear" w:color="auto" w:fill="FFFFFF"/>
            <w:hideMark/>
          </w:tcPr>
          <w:p w:rsidRPr="00B35234" w:rsidR="00526129" w:rsidP="00526129" w:rsidRDefault="00526129" w14:paraId="5D4D6219" w14:textId="77777777">
            <w:pPr>
              <w:spacing w:after="0" w:line="240" w:lineRule="auto"/>
              <w:rPr>
                <w:rFonts w:eastAsia="Times New Roman" w:cstheme="minorHAnsi"/>
                <w:sz w:val="21"/>
                <w:szCs w:val="21"/>
                <w:lang w:eastAsia="fr-FR"/>
              </w:rPr>
            </w:pPr>
            <w:r w:rsidRPr="00B35234">
              <w:rPr>
                <w:rFonts w:eastAsia="Times New Roman" w:cstheme="minorHAnsi"/>
                <w:color w:val="EF6950"/>
                <w:sz w:val="21"/>
                <w:szCs w:val="21"/>
                <w:lang w:eastAsia="fr-FR"/>
              </w:rPr>
              <w:t>-</w:t>
            </w:r>
          </w:p>
        </w:tc>
        <w:tc>
          <w:tcPr>
            <w:tcW w:w="2521" w:type="pct"/>
            <w:tcBorders>
              <w:top w:val="single" w:color="242424" w:sz="6" w:space="0"/>
              <w:left w:val="single" w:color="242424" w:sz="6" w:space="0"/>
              <w:bottom w:val="single" w:color="242424" w:sz="6" w:space="0"/>
              <w:right w:val="single" w:color="242424" w:sz="6" w:space="0"/>
            </w:tcBorders>
            <w:shd w:val="clear" w:color="auto" w:fill="FFFFFF"/>
            <w:hideMark/>
          </w:tcPr>
          <w:p w:rsidRPr="00B35234" w:rsidR="00526129" w:rsidP="00526129" w:rsidRDefault="00526129" w14:paraId="7CB93B16" w14:textId="77777777">
            <w:pPr>
              <w:spacing w:after="0" w:line="240" w:lineRule="auto"/>
              <w:rPr>
                <w:rFonts w:eastAsia="Times New Roman" w:cstheme="minorHAnsi"/>
                <w:sz w:val="21"/>
                <w:szCs w:val="21"/>
                <w:lang w:eastAsia="fr-FR"/>
              </w:rPr>
            </w:pPr>
            <w:proofErr w:type="gramStart"/>
            <w:r w:rsidRPr="00B35234">
              <w:rPr>
                <w:rFonts w:eastAsia="Times New Roman" w:cstheme="minorHAnsi"/>
                <w:sz w:val="21"/>
                <w:szCs w:val="21"/>
                <w:lang w:eastAsia="fr-FR"/>
              </w:rPr>
              <w:t>Pipeline:</w:t>
            </w:r>
            <w:proofErr w:type="gramEnd"/>
            <w:r w:rsidRPr="00B35234">
              <w:rPr>
                <w:rFonts w:eastAsia="Times New Roman" w:cstheme="minorHAnsi"/>
                <w:sz w:val="21"/>
                <w:szCs w:val="21"/>
                <w:lang w:eastAsia="fr-FR"/>
              </w:rPr>
              <w:t xml:space="preserve"> </w:t>
            </w:r>
            <w:proofErr w:type="spellStart"/>
            <w:r w:rsidRPr="00B35234">
              <w:rPr>
                <w:rFonts w:eastAsia="Times New Roman" w:cstheme="minorHAnsi"/>
                <w:sz w:val="21"/>
                <w:szCs w:val="21"/>
                <w:lang w:eastAsia="fr-FR"/>
              </w:rPr>
              <w:t>Failed</w:t>
            </w:r>
            <w:proofErr w:type="spellEnd"/>
            <w:r w:rsidRPr="00B35234">
              <w:rPr>
                <w:rFonts w:eastAsia="Times New Roman" w:cstheme="minorHAnsi"/>
                <w:sz w:val="21"/>
                <w:szCs w:val="21"/>
                <w:lang w:eastAsia="fr-FR"/>
              </w:rPr>
              <w:t xml:space="preserve"> (uniquement 430 lignes sont traitées)</w:t>
            </w:r>
          </w:p>
        </w:tc>
      </w:tr>
      <w:tr w:rsidRPr="00B35234" w:rsidR="00526129" w:rsidTr="00806F81" w14:paraId="3574367F" w14:textId="77777777">
        <w:tc>
          <w:tcPr>
            <w:tcW w:w="798" w:type="pct"/>
            <w:tcBorders>
              <w:top w:val="single" w:color="242424" w:sz="6" w:space="0"/>
              <w:left w:val="single" w:color="242424" w:sz="6" w:space="0"/>
              <w:bottom w:val="single" w:color="242424" w:sz="6" w:space="0"/>
              <w:right w:val="single" w:color="242424" w:sz="6" w:space="0"/>
            </w:tcBorders>
            <w:shd w:val="clear" w:color="auto" w:fill="FFFFFF"/>
            <w:hideMark/>
          </w:tcPr>
          <w:p w:rsidRPr="00B35234" w:rsidR="00526129" w:rsidP="00526129" w:rsidRDefault="00526129" w14:paraId="0BE4DA55" w14:textId="77777777">
            <w:pPr>
              <w:spacing w:after="0" w:line="240" w:lineRule="auto"/>
              <w:rPr>
                <w:rFonts w:eastAsia="Times New Roman" w:cstheme="minorHAnsi"/>
                <w:sz w:val="21"/>
                <w:szCs w:val="21"/>
                <w:lang w:eastAsia="fr-FR"/>
              </w:rPr>
            </w:pPr>
            <w:proofErr w:type="gramStart"/>
            <w:r w:rsidRPr="00B35234">
              <w:rPr>
                <w:rFonts w:eastAsia="Times New Roman" w:cstheme="minorHAnsi"/>
                <w:sz w:val="21"/>
                <w:szCs w:val="21"/>
                <w:lang w:eastAsia="fr-FR"/>
              </w:rPr>
              <w:t>n</w:t>
            </w:r>
            <w:proofErr w:type="gramEnd"/>
            <w:r w:rsidRPr="00B35234">
              <w:rPr>
                <w:rFonts w:eastAsia="Times New Roman" w:cstheme="minorHAnsi"/>
                <w:sz w:val="21"/>
                <w:szCs w:val="21"/>
                <w:lang w:eastAsia="fr-FR"/>
              </w:rPr>
              <w:t>1-standard-4</w:t>
            </w:r>
          </w:p>
        </w:tc>
        <w:tc>
          <w:tcPr>
            <w:tcW w:w="1681" w:type="pct"/>
            <w:tcBorders>
              <w:top w:val="single" w:color="242424" w:sz="6" w:space="0"/>
              <w:left w:val="single" w:color="242424" w:sz="6" w:space="0"/>
              <w:bottom w:val="single" w:color="242424" w:sz="6" w:space="0"/>
              <w:right w:val="single" w:color="242424" w:sz="6" w:space="0"/>
            </w:tcBorders>
            <w:shd w:val="clear" w:color="auto" w:fill="FFFFFF"/>
            <w:hideMark/>
          </w:tcPr>
          <w:p w:rsidRPr="00B35234" w:rsidR="00526129" w:rsidP="00526129" w:rsidRDefault="00526129" w14:paraId="6598A02E" w14:textId="77777777">
            <w:pPr>
              <w:spacing w:after="0" w:line="240" w:lineRule="auto"/>
              <w:rPr>
                <w:rFonts w:eastAsia="Times New Roman" w:cstheme="minorHAnsi"/>
                <w:sz w:val="21"/>
                <w:szCs w:val="21"/>
                <w:lang w:eastAsia="fr-FR"/>
              </w:rPr>
            </w:pPr>
            <w:proofErr w:type="gramStart"/>
            <w:r w:rsidRPr="00B35234">
              <w:rPr>
                <w:rFonts w:eastAsia="Times New Roman" w:cstheme="minorHAnsi"/>
                <w:sz w:val="21"/>
                <w:szCs w:val="21"/>
                <w:lang w:eastAsia="fr-FR"/>
              </w:rPr>
              <w:t>Pipeline:</w:t>
            </w:r>
            <w:proofErr w:type="gramEnd"/>
            <w:r w:rsidRPr="00B35234">
              <w:rPr>
                <w:rFonts w:eastAsia="Times New Roman" w:cstheme="minorHAnsi"/>
                <w:sz w:val="21"/>
                <w:szCs w:val="21"/>
                <w:lang w:eastAsia="fr-FR"/>
              </w:rPr>
              <w:t xml:space="preserve"> </w:t>
            </w:r>
            <w:proofErr w:type="spellStart"/>
            <w:r w:rsidRPr="00B35234">
              <w:rPr>
                <w:rFonts w:eastAsia="Times New Roman" w:cstheme="minorHAnsi"/>
                <w:sz w:val="21"/>
                <w:szCs w:val="21"/>
                <w:lang w:eastAsia="fr-FR"/>
              </w:rPr>
              <w:t>Success</w:t>
            </w:r>
            <w:proofErr w:type="spellEnd"/>
            <w:r w:rsidRPr="00B35234">
              <w:rPr>
                <w:rFonts w:eastAsia="Times New Roman" w:cstheme="minorHAnsi"/>
                <w:sz w:val="21"/>
                <w:szCs w:val="21"/>
                <w:lang w:eastAsia="fr-FR"/>
              </w:rPr>
              <w:t>*TE: 12 min </w:t>
            </w:r>
          </w:p>
        </w:tc>
        <w:tc>
          <w:tcPr>
            <w:tcW w:w="2521" w:type="pct"/>
            <w:tcBorders>
              <w:top w:val="single" w:color="242424" w:sz="6" w:space="0"/>
              <w:left w:val="single" w:color="242424" w:sz="6" w:space="0"/>
              <w:bottom w:val="single" w:color="242424" w:sz="6" w:space="0"/>
              <w:right w:val="single" w:color="242424" w:sz="6" w:space="0"/>
            </w:tcBorders>
            <w:shd w:val="clear" w:color="auto" w:fill="FFFFFF"/>
            <w:hideMark/>
          </w:tcPr>
          <w:p w:rsidRPr="00B35234" w:rsidR="00526129" w:rsidP="00526129" w:rsidRDefault="00526129" w14:paraId="2B45F27C" w14:textId="77777777">
            <w:pPr>
              <w:spacing w:after="0" w:line="240" w:lineRule="auto"/>
              <w:rPr>
                <w:rFonts w:eastAsia="Times New Roman" w:cstheme="minorHAnsi"/>
                <w:sz w:val="21"/>
                <w:szCs w:val="21"/>
                <w:lang w:eastAsia="fr-FR"/>
              </w:rPr>
            </w:pPr>
            <w:proofErr w:type="gramStart"/>
            <w:r w:rsidRPr="00B35234">
              <w:rPr>
                <w:rFonts w:eastAsia="Times New Roman" w:cstheme="minorHAnsi"/>
                <w:sz w:val="21"/>
                <w:szCs w:val="21"/>
                <w:lang w:eastAsia="fr-FR"/>
              </w:rPr>
              <w:t>Pipeline:</w:t>
            </w:r>
            <w:proofErr w:type="gramEnd"/>
            <w:r w:rsidRPr="00B35234">
              <w:rPr>
                <w:rFonts w:eastAsia="Times New Roman" w:cstheme="minorHAnsi"/>
                <w:sz w:val="21"/>
                <w:szCs w:val="21"/>
                <w:lang w:eastAsia="fr-FR"/>
              </w:rPr>
              <w:t xml:space="preserve"> </w:t>
            </w:r>
            <w:proofErr w:type="spellStart"/>
            <w:r w:rsidRPr="00B35234">
              <w:rPr>
                <w:rFonts w:eastAsia="Times New Roman" w:cstheme="minorHAnsi"/>
                <w:sz w:val="21"/>
                <w:szCs w:val="21"/>
                <w:lang w:eastAsia="fr-FR"/>
              </w:rPr>
              <w:t>Success</w:t>
            </w:r>
            <w:proofErr w:type="spellEnd"/>
            <w:r w:rsidRPr="00B35234">
              <w:rPr>
                <w:rFonts w:eastAsia="Times New Roman" w:cstheme="minorHAnsi"/>
                <w:sz w:val="21"/>
                <w:szCs w:val="21"/>
                <w:lang w:eastAsia="fr-FR"/>
              </w:rPr>
              <w:t>*TE: 23 min 38 sec </w:t>
            </w:r>
          </w:p>
        </w:tc>
      </w:tr>
    </w:tbl>
    <w:p w:rsidRPr="00B35234" w:rsidR="00526129" w:rsidP="00526129" w:rsidRDefault="00526129" w14:paraId="465B697F" w14:textId="77777777">
      <w:pPr>
        <w:shd w:val="clear" w:color="auto" w:fill="FFFFFF"/>
        <w:spacing w:after="0" w:line="240" w:lineRule="auto"/>
        <w:rPr>
          <w:rFonts w:eastAsia="Times New Roman" w:cstheme="minorHAnsi"/>
          <w:color w:val="242424"/>
          <w:sz w:val="21"/>
          <w:szCs w:val="21"/>
          <w:lang w:eastAsia="fr-FR"/>
        </w:rPr>
      </w:pPr>
      <w:r w:rsidRPr="00B35234">
        <w:rPr>
          <w:rFonts w:eastAsia="Times New Roman" w:cstheme="minorHAnsi"/>
          <w:color w:val="242424"/>
          <w:sz w:val="21"/>
          <w:szCs w:val="21"/>
          <w:lang w:eastAsia="fr-FR"/>
        </w:rPr>
        <w:t>*</w:t>
      </w:r>
      <w:proofErr w:type="gramStart"/>
      <w:r w:rsidRPr="00B35234">
        <w:rPr>
          <w:rFonts w:eastAsia="Times New Roman" w:cstheme="minorHAnsi"/>
          <w:color w:val="242424"/>
          <w:sz w:val="21"/>
          <w:szCs w:val="21"/>
          <w:lang w:eastAsia="fr-FR"/>
        </w:rPr>
        <w:t>TE:</w:t>
      </w:r>
      <w:proofErr w:type="gramEnd"/>
      <w:r w:rsidRPr="00B35234">
        <w:rPr>
          <w:rFonts w:eastAsia="Times New Roman" w:cstheme="minorHAnsi"/>
          <w:color w:val="242424"/>
          <w:sz w:val="21"/>
          <w:szCs w:val="21"/>
          <w:lang w:eastAsia="fr-FR"/>
        </w:rPr>
        <w:t xml:space="preserve"> Temps d'exécution</w:t>
      </w:r>
    </w:p>
    <w:p w:rsidRPr="00B35234" w:rsidR="00526129" w:rsidP="00526129" w:rsidRDefault="00526129" w14:paraId="3BEB124A" w14:textId="77777777">
      <w:pPr>
        <w:shd w:val="clear" w:color="auto" w:fill="FFFFFF"/>
        <w:spacing w:after="0" w:line="240" w:lineRule="auto"/>
        <w:rPr>
          <w:rFonts w:eastAsia="Times New Roman" w:cstheme="minorHAnsi"/>
          <w:color w:val="242424"/>
          <w:sz w:val="21"/>
          <w:szCs w:val="21"/>
          <w:lang w:eastAsia="fr-FR"/>
        </w:rPr>
      </w:pPr>
      <w:r w:rsidRPr="00B35234">
        <w:rPr>
          <w:rFonts w:eastAsia="Times New Roman" w:cstheme="minorHAnsi"/>
          <w:color w:val="242424"/>
          <w:sz w:val="21"/>
          <w:szCs w:val="21"/>
          <w:lang w:eastAsia="fr-FR"/>
        </w:rPr>
        <w:t> </w:t>
      </w:r>
    </w:p>
    <w:p w:rsidRPr="00B35234" w:rsidR="00526129" w:rsidP="008357E3" w:rsidRDefault="00526129" w14:paraId="442982F7" w14:textId="77777777">
      <w:pPr>
        <w:shd w:val="clear" w:color="auto" w:fill="FFFFFF"/>
        <w:spacing w:after="0" w:line="240" w:lineRule="auto"/>
        <w:jc w:val="both"/>
        <w:rPr>
          <w:rFonts w:eastAsia="Times New Roman" w:cstheme="minorHAnsi"/>
          <w:color w:val="242424"/>
          <w:sz w:val="21"/>
          <w:szCs w:val="21"/>
          <w:lang w:eastAsia="fr-FR"/>
        </w:rPr>
      </w:pPr>
      <w:r w:rsidRPr="00B35234">
        <w:rPr>
          <w:rFonts w:eastAsia="Times New Roman" w:cstheme="minorHAnsi"/>
          <w:color w:val="242424"/>
          <w:sz w:val="21"/>
          <w:szCs w:val="21"/>
          <w:lang w:eastAsia="fr-FR"/>
        </w:rPr>
        <w:t xml:space="preserve">Nous remarquons que Data fusion, même en mode </w:t>
      </w:r>
      <w:proofErr w:type="spellStart"/>
      <w:r w:rsidRPr="00B35234">
        <w:rPr>
          <w:rFonts w:eastAsia="Times New Roman" w:cstheme="minorHAnsi"/>
          <w:color w:val="242424"/>
          <w:sz w:val="21"/>
          <w:szCs w:val="21"/>
          <w:lang w:eastAsia="fr-FR"/>
        </w:rPr>
        <w:t>autoscaling</w:t>
      </w:r>
      <w:proofErr w:type="spellEnd"/>
      <w:r w:rsidRPr="00B35234">
        <w:rPr>
          <w:rFonts w:eastAsia="Times New Roman" w:cstheme="minorHAnsi"/>
          <w:color w:val="242424"/>
          <w:sz w:val="21"/>
          <w:szCs w:val="21"/>
          <w:lang w:eastAsia="fr-FR"/>
        </w:rPr>
        <w:t xml:space="preserve">, nécessite des machines assez performantes pour pouvoir exécuter le pipeline (n1-standard-4). En le comparant à </w:t>
      </w:r>
      <w:proofErr w:type="spellStart"/>
      <w:r w:rsidRPr="00B35234">
        <w:rPr>
          <w:rFonts w:eastAsia="Times New Roman" w:cstheme="minorHAnsi"/>
          <w:color w:val="242424"/>
          <w:sz w:val="21"/>
          <w:szCs w:val="21"/>
          <w:lang w:eastAsia="fr-FR"/>
        </w:rPr>
        <w:t>Dataflow</w:t>
      </w:r>
      <w:proofErr w:type="spellEnd"/>
      <w:r w:rsidRPr="00B35234">
        <w:rPr>
          <w:rFonts w:eastAsia="Times New Roman" w:cstheme="minorHAnsi"/>
          <w:color w:val="242424"/>
          <w:sz w:val="21"/>
          <w:szCs w:val="21"/>
          <w:lang w:eastAsia="fr-FR"/>
        </w:rPr>
        <w:t xml:space="preserve">, elle consomme beaucoup plus de ressources pour qu'elle puisse être exécutée. Même da sa version gratuite </w:t>
      </w:r>
      <w:proofErr w:type="spellStart"/>
      <w:r w:rsidRPr="00B35234">
        <w:rPr>
          <w:rFonts w:eastAsia="Times New Roman" w:cstheme="minorHAnsi"/>
          <w:color w:val="242424"/>
          <w:sz w:val="21"/>
          <w:szCs w:val="21"/>
          <w:lang w:eastAsia="fr-FR"/>
        </w:rPr>
        <w:t>Dataflow</w:t>
      </w:r>
      <w:proofErr w:type="spellEnd"/>
      <w:r w:rsidRPr="00B35234">
        <w:rPr>
          <w:rFonts w:eastAsia="Times New Roman" w:cstheme="minorHAnsi"/>
          <w:color w:val="242424"/>
          <w:sz w:val="21"/>
          <w:szCs w:val="21"/>
          <w:lang w:eastAsia="fr-FR"/>
        </w:rPr>
        <w:t xml:space="preserve"> a réussi à exécuter l'ETL avec toutefois certaines limites : </w:t>
      </w:r>
    </w:p>
    <w:p w:rsidRPr="00B35234" w:rsidR="00526129" w:rsidP="008357E3" w:rsidRDefault="00526129" w14:paraId="07920EA8" w14:textId="77777777">
      <w:pPr>
        <w:numPr>
          <w:ilvl w:val="0"/>
          <w:numId w:val="21"/>
        </w:numPr>
        <w:shd w:val="clear" w:color="auto" w:fill="FFFFFF"/>
        <w:spacing w:before="100" w:beforeAutospacing="1" w:after="100" w:afterAutospacing="1" w:line="240" w:lineRule="auto"/>
        <w:jc w:val="both"/>
        <w:rPr>
          <w:rFonts w:eastAsia="Times New Roman" w:cstheme="minorHAnsi"/>
          <w:color w:val="242424"/>
          <w:sz w:val="21"/>
          <w:szCs w:val="21"/>
          <w:lang w:eastAsia="fr-FR"/>
        </w:rPr>
      </w:pPr>
      <w:proofErr w:type="gramStart"/>
      <w:r w:rsidRPr="00B35234">
        <w:rPr>
          <w:rFonts w:eastAsia="Times New Roman" w:cstheme="minorHAnsi"/>
          <w:color w:val="242424"/>
          <w:sz w:val="21"/>
          <w:szCs w:val="21"/>
          <w:lang w:eastAsia="fr-FR"/>
        </w:rPr>
        <w:t>le</w:t>
      </w:r>
      <w:proofErr w:type="gramEnd"/>
      <w:r w:rsidRPr="00B35234">
        <w:rPr>
          <w:rFonts w:eastAsia="Times New Roman" w:cstheme="minorHAnsi"/>
          <w:color w:val="242424"/>
          <w:sz w:val="21"/>
          <w:szCs w:val="21"/>
          <w:lang w:eastAsia="fr-FR"/>
        </w:rPr>
        <w:t xml:space="preserve"> nombre d'adresses IP externes (pour les machines) est limité à 8, et donc, les ressources de machines mobilisables pour le travail est limité à 8 également, même si </w:t>
      </w:r>
      <w:proofErr w:type="spellStart"/>
      <w:r w:rsidRPr="00B35234">
        <w:rPr>
          <w:rFonts w:eastAsia="Times New Roman" w:cstheme="minorHAnsi"/>
          <w:color w:val="242424"/>
          <w:sz w:val="21"/>
          <w:szCs w:val="21"/>
          <w:lang w:eastAsia="fr-FR"/>
        </w:rPr>
        <w:t>Dataflow</w:t>
      </w:r>
      <w:proofErr w:type="spellEnd"/>
      <w:r w:rsidRPr="00B35234">
        <w:rPr>
          <w:rFonts w:eastAsia="Times New Roman" w:cstheme="minorHAnsi"/>
          <w:color w:val="242424"/>
          <w:sz w:val="21"/>
          <w:szCs w:val="21"/>
          <w:lang w:eastAsia="fr-FR"/>
        </w:rPr>
        <w:t xml:space="preserve"> estime avoir besoin de davantage de machines pour mener à bien son travail dans les meilleures conditions (forcer </w:t>
      </w:r>
      <w:proofErr w:type="spellStart"/>
      <w:r w:rsidRPr="00B35234">
        <w:rPr>
          <w:rFonts w:eastAsia="Times New Roman" w:cstheme="minorHAnsi"/>
          <w:color w:val="242424"/>
          <w:sz w:val="21"/>
          <w:szCs w:val="21"/>
          <w:lang w:eastAsia="fr-FR"/>
        </w:rPr>
        <w:t>dataflow</w:t>
      </w:r>
      <w:proofErr w:type="spellEnd"/>
      <w:r w:rsidRPr="00B35234">
        <w:rPr>
          <w:rFonts w:eastAsia="Times New Roman" w:cstheme="minorHAnsi"/>
          <w:color w:val="242424"/>
          <w:sz w:val="21"/>
          <w:szCs w:val="21"/>
          <w:lang w:eastAsia="fr-FR"/>
        </w:rPr>
        <w:t xml:space="preserve"> à utiliser des machines plus puissantes, ex: n1-standard-4 a permis de contourner ce problème)</w:t>
      </w:r>
    </w:p>
    <w:p w:rsidRPr="00B35234" w:rsidR="00526129" w:rsidP="008357E3" w:rsidRDefault="00526129" w14:paraId="0948FD1B" w14:textId="77777777">
      <w:pPr>
        <w:numPr>
          <w:ilvl w:val="0"/>
          <w:numId w:val="21"/>
        </w:numPr>
        <w:shd w:val="clear" w:color="auto" w:fill="FFFFFF"/>
        <w:spacing w:before="100" w:beforeAutospacing="1" w:after="100" w:afterAutospacing="1" w:line="240" w:lineRule="auto"/>
        <w:jc w:val="both"/>
        <w:rPr>
          <w:rFonts w:eastAsia="Times New Roman" w:cstheme="minorHAnsi"/>
          <w:color w:val="242424"/>
          <w:sz w:val="21"/>
          <w:szCs w:val="21"/>
          <w:lang w:eastAsia="fr-FR"/>
        </w:rPr>
      </w:pPr>
      <w:proofErr w:type="gramStart"/>
      <w:r w:rsidRPr="00B35234">
        <w:rPr>
          <w:rFonts w:eastAsia="Times New Roman" w:cstheme="minorHAnsi"/>
          <w:color w:val="242424"/>
          <w:sz w:val="21"/>
          <w:szCs w:val="21"/>
          <w:lang w:eastAsia="fr-FR"/>
        </w:rPr>
        <w:t>la</w:t>
      </w:r>
      <w:proofErr w:type="gramEnd"/>
      <w:r w:rsidRPr="00B35234">
        <w:rPr>
          <w:rFonts w:eastAsia="Times New Roman" w:cstheme="minorHAnsi"/>
          <w:color w:val="242424"/>
          <w:sz w:val="21"/>
          <w:szCs w:val="21"/>
          <w:lang w:eastAsia="fr-FR"/>
        </w:rPr>
        <w:t xml:space="preserve"> pipeline ne s'est pas exécutée lorsque la table d'entrée était très grande (1To en input a fonctionné. En revanche, avec une table de plusieurs dizaines de To, </w:t>
      </w:r>
      <w:proofErr w:type="gramStart"/>
      <w:r w:rsidRPr="00B35234">
        <w:rPr>
          <w:rFonts w:eastAsia="Times New Roman" w:cstheme="minorHAnsi"/>
          <w:color w:val="242424"/>
          <w:sz w:val="21"/>
          <w:szCs w:val="21"/>
          <w:lang w:eastAsia="fr-FR"/>
        </w:rPr>
        <w:t>la pipeline</w:t>
      </w:r>
      <w:proofErr w:type="gramEnd"/>
      <w:r w:rsidRPr="00B35234">
        <w:rPr>
          <w:rFonts w:eastAsia="Times New Roman" w:cstheme="minorHAnsi"/>
          <w:color w:val="242424"/>
          <w:sz w:val="21"/>
          <w:szCs w:val="21"/>
          <w:lang w:eastAsia="fr-FR"/>
        </w:rPr>
        <w:t xml:space="preserve"> ne s'est pas exécutée). La scalabilité de </w:t>
      </w:r>
      <w:proofErr w:type="spellStart"/>
      <w:r w:rsidRPr="00B35234">
        <w:rPr>
          <w:rFonts w:eastAsia="Times New Roman" w:cstheme="minorHAnsi"/>
          <w:color w:val="242424"/>
          <w:sz w:val="21"/>
          <w:szCs w:val="21"/>
          <w:lang w:eastAsia="fr-FR"/>
        </w:rPr>
        <w:t>dataflow</w:t>
      </w:r>
      <w:proofErr w:type="spellEnd"/>
      <w:r w:rsidRPr="00B35234">
        <w:rPr>
          <w:rFonts w:eastAsia="Times New Roman" w:cstheme="minorHAnsi"/>
          <w:color w:val="242424"/>
          <w:sz w:val="21"/>
          <w:szCs w:val="21"/>
          <w:lang w:eastAsia="fr-FR"/>
        </w:rPr>
        <w:t xml:space="preserve"> semble dysfonctionner dans ces conditions, </w:t>
      </w:r>
      <w:proofErr w:type="spellStart"/>
      <w:r w:rsidRPr="00B35234">
        <w:rPr>
          <w:rFonts w:eastAsia="Times New Roman" w:cstheme="minorHAnsi"/>
          <w:color w:val="242424"/>
          <w:sz w:val="21"/>
          <w:szCs w:val="21"/>
          <w:lang w:eastAsia="fr-FR"/>
        </w:rPr>
        <w:t>Dataflow</w:t>
      </w:r>
      <w:proofErr w:type="spellEnd"/>
      <w:r w:rsidRPr="00B35234">
        <w:rPr>
          <w:rFonts w:eastAsia="Times New Roman" w:cstheme="minorHAnsi"/>
          <w:color w:val="242424"/>
          <w:sz w:val="21"/>
          <w:szCs w:val="21"/>
          <w:lang w:eastAsia="fr-FR"/>
        </w:rPr>
        <w:t xml:space="preserve"> n'approvisionnant alors qu'une seule machine pour le travail (qui risque de prendre plusieurs dizaines d'heures pour être exécuté).</w:t>
      </w:r>
    </w:p>
    <w:p w:rsidR="00FA4FF0" w:rsidP="00A4736E" w:rsidRDefault="00FA4FF0" w14:paraId="559422FB" w14:textId="77777777"/>
    <w:p w:rsidR="00A4736E" w:rsidP="00A4736E" w:rsidRDefault="00A4736E" w14:paraId="3D60FE32" w14:textId="2C34A791">
      <w:pPr>
        <w:pStyle w:val="Titre2"/>
      </w:pPr>
      <w:bookmarkStart w:name="_Toc132369026" w:id="35"/>
      <w:r>
        <w:lastRenderedPageBreak/>
        <w:t>Coût</w:t>
      </w:r>
      <w:bookmarkEnd w:id="35"/>
    </w:p>
    <w:p w:rsidR="00D64711" w:rsidP="00D64711" w:rsidRDefault="00D64711" w14:paraId="7B0D42BC" w14:textId="021FC00A">
      <w:pPr>
        <w:pStyle w:val="Titre3"/>
      </w:pPr>
      <w:bookmarkStart w:name="_Toc132369027" w:id="36"/>
      <w:r>
        <w:t>Data Fusion</w:t>
      </w:r>
      <w:bookmarkEnd w:id="36"/>
    </w:p>
    <w:p w:rsidRPr="00B35234" w:rsidR="00606376" w:rsidP="00606376" w:rsidRDefault="00606376" w14:paraId="005A95D6" w14:textId="77777777">
      <w:pPr>
        <w:numPr>
          <w:ilvl w:val="0"/>
          <w:numId w:val="22"/>
        </w:numPr>
        <w:shd w:val="clear" w:color="auto" w:fill="FFFFFF"/>
        <w:spacing w:before="100" w:beforeAutospacing="1" w:after="100" w:afterAutospacing="1" w:line="240" w:lineRule="auto"/>
        <w:rPr>
          <w:rFonts w:cstheme="minorHAnsi"/>
          <w:color w:val="242424"/>
          <w:sz w:val="21"/>
          <w:szCs w:val="21"/>
        </w:rPr>
      </w:pPr>
      <w:r w:rsidRPr="00B35234">
        <w:rPr>
          <w:rFonts w:cstheme="minorHAnsi"/>
          <w:color w:val="242424"/>
          <w:sz w:val="21"/>
          <w:szCs w:val="21"/>
        </w:rPr>
        <w:t xml:space="preserve">Dans notre use case, nous avons utilisé le plugin Python Transformer. Pour pouvoir le tester, il a </w:t>
      </w:r>
      <w:proofErr w:type="spellStart"/>
      <w:proofErr w:type="gramStart"/>
      <w:r w:rsidRPr="00B35234">
        <w:rPr>
          <w:rFonts w:cstheme="minorHAnsi"/>
          <w:color w:val="242424"/>
          <w:sz w:val="21"/>
          <w:szCs w:val="21"/>
        </w:rPr>
        <w:t>fallut</w:t>
      </w:r>
      <w:proofErr w:type="spellEnd"/>
      <w:proofErr w:type="gramEnd"/>
      <w:r w:rsidRPr="00B35234">
        <w:rPr>
          <w:rFonts w:cstheme="minorHAnsi"/>
          <w:color w:val="242424"/>
          <w:sz w:val="21"/>
          <w:szCs w:val="21"/>
        </w:rPr>
        <w:t xml:space="preserve"> déployer/exécuter le pipeline. Ceci consomme des ressources (temps, mémoire et services GCP) en instanciant l'image du cluster </w:t>
      </w:r>
      <w:proofErr w:type="spellStart"/>
      <w:r w:rsidRPr="00B35234">
        <w:rPr>
          <w:rFonts w:cstheme="minorHAnsi"/>
          <w:color w:val="242424"/>
          <w:sz w:val="21"/>
          <w:szCs w:val="21"/>
        </w:rPr>
        <w:t>Dataproc</w:t>
      </w:r>
      <w:proofErr w:type="spellEnd"/>
      <w:r w:rsidRPr="00B35234">
        <w:rPr>
          <w:rFonts w:cstheme="minorHAnsi"/>
          <w:color w:val="242424"/>
          <w:sz w:val="21"/>
          <w:szCs w:val="21"/>
        </w:rPr>
        <w:t xml:space="preserve"> et la lancer juste pour faire des tests !</w:t>
      </w:r>
    </w:p>
    <w:p w:rsidRPr="00B35234" w:rsidR="00606376" w:rsidP="00606376" w:rsidRDefault="00606376" w14:paraId="2E32EA31" w14:textId="77777777">
      <w:pPr>
        <w:numPr>
          <w:ilvl w:val="0"/>
          <w:numId w:val="22"/>
        </w:numPr>
        <w:shd w:val="clear" w:color="auto" w:fill="FFFFFF"/>
        <w:spacing w:before="100" w:beforeAutospacing="1" w:after="100" w:afterAutospacing="1" w:line="240" w:lineRule="auto"/>
        <w:rPr>
          <w:rFonts w:cstheme="minorHAnsi"/>
          <w:color w:val="242424"/>
          <w:sz w:val="21"/>
          <w:szCs w:val="21"/>
        </w:rPr>
      </w:pPr>
      <w:r w:rsidRPr="00B35234">
        <w:rPr>
          <w:rFonts w:cstheme="minorHAnsi"/>
          <w:color w:val="242424"/>
          <w:sz w:val="21"/>
          <w:szCs w:val="21"/>
        </w:rPr>
        <w:t xml:space="preserve">En plus, pour appliquer les actions d'initialisations (package supplémentaires à installer), il fallait créer un </w:t>
      </w:r>
      <w:proofErr w:type="spellStart"/>
      <w:r w:rsidRPr="00B35234">
        <w:rPr>
          <w:rFonts w:cstheme="minorHAnsi"/>
          <w:color w:val="242424"/>
          <w:sz w:val="21"/>
          <w:szCs w:val="21"/>
        </w:rPr>
        <w:t>bucket</w:t>
      </w:r>
      <w:proofErr w:type="spellEnd"/>
      <w:r w:rsidRPr="00B35234">
        <w:rPr>
          <w:rFonts w:cstheme="minorHAnsi"/>
          <w:color w:val="242424"/>
          <w:sz w:val="21"/>
          <w:szCs w:val="21"/>
        </w:rPr>
        <w:t xml:space="preserve"> dans Google Storage contenant le script d'initialisation. Ceci a un coût supplémentaire. </w:t>
      </w:r>
    </w:p>
    <w:p w:rsidRPr="00B35234" w:rsidR="00606376" w:rsidP="00606376" w:rsidRDefault="00606376" w14:paraId="724F1D29" w14:textId="77777777">
      <w:pPr>
        <w:numPr>
          <w:ilvl w:val="0"/>
          <w:numId w:val="22"/>
        </w:numPr>
        <w:shd w:val="clear" w:color="auto" w:fill="FFFFFF"/>
        <w:spacing w:before="100" w:beforeAutospacing="1" w:after="100" w:afterAutospacing="1" w:line="240" w:lineRule="auto"/>
        <w:rPr>
          <w:rFonts w:cstheme="minorHAnsi"/>
          <w:color w:val="242424"/>
          <w:sz w:val="21"/>
          <w:szCs w:val="21"/>
        </w:rPr>
      </w:pPr>
      <w:r w:rsidRPr="03132919" w:rsidR="00606376">
        <w:rPr>
          <w:rFonts w:cs="Calibri" w:cstheme="minorAscii"/>
          <w:color w:val="242424"/>
          <w:sz w:val="21"/>
          <w:szCs w:val="21"/>
        </w:rPr>
        <w:t xml:space="preserve">Dans le cas où on veut utiliser un cluster personnalisé, il fallait créer une instance </w:t>
      </w:r>
      <w:r w:rsidRPr="03132919" w:rsidR="00606376">
        <w:rPr>
          <w:rFonts w:cs="Calibri" w:cstheme="minorAscii"/>
          <w:color w:val="242424"/>
          <w:sz w:val="21"/>
          <w:szCs w:val="21"/>
        </w:rPr>
        <w:t>Dataproc</w:t>
      </w:r>
      <w:r w:rsidRPr="03132919" w:rsidR="00606376">
        <w:rPr>
          <w:rFonts w:cs="Calibri" w:cstheme="minorAscii"/>
          <w:color w:val="242424"/>
          <w:sz w:val="21"/>
          <w:szCs w:val="21"/>
        </w:rPr>
        <w:t>. Le lancement et l'arrêt de ce cluster se fait manuellement. Donc si ça ne se fait pas rapidement, il y aura un coût à payer pour rien. A noter que lorsqu'on utilise un cluster prédéfinit dans Data Fusion, le lancement et l'arrêt du cluster se fait automatiquement. </w:t>
      </w:r>
    </w:p>
    <w:p w:rsidR="58B9E24D" w:rsidP="03132919" w:rsidRDefault="58B9E24D" w14:paraId="7957A072" w14:textId="4B666261">
      <w:pPr>
        <w:pStyle w:val="Normal"/>
        <w:numPr>
          <w:ilvl w:val="0"/>
          <w:numId w:val="22"/>
        </w:numPr>
        <w:shd w:val="clear" w:color="auto" w:fill="FFFFFF" w:themeFill="background1"/>
        <w:spacing w:beforeAutospacing="on" w:afterAutospacing="on" w:line="240" w:lineRule="auto"/>
        <w:rPr>
          <w:rFonts w:ascii="Calibri" w:hAnsi="Calibri" w:eastAsia="Calibri" w:cs="Calibri"/>
          <w:noProof w:val="0"/>
          <w:sz w:val="21"/>
          <w:szCs w:val="21"/>
          <w:lang w:val="fr-FR"/>
        </w:rPr>
      </w:pPr>
      <w:r w:rsidRPr="03132919" w:rsidR="58B9E24D">
        <w:rPr>
          <w:rFonts w:ascii="Calibri" w:hAnsi="Calibri" w:eastAsia="Calibri" w:cs="Calibri"/>
          <w:noProof w:val="0"/>
          <w:sz w:val="21"/>
          <w:szCs w:val="21"/>
          <w:lang w:val="fr-FR"/>
        </w:rPr>
        <w:t>Les heures de développement sur Data Fusion, sont calculées à l'heure. Nous avons choisi comme type d'instance: "Développeur" facturé à 0.35$/h. Nous avons passé 7 jours à développer, ce qui nous a coûté (0.35*24*7 =  58.8$)</w:t>
      </w:r>
    </w:p>
    <w:p w:rsidR="03132919" w:rsidP="03132919" w:rsidRDefault="03132919" w14:paraId="30355ACD" w14:textId="586AF4ED">
      <w:pPr>
        <w:pStyle w:val="Normal"/>
        <w:shd w:val="clear" w:color="auto" w:fill="FFFFFF" w:themeFill="background1"/>
        <w:spacing w:beforeAutospacing="on" w:afterAutospacing="on" w:line="240" w:lineRule="auto"/>
        <w:ind w:left="0"/>
        <w:rPr>
          <w:rFonts w:ascii="Calibri" w:hAnsi="Calibri" w:eastAsia="Calibri" w:cs="Calibri"/>
          <w:noProof w:val="0"/>
          <w:sz w:val="21"/>
          <w:szCs w:val="21"/>
          <w:lang w:val="fr-FR"/>
        </w:rPr>
      </w:pPr>
    </w:p>
    <w:p w:rsidRPr="00B35234" w:rsidR="00606376" w:rsidP="00606376" w:rsidRDefault="00606376" w14:paraId="601EA16F" w14:textId="77777777">
      <w:pPr>
        <w:shd w:val="clear" w:color="auto" w:fill="FFFFFF"/>
        <w:spacing w:after="0"/>
        <w:rPr>
          <w:rFonts w:cstheme="minorHAnsi"/>
          <w:color w:val="242424"/>
          <w:sz w:val="21"/>
          <w:szCs w:val="21"/>
        </w:rPr>
      </w:pPr>
      <w:r w:rsidRPr="00B35234">
        <w:rPr>
          <w:rFonts w:cstheme="minorHAnsi"/>
          <w:color w:val="242424"/>
          <w:sz w:val="21"/>
          <w:szCs w:val="21"/>
        </w:rPr>
        <w:t>Voici ce que donne la simulation sur cet outil de Google : </w:t>
      </w:r>
      <w:hyperlink w:tgtFrame="_blank" w:tooltip="https://cloud.google.com/products/calculator#id=ecfe328b-dc67-46a6-88e2-d6137779a5f5" w:history="1" w:anchor="id=ecfe328b-dc67-46a6-88e2-d6137779a5f5" r:id="rId46">
        <w:r w:rsidRPr="00B35234">
          <w:rPr>
            <w:rStyle w:val="Lienhypertexte"/>
            <w:rFonts w:cstheme="minorHAnsi"/>
            <w:color w:val="5B5FC7"/>
            <w:sz w:val="21"/>
            <w:szCs w:val="21"/>
          </w:rPr>
          <w:t>Outil de simulation</w:t>
        </w:r>
      </w:hyperlink>
    </w:p>
    <w:p w:rsidR="00D64711" w:rsidP="00D64711" w:rsidRDefault="00EA19F8" w14:paraId="171703E5" w14:textId="10DB0A02">
      <w:r>
        <w:rPr>
          <w:noProof/>
        </w:rPr>
        <w:drawing>
          <wp:inline distT="0" distB="0" distL="0" distR="0" wp14:anchorId="4A39ADCF" wp14:editId="646EFC89">
            <wp:extent cx="3314700" cy="1865261"/>
            <wp:effectExtent l="0" t="0" r="0" b="190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29180" cy="1873409"/>
                    </a:xfrm>
                    <a:prstGeom prst="rect">
                      <a:avLst/>
                    </a:prstGeom>
                    <a:noFill/>
                  </pic:spPr>
                </pic:pic>
              </a:graphicData>
            </a:graphic>
          </wp:inline>
        </w:drawing>
      </w:r>
    </w:p>
    <w:p w:rsidR="00EA19F8" w:rsidP="00D64711" w:rsidRDefault="0082293B" w14:paraId="3E1BBA54" w14:textId="5BDAD540">
      <w:r>
        <w:rPr>
          <w:noProof/>
        </w:rPr>
        <w:drawing>
          <wp:inline distT="0" distB="0" distL="0" distR="0" wp14:anchorId="26E6D93B" wp14:editId="441E5CCC">
            <wp:extent cx="3114675" cy="2930058"/>
            <wp:effectExtent l="0" t="0" r="0" b="381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22132" cy="2937073"/>
                    </a:xfrm>
                    <a:prstGeom prst="rect">
                      <a:avLst/>
                    </a:prstGeom>
                    <a:noFill/>
                  </pic:spPr>
                </pic:pic>
              </a:graphicData>
            </a:graphic>
          </wp:inline>
        </w:drawing>
      </w:r>
    </w:p>
    <w:p w:rsidR="0082293B" w:rsidP="00D64711" w:rsidRDefault="0082293B" w14:paraId="7533DB9A" w14:textId="75EBD6A6">
      <w:r>
        <w:rPr>
          <w:noProof/>
        </w:rPr>
        <w:lastRenderedPageBreak/>
        <w:drawing>
          <wp:inline distT="0" distB="0" distL="0" distR="0" wp14:anchorId="139327D9" wp14:editId="000FF941">
            <wp:extent cx="3209925" cy="2873647"/>
            <wp:effectExtent l="0" t="0" r="0" b="317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31607" cy="2893058"/>
                    </a:xfrm>
                    <a:prstGeom prst="rect">
                      <a:avLst/>
                    </a:prstGeom>
                    <a:noFill/>
                  </pic:spPr>
                </pic:pic>
              </a:graphicData>
            </a:graphic>
          </wp:inline>
        </w:drawing>
      </w:r>
    </w:p>
    <w:p w:rsidR="0082293B" w:rsidP="00D64711" w:rsidRDefault="003362EE" w14:paraId="579B563A" w14:textId="1108653B">
      <w:r>
        <w:rPr>
          <w:noProof/>
        </w:rPr>
        <w:drawing>
          <wp:inline distT="0" distB="0" distL="0" distR="0" wp14:anchorId="5375B83F" wp14:editId="4D0320F1">
            <wp:extent cx="3038475" cy="4038796"/>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2007" cy="4043491"/>
                    </a:xfrm>
                    <a:prstGeom prst="rect">
                      <a:avLst/>
                    </a:prstGeom>
                    <a:noFill/>
                  </pic:spPr>
                </pic:pic>
              </a:graphicData>
            </a:graphic>
          </wp:inline>
        </w:drawing>
      </w:r>
    </w:p>
    <w:p w:rsidR="0082293B" w:rsidP="00D64711" w:rsidRDefault="003362EE" w14:paraId="48774759" w14:textId="74F6C8ED">
      <w:r w:rsidR="003362EE">
        <w:drawing>
          <wp:inline wp14:editId="748836F3" wp14:anchorId="5328DA68">
            <wp:extent cx="3514725" cy="2362239"/>
            <wp:effectExtent l="0" t="0" r="0" b="0"/>
            <wp:docPr id="39" name="Image 39" title=""/>
            <wp:cNvGraphicFramePr>
              <a:graphicFrameLocks noChangeAspect="1"/>
            </wp:cNvGraphicFramePr>
            <a:graphic>
              <a:graphicData uri="http://schemas.openxmlformats.org/drawingml/2006/picture">
                <pic:pic>
                  <pic:nvPicPr>
                    <pic:cNvPr id="0" name="Image 39"/>
                    <pic:cNvPicPr/>
                  </pic:nvPicPr>
                  <pic:blipFill>
                    <a:blip r:embed="Rb1829bce535a459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14725" cy="2362239"/>
                    </a:xfrm>
                    <a:prstGeom prst="rect">
                      <a:avLst/>
                    </a:prstGeom>
                  </pic:spPr>
                </pic:pic>
              </a:graphicData>
            </a:graphic>
          </wp:inline>
        </w:drawing>
      </w:r>
    </w:p>
    <w:p w:rsidRPr="00B35234" w:rsidR="003362EE" w:rsidP="5F96B480" w:rsidRDefault="00EC7ACB" w14:paraId="3A872974" w14:textId="3668513D">
      <w:pPr>
        <w:pStyle w:val="Normal"/>
        <w:rPr>
          <w:rFonts w:ascii="Calibri" w:hAnsi="Calibri" w:eastAsia="Calibri" w:cs="Calibri"/>
          <w:noProof w:val="0"/>
          <w:sz w:val="22"/>
          <w:szCs w:val="22"/>
          <w:lang w:val="fr-FR"/>
        </w:rPr>
      </w:pPr>
      <w:r w:rsidRPr="5F96B480" w:rsidR="4F2646BA">
        <w:rPr>
          <w:rFonts w:ascii="Calibri" w:hAnsi="Calibri" w:eastAsia="Calibri" w:cs="Calibri"/>
          <w:b w:val="0"/>
          <w:bCs w:val="0"/>
          <w:i w:val="0"/>
          <w:iCs w:val="0"/>
          <w:caps w:val="0"/>
          <w:smallCaps w:val="0"/>
          <w:noProof w:val="0"/>
          <w:color w:val="242424"/>
          <w:sz w:val="21"/>
          <w:szCs w:val="21"/>
          <w:lang w:val="fr-FR"/>
        </w:rPr>
        <w:t xml:space="preserve">Il se rajoute à ceci les frais de développement, le total = 66.43 + 58.8 = 125.23 $ par mois. </w:t>
      </w:r>
    </w:p>
    <w:p w:rsidRPr="00B35234" w:rsidR="00687ADD" w:rsidP="00D64711" w:rsidRDefault="00687ADD" w14:paraId="5DBB4FAB" w14:textId="77777777">
      <w:pPr>
        <w:rPr>
          <w:rFonts w:cstheme="minorHAnsi"/>
        </w:rPr>
      </w:pPr>
    </w:p>
    <w:p w:rsidRPr="00B35234" w:rsidR="00D64711" w:rsidP="00D64711" w:rsidRDefault="00D64711" w14:paraId="53D5D85E" w14:textId="2B0145A4">
      <w:pPr>
        <w:pStyle w:val="Titre3"/>
        <w:rPr>
          <w:rFonts w:asciiTheme="minorHAnsi" w:hAnsiTheme="minorHAnsi" w:cstheme="minorHAnsi"/>
        </w:rPr>
      </w:pPr>
      <w:bookmarkStart w:name="_Toc132369028" w:id="37"/>
      <w:proofErr w:type="spellStart"/>
      <w:r w:rsidRPr="00B35234">
        <w:rPr>
          <w:rFonts w:asciiTheme="minorHAnsi" w:hAnsiTheme="minorHAnsi" w:cstheme="minorHAnsi"/>
        </w:rPr>
        <w:t>Dataflow</w:t>
      </w:r>
      <w:bookmarkEnd w:id="37"/>
      <w:proofErr w:type="spellEnd"/>
    </w:p>
    <w:p w:rsidRPr="006B4C64" w:rsidR="006B4C64" w:rsidP="006B4C64" w:rsidRDefault="006B4C64" w14:paraId="342F841D" w14:textId="77777777">
      <w:pPr>
        <w:rPr>
          <w:rFonts w:cstheme="minorHAnsi"/>
        </w:rPr>
      </w:pPr>
      <w:r w:rsidRPr="006B4C64">
        <w:rPr>
          <w:rFonts w:cstheme="minorHAnsi"/>
        </w:rPr>
        <w:t xml:space="preserve">Pour la simulation des coûts avec </w:t>
      </w:r>
      <w:proofErr w:type="spellStart"/>
      <w:r w:rsidRPr="006B4C64">
        <w:rPr>
          <w:rFonts w:cstheme="minorHAnsi"/>
        </w:rPr>
        <w:t>Dataflow</w:t>
      </w:r>
      <w:proofErr w:type="spellEnd"/>
      <w:r w:rsidRPr="006B4C64">
        <w:rPr>
          <w:rFonts w:cstheme="minorHAnsi"/>
        </w:rPr>
        <w:t>, nous avons pris les hypothèses suivantes : </w:t>
      </w:r>
    </w:p>
    <w:p w:rsidRPr="006B4C64" w:rsidR="006B4C64" w:rsidP="006B4C64" w:rsidRDefault="006B4C64" w14:paraId="1DEC1392" w14:textId="77777777">
      <w:pPr>
        <w:numPr>
          <w:ilvl w:val="0"/>
          <w:numId w:val="23"/>
        </w:numPr>
        <w:rPr>
          <w:rFonts w:cstheme="minorHAnsi"/>
        </w:rPr>
      </w:pPr>
      <w:r w:rsidRPr="006B4C64">
        <w:rPr>
          <w:rFonts w:cstheme="minorHAnsi"/>
        </w:rPr>
        <w:t xml:space="preserve">Nous manipulons une table de l'ordre du To dont des coûts de stockage sont à prévoir sur </w:t>
      </w:r>
      <w:proofErr w:type="spellStart"/>
      <w:r w:rsidRPr="006B4C64">
        <w:rPr>
          <w:rFonts w:cstheme="minorHAnsi"/>
        </w:rPr>
        <w:t>BigQuery</w:t>
      </w:r>
      <w:proofErr w:type="spellEnd"/>
    </w:p>
    <w:p w:rsidRPr="006B4C64" w:rsidR="006B4C64" w:rsidP="006B4C64" w:rsidRDefault="006B4C64" w14:paraId="04B78303" w14:textId="77777777">
      <w:pPr>
        <w:numPr>
          <w:ilvl w:val="0"/>
          <w:numId w:val="23"/>
        </w:numPr>
        <w:rPr>
          <w:rFonts w:cstheme="minorHAnsi"/>
        </w:rPr>
      </w:pPr>
      <w:r w:rsidRPr="006B4C64">
        <w:rPr>
          <w:rFonts w:cstheme="minorHAnsi"/>
        </w:rPr>
        <w:t xml:space="preserve">Nous sommes localisés dans la région us-west-1 (et </w:t>
      </w:r>
      <w:proofErr w:type="spellStart"/>
      <w:r w:rsidRPr="006B4C64">
        <w:rPr>
          <w:rFonts w:cstheme="minorHAnsi"/>
        </w:rPr>
        <w:t>multiregions</w:t>
      </w:r>
      <w:proofErr w:type="spellEnd"/>
      <w:r w:rsidRPr="006B4C64">
        <w:rPr>
          <w:rFonts w:cstheme="minorHAnsi"/>
        </w:rPr>
        <w:t xml:space="preserve"> us pour Cloud Storage)</w:t>
      </w:r>
    </w:p>
    <w:p w:rsidRPr="006B4C64" w:rsidR="006B4C64" w:rsidP="006B4C64" w:rsidRDefault="006B4C64" w14:paraId="0F29BBB2" w14:textId="77777777">
      <w:pPr>
        <w:numPr>
          <w:ilvl w:val="0"/>
          <w:numId w:val="23"/>
        </w:numPr>
        <w:rPr>
          <w:rFonts w:cstheme="minorHAnsi"/>
        </w:rPr>
      </w:pPr>
      <w:proofErr w:type="gramStart"/>
      <w:r w:rsidRPr="006B4C64">
        <w:rPr>
          <w:rFonts w:cstheme="minorHAnsi"/>
        </w:rPr>
        <w:t>nous</w:t>
      </w:r>
      <w:proofErr w:type="gramEnd"/>
      <w:r w:rsidRPr="006B4C64">
        <w:rPr>
          <w:rFonts w:cstheme="minorHAnsi"/>
        </w:rPr>
        <w:t xml:space="preserve"> utilisons pour </w:t>
      </w:r>
      <w:proofErr w:type="spellStart"/>
      <w:r w:rsidRPr="006B4C64">
        <w:rPr>
          <w:rFonts w:cstheme="minorHAnsi"/>
        </w:rPr>
        <w:t>Bigquery</w:t>
      </w:r>
      <w:proofErr w:type="spellEnd"/>
      <w:r w:rsidRPr="006B4C64">
        <w:rPr>
          <w:rFonts w:cstheme="minorHAnsi"/>
        </w:rPr>
        <w:t xml:space="preserve"> un faible (le plus faible) nombre max de slots : 100</w:t>
      </w:r>
    </w:p>
    <w:p w:rsidRPr="006B4C64" w:rsidR="006B4C64" w:rsidP="006B4C64" w:rsidRDefault="006B4C64" w14:paraId="4F125895" w14:textId="77777777">
      <w:pPr>
        <w:numPr>
          <w:ilvl w:val="0"/>
          <w:numId w:val="23"/>
        </w:numPr>
        <w:rPr>
          <w:rFonts w:cstheme="minorHAnsi"/>
        </w:rPr>
      </w:pPr>
      <w:r w:rsidRPr="006B4C64">
        <w:rPr>
          <w:rFonts w:cstheme="minorHAnsi"/>
        </w:rPr>
        <w:t>En revanche, nous considérons que nous ne recourons jamais à l'</w:t>
      </w:r>
      <w:proofErr w:type="spellStart"/>
      <w:r w:rsidRPr="006B4C64">
        <w:rPr>
          <w:rFonts w:cstheme="minorHAnsi"/>
        </w:rPr>
        <w:t>autoscaling</w:t>
      </w:r>
      <w:proofErr w:type="spellEnd"/>
      <w:r w:rsidRPr="006B4C64">
        <w:rPr>
          <w:rFonts w:cstheme="minorHAnsi"/>
        </w:rPr>
        <w:t xml:space="preserve"> (</w:t>
      </w:r>
      <w:proofErr w:type="spellStart"/>
      <w:r w:rsidRPr="006B4C64">
        <w:rPr>
          <w:rFonts w:cstheme="minorHAnsi"/>
        </w:rPr>
        <w:t>i.e</w:t>
      </w:r>
      <w:proofErr w:type="spellEnd"/>
      <w:r w:rsidRPr="006B4C64">
        <w:rPr>
          <w:rFonts w:cstheme="minorHAnsi"/>
        </w:rPr>
        <w:t xml:space="preserve"> que nous ne dépassons jamais 100 slots). Autrement, le prix est nettement plus cher (plusieurs ordres de grandeurs)</w:t>
      </w:r>
    </w:p>
    <w:p w:rsidRPr="006B4C64" w:rsidR="006B4C64" w:rsidP="006B4C64" w:rsidRDefault="006B4C64" w14:paraId="0DDD1975" w14:textId="77777777">
      <w:pPr>
        <w:numPr>
          <w:ilvl w:val="0"/>
          <w:numId w:val="23"/>
        </w:numPr>
        <w:rPr>
          <w:rFonts w:cstheme="minorHAnsi"/>
        </w:rPr>
      </w:pPr>
      <w:r w:rsidRPr="006B4C64">
        <w:rPr>
          <w:rFonts w:cstheme="minorHAnsi"/>
        </w:rPr>
        <w:t xml:space="preserve">Pour </w:t>
      </w:r>
      <w:proofErr w:type="spellStart"/>
      <w:r w:rsidRPr="006B4C64">
        <w:rPr>
          <w:rFonts w:cstheme="minorHAnsi"/>
        </w:rPr>
        <w:t>Dataflow</w:t>
      </w:r>
      <w:proofErr w:type="spellEnd"/>
      <w:r w:rsidRPr="006B4C64">
        <w:rPr>
          <w:rFonts w:cstheme="minorHAnsi"/>
        </w:rPr>
        <w:t>, nous utilisons 4 machines de type n1-standard-4</w:t>
      </w:r>
    </w:p>
    <w:p w:rsidR="00D16B85" w:rsidP="00D16B85" w:rsidRDefault="009702ED" w14:paraId="6AD963BE" w14:textId="27F02688">
      <w:r w:rsidRPr="009702ED">
        <w:rPr>
          <w:noProof/>
        </w:rPr>
        <w:drawing>
          <wp:inline distT="0" distB="0" distL="0" distR="0" wp14:anchorId="43030234" wp14:editId="52895DF5">
            <wp:extent cx="3407717" cy="299466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419048" cy="3004618"/>
                    </a:xfrm>
                    <a:prstGeom prst="rect">
                      <a:avLst/>
                    </a:prstGeom>
                  </pic:spPr>
                </pic:pic>
              </a:graphicData>
            </a:graphic>
          </wp:inline>
        </w:drawing>
      </w:r>
    </w:p>
    <w:p w:rsidR="005D3A20" w:rsidP="00D16B85" w:rsidRDefault="00AA122F" w14:paraId="060ECAD3" w14:textId="4ADB2EB3">
      <w:r w:rsidRPr="00AA122F">
        <w:rPr>
          <w:noProof/>
        </w:rPr>
        <w:lastRenderedPageBreak/>
        <w:drawing>
          <wp:inline distT="0" distB="0" distL="0" distR="0" wp14:anchorId="559B6351" wp14:editId="18A35F5A">
            <wp:extent cx="3611880" cy="2645029"/>
            <wp:effectExtent l="0" t="0" r="7620" b="317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53"/>
                    <a:stretch>
                      <a:fillRect/>
                    </a:stretch>
                  </pic:blipFill>
                  <pic:spPr>
                    <a:xfrm>
                      <a:off x="0" y="0"/>
                      <a:ext cx="3617763" cy="2649337"/>
                    </a:xfrm>
                    <a:prstGeom prst="rect">
                      <a:avLst/>
                    </a:prstGeom>
                  </pic:spPr>
                </pic:pic>
              </a:graphicData>
            </a:graphic>
          </wp:inline>
        </w:drawing>
      </w:r>
    </w:p>
    <w:p w:rsidR="002C5428" w:rsidP="00D16B85" w:rsidRDefault="002C5428" w14:paraId="761066B5" w14:textId="7588712D"/>
    <w:p w:rsidRPr="002C5428" w:rsidR="002C5428" w:rsidP="002C5428" w:rsidRDefault="002C5428" w14:paraId="790BBE14" w14:textId="6238E67B">
      <w:pPr>
        <w:shd w:val="clear" w:color="auto" w:fill="FFFFFF"/>
        <w:spacing w:after="0" w:line="240" w:lineRule="auto"/>
        <w:rPr>
          <w:rFonts w:eastAsia="Times New Roman" w:cstheme="minorHAnsi"/>
          <w:color w:val="242424"/>
          <w:sz w:val="21"/>
          <w:szCs w:val="21"/>
          <w:lang w:eastAsia="fr-FR"/>
        </w:rPr>
      </w:pPr>
      <w:r w:rsidRPr="002C5428">
        <w:rPr>
          <w:rFonts w:eastAsia="Times New Roman" w:cstheme="minorHAnsi"/>
          <w:color w:val="242424"/>
          <w:sz w:val="21"/>
          <w:szCs w:val="21"/>
          <w:lang w:eastAsia="fr-FR"/>
        </w:rPr>
        <w:t xml:space="preserve">Ainsi, le coût total estimé pour un mois est de l'ordre de </w:t>
      </w:r>
      <w:r w:rsidR="00AA122F">
        <w:rPr>
          <w:rFonts w:eastAsia="Times New Roman" w:cstheme="minorHAnsi"/>
          <w:color w:val="242424"/>
          <w:sz w:val="21"/>
          <w:szCs w:val="21"/>
          <w:lang w:eastAsia="fr-FR"/>
        </w:rPr>
        <w:t>64</w:t>
      </w:r>
      <w:r w:rsidRPr="002C5428">
        <w:rPr>
          <w:rFonts w:eastAsia="Times New Roman" w:cstheme="minorHAnsi"/>
          <w:color w:val="242424"/>
          <w:sz w:val="21"/>
          <w:szCs w:val="21"/>
          <w:lang w:eastAsia="fr-FR"/>
        </w:rPr>
        <w:t>€ environ.</w:t>
      </w:r>
    </w:p>
    <w:p w:rsidRPr="002C5428" w:rsidR="002C5428" w:rsidP="002C5428" w:rsidRDefault="002C5428" w14:paraId="52880DDC" w14:textId="77777777">
      <w:pPr>
        <w:shd w:val="clear" w:color="auto" w:fill="FFFFFF"/>
        <w:spacing w:after="0" w:line="240" w:lineRule="auto"/>
        <w:rPr>
          <w:rFonts w:eastAsia="Times New Roman" w:cstheme="minorHAnsi"/>
          <w:color w:val="242424"/>
          <w:sz w:val="21"/>
          <w:szCs w:val="21"/>
          <w:lang w:eastAsia="fr-FR"/>
        </w:rPr>
      </w:pPr>
      <w:r w:rsidRPr="002C5428">
        <w:rPr>
          <w:rFonts w:eastAsia="Times New Roman" w:cstheme="minorHAnsi"/>
          <w:b/>
          <w:bCs/>
          <w:color w:val="242424"/>
          <w:sz w:val="21"/>
          <w:szCs w:val="21"/>
          <w:lang w:eastAsia="fr-FR"/>
        </w:rPr>
        <w:t>Toutefois</w:t>
      </w:r>
      <w:r w:rsidRPr="002C5428">
        <w:rPr>
          <w:rFonts w:eastAsia="Times New Roman" w:cstheme="minorHAnsi"/>
          <w:color w:val="242424"/>
          <w:sz w:val="21"/>
          <w:szCs w:val="21"/>
          <w:lang w:eastAsia="fr-FR"/>
        </w:rPr>
        <w:t xml:space="preserve">, il est à noter qu'il semblerait que certains coûts ne soient pas inclus, notamment en ce qui concerne les coûts des slots de l'édition Standard de </w:t>
      </w:r>
      <w:proofErr w:type="spellStart"/>
      <w:r w:rsidRPr="002C5428">
        <w:rPr>
          <w:rFonts w:eastAsia="Times New Roman" w:cstheme="minorHAnsi"/>
          <w:color w:val="242424"/>
          <w:sz w:val="21"/>
          <w:szCs w:val="21"/>
          <w:lang w:eastAsia="fr-FR"/>
        </w:rPr>
        <w:t>BigQuery</w:t>
      </w:r>
      <w:proofErr w:type="spellEnd"/>
      <w:r w:rsidRPr="002C5428">
        <w:rPr>
          <w:rFonts w:eastAsia="Times New Roman" w:cstheme="minorHAnsi"/>
          <w:color w:val="242424"/>
          <w:sz w:val="21"/>
          <w:szCs w:val="21"/>
          <w:lang w:eastAsia="fr-FR"/>
        </w:rPr>
        <w:t>, comme indiqué ci-dessous (mais pas comptabilisé dans le tableau supra)</w:t>
      </w:r>
    </w:p>
    <w:p w:rsidR="002C5428" w:rsidP="00D16B85" w:rsidRDefault="002C5428" w14:paraId="0E6AB932" w14:textId="0882AD3C"/>
    <w:p w:rsidRPr="00D16B85" w:rsidR="002C5428" w:rsidP="00D16B85" w:rsidRDefault="001D3A6A" w14:paraId="183C9D62" w14:textId="1DDC15D7">
      <w:r>
        <w:rPr>
          <w:noProof/>
        </w:rPr>
        <w:drawing>
          <wp:inline distT="0" distB="0" distL="0" distR="0" wp14:anchorId="7C26CB3D" wp14:editId="4EFD5426">
            <wp:extent cx="6358890" cy="1969705"/>
            <wp:effectExtent l="0" t="0" r="381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406664" cy="1984503"/>
                    </a:xfrm>
                    <a:prstGeom prst="rect">
                      <a:avLst/>
                    </a:prstGeom>
                    <a:noFill/>
                  </pic:spPr>
                </pic:pic>
              </a:graphicData>
            </a:graphic>
          </wp:inline>
        </w:drawing>
      </w:r>
    </w:p>
    <w:p w:rsidRPr="007817C0" w:rsidR="007817C0" w:rsidP="007817C0" w:rsidRDefault="007817C0" w14:paraId="0E602A2C" w14:textId="77777777">
      <w:pPr>
        <w:rPr>
          <w:rFonts w:cstheme="minorHAnsi"/>
        </w:rPr>
      </w:pPr>
      <w:r w:rsidRPr="007817C0">
        <w:rPr>
          <w:rFonts w:cstheme="minorHAnsi"/>
        </w:rPr>
        <w:t xml:space="preserve">On pourrait ainsi considérer que les 100 slots soient utilisés à chaque fois, et qu'au total, nous avons utilisé </w:t>
      </w:r>
      <w:proofErr w:type="spellStart"/>
      <w:r w:rsidRPr="007817C0">
        <w:rPr>
          <w:rFonts w:cstheme="minorHAnsi"/>
        </w:rPr>
        <w:t>BigQuery</w:t>
      </w:r>
      <w:proofErr w:type="spellEnd"/>
      <w:r w:rsidRPr="007817C0">
        <w:rPr>
          <w:rFonts w:cstheme="minorHAnsi"/>
        </w:rPr>
        <w:t xml:space="preserve"> pendant 1h sur le mois ==&gt; ce qui revient à ajouter : $0.04 * 100 slots * 1h = 4$</w:t>
      </w:r>
    </w:p>
    <w:p w:rsidRPr="007817C0" w:rsidR="007817C0" w:rsidP="007817C0" w:rsidRDefault="007817C0" w14:paraId="1A3E88F8" w14:textId="77777777">
      <w:pPr>
        <w:rPr>
          <w:rFonts w:cstheme="minorHAnsi"/>
        </w:rPr>
      </w:pPr>
    </w:p>
    <w:p w:rsidRPr="007817C0" w:rsidR="007817C0" w:rsidP="5F96B480" w:rsidRDefault="007817C0" w14:paraId="6C19414C" w14:textId="4123C9D0">
      <w:pPr>
        <w:rPr>
          <w:rFonts w:cs="Calibri" w:cstheme="minorAscii"/>
        </w:rPr>
      </w:pPr>
      <w:r w:rsidRPr="5F96B480" w:rsidR="1C3D3E14">
        <w:rPr>
          <w:rFonts w:cs="Calibri" w:cstheme="minorAscii"/>
          <w:b w:val="1"/>
          <w:bCs w:val="1"/>
        </w:rPr>
        <w:t>P</w:t>
      </w:r>
      <w:r w:rsidRPr="5F96B480" w:rsidR="007817C0">
        <w:rPr>
          <w:rFonts w:cs="Calibri" w:cstheme="minorAscii"/>
          <w:b w:val="1"/>
          <w:bCs w:val="1"/>
        </w:rPr>
        <w:t>our</w:t>
      </w:r>
      <w:r w:rsidRPr="5F96B480" w:rsidR="007817C0">
        <w:rPr>
          <w:rFonts w:cs="Calibri" w:cstheme="minorAscii"/>
          <w:b w:val="1"/>
          <w:bCs w:val="1"/>
        </w:rPr>
        <w:t xml:space="preserve"> un total de l'ordre de </w:t>
      </w:r>
      <w:r w:rsidRPr="5F96B480" w:rsidR="006B72D6">
        <w:rPr>
          <w:rFonts w:cs="Calibri" w:cstheme="minorAscii"/>
          <w:b w:val="1"/>
          <w:bCs w:val="1"/>
        </w:rPr>
        <w:t>68</w:t>
      </w:r>
      <w:r w:rsidRPr="5F96B480" w:rsidR="007817C0">
        <w:rPr>
          <w:rFonts w:cs="Calibri" w:cstheme="minorAscii"/>
          <w:b w:val="1"/>
          <w:bCs w:val="1"/>
        </w:rPr>
        <w:t>$ donc mensuel.</w:t>
      </w:r>
    </w:p>
    <w:p w:rsidRPr="007817C0" w:rsidR="007817C0" w:rsidP="007817C0" w:rsidRDefault="007817C0" w14:paraId="1FEAEB16" w14:textId="77777777">
      <w:pPr>
        <w:rPr>
          <w:rFonts w:cstheme="minorHAnsi"/>
        </w:rPr>
      </w:pPr>
    </w:p>
    <w:p w:rsidRPr="007817C0" w:rsidR="007817C0" w:rsidP="5F96B480" w:rsidRDefault="007817C0" w14:paraId="124962D1" w14:textId="77777777">
      <w:pPr>
        <w:jc w:val="both"/>
        <w:rPr>
          <w:rFonts w:cs="Calibri" w:cstheme="minorAscii"/>
        </w:rPr>
      </w:pPr>
      <w:r w:rsidRPr="5F96B480" w:rsidR="007817C0">
        <w:rPr>
          <w:rFonts w:cs="Calibri" w:cstheme="minorAscii"/>
        </w:rPr>
        <w:t xml:space="preserve">Il est également à noter que </w:t>
      </w:r>
      <w:r w:rsidRPr="5F96B480" w:rsidR="007817C0">
        <w:rPr>
          <w:rFonts w:cs="Calibri" w:cstheme="minorAscii"/>
        </w:rPr>
        <w:t>Dataflow</w:t>
      </w:r>
      <w:r w:rsidRPr="5F96B480" w:rsidR="007817C0">
        <w:rPr>
          <w:rFonts w:cs="Calibri" w:cstheme="minorAscii"/>
        </w:rPr>
        <w:t xml:space="preserve"> comporte un avantage important du fait qu'il n'implique pas de coût de développement (lié à la création d'une instance et au temps de développement). Le développement peut en effet se faire simplement en local sur la machine du développeur, qui exécute simplement son code ensuite en ligne de commande dans le Cloud Shell sur GCP.</w:t>
      </w:r>
    </w:p>
    <w:p w:rsidR="001D3A6A" w:rsidP="001D3A6A" w:rsidRDefault="001D3A6A" w14:paraId="69CAFA79" w14:textId="020B2BCF"/>
    <w:p w:rsidR="00731A70" w:rsidP="001D3A6A" w:rsidRDefault="00731A70" w14:paraId="019C4B2B" w14:textId="1E551047">
      <w:r>
        <w:t>En synthèse :</w:t>
      </w:r>
    </w:p>
    <w:p w:rsidR="00731A70" w:rsidP="001D3A6A" w:rsidRDefault="00731A70" w14:paraId="405E4937" w14:textId="5287F605">
      <w:r>
        <w:rPr>
          <w:noProof/>
        </w:rPr>
        <w:lastRenderedPageBreak/>
        <w:drawing>
          <wp:inline distT="0" distB="0" distL="0" distR="0" wp14:anchorId="44F5F39C" wp14:editId="2A8F80B0">
            <wp:extent cx="5311140" cy="3432810"/>
            <wp:effectExtent l="0" t="0" r="3810" b="15240"/>
            <wp:docPr id="9" name="Graphique 9">
              <a:extLst xmlns:a="http://schemas.openxmlformats.org/drawingml/2006/main">
                <a:ext uri="{FF2B5EF4-FFF2-40B4-BE49-F238E27FC236}">
                  <a16:creationId xmlns:a16="http://schemas.microsoft.com/office/drawing/2014/main" id="{ECD95E13-8E78-5671-C901-7F13C574C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45F72B10" w:rsidP="00550C72" w:rsidRDefault="00550C72" w14:paraId="67B5F058" w14:textId="6792120A">
      <w:pPr>
        <w:pStyle w:val="Titre1"/>
      </w:pPr>
      <w:bookmarkStart w:name="_Toc132369029" w:id="38"/>
      <w:r>
        <w:t>Bonus : consommation des données dans Looker</w:t>
      </w:r>
      <w:bookmarkEnd w:id="38"/>
    </w:p>
    <w:p w:rsidR="2BE92617" w:rsidP="2BE92617" w:rsidRDefault="00550C72" w14:paraId="7AC40928" w14:textId="4E5C9840">
      <w:r w:rsidRPr="00550C72">
        <w:rPr>
          <w:highlight w:val="yellow"/>
        </w:rPr>
        <w:t>En attente de pouvoir utiliser Looker</w:t>
      </w:r>
    </w:p>
    <w:p w:rsidR="06306D78" w:rsidP="06306D78" w:rsidRDefault="06306D78" w14:paraId="2A168577" w14:textId="59481FC2"/>
    <w:sectPr w:rsidR="06306D78">
      <w:headerReference w:type="default" r:id="rId56"/>
      <w:footerReference w:type="default" r:id="rId57"/>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328F" w:rsidRDefault="00687ADD" w14:paraId="7F3B35B6" w14:textId="77777777">
      <w:pPr>
        <w:spacing w:after="0" w:line="240" w:lineRule="auto"/>
      </w:pPr>
      <w:r>
        <w:separator/>
      </w:r>
    </w:p>
  </w:endnote>
  <w:endnote w:type="continuationSeparator" w:id="0">
    <w:p w:rsidR="00D0328F" w:rsidRDefault="00687ADD" w14:paraId="0C80FC2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BE92617" w:rsidTr="2BE92617" w14:paraId="5A26FA5A" w14:textId="77777777">
      <w:trPr>
        <w:trHeight w:val="300"/>
      </w:trPr>
      <w:tc>
        <w:tcPr>
          <w:tcW w:w="3005" w:type="dxa"/>
        </w:tcPr>
        <w:p w:rsidR="2BE92617" w:rsidP="2BE92617" w:rsidRDefault="2BE92617" w14:paraId="068D18E8" w14:textId="4D125B23">
          <w:pPr>
            <w:pStyle w:val="En-tte"/>
            <w:ind w:left="-115"/>
          </w:pPr>
        </w:p>
      </w:tc>
      <w:tc>
        <w:tcPr>
          <w:tcW w:w="3005" w:type="dxa"/>
        </w:tcPr>
        <w:p w:rsidR="2BE92617" w:rsidP="2BE92617" w:rsidRDefault="2BE92617" w14:paraId="6331B79D" w14:textId="396DEE62">
          <w:pPr>
            <w:pStyle w:val="En-tte"/>
            <w:jc w:val="center"/>
          </w:pPr>
          <w:r>
            <w:fldChar w:fldCharType="begin"/>
          </w:r>
          <w:r>
            <w:instrText>PAGE</w:instrText>
          </w:r>
          <w:r>
            <w:fldChar w:fldCharType="separate"/>
          </w:r>
          <w:r w:rsidR="00C16653">
            <w:rPr>
              <w:noProof/>
            </w:rPr>
            <w:t>1</w:t>
          </w:r>
          <w:r>
            <w:fldChar w:fldCharType="end"/>
          </w:r>
        </w:p>
      </w:tc>
      <w:tc>
        <w:tcPr>
          <w:tcW w:w="3005" w:type="dxa"/>
        </w:tcPr>
        <w:p w:rsidR="2BE92617" w:rsidP="2BE92617" w:rsidRDefault="2BE92617" w14:paraId="5A4DC120" w14:textId="4D76956E">
          <w:pPr>
            <w:pStyle w:val="En-tte"/>
            <w:ind w:right="-115"/>
            <w:jc w:val="right"/>
          </w:pPr>
        </w:p>
      </w:tc>
    </w:tr>
  </w:tbl>
  <w:p w:rsidR="2BE92617" w:rsidP="2BE92617" w:rsidRDefault="2BE92617" w14:paraId="24768913" w14:textId="21319C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328F" w:rsidRDefault="00687ADD" w14:paraId="760574DA" w14:textId="77777777">
      <w:pPr>
        <w:spacing w:after="0" w:line="240" w:lineRule="auto"/>
      </w:pPr>
      <w:r>
        <w:separator/>
      </w:r>
    </w:p>
  </w:footnote>
  <w:footnote w:type="continuationSeparator" w:id="0">
    <w:p w:rsidR="00D0328F" w:rsidRDefault="00687ADD" w14:paraId="0F89453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BE92617" w:rsidTr="2BE92617" w14:paraId="5333A823" w14:textId="77777777">
      <w:trPr>
        <w:trHeight w:val="300"/>
      </w:trPr>
      <w:tc>
        <w:tcPr>
          <w:tcW w:w="3005" w:type="dxa"/>
        </w:tcPr>
        <w:p w:rsidR="2BE92617" w:rsidP="2BE92617" w:rsidRDefault="2BE92617" w14:paraId="6C18CA24" w14:textId="5120E59B">
          <w:pPr>
            <w:pStyle w:val="En-tte"/>
            <w:ind w:left="-115"/>
          </w:pPr>
          <w:r>
            <w:t xml:space="preserve">GCP ET avec Cloud Data Fusion &amp; Cloud </w:t>
          </w:r>
          <w:proofErr w:type="spellStart"/>
          <w:r>
            <w:t>Dataflow</w:t>
          </w:r>
          <w:proofErr w:type="spellEnd"/>
        </w:p>
      </w:tc>
      <w:tc>
        <w:tcPr>
          <w:tcW w:w="3005" w:type="dxa"/>
        </w:tcPr>
        <w:p w:rsidR="2BE92617" w:rsidP="2BE92617" w:rsidRDefault="2BE92617" w14:paraId="7E6CB547" w14:textId="5664AB34">
          <w:pPr>
            <w:pStyle w:val="En-tte"/>
            <w:jc w:val="center"/>
          </w:pPr>
        </w:p>
      </w:tc>
      <w:tc>
        <w:tcPr>
          <w:tcW w:w="3005" w:type="dxa"/>
        </w:tcPr>
        <w:p w:rsidR="2BE92617" w:rsidP="2BE92617" w:rsidRDefault="2BE92617" w14:paraId="58E93BAB" w14:textId="5FAAF6C5">
          <w:pPr>
            <w:pStyle w:val="En-tte"/>
            <w:ind w:right="-115"/>
            <w:jc w:val="right"/>
          </w:pPr>
          <w:r>
            <w:t xml:space="preserve">White Paper – </w:t>
          </w:r>
          <w:r w:rsidR="00C16653">
            <w:t>T</w:t>
          </w:r>
          <w:r>
            <w:t>1 2023</w:t>
          </w:r>
        </w:p>
      </w:tc>
    </w:tr>
  </w:tbl>
  <w:p w:rsidR="2BE92617" w:rsidP="2BE92617" w:rsidRDefault="2BE92617" w14:paraId="0105902B" w14:textId="58671768">
    <w:pPr>
      <w:pStyle w:val="En-tte"/>
    </w:pPr>
  </w:p>
</w:hdr>
</file>

<file path=word/intelligence2.xml><?xml version="1.0" encoding="utf-8"?>
<int2:intelligence xmlns:int2="http://schemas.microsoft.com/office/intelligence/2020/intelligence" xmlns:oel="http://schemas.microsoft.com/office/2019/extlst">
  <int2:observations>
    <int2:bookmark int2:bookmarkName="_Int_OAtHz0Jj" int2:invalidationBookmarkName="" int2:hashCode="HC50V11EM9HdSG" int2:id="lcVkp1Es">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C1D"/>
    <w:multiLevelType w:val="multilevel"/>
    <w:tmpl w:val="A8D438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40445A2"/>
    <w:multiLevelType w:val="multilevel"/>
    <w:tmpl w:val="3A52EF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7BAE392"/>
    <w:multiLevelType w:val="hybridMultilevel"/>
    <w:tmpl w:val="6038B5E8"/>
    <w:lvl w:ilvl="0" w:tplc="253A8C72">
      <w:start w:val="1"/>
      <w:numFmt w:val="bullet"/>
      <w:lvlText w:val=""/>
      <w:lvlJc w:val="left"/>
      <w:pPr>
        <w:ind w:left="720" w:hanging="360"/>
      </w:pPr>
      <w:rPr>
        <w:rFonts w:hint="default" w:ascii="Symbol" w:hAnsi="Symbol"/>
      </w:rPr>
    </w:lvl>
    <w:lvl w:ilvl="1" w:tplc="89809E82">
      <w:start w:val="1"/>
      <w:numFmt w:val="bullet"/>
      <w:lvlText w:val="o"/>
      <w:lvlJc w:val="left"/>
      <w:pPr>
        <w:ind w:left="1440" w:hanging="360"/>
      </w:pPr>
      <w:rPr>
        <w:rFonts w:hint="default" w:ascii="Courier New" w:hAnsi="Courier New"/>
      </w:rPr>
    </w:lvl>
    <w:lvl w:ilvl="2" w:tplc="5E44C446">
      <w:start w:val="1"/>
      <w:numFmt w:val="bullet"/>
      <w:lvlText w:val=""/>
      <w:lvlJc w:val="left"/>
      <w:pPr>
        <w:ind w:left="2160" w:hanging="360"/>
      </w:pPr>
      <w:rPr>
        <w:rFonts w:hint="default" w:ascii="Wingdings" w:hAnsi="Wingdings"/>
      </w:rPr>
    </w:lvl>
    <w:lvl w:ilvl="3" w:tplc="56F68E06">
      <w:start w:val="1"/>
      <w:numFmt w:val="bullet"/>
      <w:lvlText w:val=""/>
      <w:lvlJc w:val="left"/>
      <w:pPr>
        <w:ind w:left="2880" w:hanging="360"/>
      </w:pPr>
      <w:rPr>
        <w:rFonts w:hint="default" w:ascii="Symbol" w:hAnsi="Symbol"/>
      </w:rPr>
    </w:lvl>
    <w:lvl w:ilvl="4" w:tplc="12849BDE">
      <w:start w:val="1"/>
      <w:numFmt w:val="bullet"/>
      <w:lvlText w:val="o"/>
      <w:lvlJc w:val="left"/>
      <w:pPr>
        <w:ind w:left="3600" w:hanging="360"/>
      </w:pPr>
      <w:rPr>
        <w:rFonts w:hint="default" w:ascii="Courier New" w:hAnsi="Courier New"/>
      </w:rPr>
    </w:lvl>
    <w:lvl w:ilvl="5" w:tplc="1512B366">
      <w:start w:val="1"/>
      <w:numFmt w:val="bullet"/>
      <w:lvlText w:val=""/>
      <w:lvlJc w:val="left"/>
      <w:pPr>
        <w:ind w:left="4320" w:hanging="360"/>
      </w:pPr>
      <w:rPr>
        <w:rFonts w:hint="default" w:ascii="Wingdings" w:hAnsi="Wingdings"/>
      </w:rPr>
    </w:lvl>
    <w:lvl w:ilvl="6" w:tplc="BDF8758A">
      <w:start w:val="1"/>
      <w:numFmt w:val="bullet"/>
      <w:lvlText w:val=""/>
      <w:lvlJc w:val="left"/>
      <w:pPr>
        <w:ind w:left="5040" w:hanging="360"/>
      </w:pPr>
      <w:rPr>
        <w:rFonts w:hint="default" w:ascii="Symbol" w:hAnsi="Symbol"/>
      </w:rPr>
    </w:lvl>
    <w:lvl w:ilvl="7" w:tplc="A1D62FFA">
      <w:start w:val="1"/>
      <w:numFmt w:val="bullet"/>
      <w:lvlText w:val="o"/>
      <w:lvlJc w:val="left"/>
      <w:pPr>
        <w:ind w:left="5760" w:hanging="360"/>
      </w:pPr>
      <w:rPr>
        <w:rFonts w:hint="default" w:ascii="Courier New" w:hAnsi="Courier New"/>
      </w:rPr>
    </w:lvl>
    <w:lvl w:ilvl="8" w:tplc="E8BE4D1A">
      <w:start w:val="1"/>
      <w:numFmt w:val="bullet"/>
      <w:lvlText w:val=""/>
      <w:lvlJc w:val="left"/>
      <w:pPr>
        <w:ind w:left="6480" w:hanging="360"/>
      </w:pPr>
      <w:rPr>
        <w:rFonts w:hint="default" w:ascii="Wingdings" w:hAnsi="Wingdings"/>
      </w:rPr>
    </w:lvl>
  </w:abstractNum>
  <w:abstractNum w:abstractNumId="3" w15:restartNumberingAfterBreak="0">
    <w:nsid w:val="0848748F"/>
    <w:multiLevelType w:val="multilevel"/>
    <w:tmpl w:val="D8EA08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EBF701A"/>
    <w:multiLevelType w:val="hybridMultilevel"/>
    <w:tmpl w:val="3AA2B0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02D487F"/>
    <w:multiLevelType w:val="multilevel"/>
    <w:tmpl w:val="03FE70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1F04BD0"/>
    <w:multiLevelType w:val="multilevel"/>
    <w:tmpl w:val="7BEE00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5EC3C87"/>
    <w:multiLevelType w:val="multilevel"/>
    <w:tmpl w:val="937092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7B23D13"/>
    <w:multiLevelType w:val="multilevel"/>
    <w:tmpl w:val="8CAAD7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9F61F42"/>
    <w:multiLevelType w:val="multilevel"/>
    <w:tmpl w:val="AE2C5D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BC92972"/>
    <w:multiLevelType w:val="multilevel"/>
    <w:tmpl w:val="72C8FE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1DD6279"/>
    <w:multiLevelType w:val="multilevel"/>
    <w:tmpl w:val="FD2652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555645C"/>
    <w:multiLevelType w:val="multilevel"/>
    <w:tmpl w:val="E9C609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7563D97"/>
    <w:multiLevelType w:val="multilevel"/>
    <w:tmpl w:val="10D89D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E0C2BD3"/>
    <w:multiLevelType w:val="multilevel"/>
    <w:tmpl w:val="FBF0D0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3ED47C3"/>
    <w:multiLevelType w:val="multilevel"/>
    <w:tmpl w:val="AB1CD1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B9A3FF1"/>
    <w:multiLevelType w:val="multilevel"/>
    <w:tmpl w:val="836E8C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D010F01"/>
    <w:multiLevelType w:val="multilevel"/>
    <w:tmpl w:val="CA6E5FB8"/>
    <w:lvl w:ilvl="0">
      <w:start w:val="1"/>
      <w:numFmt w:val="bullet"/>
      <w:lvlText w:val=""/>
      <w:lvlJc w:val="left"/>
      <w:pPr>
        <w:tabs>
          <w:tab w:val="num" w:pos="720"/>
        </w:tabs>
        <w:ind w:left="720" w:hanging="360"/>
      </w:pPr>
      <w:rPr>
        <w:rFonts w:hint="default" w:ascii="Symbol" w:hAnsi="Symbol"/>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070448B"/>
    <w:multiLevelType w:val="multilevel"/>
    <w:tmpl w:val="929CDA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1EEF262"/>
    <w:multiLevelType w:val="hybridMultilevel"/>
    <w:tmpl w:val="03F62CD4"/>
    <w:lvl w:ilvl="0" w:tplc="1F4CFFDE">
      <w:start w:val="1"/>
      <w:numFmt w:val="bullet"/>
      <w:lvlText w:val=""/>
      <w:lvlJc w:val="left"/>
      <w:pPr>
        <w:ind w:left="720" w:hanging="360"/>
      </w:pPr>
      <w:rPr>
        <w:rFonts w:hint="default" w:ascii="Symbol" w:hAnsi="Symbol"/>
      </w:rPr>
    </w:lvl>
    <w:lvl w:ilvl="1" w:tplc="A3741C0C">
      <w:start w:val="1"/>
      <w:numFmt w:val="bullet"/>
      <w:lvlText w:val=""/>
      <w:lvlJc w:val="left"/>
      <w:pPr>
        <w:ind w:left="1440" w:hanging="360"/>
      </w:pPr>
      <w:rPr>
        <w:rFonts w:hint="default" w:ascii="Symbol" w:hAnsi="Symbol"/>
      </w:rPr>
    </w:lvl>
    <w:lvl w:ilvl="2" w:tplc="64465F2A">
      <w:start w:val="1"/>
      <w:numFmt w:val="bullet"/>
      <w:lvlText w:val=""/>
      <w:lvlJc w:val="left"/>
      <w:pPr>
        <w:ind w:left="2160" w:hanging="360"/>
      </w:pPr>
      <w:rPr>
        <w:rFonts w:hint="default" w:ascii="Wingdings" w:hAnsi="Wingdings"/>
      </w:rPr>
    </w:lvl>
    <w:lvl w:ilvl="3" w:tplc="33361394">
      <w:start w:val="1"/>
      <w:numFmt w:val="bullet"/>
      <w:lvlText w:val=""/>
      <w:lvlJc w:val="left"/>
      <w:pPr>
        <w:ind w:left="2880" w:hanging="360"/>
      </w:pPr>
      <w:rPr>
        <w:rFonts w:hint="default" w:ascii="Symbol" w:hAnsi="Symbol"/>
      </w:rPr>
    </w:lvl>
    <w:lvl w:ilvl="4" w:tplc="86B0B01C">
      <w:start w:val="1"/>
      <w:numFmt w:val="bullet"/>
      <w:lvlText w:val="o"/>
      <w:lvlJc w:val="left"/>
      <w:pPr>
        <w:ind w:left="3600" w:hanging="360"/>
      </w:pPr>
      <w:rPr>
        <w:rFonts w:hint="default" w:ascii="Courier New" w:hAnsi="Courier New"/>
      </w:rPr>
    </w:lvl>
    <w:lvl w:ilvl="5" w:tplc="C0A61570">
      <w:start w:val="1"/>
      <w:numFmt w:val="bullet"/>
      <w:lvlText w:val=""/>
      <w:lvlJc w:val="left"/>
      <w:pPr>
        <w:ind w:left="4320" w:hanging="360"/>
      </w:pPr>
      <w:rPr>
        <w:rFonts w:hint="default" w:ascii="Wingdings" w:hAnsi="Wingdings"/>
      </w:rPr>
    </w:lvl>
    <w:lvl w:ilvl="6" w:tplc="DB0CDA4E">
      <w:start w:val="1"/>
      <w:numFmt w:val="bullet"/>
      <w:lvlText w:val=""/>
      <w:lvlJc w:val="left"/>
      <w:pPr>
        <w:ind w:left="5040" w:hanging="360"/>
      </w:pPr>
      <w:rPr>
        <w:rFonts w:hint="default" w:ascii="Symbol" w:hAnsi="Symbol"/>
      </w:rPr>
    </w:lvl>
    <w:lvl w:ilvl="7" w:tplc="5F604902">
      <w:start w:val="1"/>
      <w:numFmt w:val="bullet"/>
      <w:lvlText w:val="o"/>
      <w:lvlJc w:val="left"/>
      <w:pPr>
        <w:ind w:left="5760" w:hanging="360"/>
      </w:pPr>
      <w:rPr>
        <w:rFonts w:hint="default" w:ascii="Courier New" w:hAnsi="Courier New"/>
      </w:rPr>
    </w:lvl>
    <w:lvl w:ilvl="8" w:tplc="462C54E4">
      <w:start w:val="1"/>
      <w:numFmt w:val="bullet"/>
      <w:lvlText w:val=""/>
      <w:lvlJc w:val="left"/>
      <w:pPr>
        <w:ind w:left="6480" w:hanging="360"/>
      </w:pPr>
      <w:rPr>
        <w:rFonts w:hint="default" w:ascii="Wingdings" w:hAnsi="Wingdings"/>
      </w:rPr>
    </w:lvl>
  </w:abstractNum>
  <w:abstractNum w:abstractNumId="20" w15:restartNumberingAfterBreak="0">
    <w:nsid w:val="432F2CD9"/>
    <w:multiLevelType w:val="multilevel"/>
    <w:tmpl w:val="8C16C6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8761D83"/>
    <w:multiLevelType w:val="multilevel"/>
    <w:tmpl w:val="D8D027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49353FDC"/>
    <w:multiLevelType w:val="multilevel"/>
    <w:tmpl w:val="1AA693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9A90E8E"/>
    <w:multiLevelType w:val="multilevel"/>
    <w:tmpl w:val="1F101C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BB76F78"/>
    <w:multiLevelType w:val="multilevel"/>
    <w:tmpl w:val="5D7CD0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4C290D00"/>
    <w:multiLevelType w:val="multilevel"/>
    <w:tmpl w:val="DCE6033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8BD1786"/>
    <w:multiLevelType w:val="multilevel"/>
    <w:tmpl w:val="4642A4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9AE2AA1"/>
    <w:multiLevelType w:val="multilevel"/>
    <w:tmpl w:val="16366C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5CFB51D3"/>
    <w:multiLevelType w:val="multilevel"/>
    <w:tmpl w:val="8B6671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337034A"/>
    <w:multiLevelType w:val="multilevel"/>
    <w:tmpl w:val="C0FE69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6B270EDE"/>
    <w:multiLevelType w:val="multilevel"/>
    <w:tmpl w:val="0FF225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6BE1540A"/>
    <w:multiLevelType w:val="hybridMultilevel"/>
    <w:tmpl w:val="B066E2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2310469"/>
    <w:multiLevelType w:val="multilevel"/>
    <w:tmpl w:val="D95E90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7E08584A"/>
    <w:multiLevelType w:val="multilevel"/>
    <w:tmpl w:val="C554B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879095">
    <w:abstractNumId w:val="19"/>
  </w:num>
  <w:num w:numId="2" w16cid:durableId="359628033">
    <w:abstractNumId w:val="2"/>
  </w:num>
  <w:num w:numId="3" w16cid:durableId="582761202">
    <w:abstractNumId w:val="4"/>
  </w:num>
  <w:num w:numId="4" w16cid:durableId="1225794581">
    <w:abstractNumId w:val="33"/>
  </w:num>
  <w:num w:numId="5" w16cid:durableId="268896021">
    <w:abstractNumId w:val="23"/>
  </w:num>
  <w:num w:numId="6" w16cid:durableId="1350138640">
    <w:abstractNumId w:val="29"/>
  </w:num>
  <w:num w:numId="7" w16cid:durableId="1603876360">
    <w:abstractNumId w:val="5"/>
  </w:num>
  <w:num w:numId="8" w16cid:durableId="495658434">
    <w:abstractNumId w:val="18"/>
  </w:num>
  <w:num w:numId="9" w16cid:durableId="1264536893">
    <w:abstractNumId w:val="15"/>
  </w:num>
  <w:num w:numId="10" w16cid:durableId="363293592">
    <w:abstractNumId w:val="10"/>
  </w:num>
  <w:num w:numId="11" w16cid:durableId="1746879426">
    <w:abstractNumId w:val="27"/>
  </w:num>
  <w:num w:numId="12" w16cid:durableId="921839869">
    <w:abstractNumId w:val="9"/>
  </w:num>
  <w:num w:numId="13" w16cid:durableId="338969083">
    <w:abstractNumId w:val="3"/>
  </w:num>
  <w:num w:numId="14" w16cid:durableId="2082099976">
    <w:abstractNumId w:val="16"/>
  </w:num>
  <w:num w:numId="15" w16cid:durableId="2041663451">
    <w:abstractNumId w:val="17"/>
  </w:num>
  <w:num w:numId="16" w16cid:durableId="980116027">
    <w:abstractNumId w:val="32"/>
  </w:num>
  <w:num w:numId="17" w16cid:durableId="639765823">
    <w:abstractNumId w:val="31"/>
  </w:num>
  <w:num w:numId="18" w16cid:durableId="1226527399">
    <w:abstractNumId w:val="24"/>
  </w:num>
  <w:num w:numId="19" w16cid:durableId="1075779310">
    <w:abstractNumId w:val="25"/>
  </w:num>
  <w:num w:numId="20" w16cid:durableId="1984657175">
    <w:abstractNumId w:val="13"/>
  </w:num>
  <w:num w:numId="21" w16cid:durableId="896362484">
    <w:abstractNumId w:val="14"/>
  </w:num>
  <w:num w:numId="22" w16cid:durableId="1124075299">
    <w:abstractNumId w:val="1"/>
  </w:num>
  <w:num w:numId="23" w16cid:durableId="974792524">
    <w:abstractNumId w:val="21"/>
  </w:num>
  <w:num w:numId="24" w16cid:durableId="1127819292">
    <w:abstractNumId w:val="7"/>
  </w:num>
  <w:num w:numId="25" w16cid:durableId="2147313198">
    <w:abstractNumId w:val="11"/>
  </w:num>
  <w:num w:numId="26" w16cid:durableId="982127261">
    <w:abstractNumId w:val="12"/>
  </w:num>
  <w:num w:numId="27" w16cid:durableId="1767341233">
    <w:abstractNumId w:val="30"/>
  </w:num>
  <w:num w:numId="28" w16cid:durableId="2003005495">
    <w:abstractNumId w:val="22"/>
  </w:num>
  <w:num w:numId="29" w16cid:durableId="105660369">
    <w:abstractNumId w:val="8"/>
  </w:num>
  <w:num w:numId="30" w16cid:durableId="48309852">
    <w:abstractNumId w:val="20"/>
  </w:num>
  <w:num w:numId="31" w16cid:durableId="1193229884">
    <w:abstractNumId w:val="26"/>
  </w:num>
  <w:num w:numId="32" w16cid:durableId="617763570">
    <w:abstractNumId w:val="28"/>
  </w:num>
  <w:num w:numId="33" w16cid:durableId="1699356878">
    <w:abstractNumId w:val="0"/>
  </w:num>
  <w:num w:numId="34" w16cid:durableId="1018966096">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6F0BA4"/>
    <w:rsid w:val="00005F8D"/>
    <w:rsid w:val="00010CFC"/>
    <w:rsid w:val="00060030"/>
    <w:rsid w:val="0006397A"/>
    <w:rsid w:val="00065A98"/>
    <w:rsid w:val="00093F0D"/>
    <w:rsid w:val="000B0CE7"/>
    <w:rsid w:val="000B522C"/>
    <w:rsid w:val="000C77CE"/>
    <w:rsid w:val="00134AA1"/>
    <w:rsid w:val="0013557C"/>
    <w:rsid w:val="0014588A"/>
    <w:rsid w:val="00164B39"/>
    <w:rsid w:val="0017672F"/>
    <w:rsid w:val="00191B1A"/>
    <w:rsid w:val="001D3A6A"/>
    <w:rsid w:val="001E03B6"/>
    <w:rsid w:val="00201B6D"/>
    <w:rsid w:val="00277CD7"/>
    <w:rsid w:val="002C5428"/>
    <w:rsid w:val="002C68C7"/>
    <w:rsid w:val="00303085"/>
    <w:rsid w:val="003309CC"/>
    <w:rsid w:val="003342A1"/>
    <w:rsid w:val="003362EE"/>
    <w:rsid w:val="003B2E5A"/>
    <w:rsid w:val="003D560C"/>
    <w:rsid w:val="003E3E6B"/>
    <w:rsid w:val="003E624E"/>
    <w:rsid w:val="00424A83"/>
    <w:rsid w:val="00452C68"/>
    <w:rsid w:val="00460126"/>
    <w:rsid w:val="00475F01"/>
    <w:rsid w:val="00492A36"/>
    <w:rsid w:val="004B5864"/>
    <w:rsid w:val="00510432"/>
    <w:rsid w:val="005172A1"/>
    <w:rsid w:val="00526129"/>
    <w:rsid w:val="00532037"/>
    <w:rsid w:val="00550C72"/>
    <w:rsid w:val="00581E7E"/>
    <w:rsid w:val="00584001"/>
    <w:rsid w:val="005A540B"/>
    <w:rsid w:val="005D3A20"/>
    <w:rsid w:val="005E1DF2"/>
    <w:rsid w:val="005E7C0E"/>
    <w:rsid w:val="005F52AC"/>
    <w:rsid w:val="00606376"/>
    <w:rsid w:val="0062575F"/>
    <w:rsid w:val="006772F6"/>
    <w:rsid w:val="00687ADD"/>
    <w:rsid w:val="006B2E1F"/>
    <w:rsid w:val="006B4C64"/>
    <w:rsid w:val="006B72D6"/>
    <w:rsid w:val="006D1D31"/>
    <w:rsid w:val="00700108"/>
    <w:rsid w:val="00731510"/>
    <w:rsid w:val="00731A70"/>
    <w:rsid w:val="007607F3"/>
    <w:rsid w:val="0076237C"/>
    <w:rsid w:val="0078074B"/>
    <w:rsid w:val="007817C0"/>
    <w:rsid w:val="007863E7"/>
    <w:rsid w:val="007A4718"/>
    <w:rsid w:val="007C76A5"/>
    <w:rsid w:val="007D4210"/>
    <w:rsid w:val="007E435C"/>
    <w:rsid w:val="00806F81"/>
    <w:rsid w:val="0081396F"/>
    <w:rsid w:val="0082293B"/>
    <w:rsid w:val="00831476"/>
    <w:rsid w:val="008357E3"/>
    <w:rsid w:val="00863125"/>
    <w:rsid w:val="00872613"/>
    <w:rsid w:val="00882BE8"/>
    <w:rsid w:val="008B7E41"/>
    <w:rsid w:val="008C05D3"/>
    <w:rsid w:val="008C2EAD"/>
    <w:rsid w:val="008C95A3"/>
    <w:rsid w:val="008F35F7"/>
    <w:rsid w:val="00927113"/>
    <w:rsid w:val="0093107C"/>
    <w:rsid w:val="00936397"/>
    <w:rsid w:val="0095199B"/>
    <w:rsid w:val="00962C1D"/>
    <w:rsid w:val="009702ED"/>
    <w:rsid w:val="00975E1C"/>
    <w:rsid w:val="00986A20"/>
    <w:rsid w:val="009D0220"/>
    <w:rsid w:val="009D5B74"/>
    <w:rsid w:val="00A02BF5"/>
    <w:rsid w:val="00A424BD"/>
    <w:rsid w:val="00A4736E"/>
    <w:rsid w:val="00A47939"/>
    <w:rsid w:val="00A64EEF"/>
    <w:rsid w:val="00A70FFC"/>
    <w:rsid w:val="00A8043F"/>
    <w:rsid w:val="00A8179C"/>
    <w:rsid w:val="00AA122F"/>
    <w:rsid w:val="00AA3F33"/>
    <w:rsid w:val="00AA6F42"/>
    <w:rsid w:val="00AB180D"/>
    <w:rsid w:val="00AD7BD6"/>
    <w:rsid w:val="00AE4FAE"/>
    <w:rsid w:val="00B3097F"/>
    <w:rsid w:val="00B35234"/>
    <w:rsid w:val="00B40614"/>
    <w:rsid w:val="00B5262B"/>
    <w:rsid w:val="00B965BA"/>
    <w:rsid w:val="00BA3341"/>
    <w:rsid w:val="00BD471B"/>
    <w:rsid w:val="00BE70C0"/>
    <w:rsid w:val="00BF4638"/>
    <w:rsid w:val="00C074D2"/>
    <w:rsid w:val="00C16653"/>
    <w:rsid w:val="00C17214"/>
    <w:rsid w:val="00C27544"/>
    <w:rsid w:val="00C50E31"/>
    <w:rsid w:val="00C96550"/>
    <w:rsid w:val="00CB140D"/>
    <w:rsid w:val="00D0328F"/>
    <w:rsid w:val="00D16B85"/>
    <w:rsid w:val="00D2081C"/>
    <w:rsid w:val="00D27E94"/>
    <w:rsid w:val="00D36680"/>
    <w:rsid w:val="00D64711"/>
    <w:rsid w:val="00DB11C8"/>
    <w:rsid w:val="00DB2D52"/>
    <w:rsid w:val="00DB3CE7"/>
    <w:rsid w:val="00DE7C76"/>
    <w:rsid w:val="00DF1A5D"/>
    <w:rsid w:val="00E03F78"/>
    <w:rsid w:val="00E11D75"/>
    <w:rsid w:val="00E202BE"/>
    <w:rsid w:val="00E44019"/>
    <w:rsid w:val="00E455D8"/>
    <w:rsid w:val="00E47085"/>
    <w:rsid w:val="00E617CC"/>
    <w:rsid w:val="00E70CF8"/>
    <w:rsid w:val="00EA19F8"/>
    <w:rsid w:val="00EC7ACB"/>
    <w:rsid w:val="00EE4899"/>
    <w:rsid w:val="00EE502E"/>
    <w:rsid w:val="00EE56AA"/>
    <w:rsid w:val="00F22BD8"/>
    <w:rsid w:val="00F23BB3"/>
    <w:rsid w:val="00F468D6"/>
    <w:rsid w:val="00F64F61"/>
    <w:rsid w:val="00F82D30"/>
    <w:rsid w:val="00F969B2"/>
    <w:rsid w:val="00FA4FF0"/>
    <w:rsid w:val="00FB5BB8"/>
    <w:rsid w:val="00FB69C6"/>
    <w:rsid w:val="00FC7D55"/>
    <w:rsid w:val="03132919"/>
    <w:rsid w:val="03630672"/>
    <w:rsid w:val="06306D78"/>
    <w:rsid w:val="06711A4B"/>
    <w:rsid w:val="07EF9A1A"/>
    <w:rsid w:val="0D82BA0E"/>
    <w:rsid w:val="0EA722B8"/>
    <w:rsid w:val="1235E2CF"/>
    <w:rsid w:val="1C3D3E14"/>
    <w:rsid w:val="2648D5A0"/>
    <w:rsid w:val="28EF8BD8"/>
    <w:rsid w:val="29A67738"/>
    <w:rsid w:val="2B424799"/>
    <w:rsid w:val="2BE92617"/>
    <w:rsid w:val="2D265F14"/>
    <w:rsid w:val="2FE0A813"/>
    <w:rsid w:val="32220F8D"/>
    <w:rsid w:val="396F0BA4"/>
    <w:rsid w:val="3B165FF8"/>
    <w:rsid w:val="3B3AF836"/>
    <w:rsid w:val="3C76353F"/>
    <w:rsid w:val="3CBCB4C6"/>
    <w:rsid w:val="3F6AA6BB"/>
    <w:rsid w:val="439ED28E"/>
    <w:rsid w:val="44EE12D2"/>
    <w:rsid w:val="4577C19F"/>
    <w:rsid w:val="45F72B10"/>
    <w:rsid w:val="4F2646BA"/>
    <w:rsid w:val="58B9E24D"/>
    <w:rsid w:val="5A8BF62E"/>
    <w:rsid w:val="5DDC66E6"/>
    <w:rsid w:val="5E701CA4"/>
    <w:rsid w:val="5E922468"/>
    <w:rsid w:val="5F96B480"/>
    <w:rsid w:val="625B2D9A"/>
    <w:rsid w:val="65F4F4FC"/>
    <w:rsid w:val="69B7DD64"/>
    <w:rsid w:val="739D5D6B"/>
    <w:rsid w:val="7BA4ABA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396F0BA4"/>
  <w15:chartTrackingRefBased/>
  <w15:docId w15:val="{2050FB72-B729-4561-A470-4413474E7A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700108"/>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Titre4">
    <w:name w:val="heading 4"/>
    <w:basedOn w:val="Normal"/>
    <w:next w:val="Normal"/>
    <w:link w:val="Titre4Car"/>
    <w:uiPriority w:val="9"/>
    <w:unhideWhenUsed/>
    <w:qFormat/>
    <w:rsid w:val="005E7C0E"/>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3E624E"/>
    <w:pPr>
      <w:keepNext/>
      <w:keepLines/>
      <w:spacing w:before="40" w:after="0"/>
      <w:outlineLvl w:val="4"/>
    </w:pPr>
    <w:rPr>
      <w:rFonts w:asciiTheme="majorHAnsi" w:hAnsiTheme="majorHAnsi" w:eastAsiaTheme="majorEastAsia" w:cstheme="majorBidi"/>
      <w:color w:val="2F5496" w:themeColor="accent1" w:themeShade="BF"/>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pPr>
      <w:ind w:left="720"/>
      <w:contextualSpacing/>
    </w:pPr>
  </w:style>
  <w:style w:type="character" w:styleId="TitreCar" w:customStyle="1">
    <w:name w:val="Titre Car"/>
    <w:basedOn w:val="Policepardfaut"/>
    <w:link w:val="Titre"/>
    <w:uiPriority w:val="10"/>
    <w:rPr>
      <w:rFonts w:asciiTheme="majorHAnsi" w:hAnsiTheme="majorHAnsi" w:eastAsiaTheme="majorEastAsia" w:cstheme="majorBidi"/>
      <w:spacing w:val="-10"/>
      <w:kern w:val="28"/>
      <w:sz w:val="56"/>
      <w:szCs w:val="56"/>
    </w:rPr>
  </w:style>
  <w:style w:type="paragraph" w:styleId="Titre">
    <w:name w:val="Title"/>
    <w:basedOn w:val="Normal"/>
    <w:next w:val="Normal"/>
    <w:link w:val="TitreC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Sous-titreCar" w:customStyle="1">
    <w:name w:val="Sous-titre Car"/>
    <w:basedOn w:val="Policepardfaut"/>
    <w:link w:val="Sous-titre"/>
    <w:uiPriority w:val="11"/>
    <w:rPr>
      <w:rFonts w:eastAsiaTheme="minorEastAsia"/>
      <w:color w:val="5A5A5A" w:themeColor="text1" w:themeTint="A5"/>
      <w:spacing w:val="15"/>
    </w:rPr>
  </w:style>
  <w:style w:type="paragraph" w:styleId="Sous-titre">
    <w:name w:val="Subtitle"/>
    <w:basedOn w:val="Normal"/>
    <w:next w:val="Normal"/>
    <w:link w:val="Sous-titreCar"/>
    <w:uiPriority w:val="11"/>
    <w:qFormat/>
    <w:pPr>
      <w:numPr>
        <w:ilvl w:val="1"/>
      </w:numPr>
    </w:pPr>
    <w:rPr>
      <w:rFonts w:eastAsiaTheme="minorEastAsia"/>
      <w:color w:val="5A5A5A" w:themeColor="text1" w:themeTint="A5"/>
      <w:spacing w:val="15"/>
    </w:rPr>
  </w:style>
  <w:style w:type="character" w:styleId="Lienhypertexte">
    <w:name w:val="Hyperlink"/>
    <w:basedOn w:val="Policepardfaut"/>
    <w:uiPriority w:val="99"/>
    <w:unhideWhenUsed/>
    <w:rPr>
      <w:color w:val="0563C1"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20"/>
    </w:pPr>
  </w:style>
  <w:style w:type="character" w:styleId="Titre1Car" w:customStyle="1">
    <w:name w:val="Titre 1 Car"/>
    <w:basedOn w:val="Policepardfaut"/>
    <w:link w:val="Titre1"/>
    <w:uiPriority w:val="9"/>
    <w:rPr>
      <w:rFonts w:asciiTheme="majorHAnsi" w:hAnsiTheme="majorHAnsi" w:eastAsiaTheme="majorEastAsia" w:cstheme="majorBidi"/>
      <w:color w:val="2F5496" w:themeColor="accent1" w:themeShade="BF"/>
      <w:sz w:val="32"/>
      <w:szCs w:val="32"/>
    </w:rPr>
  </w:style>
  <w:style w:type="character" w:styleId="Titre2Car" w:customStyle="1">
    <w:name w:val="Titre 2 Car"/>
    <w:basedOn w:val="Policepardfaut"/>
    <w:link w:val="Titre2"/>
    <w:uiPriority w:val="9"/>
    <w:rPr>
      <w:rFonts w:asciiTheme="majorHAnsi" w:hAnsiTheme="majorHAnsi" w:eastAsiaTheme="majorEastAsia" w:cstheme="majorBidi"/>
      <w:color w:val="2F5496" w:themeColor="accent1" w:themeShade="BF"/>
      <w:sz w:val="26"/>
      <w:szCs w:val="26"/>
    </w:rPr>
  </w:style>
  <w:style w:type="table" w:styleId="Grilledutableau">
    <w:name w:val="Table Grid"/>
    <w:basedOn w:val="Tableau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n-tteCar" w:customStyle="1">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styleId="PieddepageCar" w:customStyle="1">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styleId="Titre3Car" w:customStyle="1">
    <w:name w:val="Titre 3 Car"/>
    <w:basedOn w:val="Policepardfaut"/>
    <w:link w:val="Titre3"/>
    <w:uiPriority w:val="9"/>
    <w:rsid w:val="00700108"/>
    <w:rPr>
      <w:rFonts w:asciiTheme="majorHAnsi" w:hAnsiTheme="majorHAnsi" w:eastAsiaTheme="majorEastAsia" w:cstheme="majorBidi"/>
      <w:color w:val="1F3763" w:themeColor="accent1" w:themeShade="7F"/>
      <w:sz w:val="24"/>
      <w:szCs w:val="24"/>
    </w:rPr>
  </w:style>
  <w:style w:type="paragraph" w:styleId="TM3">
    <w:name w:val="toc 3"/>
    <w:basedOn w:val="Normal"/>
    <w:next w:val="Normal"/>
    <w:autoRedefine/>
    <w:uiPriority w:val="39"/>
    <w:unhideWhenUsed/>
    <w:rsid w:val="00DF1A5D"/>
    <w:pPr>
      <w:spacing w:after="100"/>
      <w:ind w:left="440"/>
    </w:pPr>
  </w:style>
  <w:style w:type="paragraph" w:styleId="NormalWeb">
    <w:name w:val="Normal (Web)"/>
    <w:basedOn w:val="Normal"/>
    <w:uiPriority w:val="99"/>
    <w:semiHidden/>
    <w:unhideWhenUsed/>
    <w:rsid w:val="00510432"/>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CodeHTML">
    <w:name w:val="HTML Code"/>
    <w:basedOn w:val="Policepardfaut"/>
    <w:uiPriority w:val="99"/>
    <w:semiHidden/>
    <w:unhideWhenUsed/>
    <w:rsid w:val="00510432"/>
    <w:rPr>
      <w:rFonts w:ascii="Courier New" w:hAnsi="Courier New" w:eastAsia="Times New Roman" w:cs="Courier New"/>
      <w:sz w:val="20"/>
      <w:szCs w:val="20"/>
    </w:rPr>
  </w:style>
  <w:style w:type="character" w:styleId="ckeimageresizer" w:customStyle="1">
    <w:name w:val="cke_image_resizer"/>
    <w:basedOn w:val="Policepardfaut"/>
    <w:rsid w:val="000B522C"/>
  </w:style>
  <w:style w:type="character" w:styleId="lev">
    <w:name w:val="Strong"/>
    <w:basedOn w:val="Policepardfaut"/>
    <w:uiPriority w:val="22"/>
    <w:qFormat/>
    <w:rsid w:val="005E1DF2"/>
    <w:rPr>
      <w:b/>
      <w:bCs/>
    </w:rPr>
  </w:style>
  <w:style w:type="character" w:styleId="Titre4Car" w:customStyle="1">
    <w:name w:val="Titre 4 Car"/>
    <w:basedOn w:val="Policepardfaut"/>
    <w:link w:val="Titre4"/>
    <w:uiPriority w:val="9"/>
    <w:rsid w:val="005E7C0E"/>
    <w:rPr>
      <w:rFonts w:asciiTheme="majorHAnsi" w:hAnsiTheme="majorHAnsi" w:eastAsiaTheme="majorEastAsia" w:cstheme="majorBidi"/>
      <w:i/>
      <w:iCs/>
      <w:color w:val="2F5496" w:themeColor="accent1" w:themeShade="BF"/>
    </w:rPr>
  </w:style>
  <w:style w:type="character" w:styleId="Titre5Car" w:customStyle="1">
    <w:name w:val="Titre 5 Car"/>
    <w:basedOn w:val="Policepardfaut"/>
    <w:link w:val="Titre5"/>
    <w:uiPriority w:val="9"/>
    <w:rsid w:val="003E624E"/>
    <w:rPr>
      <w:rFonts w:asciiTheme="majorHAnsi" w:hAnsiTheme="majorHAnsi" w:eastAsiaTheme="majorEastAsia" w:cstheme="majorBidi"/>
      <w:color w:val="2F5496" w:themeColor="accent1" w:themeShade="BF"/>
    </w:rPr>
  </w:style>
  <w:style w:type="paragraph" w:styleId="TM4">
    <w:name w:val="toc 4"/>
    <w:basedOn w:val="Normal"/>
    <w:next w:val="Normal"/>
    <w:autoRedefine/>
    <w:uiPriority w:val="39"/>
    <w:unhideWhenUsed/>
    <w:rsid w:val="003E3E6B"/>
    <w:pPr>
      <w:spacing w:after="100"/>
      <w:ind w:left="660"/>
    </w:pPr>
  </w:style>
  <w:style w:type="paragraph" w:styleId="TM5">
    <w:name w:val="toc 5"/>
    <w:basedOn w:val="Normal"/>
    <w:next w:val="Normal"/>
    <w:autoRedefine/>
    <w:uiPriority w:val="39"/>
    <w:unhideWhenUsed/>
    <w:rsid w:val="003E3E6B"/>
    <w:pPr>
      <w:spacing w:after="100"/>
      <w:ind w:left="880"/>
    </w:pPr>
  </w:style>
  <w:style w:type="paragraph" w:styleId="Citation">
    <w:name w:val="Quote"/>
    <w:basedOn w:val="Normal"/>
    <w:next w:val="Normal"/>
    <w:link w:val="CitationCar"/>
    <w:uiPriority w:val="29"/>
    <w:qFormat/>
    <w:rsid w:val="0093107C"/>
    <w:pPr>
      <w:spacing w:before="200"/>
      <w:ind w:left="864" w:right="864"/>
      <w:jc w:val="center"/>
    </w:pPr>
    <w:rPr>
      <w:i/>
      <w:iCs/>
      <w:color w:val="404040" w:themeColor="text1" w:themeTint="BF"/>
    </w:rPr>
  </w:style>
  <w:style w:type="character" w:styleId="CitationCar" w:customStyle="1">
    <w:name w:val="Citation Car"/>
    <w:basedOn w:val="Policepardfaut"/>
    <w:link w:val="Citation"/>
    <w:uiPriority w:val="29"/>
    <w:rsid w:val="0093107C"/>
    <w:rPr>
      <w:i/>
      <w:iCs/>
      <w:color w:val="404040" w:themeColor="text1" w:themeTint="BF"/>
    </w:rPr>
  </w:style>
  <w:style w:type="character" w:styleId="Accentuation">
    <w:name w:val="Emphasis"/>
    <w:basedOn w:val="Policepardfaut"/>
    <w:uiPriority w:val="20"/>
    <w:qFormat/>
    <w:rsid w:val="00526129"/>
    <w:rPr>
      <w:i/>
      <w:iCs/>
    </w:rPr>
  </w:style>
  <w:style w:type="character" w:styleId="Lienhypertextesuivivisit">
    <w:name w:val="FollowedHyperlink"/>
    <w:basedOn w:val="Policepardfaut"/>
    <w:uiPriority w:val="99"/>
    <w:semiHidden/>
    <w:unhideWhenUsed/>
    <w:rsid w:val="009702ED"/>
    <w:rPr>
      <w:color w:val="954F72" w:themeColor="followedHyperlink"/>
      <w:u w:val="single"/>
    </w:rPr>
  </w:style>
  <w:style w:type="paragraph" w:styleId="PrformatHTML">
    <w:name w:val="HTML Preformatted"/>
    <w:basedOn w:val="Normal"/>
    <w:link w:val="PrformatHTMLCar"/>
    <w:uiPriority w:val="99"/>
    <w:semiHidden/>
    <w:unhideWhenUsed/>
    <w:rsid w:val="00831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fr-FR"/>
    </w:rPr>
  </w:style>
  <w:style w:type="character" w:styleId="PrformatHTMLCar" w:customStyle="1">
    <w:name w:val="Préformaté HTML Car"/>
    <w:basedOn w:val="Policepardfaut"/>
    <w:link w:val="PrformatHTML"/>
    <w:uiPriority w:val="99"/>
    <w:semiHidden/>
    <w:rsid w:val="00831476"/>
    <w:rPr>
      <w:rFonts w:ascii="Courier New" w:hAnsi="Courier New" w:eastAsia="Times New Roman"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3649">
      <w:bodyDiv w:val="1"/>
      <w:marLeft w:val="0"/>
      <w:marRight w:val="0"/>
      <w:marTop w:val="0"/>
      <w:marBottom w:val="0"/>
      <w:divBdr>
        <w:top w:val="none" w:sz="0" w:space="0" w:color="auto"/>
        <w:left w:val="none" w:sz="0" w:space="0" w:color="auto"/>
        <w:bottom w:val="none" w:sz="0" w:space="0" w:color="auto"/>
        <w:right w:val="none" w:sz="0" w:space="0" w:color="auto"/>
      </w:divBdr>
      <w:divsChild>
        <w:div w:id="1685814291">
          <w:marLeft w:val="0"/>
          <w:marRight w:val="0"/>
          <w:marTop w:val="0"/>
          <w:marBottom w:val="0"/>
          <w:divBdr>
            <w:top w:val="none" w:sz="0" w:space="0" w:color="auto"/>
            <w:left w:val="none" w:sz="0" w:space="0" w:color="auto"/>
            <w:bottom w:val="none" w:sz="0" w:space="0" w:color="auto"/>
            <w:right w:val="none" w:sz="0" w:space="0" w:color="auto"/>
          </w:divBdr>
        </w:div>
        <w:div w:id="46804918">
          <w:marLeft w:val="0"/>
          <w:marRight w:val="0"/>
          <w:marTop w:val="0"/>
          <w:marBottom w:val="0"/>
          <w:divBdr>
            <w:top w:val="none" w:sz="0" w:space="0" w:color="auto"/>
            <w:left w:val="none" w:sz="0" w:space="0" w:color="auto"/>
            <w:bottom w:val="none" w:sz="0" w:space="0" w:color="auto"/>
            <w:right w:val="none" w:sz="0" w:space="0" w:color="auto"/>
          </w:divBdr>
        </w:div>
        <w:div w:id="1680738047">
          <w:marLeft w:val="0"/>
          <w:marRight w:val="0"/>
          <w:marTop w:val="0"/>
          <w:marBottom w:val="0"/>
          <w:divBdr>
            <w:top w:val="none" w:sz="0" w:space="0" w:color="auto"/>
            <w:left w:val="none" w:sz="0" w:space="0" w:color="auto"/>
            <w:bottom w:val="none" w:sz="0" w:space="0" w:color="auto"/>
            <w:right w:val="none" w:sz="0" w:space="0" w:color="auto"/>
          </w:divBdr>
        </w:div>
      </w:divsChild>
    </w:div>
    <w:div w:id="138349899">
      <w:bodyDiv w:val="1"/>
      <w:marLeft w:val="0"/>
      <w:marRight w:val="0"/>
      <w:marTop w:val="0"/>
      <w:marBottom w:val="0"/>
      <w:divBdr>
        <w:top w:val="none" w:sz="0" w:space="0" w:color="auto"/>
        <w:left w:val="none" w:sz="0" w:space="0" w:color="auto"/>
        <w:bottom w:val="none" w:sz="0" w:space="0" w:color="auto"/>
        <w:right w:val="none" w:sz="0" w:space="0" w:color="auto"/>
      </w:divBdr>
      <w:divsChild>
        <w:div w:id="1838492952">
          <w:marLeft w:val="0"/>
          <w:marRight w:val="0"/>
          <w:marTop w:val="0"/>
          <w:marBottom w:val="0"/>
          <w:divBdr>
            <w:top w:val="none" w:sz="0" w:space="0" w:color="auto"/>
            <w:left w:val="none" w:sz="0" w:space="0" w:color="auto"/>
            <w:bottom w:val="none" w:sz="0" w:space="0" w:color="auto"/>
            <w:right w:val="none" w:sz="0" w:space="0" w:color="auto"/>
          </w:divBdr>
          <w:divsChild>
            <w:div w:id="15167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644">
      <w:bodyDiv w:val="1"/>
      <w:marLeft w:val="0"/>
      <w:marRight w:val="0"/>
      <w:marTop w:val="0"/>
      <w:marBottom w:val="0"/>
      <w:divBdr>
        <w:top w:val="none" w:sz="0" w:space="0" w:color="auto"/>
        <w:left w:val="none" w:sz="0" w:space="0" w:color="auto"/>
        <w:bottom w:val="none" w:sz="0" w:space="0" w:color="auto"/>
        <w:right w:val="none" w:sz="0" w:space="0" w:color="auto"/>
      </w:divBdr>
      <w:divsChild>
        <w:div w:id="1737241280">
          <w:marLeft w:val="0"/>
          <w:marRight w:val="0"/>
          <w:marTop w:val="0"/>
          <w:marBottom w:val="0"/>
          <w:divBdr>
            <w:top w:val="none" w:sz="0" w:space="0" w:color="auto"/>
            <w:left w:val="none" w:sz="0" w:space="0" w:color="auto"/>
            <w:bottom w:val="none" w:sz="0" w:space="0" w:color="auto"/>
            <w:right w:val="none" w:sz="0" w:space="0" w:color="auto"/>
          </w:divBdr>
        </w:div>
        <w:div w:id="42297895">
          <w:marLeft w:val="0"/>
          <w:marRight w:val="0"/>
          <w:marTop w:val="0"/>
          <w:marBottom w:val="0"/>
          <w:divBdr>
            <w:top w:val="none" w:sz="0" w:space="0" w:color="auto"/>
            <w:left w:val="none" w:sz="0" w:space="0" w:color="auto"/>
            <w:bottom w:val="none" w:sz="0" w:space="0" w:color="auto"/>
            <w:right w:val="none" w:sz="0" w:space="0" w:color="auto"/>
          </w:divBdr>
        </w:div>
        <w:div w:id="207112734">
          <w:marLeft w:val="0"/>
          <w:marRight w:val="0"/>
          <w:marTop w:val="0"/>
          <w:marBottom w:val="0"/>
          <w:divBdr>
            <w:top w:val="none" w:sz="0" w:space="0" w:color="auto"/>
            <w:left w:val="none" w:sz="0" w:space="0" w:color="auto"/>
            <w:bottom w:val="none" w:sz="0" w:space="0" w:color="auto"/>
            <w:right w:val="none" w:sz="0" w:space="0" w:color="auto"/>
          </w:divBdr>
        </w:div>
        <w:div w:id="1826164645">
          <w:marLeft w:val="0"/>
          <w:marRight w:val="0"/>
          <w:marTop w:val="0"/>
          <w:marBottom w:val="0"/>
          <w:divBdr>
            <w:top w:val="none" w:sz="0" w:space="0" w:color="auto"/>
            <w:left w:val="none" w:sz="0" w:space="0" w:color="auto"/>
            <w:bottom w:val="none" w:sz="0" w:space="0" w:color="auto"/>
            <w:right w:val="none" w:sz="0" w:space="0" w:color="auto"/>
          </w:divBdr>
        </w:div>
        <w:div w:id="1245451249">
          <w:marLeft w:val="0"/>
          <w:marRight w:val="0"/>
          <w:marTop w:val="0"/>
          <w:marBottom w:val="0"/>
          <w:divBdr>
            <w:top w:val="none" w:sz="0" w:space="0" w:color="auto"/>
            <w:left w:val="none" w:sz="0" w:space="0" w:color="auto"/>
            <w:bottom w:val="none" w:sz="0" w:space="0" w:color="auto"/>
            <w:right w:val="none" w:sz="0" w:space="0" w:color="auto"/>
          </w:divBdr>
          <w:divsChild>
            <w:div w:id="7135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3461">
      <w:bodyDiv w:val="1"/>
      <w:marLeft w:val="0"/>
      <w:marRight w:val="0"/>
      <w:marTop w:val="0"/>
      <w:marBottom w:val="0"/>
      <w:divBdr>
        <w:top w:val="none" w:sz="0" w:space="0" w:color="auto"/>
        <w:left w:val="none" w:sz="0" w:space="0" w:color="auto"/>
        <w:bottom w:val="none" w:sz="0" w:space="0" w:color="auto"/>
        <w:right w:val="none" w:sz="0" w:space="0" w:color="auto"/>
      </w:divBdr>
      <w:divsChild>
        <w:div w:id="1326468585">
          <w:marLeft w:val="0"/>
          <w:marRight w:val="0"/>
          <w:marTop w:val="0"/>
          <w:marBottom w:val="0"/>
          <w:divBdr>
            <w:top w:val="none" w:sz="0" w:space="0" w:color="auto"/>
            <w:left w:val="none" w:sz="0" w:space="0" w:color="auto"/>
            <w:bottom w:val="none" w:sz="0" w:space="0" w:color="auto"/>
            <w:right w:val="none" w:sz="0" w:space="0" w:color="auto"/>
          </w:divBdr>
        </w:div>
        <w:div w:id="1934046075">
          <w:marLeft w:val="0"/>
          <w:marRight w:val="0"/>
          <w:marTop w:val="0"/>
          <w:marBottom w:val="0"/>
          <w:divBdr>
            <w:top w:val="none" w:sz="0" w:space="0" w:color="auto"/>
            <w:left w:val="none" w:sz="0" w:space="0" w:color="auto"/>
            <w:bottom w:val="none" w:sz="0" w:space="0" w:color="auto"/>
            <w:right w:val="none" w:sz="0" w:space="0" w:color="auto"/>
          </w:divBdr>
        </w:div>
        <w:div w:id="1618025898">
          <w:marLeft w:val="0"/>
          <w:marRight w:val="0"/>
          <w:marTop w:val="0"/>
          <w:marBottom w:val="0"/>
          <w:divBdr>
            <w:top w:val="none" w:sz="0" w:space="0" w:color="auto"/>
            <w:left w:val="none" w:sz="0" w:space="0" w:color="auto"/>
            <w:bottom w:val="none" w:sz="0" w:space="0" w:color="auto"/>
            <w:right w:val="none" w:sz="0" w:space="0" w:color="auto"/>
          </w:divBdr>
        </w:div>
      </w:divsChild>
    </w:div>
    <w:div w:id="214899731">
      <w:bodyDiv w:val="1"/>
      <w:marLeft w:val="0"/>
      <w:marRight w:val="0"/>
      <w:marTop w:val="0"/>
      <w:marBottom w:val="0"/>
      <w:divBdr>
        <w:top w:val="none" w:sz="0" w:space="0" w:color="auto"/>
        <w:left w:val="none" w:sz="0" w:space="0" w:color="auto"/>
        <w:bottom w:val="none" w:sz="0" w:space="0" w:color="auto"/>
        <w:right w:val="none" w:sz="0" w:space="0" w:color="auto"/>
      </w:divBdr>
      <w:divsChild>
        <w:div w:id="1317565123">
          <w:marLeft w:val="0"/>
          <w:marRight w:val="0"/>
          <w:marTop w:val="0"/>
          <w:marBottom w:val="0"/>
          <w:divBdr>
            <w:top w:val="none" w:sz="0" w:space="0" w:color="auto"/>
            <w:left w:val="none" w:sz="0" w:space="0" w:color="auto"/>
            <w:bottom w:val="none" w:sz="0" w:space="0" w:color="auto"/>
            <w:right w:val="none" w:sz="0" w:space="0" w:color="auto"/>
          </w:divBdr>
          <w:divsChild>
            <w:div w:id="1918006692">
              <w:marLeft w:val="0"/>
              <w:marRight w:val="0"/>
              <w:marTop w:val="0"/>
              <w:marBottom w:val="0"/>
              <w:divBdr>
                <w:top w:val="none" w:sz="0" w:space="0" w:color="auto"/>
                <w:left w:val="none" w:sz="0" w:space="0" w:color="auto"/>
                <w:bottom w:val="none" w:sz="0" w:space="0" w:color="auto"/>
                <w:right w:val="none" w:sz="0" w:space="0" w:color="auto"/>
              </w:divBdr>
              <w:divsChild>
                <w:div w:id="8612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87823">
          <w:marLeft w:val="0"/>
          <w:marRight w:val="0"/>
          <w:marTop w:val="0"/>
          <w:marBottom w:val="0"/>
          <w:divBdr>
            <w:top w:val="none" w:sz="0" w:space="0" w:color="auto"/>
            <w:left w:val="none" w:sz="0" w:space="0" w:color="auto"/>
            <w:bottom w:val="none" w:sz="0" w:space="0" w:color="auto"/>
            <w:right w:val="none" w:sz="0" w:space="0" w:color="auto"/>
          </w:divBdr>
        </w:div>
      </w:divsChild>
    </w:div>
    <w:div w:id="218902419">
      <w:bodyDiv w:val="1"/>
      <w:marLeft w:val="0"/>
      <w:marRight w:val="0"/>
      <w:marTop w:val="0"/>
      <w:marBottom w:val="0"/>
      <w:divBdr>
        <w:top w:val="none" w:sz="0" w:space="0" w:color="auto"/>
        <w:left w:val="none" w:sz="0" w:space="0" w:color="auto"/>
        <w:bottom w:val="none" w:sz="0" w:space="0" w:color="auto"/>
        <w:right w:val="none" w:sz="0" w:space="0" w:color="auto"/>
      </w:divBdr>
      <w:divsChild>
        <w:div w:id="1407343890">
          <w:marLeft w:val="0"/>
          <w:marRight w:val="0"/>
          <w:marTop w:val="0"/>
          <w:marBottom w:val="0"/>
          <w:divBdr>
            <w:top w:val="none" w:sz="0" w:space="0" w:color="auto"/>
            <w:left w:val="none" w:sz="0" w:space="0" w:color="auto"/>
            <w:bottom w:val="none" w:sz="0" w:space="0" w:color="auto"/>
            <w:right w:val="none" w:sz="0" w:space="0" w:color="auto"/>
          </w:divBdr>
        </w:div>
      </w:divsChild>
    </w:div>
    <w:div w:id="225458436">
      <w:bodyDiv w:val="1"/>
      <w:marLeft w:val="0"/>
      <w:marRight w:val="0"/>
      <w:marTop w:val="0"/>
      <w:marBottom w:val="0"/>
      <w:divBdr>
        <w:top w:val="none" w:sz="0" w:space="0" w:color="auto"/>
        <w:left w:val="none" w:sz="0" w:space="0" w:color="auto"/>
        <w:bottom w:val="none" w:sz="0" w:space="0" w:color="auto"/>
        <w:right w:val="none" w:sz="0" w:space="0" w:color="auto"/>
      </w:divBdr>
      <w:divsChild>
        <w:div w:id="41711926">
          <w:marLeft w:val="0"/>
          <w:marRight w:val="0"/>
          <w:marTop w:val="0"/>
          <w:marBottom w:val="0"/>
          <w:divBdr>
            <w:top w:val="none" w:sz="0" w:space="0" w:color="auto"/>
            <w:left w:val="none" w:sz="0" w:space="0" w:color="auto"/>
            <w:bottom w:val="none" w:sz="0" w:space="0" w:color="auto"/>
            <w:right w:val="none" w:sz="0" w:space="0" w:color="auto"/>
          </w:divBdr>
        </w:div>
      </w:divsChild>
    </w:div>
    <w:div w:id="393507276">
      <w:bodyDiv w:val="1"/>
      <w:marLeft w:val="0"/>
      <w:marRight w:val="0"/>
      <w:marTop w:val="0"/>
      <w:marBottom w:val="0"/>
      <w:divBdr>
        <w:top w:val="none" w:sz="0" w:space="0" w:color="auto"/>
        <w:left w:val="none" w:sz="0" w:space="0" w:color="auto"/>
        <w:bottom w:val="none" w:sz="0" w:space="0" w:color="auto"/>
        <w:right w:val="none" w:sz="0" w:space="0" w:color="auto"/>
      </w:divBdr>
      <w:divsChild>
        <w:div w:id="1380789087">
          <w:marLeft w:val="0"/>
          <w:marRight w:val="0"/>
          <w:marTop w:val="0"/>
          <w:marBottom w:val="0"/>
          <w:divBdr>
            <w:top w:val="none" w:sz="0" w:space="0" w:color="auto"/>
            <w:left w:val="none" w:sz="0" w:space="0" w:color="auto"/>
            <w:bottom w:val="none" w:sz="0" w:space="0" w:color="auto"/>
            <w:right w:val="none" w:sz="0" w:space="0" w:color="auto"/>
          </w:divBdr>
        </w:div>
        <w:div w:id="1882084879">
          <w:marLeft w:val="0"/>
          <w:marRight w:val="0"/>
          <w:marTop w:val="0"/>
          <w:marBottom w:val="0"/>
          <w:divBdr>
            <w:top w:val="none" w:sz="0" w:space="0" w:color="auto"/>
            <w:left w:val="none" w:sz="0" w:space="0" w:color="auto"/>
            <w:bottom w:val="none" w:sz="0" w:space="0" w:color="auto"/>
            <w:right w:val="none" w:sz="0" w:space="0" w:color="auto"/>
          </w:divBdr>
        </w:div>
        <w:div w:id="276647765">
          <w:marLeft w:val="0"/>
          <w:marRight w:val="0"/>
          <w:marTop w:val="0"/>
          <w:marBottom w:val="0"/>
          <w:divBdr>
            <w:top w:val="none" w:sz="0" w:space="0" w:color="auto"/>
            <w:left w:val="none" w:sz="0" w:space="0" w:color="auto"/>
            <w:bottom w:val="none" w:sz="0" w:space="0" w:color="auto"/>
            <w:right w:val="none" w:sz="0" w:space="0" w:color="auto"/>
          </w:divBdr>
        </w:div>
        <w:div w:id="209416795">
          <w:marLeft w:val="0"/>
          <w:marRight w:val="0"/>
          <w:marTop w:val="0"/>
          <w:marBottom w:val="0"/>
          <w:divBdr>
            <w:top w:val="none" w:sz="0" w:space="0" w:color="auto"/>
            <w:left w:val="none" w:sz="0" w:space="0" w:color="auto"/>
            <w:bottom w:val="none" w:sz="0" w:space="0" w:color="auto"/>
            <w:right w:val="none" w:sz="0" w:space="0" w:color="auto"/>
          </w:divBdr>
        </w:div>
        <w:div w:id="694159117">
          <w:marLeft w:val="0"/>
          <w:marRight w:val="0"/>
          <w:marTop w:val="0"/>
          <w:marBottom w:val="0"/>
          <w:divBdr>
            <w:top w:val="none" w:sz="0" w:space="0" w:color="auto"/>
            <w:left w:val="none" w:sz="0" w:space="0" w:color="auto"/>
            <w:bottom w:val="none" w:sz="0" w:space="0" w:color="auto"/>
            <w:right w:val="none" w:sz="0" w:space="0" w:color="auto"/>
          </w:divBdr>
          <w:divsChild>
            <w:div w:id="120371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8851">
      <w:bodyDiv w:val="1"/>
      <w:marLeft w:val="0"/>
      <w:marRight w:val="0"/>
      <w:marTop w:val="0"/>
      <w:marBottom w:val="0"/>
      <w:divBdr>
        <w:top w:val="none" w:sz="0" w:space="0" w:color="auto"/>
        <w:left w:val="none" w:sz="0" w:space="0" w:color="auto"/>
        <w:bottom w:val="none" w:sz="0" w:space="0" w:color="auto"/>
        <w:right w:val="none" w:sz="0" w:space="0" w:color="auto"/>
      </w:divBdr>
    </w:div>
    <w:div w:id="497425102">
      <w:bodyDiv w:val="1"/>
      <w:marLeft w:val="0"/>
      <w:marRight w:val="0"/>
      <w:marTop w:val="0"/>
      <w:marBottom w:val="0"/>
      <w:divBdr>
        <w:top w:val="none" w:sz="0" w:space="0" w:color="auto"/>
        <w:left w:val="none" w:sz="0" w:space="0" w:color="auto"/>
        <w:bottom w:val="none" w:sz="0" w:space="0" w:color="auto"/>
        <w:right w:val="none" w:sz="0" w:space="0" w:color="auto"/>
      </w:divBdr>
      <w:divsChild>
        <w:div w:id="992953940">
          <w:marLeft w:val="0"/>
          <w:marRight w:val="0"/>
          <w:marTop w:val="0"/>
          <w:marBottom w:val="0"/>
          <w:divBdr>
            <w:top w:val="none" w:sz="0" w:space="0" w:color="auto"/>
            <w:left w:val="none" w:sz="0" w:space="0" w:color="auto"/>
            <w:bottom w:val="none" w:sz="0" w:space="0" w:color="auto"/>
            <w:right w:val="none" w:sz="0" w:space="0" w:color="auto"/>
          </w:divBdr>
        </w:div>
        <w:div w:id="363558379">
          <w:marLeft w:val="0"/>
          <w:marRight w:val="0"/>
          <w:marTop w:val="0"/>
          <w:marBottom w:val="0"/>
          <w:divBdr>
            <w:top w:val="none" w:sz="0" w:space="0" w:color="auto"/>
            <w:left w:val="none" w:sz="0" w:space="0" w:color="auto"/>
            <w:bottom w:val="none" w:sz="0" w:space="0" w:color="auto"/>
            <w:right w:val="none" w:sz="0" w:space="0" w:color="auto"/>
          </w:divBdr>
        </w:div>
        <w:div w:id="1400597798">
          <w:marLeft w:val="0"/>
          <w:marRight w:val="0"/>
          <w:marTop w:val="0"/>
          <w:marBottom w:val="0"/>
          <w:divBdr>
            <w:top w:val="none" w:sz="0" w:space="0" w:color="auto"/>
            <w:left w:val="none" w:sz="0" w:space="0" w:color="auto"/>
            <w:bottom w:val="none" w:sz="0" w:space="0" w:color="auto"/>
            <w:right w:val="none" w:sz="0" w:space="0" w:color="auto"/>
          </w:divBdr>
        </w:div>
      </w:divsChild>
    </w:div>
    <w:div w:id="518739298">
      <w:bodyDiv w:val="1"/>
      <w:marLeft w:val="0"/>
      <w:marRight w:val="0"/>
      <w:marTop w:val="0"/>
      <w:marBottom w:val="0"/>
      <w:divBdr>
        <w:top w:val="none" w:sz="0" w:space="0" w:color="auto"/>
        <w:left w:val="none" w:sz="0" w:space="0" w:color="auto"/>
        <w:bottom w:val="none" w:sz="0" w:space="0" w:color="auto"/>
        <w:right w:val="none" w:sz="0" w:space="0" w:color="auto"/>
      </w:divBdr>
      <w:divsChild>
        <w:div w:id="144862112">
          <w:marLeft w:val="0"/>
          <w:marRight w:val="0"/>
          <w:marTop w:val="0"/>
          <w:marBottom w:val="0"/>
          <w:divBdr>
            <w:top w:val="none" w:sz="0" w:space="0" w:color="auto"/>
            <w:left w:val="none" w:sz="0" w:space="0" w:color="auto"/>
            <w:bottom w:val="none" w:sz="0" w:space="0" w:color="auto"/>
            <w:right w:val="none" w:sz="0" w:space="0" w:color="auto"/>
          </w:divBdr>
        </w:div>
        <w:div w:id="1957323258">
          <w:marLeft w:val="0"/>
          <w:marRight w:val="0"/>
          <w:marTop w:val="0"/>
          <w:marBottom w:val="0"/>
          <w:divBdr>
            <w:top w:val="none" w:sz="0" w:space="0" w:color="auto"/>
            <w:left w:val="none" w:sz="0" w:space="0" w:color="auto"/>
            <w:bottom w:val="none" w:sz="0" w:space="0" w:color="auto"/>
            <w:right w:val="none" w:sz="0" w:space="0" w:color="auto"/>
          </w:divBdr>
        </w:div>
        <w:div w:id="1732970090">
          <w:marLeft w:val="0"/>
          <w:marRight w:val="0"/>
          <w:marTop w:val="0"/>
          <w:marBottom w:val="0"/>
          <w:divBdr>
            <w:top w:val="none" w:sz="0" w:space="0" w:color="auto"/>
            <w:left w:val="none" w:sz="0" w:space="0" w:color="auto"/>
            <w:bottom w:val="none" w:sz="0" w:space="0" w:color="auto"/>
            <w:right w:val="none" w:sz="0" w:space="0" w:color="auto"/>
          </w:divBdr>
        </w:div>
      </w:divsChild>
    </w:div>
    <w:div w:id="586771721">
      <w:bodyDiv w:val="1"/>
      <w:marLeft w:val="0"/>
      <w:marRight w:val="0"/>
      <w:marTop w:val="0"/>
      <w:marBottom w:val="0"/>
      <w:divBdr>
        <w:top w:val="none" w:sz="0" w:space="0" w:color="auto"/>
        <w:left w:val="none" w:sz="0" w:space="0" w:color="auto"/>
        <w:bottom w:val="none" w:sz="0" w:space="0" w:color="auto"/>
        <w:right w:val="none" w:sz="0" w:space="0" w:color="auto"/>
      </w:divBdr>
      <w:divsChild>
        <w:div w:id="1530408504">
          <w:marLeft w:val="0"/>
          <w:marRight w:val="0"/>
          <w:marTop w:val="0"/>
          <w:marBottom w:val="0"/>
          <w:divBdr>
            <w:top w:val="none" w:sz="0" w:space="0" w:color="auto"/>
            <w:left w:val="none" w:sz="0" w:space="0" w:color="auto"/>
            <w:bottom w:val="none" w:sz="0" w:space="0" w:color="auto"/>
            <w:right w:val="none" w:sz="0" w:space="0" w:color="auto"/>
          </w:divBdr>
        </w:div>
        <w:div w:id="1106659769">
          <w:marLeft w:val="0"/>
          <w:marRight w:val="0"/>
          <w:marTop w:val="0"/>
          <w:marBottom w:val="0"/>
          <w:divBdr>
            <w:top w:val="none" w:sz="0" w:space="0" w:color="auto"/>
            <w:left w:val="none" w:sz="0" w:space="0" w:color="auto"/>
            <w:bottom w:val="none" w:sz="0" w:space="0" w:color="auto"/>
            <w:right w:val="none" w:sz="0" w:space="0" w:color="auto"/>
          </w:divBdr>
        </w:div>
        <w:div w:id="1927302163">
          <w:marLeft w:val="0"/>
          <w:marRight w:val="0"/>
          <w:marTop w:val="0"/>
          <w:marBottom w:val="0"/>
          <w:divBdr>
            <w:top w:val="none" w:sz="0" w:space="0" w:color="auto"/>
            <w:left w:val="none" w:sz="0" w:space="0" w:color="auto"/>
            <w:bottom w:val="none" w:sz="0" w:space="0" w:color="auto"/>
            <w:right w:val="none" w:sz="0" w:space="0" w:color="auto"/>
          </w:divBdr>
          <w:divsChild>
            <w:div w:id="489904007">
              <w:marLeft w:val="0"/>
              <w:marRight w:val="0"/>
              <w:marTop w:val="0"/>
              <w:marBottom w:val="0"/>
              <w:divBdr>
                <w:top w:val="none" w:sz="0" w:space="0" w:color="auto"/>
                <w:left w:val="none" w:sz="0" w:space="0" w:color="auto"/>
                <w:bottom w:val="none" w:sz="0" w:space="0" w:color="auto"/>
                <w:right w:val="none" w:sz="0" w:space="0" w:color="auto"/>
              </w:divBdr>
              <w:divsChild>
                <w:div w:id="300623909">
                  <w:marLeft w:val="0"/>
                  <w:marRight w:val="0"/>
                  <w:marTop w:val="0"/>
                  <w:marBottom w:val="0"/>
                  <w:divBdr>
                    <w:top w:val="none" w:sz="0" w:space="0" w:color="auto"/>
                    <w:left w:val="none" w:sz="0" w:space="0" w:color="auto"/>
                    <w:bottom w:val="none" w:sz="0" w:space="0" w:color="auto"/>
                    <w:right w:val="none" w:sz="0" w:space="0" w:color="auto"/>
                  </w:divBdr>
                  <w:divsChild>
                    <w:div w:id="984775562">
                      <w:marLeft w:val="0"/>
                      <w:marRight w:val="0"/>
                      <w:marTop w:val="0"/>
                      <w:marBottom w:val="0"/>
                      <w:divBdr>
                        <w:top w:val="none" w:sz="0" w:space="0" w:color="auto"/>
                        <w:left w:val="none" w:sz="0" w:space="0" w:color="auto"/>
                        <w:bottom w:val="none" w:sz="0" w:space="0" w:color="auto"/>
                        <w:right w:val="none" w:sz="0" w:space="0" w:color="auto"/>
                      </w:divBdr>
                      <w:divsChild>
                        <w:div w:id="1727609218">
                          <w:marLeft w:val="0"/>
                          <w:marRight w:val="0"/>
                          <w:marTop w:val="0"/>
                          <w:marBottom w:val="0"/>
                          <w:divBdr>
                            <w:top w:val="none" w:sz="0" w:space="0" w:color="auto"/>
                            <w:left w:val="none" w:sz="0" w:space="0" w:color="auto"/>
                            <w:bottom w:val="none" w:sz="0" w:space="0" w:color="auto"/>
                            <w:right w:val="none" w:sz="0" w:space="0" w:color="auto"/>
                          </w:divBdr>
                        </w:div>
                        <w:div w:id="13522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94293">
          <w:marLeft w:val="0"/>
          <w:marRight w:val="0"/>
          <w:marTop w:val="0"/>
          <w:marBottom w:val="0"/>
          <w:divBdr>
            <w:top w:val="none" w:sz="0" w:space="0" w:color="auto"/>
            <w:left w:val="none" w:sz="0" w:space="0" w:color="auto"/>
            <w:bottom w:val="none" w:sz="0" w:space="0" w:color="auto"/>
            <w:right w:val="none" w:sz="0" w:space="0" w:color="auto"/>
          </w:divBdr>
        </w:div>
        <w:div w:id="1148089312">
          <w:marLeft w:val="0"/>
          <w:marRight w:val="0"/>
          <w:marTop w:val="0"/>
          <w:marBottom w:val="0"/>
          <w:divBdr>
            <w:top w:val="none" w:sz="0" w:space="0" w:color="auto"/>
            <w:left w:val="none" w:sz="0" w:space="0" w:color="auto"/>
            <w:bottom w:val="none" w:sz="0" w:space="0" w:color="auto"/>
            <w:right w:val="none" w:sz="0" w:space="0" w:color="auto"/>
          </w:divBdr>
        </w:div>
        <w:div w:id="1444692854">
          <w:marLeft w:val="0"/>
          <w:marRight w:val="0"/>
          <w:marTop w:val="0"/>
          <w:marBottom w:val="0"/>
          <w:divBdr>
            <w:top w:val="none" w:sz="0" w:space="0" w:color="auto"/>
            <w:left w:val="none" w:sz="0" w:space="0" w:color="auto"/>
            <w:bottom w:val="none" w:sz="0" w:space="0" w:color="auto"/>
            <w:right w:val="none" w:sz="0" w:space="0" w:color="auto"/>
          </w:divBdr>
        </w:div>
        <w:div w:id="890269442">
          <w:marLeft w:val="0"/>
          <w:marRight w:val="0"/>
          <w:marTop w:val="0"/>
          <w:marBottom w:val="0"/>
          <w:divBdr>
            <w:top w:val="none" w:sz="0" w:space="0" w:color="auto"/>
            <w:left w:val="none" w:sz="0" w:space="0" w:color="auto"/>
            <w:bottom w:val="none" w:sz="0" w:space="0" w:color="auto"/>
            <w:right w:val="none" w:sz="0" w:space="0" w:color="auto"/>
          </w:divBdr>
        </w:div>
        <w:div w:id="11805046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6720736">
              <w:marLeft w:val="0"/>
              <w:marRight w:val="0"/>
              <w:marTop w:val="0"/>
              <w:marBottom w:val="0"/>
              <w:divBdr>
                <w:top w:val="none" w:sz="0" w:space="0" w:color="auto"/>
                <w:left w:val="none" w:sz="0" w:space="0" w:color="auto"/>
                <w:bottom w:val="none" w:sz="0" w:space="0" w:color="auto"/>
                <w:right w:val="none" w:sz="0" w:space="0" w:color="auto"/>
              </w:divBdr>
            </w:div>
          </w:divsChild>
        </w:div>
        <w:div w:id="1846702245">
          <w:marLeft w:val="0"/>
          <w:marRight w:val="0"/>
          <w:marTop w:val="0"/>
          <w:marBottom w:val="0"/>
          <w:divBdr>
            <w:top w:val="none" w:sz="0" w:space="0" w:color="auto"/>
            <w:left w:val="none" w:sz="0" w:space="0" w:color="auto"/>
            <w:bottom w:val="none" w:sz="0" w:space="0" w:color="auto"/>
            <w:right w:val="none" w:sz="0" w:space="0" w:color="auto"/>
          </w:divBdr>
        </w:div>
        <w:div w:id="11436921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5388145">
              <w:marLeft w:val="0"/>
              <w:marRight w:val="0"/>
              <w:marTop w:val="0"/>
              <w:marBottom w:val="0"/>
              <w:divBdr>
                <w:top w:val="none" w:sz="0" w:space="0" w:color="auto"/>
                <w:left w:val="none" w:sz="0" w:space="0" w:color="auto"/>
                <w:bottom w:val="none" w:sz="0" w:space="0" w:color="auto"/>
                <w:right w:val="none" w:sz="0" w:space="0" w:color="auto"/>
              </w:divBdr>
            </w:div>
          </w:divsChild>
        </w:div>
        <w:div w:id="1481145759">
          <w:marLeft w:val="0"/>
          <w:marRight w:val="0"/>
          <w:marTop w:val="0"/>
          <w:marBottom w:val="0"/>
          <w:divBdr>
            <w:top w:val="none" w:sz="0" w:space="0" w:color="auto"/>
            <w:left w:val="none" w:sz="0" w:space="0" w:color="auto"/>
            <w:bottom w:val="none" w:sz="0" w:space="0" w:color="auto"/>
            <w:right w:val="none" w:sz="0" w:space="0" w:color="auto"/>
          </w:divBdr>
        </w:div>
        <w:div w:id="1535922297">
          <w:marLeft w:val="0"/>
          <w:marRight w:val="0"/>
          <w:marTop w:val="0"/>
          <w:marBottom w:val="0"/>
          <w:divBdr>
            <w:top w:val="none" w:sz="0" w:space="0" w:color="auto"/>
            <w:left w:val="none" w:sz="0" w:space="0" w:color="auto"/>
            <w:bottom w:val="none" w:sz="0" w:space="0" w:color="auto"/>
            <w:right w:val="none" w:sz="0" w:space="0" w:color="auto"/>
          </w:divBdr>
        </w:div>
        <w:div w:id="14559041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8021809">
              <w:marLeft w:val="0"/>
              <w:marRight w:val="0"/>
              <w:marTop w:val="0"/>
              <w:marBottom w:val="0"/>
              <w:divBdr>
                <w:top w:val="none" w:sz="0" w:space="0" w:color="auto"/>
                <w:left w:val="none" w:sz="0" w:space="0" w:color="auto"/>
                <w:bottom w:val="none" w:sz="0" w:space="0" w:color="auto"/>
                <w:right w:val="none" w:sz="0" w:space="0" w:color="auto"/>
              </w:divBdr>
            </w:div>
          </w:divsChild>
        </w:div>
        <w:div w:id="948974081">
          <w:marLeft w:val="0"/>
          <w:marRight w:val="0"/>
          <w:marTop w:val="0"/>
          <w:marBottom w:val="0"/>
          <w:divBdr>
            <w:top w:val="none" w:sz="0" w:space="0" w:color="auto"/>
            <w:left w:val="none" w:sz="0" w:space="0" w:color="auto"/>
            <w:bottom w:val="none" w:sz="0" w:space="0" w:color="auto"/>
            <w:right w:val="none" w:sz="0" w:space="0" w:color="auto"/>
          </w:divBdr>
        </w:div>
        <w:div w:id="1474102616">
          <w:marLeft w:val="0"/>
          <w:marRight w:val="0"/>
          <w:marTop w:val="0"/>
          <w:marBottom w:val="0"/>
          <w:divBdr>
            <w:top w:val="none" w:sz="0" w:space="0" w:color="auto"/>
            <w:left w:val="none" w:sz="0" w:space="0" w:color="auto"/>
            <w:bottom w:val="none" w:sz="0" w:space="0" w:color="auto"/>
            <w:right w:val="none" w:sz="0" w:space="0" w:color="auto"/>
          </w:divBdr>
        </w:div>
        <w:div w:id="77218510">
          <w:marLeft w:val="0"/>
          <w:marRight w:val="0"/>
          <w:marTop w:val="0"/>
          <w:marBottom w:val="0"/>
          <w:divBdr>
            <w:top w:val="none" w:sz="0" w:space="0" w:color="auto"/>
            <w:left w:val="none" w:sz="0" w:space="0" w:color="auto"/>
            <w:bottom w:val="none" w:sz="0" w:space="0" w:color="auto"/>
            <w:right w:val="none" w:sz="0" w:space="0" w:color="auto"/>
          </w:divBdr>
        </w:div>
        <w:div w:id="1718124450">
          <w:marLeft w:val="0"/>
          <w:marRight w:val="0"/>
          <w:marTop w:val="0"/>
          <w:marBottom w:val="0"/>
          <w:divBdr>
            <w:top w:val="none" w:sz="0" w:space="0" w:color="auto"/>
            <w:left w:val="none" w:sz="0" w:space="0" w:color="auto"/>
            <w:bottom w:val="none" w:sz="0" w:space="0" w:color="auto"/>
            <w:right w:val="none" w:sz="0" w:space="0" w:color="auto"/>
          </w:divBdr>
        </w:div>
        <w:div w:id="714348916">
          <w:marLeft w:val="0"/>
          <w:marRight w:val="0"/>
          <w:marTop w:val="0"/>
          <w:marBottom w:val="0"/>
          <w:divBdr>
            <w:top w:val="none" w:sz="0" w:space="0" w:color="auto"/>
            <w:left w:val="none" w:sz="0" w:space="0" w:color="auto"/>
            <w:bottom w:val="none" w:sz="0" w:space="0" w:color="auto"/>
            <w:right w:val="none" w:sz="0" w:space="0" w:color="auto"/>
          </w:divBdr>
        </w:div>
        <w:div w:id="2037585289">
          <w:marLeft w:val="0"/>
          <w:marRight w:val="0"/>
          <w:marTop w:val="0"/>
          <w:marBottom w:val="0"/>
          <w:divBdr>
            <w:top w:val="none" w:sz="0" w:space="0" w:color="auto"/>
            <w:left w:val="none" w:sz="0" w:space="0" w:color="auto"/>
            <w:bottom w:val="none" w:sz="0" w:space="0" w:color="auto"/>
            <w:right w:val="none" w:sz="0" w:space="0" w:color="auto"/>
          </w:divBdr>
        </w:div>
        <w:div w:id="15567007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8018468">
              <w:marLeft w:val="0"/>
              <w:marRight w:val="0"/>
              <w:marTop w:val="0"/>
              <w:marBottom w:val="0"/>
              <w:divBdr>
                <w:top w:val="none" w:sz="0" w:space="0" w:color="auto"/>
                <w:left w:val="none" w:sz="0" w:space="0" w:color="auto"/>
                <w:bottom w:val="none" w:sz="0" w:space="0" w:color="auto"/>
                <w:right w:val="none" w:sz="0" w:space="0" w:color="auto"/>
              </w:divBdr>
            </w:div>
          </w:divsChild>
        </w:div>
        <w:div w:id="2119328382">
          <w:marLeft w:val="0"/>
          <w:marRight w:val="0"/>
          <w:marTop w:val="0"/>
          <w:marBottom w:val="0"/>
          <w:divBdr>
            <w:top w:val="none" w:sz="0" w:space="0" w:color="auto"/>
            <w:left w:val="none" w:sz="0" w:space="0" w:color="auto"/>
            <w:bottom w:val="none" w:sz="0" w:space="0" w:color="auto"/>
            <w:right w:val="none" w:sz="0" w:space="0" w:color="auto"/>
          </w:divBdr>
        </w:div>
        <w:div w:id="604922005">
          <w:marLeft w:val="0"/>
          <w:marRight w:val="0"/>
          <w:marTop w:val="0"/>
          <w:marBottom w:val="0"/>
          <w:divBdr>
            <w:top w:val="none" w:sz="0" w:space="0" w:color="auto"/>
            <w:left w:val="none" w:sz="0" w:space="0" w:color="auto"/>
            <w:bottom w:val="none" w:sz="0" w:space="0" w:color="auto"/>
            <w:right w:val="none" w:sz="0" w:space="0" w:color="auto"/>
          </w:divBdr>
        </w:div>
        <w:div w:id="15958174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3217385">
              <w:marLeft w:val="0"/>
              <w:marRight w:val="0"/>
              <w:marTop w:val="0"/>
              <w:marBottom w:val="0"/>
              <w:divBdr>
                <w:top w:val="none" w:sz="0" w:space="0" w:color="auto"/>
                <w:left w:val="none" w:sz="0" w:space="0" w:color="auto"/>
                <w:bottom w:val="none" w:sz="0" w:space="0" w:color="auto"/>
                <w:right w:val="none" w:sz="0" w:space="0" w:color="auto"/>
              </w:divBdr>
            </w:div>
          </w:divsChild>
        </w:div>
        <w:div w:id="68158981">
          <w:marLeft w:val="0"/>
          <w:marRight w:val="0"/>
          <w:marTop w:val="0"/>
          <w:marBottom w:val="0"/>
          <w:divBdr>
            <w:top w:val="none" w:sz="0" w:space="0" w:color="auto"/>
            <w:left w:val="none" w:sz="0" w:space="0" w:color="auto"/>
            <w:bottom w:val="none" w:sz="0" w:space="0" w:color="auto"/>
            <w:right w:val="none" w:sz="0" w:space="0" w:color="auto"/>
          </w:divBdr>
        </w:div>
        <w:div w:id="1889291670">
          <w:marLeft w:val="0"/>
          <w:marRight w:val="0"/>
          <w:marTop w:val="0"/>
          <w:marBottom w:val="0"/>
          <w:divBdr>
            <w:top w:val="none" w:sz="0" w:space="0" w:color="auto"/>
            <w:left w:val="none" w:sz="0" w:space="0" w:color="auto"/>
            <w:bottom w:val="none" w:sz="0" w:space="0" w:color="auto"/>
            <w:right w:val="none" w:sz="0" w:space="0" w:color="auto"/>
          </w:divBdr>
        </w:div>
        <w:div w:id="176581197">
          <w:marLeft w:val="0"/>
          <w:marRight w:val="0"/>
          <w:marTop w:val="0"/>
          <w:marBottom w:val="0"/>
          <w:divBdr>
            <w:top w:val="none" w:sz="0" w:space="0" w:color="auto"/>
            <w:left w:val="none" w:sz="0" w:space="0" w:color="auto"/>
            <w:bottom w:val="none" w:sz="0" w:space="0" w:color="auto"/>
            <w:right w:val="none" w:sz="0" w:space="0" w:color="auto"/>
          </w:divBdr>
        </w:div>
        <w:div w:id="1012875514">
          <w:marLeft w:val="0"/>
          <w:marRight w:val="0"/>
          <w:marTop w:val="0"/>
          <w:marBottom w:val="0"/>
          <w:divBdr>
            <w:top w:val="none" w:sz="0" w:space="0" w:color="auto"/>
            <w:left w:val="none" w:sz="0" w:space="0" w:color="auto"/>
            <w:bottom w:val="none" w:sz="0" w:space="0" w:color="auto"/>
            <w:right w:val="none" w:sz="0" w:space="0" w:color="auto"/>
          </w:divBdr>
        </w:div>
        <w:div w:id="2848488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9235074">
              <w:marLeft w:val="0"/>
              <w:marRight w:val="0"/>
              <w:marTop w:val="0"/>
              <w:marBottom w:val="0"/>
              <w:divBdr>
                <w:top w:val="none" w:sz="0" w:space="0" w:color="auto"/>
                <w:left w:val="none" w:sz="0" w:space="0" w:color="auto"/>
                <w:bottom w:val="none" w:sz="0" w:space="0" w:color="auto"/>
                <w:right w:val="none" w:sz="0" w:space="0" w:color="auto"/>
              </w:divBdr>
            </w:div>
          </w:divsChild>
        </w:div>
        <w:div w:id="322665738">
          <w:marLeft w:val="0"/>
          <w:marRight w:val="0"/>
          <w:marTop w:val="0"/>
          <w:marBottom w:val="0"/>
          <w:divBdr>
            <w:top w:val="none" w:sz="0" w:space="0" w:color="auto"/>
            <w:left w:val="none" w:sz="0" w:space="0" w:color="auto"/>
            <w:bottom w:val="none" w:sz="0" w:space="0" w:color="auto"/>
            <w:right w:val="none" w:sz="0" w:space="0" w:color="auto"/>
          </w:divBdr>
        </w:div>
        <w:div w:id="296568596">
          <w:marLeft w:val="0"/>
          <w:marRight w:val="0"/>
          <w:marTop w:val="0"/>
          <w:marBottom w:val="0"/>
          <w:divBdr>
            <w:top w:val="none" w:sz="0" w:space="0" w:color="auto"/>
            <w:left w:val="none" w:sz="0" w:space="0" w:color="auto"/>
            <w:bottom w:val="none" w:sz="0" w:space="0" w:color="auto"/>
            <w:right w:val="none" w:sz="0" w:space="0" w:color="auto"/>
          </w:divBdr>
        </w:div>
        <w:div w:id="16155980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0600158">
              <w:marLeft w:val="0"/>
              <w:marRight w:val="0"/>
              <w:marTop w:val="0"/>
              <w:marBottom w:val="0"/>
              <w:divBdr>
                <w:top w:val="none" w:sz="0" w:space="0" w:color="auto"/>
                <w:left w:val="none" w:sz="0" w:space="0" w:color="auto"/>
                <w:bottom w:val="none" w:sz="0" w:space="0" w:color="auto"/>
                <w:right w:val="none" w:sz="0" w:space="0" w:color="auto"/>
              </w:divBdr>
            </w:div>
          </w:divsChild>
        </w:div>
        <w:div w:id="529875286">
          <w:marLeft w:val="0"/>
          <w:marRight w:val="0"/>
          <w:marTop w:val="0"/>
          <w:marBottom w:val="0"/>
          <w:divBdr>
            <w:top w:val="none" w:sz="0" w:space="0" w:color="auto"/>
            <w:left w:val="none" w:sz="0" w:space="0" w:color="auto"/>
            <w:bottom w:val="none" w:sz="0" w:space="0" w:color="auto"/>
            <w:right w:val="none" w:sz="0" w:space="0" w:color="auto"/>
          </w:divBdr>
        </w:div>
      </w:divsChild>
    </w:div>
    <w:div w:id="677732949">
      <w:bodyDiv w:val="1"/>
      <w:marLeft w:val="0"/>
      <w:marRight w:val="0"/>
      <w:marTop w:val="0"/>
      <w:marBottom w:val="0"/>
      <w:divBdr>
        <w:top w:val="none" w:sz="0" w:space="0" w:color="auto"/>
        <w:left w:val="none" w:sz="0" w:space="0" w:color="auto"/>
        <w:bottom w:val="none" w:sz="0" w:space="0" w:color="auto"/>
        <w:right w:val="none" w:sz="0" w:space="0" w:color="auto"/>
      </w:divBdr>
      <w:divsChild>
        <w:div w:id="889876772">
          <w:marLeft w:val="0"/>
          <w:marRight w:val="0"/>
          <w:marTop w:val="0"/>
          <w:marBottom w:val="0"/>
          <w:divBdr>
            <w:top w:val="none" w:sz="0" w:space="0" w:color="auto"/>
            <w:left w:val="none" w:sz="0" w:space="0" w:color="auto"/>
            <w:bottom w:val="none" w:sz="0" w:space="0" w:color="auto"/>
            <w:right w:val="none" w:sz="0" w:space="0" w:color="auto"/>
          </w:divBdr>
          <w:divsChild>
            <w:div w:id="1827672557">
              <w:marLeft w:val="0"/>
              <w:marRight w:val="0"/>
              <w:marTop w:val="0"/>
              <w:marBottom w:val="0"/>
              <w:divBdr>
                <w:top w:val="none" w:sz="0" w:space="0" w:color="auto"/>
                <w:left w:val="none" w:sz="0" w:space="0" w:color="auto"/>
                <w:bottom w:val="none" w:sz="0" w:space="0" w:color="auto"/>
                <w:right w:val="none" w:sz="0" w:space="0" w:color="auto"/>
              </w:divBdr>
            </w:div>
            <w:div w:id="977221066">
              <w:marLeft w:val="0"/>
              <w:marRight w:val="0"/>
              <w:marTop w:val="0"/>
              <w:marBottom w:val="0"/>
              <w:divBdr>
                <w:top w:val="none" w:sz="0" w:space="0" w:color="auto"/>
                <w:left w:val="none" w:sz="0" w:space="0" w:color="auto"/>
                <w:bottom w:val="none" w:sz="0" w:space="0" w:color="auto"/>
                <w:right w:val="none" w:sz="0" w:space="0" w:color="auto"/>
              </w:divBdr>
            </w:div>
            <w:div w:id="256064018">
              <w:marLeft w:val="0"/>
              <w:marRight w:val="0"/>
              <w:marTop w:val="0"/>
              <w:marBottom w:val="0"/>
              <w:divBdr>
                <w:top w:val="none" w:sz="0" w:space="0" w:color="auto"/>
                <w:left w:val="none" w:sz="0" w:space="0" w:color="auto"/>
                <w:bottom w:val="none" w:sz="0" w:space="0" w:color="auto"/>
                <w:right w:val="none" w:sz="0" w:space="0" w:color="auto"/>
              </w:divBdr>
            </w:div>
            <w:div w:id="1557203976">
              <w:marLeft w:val="0"/>
              <w:marRight w:val="0"/>
              <w:marTop w:val="0"/>
              <w:marBottom w:val="0"/>
              <w:divBdr>
                <w:top w:val="none" w:sz="0" w:space="0" w:color="auto"/>
                <w:left w:val="none" w:sz="0" w:space="0" w:color="auto"/>
                <w:bottom w:val="none" w:sz="0" w:space="0" w:color="auto"/>
                <w:right w:val="none" w:sz="0" w:space="0" w:color="auto"/>
              </w:divBdr>
            </w:div>
            <w:div w:id="718434257">
              <w:marLeft w:val="0"/>
              <w:marRight w:val="0"/>
              <w:marTop w:val="0"/>
              <w:marBottom w:val="0"/>
              <w:divBdr>
                <w:top w:val="none" w:sz="0" w:space="0" w:color="auto"/>
                <w:left w:val="none" w:sz="0" w:space="0" w:color="auto"/>
                <w:bottom w:val="none" w:sz="0" w:space="0" w:color="auto"/>
                <w:right w:val="none" w:sz="0" w:space="0" w:color="auto"/>
              </w:divBdr>
            </w:div>
            <w:div w:id="1058289194">
              <w:marLeft w:val="0"/>
              <w:marRight w:val="0"/>
              <w:marTop w:val="0"/>
              <w:marBottom w:val="0"/>
              <w:divBdr>
                <w:top w:val="none" w:sz="0" w:space="0" w:color="auto"/>
                <w:left w:val="none" w:sz="0" w:space="0" w:color="auto"/>
                <w:bottom w:val="none" w:sz="0" w:space="0" w:color="auto"/>
                <w:right w:val="none" w:sz="0" w:space="0" w:color="auto"/>
              </w:divBdr>
            </w:div>
            <w:div w:id="2080982613">
              <w:marLeft w:val="0"/>
              <w:marRight w:val="0"/>
              <w:marTop w:val="0"/>
              <w:marBottom w:val="0"/>
              <w:divBdr>
                <w:top w:val="none" w:sz="0" w:space="0" w:color="auto"/>
                <w:left w:val="none" w:sz="0" w:space="0" w:color="auto"/>
                <w:bottom w:val="none" w:sz="0" w:space="0" w:color="auto"/>
                <w:right w:val="none" w:sz="0" w:space="0" w:color="auto"/>
              </w:divBdr>
            </w:div>
            <w:div w:id="1170675095">
              <w:marLeft w:val="0"/>
              <w:marRight w:val="0"/>
              <w:marTop w:val="0"/>
              <w:marBottom w:val="0"/>
              <w:divBdr>
                <w:top w:val="none" w:sz="0" w:space="0" w:color="auto"/>
                <w:left w:val="none" w:sz="0" w:space="0" w:color="auto"/>
                <w:bottom w:val="none" w:sz="0" w:space="0" w:color="auto"/>
                <w:right w:val="none" w:sz="0" w:space="0" w:color="auto"/>
              </w:divBdr>
            </w:div>
            <w:div w:id="1160198718">
              <w:marLeft w:val="0"/>
              <w:marRight w:val="0"/>
              <w:marTop w:val="0"/>
              <w:marBottom w:val="0"/>
              <w:divBdr>
                <w:top w:val="none" w:sz="0" w:space="0" w:color="auto"/>
                <w:left w:val="none" w:sz="0" w:space="0" w:color="auto"/>
                <w:bottom w:val="none" w:sz="0" w:space="0" w:color="auto"/>
                <w:right w:val="none" w:sz="0" w:space="0" w:color="auto"/>
              </w:divBdr>
            </w:div>
            <w:div w:id="2141071676">
              <w:marLeft w:val="0"/>
              <w:marRight w:val="0"/>
              <w:marTop w:val="0"/>
              <w:marBottom w:val="0"/>
              <w:divBdr>
                <w:top w:val="none" w:sz="0" w:space="0" w:color="auto"/>
                <w:left w:val="none" w:sz="0" w:space="0" w:color="auto"/>
                <w:bottom w:val="none" w:sz="0" w:space="0" w:color="auto"/>
                <w:right w:val="none" w:sz="0" w:space="0" w:color="auto"/>
              </w:divBdr>
            </w:div>
            <w:div w:id="2116973078">
              <w:marLeft w:val="0"/>
              <w:marRight w:val="0"/>
              <w:marTop w:val="0"/>
              <w:marBottom w:val="0"/>
              <w:divBdr>
                <w:top w:val="none" w:sz="0" w:space="0" w:color="auto"/>
                <w:left w:val="none" w:sz="0" w:space="0" w:color="auto"/>
                <w:bottom w:val="none" w:sz="0" w:space="0" w:color="auto"/>
                <w:right w:val="none" w:sz="0" w:space="0" w:color="auto"/>
              </w:divBdr>
            </w:div>
            <w:div w:id="1622879648">
              <w:marLeft w:val="0"/>
              <w:marRight w:val="0"/>
              <w:marTop w:val="0"/>
              <w:marBottom w:val="0"/>
              <w:divBdr>
                <w:top w:val="none" w:sz="0" w:space="0" w:color="auto"/>
                <w:left w:val="none" w:sz="0" w:space="0" w:color="auto"/>
                <w:bottom w:val="none" w:sz="0" w:space="0" w:color="auto"/>
                <w:right w:val="none" w:sz="0" w:space="0" w:color="auto"/>
              </w:divBdr>
            </w:div>
            <w:div w:id="1853257369">
              <w:marLeft w:val="0"/>
              <w:marRight w:val="0"/>
              <w:marTop w:val="0"/>
              <w:marBottom w:val="0"/>
              <w:divBdr>
                <w:top w:val="none" w:sz="0" w:space="0" w:color="auto"/>
                <w:left w:val="none" w:sz="0" w:space="0" w:color="auto"/>
                <w:bottom w:val="none" w:sz="0" w:space="0" w:color="auto"/>
                <w:right w:val="none" w:sz="0" w:space="0" w:color="auto"/>
              </w:divBdr>
            </w:div>
            <w:div w:id="1902128473">
              <w:marLeft w:val="0"/>
              <w:marRight w:val="0"/>
              <w:marTop w:val="0"/>
              <w:marBottom w:val="0"/>
              <w:divBdr>
                <w:top w:val="none" w:sz="0" w:space="0" w:color="auto"/>
                <w:left w:val="none" w:sz="0" w:space="0" w:color="auto"/>
                <w:bottom w:val="none" w:sz="0" w:space="0" w:color="auto"/>
                <w:right w:val="none" w:sz="0" w:space="0" w:color="auto"/>
              </w:divBdr>
            </w:div>
            <w:div w:id="1458597883">
              <w:marLeft w:val="0"/>
              <w:marRight w:val="0"/>
              <w:marTop w:val="0"/>
              <w:marBottom w:val="0"/>
              <w:divBdr>
                <w:top w:val="none" w:sz="0" w:space="0" w:color="auto"/>
                <w:left w:val="none" w:sz="0" w:space="0" w:color="auto"/>
                <w:bottom w:val="none" w:sz="0" w:space="0" w:color="auto"/>
                <w:right w:val="none" w:sz="0" w:space="0" w:color="auto"/>
              </w:divBdr>
            </w:div>
            <w:div w:id="565454366">
              <w:marLeft w:val="0"/>
              <w:marRight w:val="0"/>
              <w:marTop w:val="0"/>
              <w:marBottom w:val="0"/>
              <w:divBdr>
                <w:top w:val="none" w:sz="0" w:space="0" w:color="auto"/>
                <w:left w:val="none" w:sz="0" w:space="0" w:color="auto"/>
                <w:bottom w:val="none" w:sz="0" w:space="0" w:color="auto"/>
                <w:right w:val="none" w:sz="0" w:space="0" w:color="auto"/>
              </w:divBdr>
            </w:div>
            <w:div w:id="1002394811">
              <w:marLeft w:val="0"/>
              <w:marRight w:val="0"/>
              <w:marTop w:val="0"/>
              <w:marBottom w:val="0"/>
              <w:divBdr>
                <w:top w:val="none" w:sz="0" w:space="0" w:color="auto"/>
                <w:left w:val="none" w:sz="0" w:space="0" w:color="auto"/>
                <w:bottom w:val="none" w:sz="0" w:space="0" w:color="auto"/>
                <w:right w:val="none" w:sz="0" w:space="0" w:color="auto"/>
              </w:divBdr>
              <w:divsChild>
                <w:div w:id="2087915312">
                  <w:marLeft w:val="0"/>
                  <w:marRight w:val="0"/>
                  <w:marTop w:val="0"/>
                  <w:marBottom w:val="0"/>
                  <w:divBdr>
                    <w:top w:val="none" w:sz="0" w:space="0" w:color="auto"/>
                    <w:left w:val="none" w:sz="0" w:space="0" w:color="auto"/>
                    <w:bottom w:val="none" w:sz="0" w:space="0" w:color="auto"/>
                    <w:right w:val="none" w:sz="0" w:space="0" w:color="auto"/>
                  </w:divBdr>
                  <w:divsChild>
                    <w:div w:id="19098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05354">
          <w:marLeft w:val="0"/>
          <w:marRight w:val="0"/>
          <w:marTop w:val="0"/>
          <w:marBottom w:val="0"/>
          <w:divBdr>
            <w:top w:val="none" w:sz="0" w:space="0" w:color="auto"/>
            <w:left w:val="none" w:sz="0" w:space="0" w:color="auto"/>
            <w:bottom w:val="none" w:sz="0" w:space="0" w:color="auto"/>
            <w:right w:val="none" w:sz="0" w:space="0" w:color="auto"/>
          </w:divBdr>
        </w:div>
        <w:div w:id="1618636973">
          <w:marLeft w:val="0"/>
          <w:marRight w:val="0"/>
          <w:marTop w:val="0"/>
          <w:marBottom w:val="0"/>
          <w:divBdr>
            <w:top w:val="none" w:sz="0" w:space="0" w:color="auto"/>
            <w:left w:val="none" w:sz="0" w:space="0" w:color="auto"/>
            <w:bottom w:val="none" w:sz="0" w:space="0" w:color="auto"/>
            <w:right w:val="none" w:sz="0" w:space="0" w:color="auto"/>
          </w:divBdr>
        </w:div>
        <w:div w:id="1460684470">
          <w:marLeft w:val="0"/>
          <w:marRight w:val="0"/>
          <w:marTop w:val="0"/>
          <w:marBottom w:val="0"/>
          <w:divBdr>
            <w:top w:val="none" w:sz="0" w:space="0" w:color="auto"/>
            <w:left w:val="none" w:sz="0" w:space="0" w:color="auto"/>
            <w:bottom w:val="none" w:sz="0" w:space="0" w:color="auto"/>
            <w:right w:val="none" w:sz="0" w:space="0" w:color="auto"/>
          </w:divBdr>
        </w:div>
        <w:div w:id="1534149629">
          <w:marLeft w:val="0"/>
          <w:marRight w:val="0"/>
          <w:marTop w:val="0"/>
          <w:marBottom w:val="0"/>
          <w:divBdr>
            <w:top w:val="none" w:sz="0" w:space="0" w:color="auto"/>
            <w:left w:val="none" w:sz="0" w:space="0" w:color="auto"/>
            <w:bottom w:val="none" w:sz="0" w:space="0" w:color="auto"/>
            <w:right w:val="none" w:sz="0" w:space="0" w:color="auto"/>
          </w:divBdr>
        </w:div>
        <w:div w:id="1369725426">
          <w:marLeft w:val="0"/>
          <w:marRight w:val="0"/>
          <w:marTop w:val="0"/>
          <w:marBottom w:val="0"/>
          <w:divBdr>
            <w:top w:val="none" w:sz="0" w:space="0" w:color="auto"/>
            <w:left w:val="none" w:sz="0" w:space="0" w:color="auto"/>
            <w:bottom w:val="none" w:sz="0" w:space="0" w:color="auto"/>
            <w:right w:val="none" w:sz="0" w:space="0" w:color="auto"/>
          </w:divBdr>
        </w:div>
        <w:div w:id="719792554">
          <w:marLeft w:val="0"/>
          <w:marRight w:val="0"/>
          <w:marTop w:val="0"/>
          <w:marBottom w:val="0"/>
          <w:divBdr>
            <w:top w:val="none" w:sz="0" w:space="0" w:color="auto"/>
            <w:left w:val="none" w:sz="0" w:space="0" w:color="auto"/>
            <w:bottom w:val="none" w:sz="0" w:space="0" w:color="auto"/>
            <w:right w:val="none" w:sz="0" w:space="0" w:color="auto"/>
          </w:divBdr>
        </w:div>
        <w:div w:id="1687101678">
          <w:marLeft w:val="0"/>
          <w:marRight w:val="0"/>
          <w:marTop w:val="0"/>
          <w:marBottom w:val="0"/>
          <w:divBdr>
            <w:top w:val="none" w:sz="0" w:space="0" w:color="auto"/>
            <w:left w:val="none" w:sz="0" w:space="0" w:color="auto"/>
            <w:bottom w:val="none" w:sz="0" w:space="0" w:color="auto"/>
            <w:right w:val="none" w:sz="0" w:space="0" w:color="auto"/>
          </w:divBdr>
        </w:div>
        <w:div w:id="1282302049">
          <w:marLeft w:val="0"/>
          <w:marRight w:val="0"/>
          <w:marTop w:val="0"/>
          <w:marBottom w:val="0"/>
          <w:divBdr>
            <w:top w:val="none" w:sz="0" w:space="0" w:color="auto"/>
            <w:left w:val="none" w:sz="0" w:space="0" w:color="auto"/>
            <w:bottom w:val="none" w:sz="0" w:space="0" w:color="auto"/>
            <w:right w:val="none" w:sz="0" w:space="0" w:color="auto"/>
          </w:divBdr>
        </w:div>
        <w:div w:id="273173696">
          <w:marLeft w:val="0"/>
          <w:marRight w:val="0"/>
          <w:marTop w:val="0"/>
          <w:marBottom w:val="0"/>
          <w:divBdr>
            <w:top w:val="none" w:sz="0" w:space="0" w:color="auto"/>
            <w:left w:val="none" w:sz="0" w:space="0" w:color="auto"/>
            <w:bottom w:val="none" w:sz="0" w:space="0" w:color="auto"/>
            <w:right w:val="none" w:sz="0" w:space="0" w:color="auto"/>
          </w:divBdr>
        </w:div>
        <w:div w:id="1851143453">
          <w:marLeft w:val="0"/>
          <w:marRight w:val="0"/>
          <w:marTop w:val="0"/>
          <w:marBottom w:val="0"/>
          <w:divBdr>
            <w:top w:val="none" w:sz="0" w:space="0" w:color="auto"/>
            <w:left w:val="none" w:sz="0" w:space="0" w:color="auto"/>
            <w:bottom w:val="none" w:sz="0" w:space="0" w:color="auto"/>
            <w:right w:val="none" w:sz="0" w:space="0" w:color="auto"/>
          </w:divBdr>
        </w:div>
      </w:divsChild>
    </w:div>
    <w:div w:id="693463371">
      <w:bodyDiv w:val="1"/>
      <w:marLeft w:val="0"/>
      <w:marRight w:val="0"/>
      <w:marTop w:val="0"/>
      <w:marBottom w:val="0"/>
      <w:divBdr>
        <w:top w:val="none" w:sz="0" w:space="0" w:color="auto"/>
        <w:left w:val="none" w:sz="0" w:space="0" w:color="auto"/>
        <w:bottom w:val="none" w:sz="0" w:space="0" w:color="auto"/>
        <w:right w:val="none" w:sz="0" w:space="0" w:color="auto"/>
      </w:divBdr>
    </w:div>
    <w:div w:id="748160958">
      <w:bodyDiv w:val="1"/>
      <w:marLeft w:val="0"/>
      <w:marRight w:val="0"/>
      <w:marTop w:val="0"/>
      <w:marBottom w:val="0"/>
      <w:divBdr>
        <w:top w:val="none" w:sz="0" w:space="0" w:color="auto"/>
        <w:left w:val="none" w:sz="0" w:space="0" w:color="auto"/>
        <w:bottom w:val="none" w:sz="0" w:space="0" w:color="auto"/>
        <w:right w:val="none" w:sz="0" w:space="0" w:color="auto"/>
      </w:divBdr>
      <w:divsChild>
        <w:div w:id="1696616488">
          <w:marLeft w:val="0"/>
          <w:marRight w:val="0"/>
          <w:marTop w:val="0"/>
          <w:marBottom w:val="0"/>
          <w:divBdr>
            <w:top w:val="none" w:sz="0" w:space="0" w:color="auto"/>
            <w:left w:val="none" w:sz="0" w:space="0" w:color="auto"/>
            <w:bottom w:val="none" w:sz="0" w:space="0" w:color="auto"/>
            <w:right w:val="none" w:sz="0" w:space="0" w:color="auto"/>
          </w:divBdr>
        </w:div>
        <w:div w:id="1052540185">
          <w:marLeft w:val="0"/>
          <w:marRight w:val="0"/>
          <w:marTop w:val="0"/>
          <w:marBottom w:val="0"/>
          <w:divBdr>
            <w:top w:val="none" w:sz="0" w:space="0" w:color="auto"/>
            <w:left w:val="none" w:sz="0" w:space="0" w:color="auto"/>
            <w:bottom w:val="none" w:sz="0" w:space="0" w:color="auto"/>
            <w:right w:val="none" w:sz="0" w:space="0" w:color="auto"/>
          </w:divBdr>
        </w:div>
        <w:div w:id="1496191073">
          <w:marLeft w:val="0"/>
          <w:marRight w:val="0"/>
          <w:marTop w:val="0"/>
          <w:marBottom w:val="0"/>
          <w:divBdr>
            <w:top w:val="none" w:sz="0" w:space="0" w:color="auto"/>
            <w:left w:val="none" w:sz="0" w:space="0" w:color="auto"/>
            <w:bottom w:val="none" w:sz="0" w:space="0" w:color="auto"/>
            <w:right w:val="none" w:sz="0" w:space="0" w:color="auto"/>
          </w:divBdr>
        </w:div>
        <w:div w:id="1654064786">
          <w:marLeft w:val="0"/>
          <w:marRight w:val="0"/>
          <w:marTop w:val="0"/>
          <w:marBottom w:val="0"/>
          <w:divBdr>
            <w:top w:val="none" w:sz="0" w:space="0" w:color="auto"/>
            <w:left w:val="none" w:sz="0" w:space="0" w:color="auto"/>
            <w:bottom w:val="none" w:sz="0" w:space="0" w:color="auto"/>
            <w:right w:val="none" w:sz="0" w:space="0" w:color="auto"/>
          </w:divBdr>
        </w:div>
        <w:div w:id="405764530">
          <w:marLeft w:val="0"/>
          <w:marRight w:val="0"/>
          <w:marTop w:val="0"/>
          <w:marBottom w:val="0"/>
          <w:divBdr>
            <w:top w:val="none" w:sz="0" w:space="0" w:color="auto"/>
            <w:left w:val="none" w:sz="0" w:space="0" w:color="auto"/>
            <w:bottom w:val="none" w:sz="0" w:space="0" w:color="auto"/>
            <w:right w:val="none" w:sz="0" w:space="0" w:color="auto"/>
          </w:divBdr>
        </w:div>
        <w:div w:id="1475483941">
          <w:marLeft w:val="0"/>
          <w:marRight w:val="0"/>
          <w:marTop w:val="0"/>
          <w:marBottom w:val="0"/>
          <w:divBdr>
            <w:top w:val="none" w:sz="0" w:space="0" w:color="auto"/>
            <w:left w:val="none" w:sz="0" w:space="0" w:color="auto"/>
            <w:bottom w:val="none" w:sz="0" w:space="0" w:color="auto"/>
            <w:right w:val="none" w:sz="0" w:space="0" w:color="auto"/>
          </w:divBdr>
        </w:div>
        <w:div w:id="978878210">
          <w:marLeft w:val="0"/>
          <w:marRight w:val="0"/>
          <w:marTop w:val="0"/>
          <w:marBottom w:val="0"/>
          <w:divBdr>
            <w:top w:val="none" w:sz="0" w:space="0" w:color="auto"/>
            <w:left w:val="none" w:sz="0" w:space="0" w:color="auto"/>
            <w:bottom w:val="none" w:sz="0" w:space="0" w:color="auto"/>
            <w:right w:val="none" w:sz="0" w:space="0" w:color="auto"/>
          </w:divBdr>
          <w:divsChild>
            <w:div w:id="1702779097">
              <w:marLeft w:val="0"/>
              <w:marRight w:val="0"/>
              <w:marTop w:val="0"/>
              <w:marBottom w:val="0"/>
              <w:divBdr>
                <w:top w:val="none" w:sz="0" w:space="0" w:color="auto"/>
                <w:left w:val="none" w:sz="0" w:space="0" w:color="auto"/>
                <w:bottom w:val="none" w:sz="0" w:space="0" w:color="auto"/>
                <w:right w:val="none" w:sz="0" w:space="0" w:color="auto"/>
              </w:divBdr>
            </w:div>
            <w:div w:id="725302139">
              <w:marLeft w:val="0"/>
              <w:marRight w:val="0"/>
              <w:marTop w:val="0"/>
              <w:marBottom w:val="0"/>
              <w:divBdr>
                <w:top w:val="none" w:sz="0" w:space="0" w:color="auto"/>
                <w:left w:val="none" w:sz="0" w:space="0" w:color="auto"/>
                <w:bottom w:val="none" w:sz="0" w:space="0" w:color="auto"/>
                <w:right w:val="none" w:sz="0" w:space="0" w:color="auto"/>
              </w:divBdr>
            </w:div>
            <w:div w:id="2021394751">
              <w:marLeft w:val="0"/>
              <w:marRight w:val="0"/>
              <w:marTop w:val="0"/>
              <w:marBottom w:val="0"/>
              <w:divBdr>
                <w:top w:val="none" w:sz="0" w:space="0" w:color="auto"/>
                <w:left w:val="none" w:sz="0" w:space="0" w:color="auto"/>
                <w:bottom w:val="none" w:sz="0" w:space="0" w:color="auto"/>
                <w:right w:val="none" w:sz="0" w:space="0" w:color="auto"/>
              </w:divBdr>
            </w:div>
            <w:div w:id="1371034028">
              <w:marLeft w:val="0"/>
              <w:marRight w:val="0"/>
              <w:marTop w:val="0"/>
              <w:marBottom w:val="0"/>
              <w:divBdr>
                <w:top w:val="none" w:sz="0" w:space="0" w:color="auto"/>
                <w:left w:val="none" w:sz="0" w:space="0" w:color="auto"/>
                <w:bottom w:val="none" w:sz="0" w:space="0" w:color="auto"/>
                <w:right w:val="none" w:sz="0" w:space="0" w:color="auto"/>
              </w:divBdr>
            </w:div>
            <w:div w:id="1606692936">
              <w:marLeft w:val="0"/>
              <w:marRight w:val="0"/>
              <w:marTop w:val="0"/>
              <w:marBottom w:val="0"/>
              <w:divBdr>
                <w:top w:val="none" w:sz="0" w:space="0" w:color="auto"/>
                <w:left w:val="none" w:sz="0" w:space="0" w:color="auto"/>
                <w:bottom w:val="none" w:sz="0" w:space="0" w:color="auto"/>
                <w:right w:val="none" w:sz="0" w:space="0" w:color="auto"/>
              </w:divBdr>
            </w:div>
            <w:div w:id="1559321784">
              <w:marLeft w:val="0"/>
              <w:marRight w:val="0"/>
              <w:marTop w:val="0"/>
              <w:marBottom w:val="0"/>
              <w:divBdr>
                <w:top w:val="none" w:sz="0" w:space="0" w:color="auto"/>
                <w:left w:val="none" w:sz="0" w:space="0" w:color="auto"/>
                <w:bottom w:val="none" w:sz="0" w:space="0" w:color="auto"/>
                <w:right w:val="none" w:sz="0" w:space="0" w:color="auto"/>
              </w:divBdr>
            </w:div>
            <w:div w:id="831718284">
              <w:marLeft w:val="0"/>
              <w:marRight w:val="0"/>
              <w:marTop w:val="0"/>
              <w:marBottom w:val="0"/>
              <w:divBdr>
                <w:top w:val="none" w:sz="0" w:space="0" w:color="auto"/>
                <w:left w:val="none" w:sz="0" w:space="0" w:color="auto"/>
                <w:bottom w:val="none" w:sz="0" w:space="0" w:color="auto"/>
                <w:right w:val="none" w:sz="0" w:space="0" w:color="auto"/>
              </w:divBdr>
            </w:div>
            <w:div w:id="4157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7833">
      <w:bodyDiv w:val="1"/>
      <w:marLeft w:val="0"/>
      <w:marRight w:val="0"/>
      <w:marTop w:val="0"/>
      <w:marBottom w:val="0"/>
      <w:divBdr>
        <w:top w:val="none" w:sz="0" w:space="0" w:color="auto"/>
        <w:left w:val="none" w:sz="0" w:space="0" w:color="auto"/>
        <w:bottom w:val="none" w:sz="0" w:space="0" w:color="auto"/>
        <w:right w:val="none" w:sz="0" w:space="0" w:color="auto"/>
      </w:divBdr>
      <w:divsChild>
        <w:div w:id="457450714">
          <w:marLeft w:val="0"/>
          <w:marRight w:val="0"/>
          <w:marTop w:val="0"/>
          <w:marBottom w:val="0"/>
          <w:divBdr>
            <w:top w:val="none" w:sz="0" w:space="0" w:color="auto"/>
            <w:left w:val="none" w:sz="0" w:space="0" w:color="auto"/>
            <w:bottom w:val="none" w:sz="0" w:space="0" w:color="auto"/>
            <w:right w:val="none" w:sz="0" w:space="0" w:color="auto"/>
          </w:divBdr>
        </w:div>
        <w:div w:id="1429228270">
          <w:marLeft w:val="0"/>
          <w:marRight w:val="0"/>
          <w:marTop w:val="0"/>
          <w:marBottom w:val="0"/>
          <w:divBdr>
            <w:top w:val="none" w:sz="0" w:space="0" w:color="auto"/>
            <w:left w:val="none" w:sz="0" w:space="0" w:color="auto"/>
            <w:bottom w:val="none" w:sz="0" w:space="0" w:color="auto"/>
            <w:right w:val="none" w:sz="0" w:space="0" w:color="auto"/>
          </w:divBdr>
        </w:div>
      </w:divsChild>
    </w:div>
    <w:div w:id="803038065">
      <w:bodyDiv w:val="1"/>
      <w:marLeft w:val="0"/>
      <w:marRight w:val="0"/>
      <w:marTop w:val="0"/>
      <w:marBottom w:val="0"/>
      <w:divBdr>
        <w:top w:val="none" w:sz="0" w:space="0" w:color="auto"/>
        <w:left w:val="none" w:sz="0" w:space="0" w:color="auto"/>
        <w:bottom w:val="none" w:sz="0" w:space="0" w:color="auto"/>
        <w:right w:val="none" w:sz="0" w:space="0" w:color="auto"/>
      </w:divBdr>
      <w:divsChild>
        <w:div w:id="794637029">
          <w:marLeft w:val="0"/>
          <w:marRight w:val="0"/>
          <w:marTop w:val="0"/>
          <w:marBottom w:val="0"/>
          <w:divBdr>
            <w:top w:val="none" w:sz="0" w:space="0" w:color="auto"/>
            <w:left w:val="none" w:sz="0" w:space="0" w:color="auto"/>
            <w:bottom w:val="none" w:sz="0" w:space="0" w:color="auto"/>
            <w:right w:val="none" w:sz="0" w:space="0" w:color="auto"/>
          </w:divBdr>
        </w:div>
        <w:div w:id="537818111">
          <w:marLeft w:val="0"/>
          <w:marRight w:val="0"/>
          <w:marTop w:val="0"/>
          <w:marBottom w:val="0"/>
          <w:divBdr>
            <w:top w:val="none" w:sz="0" w:space="0" w:color="auto"/>
            <w:left w:val="none" w:sz="0" w:space="0" w:color="auto"/>
            <w:bottom w:val="none" w:sz="0" w:space="0" w:color="auto"/>
            <w:right w:val="none" w:sz="0" w:space="0" w:color="auto"/>
          </w:divBdr>
        </w:div>
      </w:divsChild>
    </w:div>
    <w:div w:id="811797825">
      <w:bodyDiv w:val="1"/>
      <w:marLeft w:val="0"/>
      <w:marRight w:val="0"/>
      <w:marTop w:val="0"/>
      <w:marBottom w:val="0"/>
      <w:divBdr>
        <w:top w:val="none" w:sz="0" w:space="0" w:color="auto"/>
        <w:left w:val="none" w:sz="0" w:space="0" w:color="auto"/>
        <w:bottom w:val="none" w:sz="0" w:space="0" w:color="auto"/>
        <w:right w:val="none" w:sz="0" w:space="0" w:color="auto"/>
      </w:divBdr>
      <w:divsChild>
        <w:div w:id="741634608">
          <w:marLeft w:val="0"/>
          <w:marRight w:val="0"/>
          <w:marTop w:val="0"/>
          <w:marBottom w:val="0"/>
          <w:divBdr>
            <w:top w:val="none" w:sz="0" w:space="0" w:color="auto"/>
            <w:left w:val="none" w:sz="0" w:space="0" w:color="auto"/>
            <w:bottom w:val="none" w:sz="0" w:space="0" w:color="auto"/>
            <w:right w:val="none" w:sz="0" w:space="0" w:color="auto"/>
          </w:divBdr>
        </w:div>
        <w:div w:id="1483350660">
          <w:marLeft w:val="0"/>
          <w:marRight w:val="0"/>
          <w:marTop w:val="0"/>
          <w:marBottom w:val="0"/>
          <w:divBdr>
            <w:top w:val="none" w:sz="0" w:space="0" w:color="auto"/>
            <w:left w:val="none" w:sz="0" w:space="0" w:color="auto"/>
            <w:bottom w:val="none" w:sz="0" w:space="0" w:color="auto"/>
            <w:right w:val="none" w:sz="0" w:space="0" w:color="auto"/>
          </w:divBdr>
        </w:div>
        <w:div w:id="667252058">
          <w:marLeft w:val="0"/>
          <w:marRight w:val="0"/>
          <w:marTop w:val="0"/>
          <w:marBottom w:val="0"/>
          <w:divBdr>
            <w:top w:val="none" w:sz="0" w:space="0" w:color="auto"/>
            <w:left w:val="none" w:sz="0" w:space="0" w:color="auto"/>
            <w:bottom w:val="none" w:sz="0" w:space="0" w:color="auto"/>
            <w:right w:val="none" w:sz="0" w:space="0" w:color="auto"/>
          </w:divBdr>
        </w:div>
        <w:div w:id="704870983">
          <w:marLeft w:val="0"/>
          <w:marRight w:val="0"/>
          <w:marTop w:val="0"/>
          <w:marBottom w:val="0"/>
          <w:divBdr>
            <w:top w:val="none" w:sz="0" w:space="0" w:color="auto"/>
            <w:left w:val="none" w:sz="0" w:space="0" w:color="auto"/>
            <w:bottom w:val="none" w:sz="0" w:space="0" w:color="auto"/>
            <w:right w:val="none" w:sz="0" w:space="0" w:color="auto"/>
          </w:divBdr>
          <w:divsChild>
            <w:div w:id="1458331195">
              <w:marLeft w:val="0"/>
              <w:marRight w:val="0"/>
              <w:marTop w:val="0"/>
              <w:marBottom w:val="0"/>
              <w:divBdr>
                <w:top w:val="none" w:sz="0" w:space="0" w:color="auto"/>
                <w:left w:val="none" w:sz="0" w:space="0" w:color="auto"/>
                <w:bottom w:val="none" w:sz="0" w:space="0" w:color="auto"/>
                <w:right w:val="none" w:sz="0" w:space="0" w:color="auto"/>
              </w:divBdr>
            </w:div>
          </w:divsChild>
        </w:div>
        <w:div w:id="717633870">
          <w:marLeft w:val="0"/>
          <w:marRight w:val="0"/>
          <w:marTop w:val="0"/>
          <w:marBottom w:val="0"/>
          <w:divBdr>
            <w:top w:val="none" w:sz="0" w:space="0" w:color="auto"/>
            <w:left w:val="none" w:sz="0" w:space="0" w:color="auto"/>
            <w:bottom w:val="none" w:sz="0" w:space="0" w:color="auto"/>
            <w:right w:val="none" w:sz="0" w:space="0" w:color="auto"/>
          </w:divBdr>
        </w:div>
        <w:div w:id="1852865429">
          <w:marLeft w:val="0"/>
          <w:marRight w:val="0"/>
          <w:marTop w:val="0"/>
          <w:marBottom w:val="0"/>
          <w:divBdr>
            <w:top w:val="none" w:sz="0" w:space="0" w:color="auto"/>
            <w:left w:val="none" w:sz="0" w:space="0" w:color="auto"/>
            <w:bottom w:val="none" w:sz="0" w:space="0" w:color="auto"/>
            <w:right w:val="none" w:sz="0" w:space="0" w:color="auto"/>
          </w:divBdr>
        </w:div>
      </w:divsChild>
    </w:div>
    <w:div w:id="890731885">
      <w:bodyDiv w:val="1"/>
      <w:marLeft w:val="0"/>
      <w:marRight w:val="0"/>
      <w:marTop w:val="0"/>
      <w:marBottom w:val="0"/>
      <w:divBdr>
        <w:top w:val="none" w:sz="0" w:space="0" w:color="auto"/>
        <w:left w:val="none" w:sz="0" w:space="0" w:color="auto"/>
        <w:bottom w:val="none" w:sz="0" w:space="0" w:color="auto"/>
        <w:right w:val="none" w:sz="0" w:space="0" w:color="auto"/>
      </w:divBdr>
      <w:divsChild>
        <w:div w:id="1655841660">
          <w:marLeft w:val="0"/>
          <w:marRight w:val="0"/>
          <w:marTop w:val="0"/>
          <w:marBottom w:val="0"/>
          <w:divBdr>
            <w:top w:val="none" w:sz="0" w:space="0" w:color="auto"/>
            <w:left w:val="none" w:sz="0" w:space="0" w:color="auto"/>
            <w:bottom w:val="none" w:sz="0" w:space="0" w:color="auto"/>
            <w:right w:val="none" w:sz="0" w:space="0" w:color="auto"/>
          </w:divBdr>
        </w:div>
        <w:div w:id="1869490557">
          <w:marLeft w:val="0"/>
          <w:marRight w:val="0"/>
          <w:marTop w:val="0"/>
          <w:marBottom w:val="0"/>
          <w:divBdr>
            <w:top w:val="none" w:sz="0" w:space="0" w:color="auto"/>
            <w:left w:val="none" w:sz="0" w:space="0" w:color="auto"/>
            <w:bottom w:val="none" w:sz="0" w:space="0" w:color="auto"/>
            <w:right w:val="none" w:sz="0" w:space="0" w:color="auto"/>
          </w:divBdr>
        </w:div>
      </w:divsChild>
    </w:div>
    <w:div w:id="907350181">
      <w:bodyDiv w:val="1"/>
      <w:marLeft w:val="0"/>
      <w:marRight w:val="0"/>
      <w:marTop w:val="0"/>
      <w:marBottom w:val="0"/>
      <w:divBdr>
        <w:top w:val="none" w:sz="0" w:space="0" w:color="auto"/>
        <w:left w:val="none" w:sz="0" w:space="0" w:color="auto"/>
        <w:bottom w:val="none" w:sz="0" w:space="0" w:color="auto"/>
        <w:right w:val="none" w:sz="0" w:space="0" w:color="auto"/>
      </w:divBdr>
      <w:divsChild>
        <w:div w:id="1356078518">
          <w:marLeft w:val="0"/>
          <w:marRight w:val="0"/>
          <w:marTop w:val="0"/>
          <w:marBottom w:val="0"/>
          <w:divBdr>
            <w:top w:val="none" w:sz="0" w:space="0" w:color="auto"/>
            <w:left w:val="none" w:sz="0" w:space="0" w:color="auto"/>
            <w:bottom w:val="none" w:sz="0" w:space="0" w:color="auto"/>
            <w:right w:val="none" w:sz="0" w:space="0" w:color="auto"/>
          </w:divBdr>
        </w:div>
        <w:div w:id="1426726779">
          <w:marLeft w:val="0"/>
          <w:marRight w:val="0"/>
          <w:marTop w:val="0"/>
          <w:marBottom w:val="0"/>
          <w:divBdr>
            <w:top w:val="none" w:sz="0" w:space="0" w:color="auto"/>
            <w:left w:val="none" w:sz="0" w:space="0" w:color="auto"/>
            <w:bottom w:val="none" w:sz="0" w:space="0" w:color="auto"/>
            <w:right w:val="none" w:sz="0" w:space="0" w:color="auto"/>
          </w:divBdr>
        </w:div>
        <w:div w:id="1069226279">
          <w:marLeft w:val="0"/>
          <w:marRight w:val="0"/>
          <w:marTop w:val="0"/>
          <w:marBottom w:val="0"/>
          <w:divBdr>
            <w:top w:val="none" w:sz="0" w:space="0" w:color="auto"/>
            <w:left w:val="none" w:sz="0" w:space="0" w:color="auto"/>
            <w:bottom w:val="none" w:sz="0" w:space="0" w:color="auto"/>
            <w:right w:val="none" w:sz="0" w:space="0" w:color="auto"/>
          </w:divBdr>
        </w:div>
        <w:div w:id="137189199">
          <w:marLeft w:val="0"/>
          <w:marRight w:val="0"/>
          <w:marTop w:val="0"/>
          <w:marBottom w:val="0"/>
          <w:divBdr>
            <w:top w:val="none" w:sz="0" w:space="0" w:color="auto"/>
            <w:left w:val="none" w:sz="0" w:space="0" w:color="auto"/>
            <w:bottom w:val="none" w:sz="0" w:space="0" w:color="auto"/>
            <w:right w:val="none" w:sz="0" w:space="0" w:color="auto"/>
          </w:divBdr>
        </w:div>
        <w:div w:id="1044792933">
          <w:marLeft w:val="0"/>
          <w:marRight w:val="0"/>
          <w:marTop w:val="0"/>
          <w:marBottom w:val="0"/>
          <w:divBdr>
            <w:top w:val="none" w:sz="0" w:space="0" w:color="auto"/>
            <w:left w:val="none" w:sz="0" w:space="0" w:color="auto"/>
            <w:bottom w:val="none" w:sz="0" w:space="0" w:color="auto"/>
            <w:right w:val="none" w:sz="0" w:space="0" w:color="auto"/>
          </w:divBdr>
          <w:divsChild>
            <w:div w:id="1257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9379">
      <w:bodyDiv w:val="1"/>
      <w:marLeft w:val="0"/>
      <w:marRight w:val="0"/>
      <w:marTop w:val="0"/>
      <w:marBottom w:val="0"/>
      <w:divBdr>
        <w:top w:val="none" w:sz="0" w:space="0" w:color="auto"/>
        <w:left w:val="none" w:sz="0" w:space="0" w:color="auto"/>
        <w:bottom w:val="none" w:sz="0" w:space="0" w:color="auto"/>
        <w:right w:val="none" w:sz="0" w:space="0" w:color="auto"/>
      </w:divBdr>
      <w:divsChild>
        <w:div w:id="1794009773">
          <w:marLeft w:val="0"/>
          <w:marRight w:val="0"/>
          <w:marTop w:val="0"/>
          <w:marBottom w:val="0"/>
          <w:divBdr>
            <w:top w:val="none" w:sz="0" w:space="0" w:color="auto"/>
            <w:left w:val="none" w:sz="0" w:space="0" w:color="auto"/>
            <w:bottom w:val="none" w:sz="0" w:space="0" w:color="auto"/>
            <w:right w:val="none" w:sz="0" w:space="0" w:color="auto"/>
          </w:divBdr>
        </w:div>
        <w:div w:id="1212110610">
          <w:marLeft w:val="0"/>
          <w:marRight w:val="0"/>
          <w:marTop w:val="0"/>
          <w:marBottom w:val="0"/>
          <w:divBdr>
            <w:top w:val="none" w:sz="0" w:space="0" w:color="auto"/>
            <w:left w:val="none" w:sz="0" w:space="0" w:color="auto"/>
            <w:bottom w:val="none" w:sz="0" w:space="0" w:color="auto"/>
            <w:right w:val="none" w:sz="0" w:space="0" w:color="auto"/>
          </w:divBdr>
          <w:divsChild>
            <w:div w:id="1496989809">
              <w:marLeft w:val="0"/>
              <w:marRight w:val="0"/>
              <w:marTop w:val="0"/>
              <w:marBottom w:val="0"/>
              <w:divBdr>
                <w:top w:val="none" w:sz="0" w:space="0" w:color="auto"/>
                <w:left w:val="none" w:sz="0" w:space="0" w:color="auto"/>
                <w:bottom w:val="none" w:sz="0" w:space="0" w:color="auto"/>
                <w:right w:val="none" w:sz="0" w:space="0" w:color="auto"/>
              </w:divBdr>
              <w:divsChild>
                <w:div w:id="17137221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01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82911">
          <w:marLeft w:val="0"/>
          <w:marRight w:val="0"/>
          <w:marTop w:val="0"/>
          <w:marBottom w:val="0"/>
          <w:divBdr>
            <w:top w:val="none" w:sz="0" w:space="0" w:color="auto"/>
            <w:left w:val="none" w:sz="0" w:space="0" w:color="auto"/>
            <w:bottom w:val="none" w:sz="0" w:space="0" w:color="auto"/>
            <w:right w:val="none" w:sz="0" w:space="0" w:color="auto"/>
          </w:divBdr>
        </w:div>
        <w:div w:id="2066370617">
          <w:marLeft w:val="0"/>
          <w:marRight w:val="0"/>
          <w:marTop w:val="0"/>
          <w:marBottom w:val="0"/>
          <w:divBdr>
            <w:top w:val="none" w:sz="0" w:space="0" w:color="auto"/>
            <w:left w:val="none" w:sz="0" w:space="0" w:color="auto"/>
            <w:bottom w:val="none" w:sz="0" w:space="0" w:color="auto"/>
            <w:right w:val="none" w:sz="0" w:space="0" w:color="auto"/>
          </w:divBdr>
          <w:divsChild>
            <w:div w:id="1781148221">
              <w:marLeft w:val="0"/>
              <w:marRight w:val="0"/>
              <w:marTop w:val="0"/>
              <w:marBottom w:val="0"/>
              <w:divBdr>
                <w:top w:val="none" w:sz="0" w:space="0" w:color="auto"/>
                <w:left w:val="none" w:sz="0" w:space="0" w:color="auto"/>
                <w:bottom w:val="none" w:sz="0" w:space="0" w:color="auto"/>
                <w:right w:val="none" w:sz="0" w:space="0" w:color="auto"/>
              </w:divBdr>
              <w:divsChild>
                <w:div w:id="5648014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89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8584">
          <w:marLeft w:val="0"/>
          <w:marRight w:val="0"/>
          <w:marTop w:val="0"/>
          <w:marBottom w:val="0"/>
          <w:divBdr>
            <w:top w:val="none" w:sz="0" w:space="0" w:color="auto"/>
            <w:left w:val="none" w:sz="0" w:space="0" w:color="auto"/>
            <w:bottom w:val="none" w:sz="0" w:space="0" w:color="auto"/>
            <w:right w:val="none" w:sz="0" w:space="0" w:color="auto"/>
          </w:divBdr>
        </w:div>
        <w:div w:id="1235357571">
          <w:marLeft w:val="0"/>
          <w:marRight w:val="0"/>
          <w:marTop w:val="0"/>
          <w:marBottom w:val="0"/>
          <w:divBdr>
            <w:top w:val="none" w:sz="0" w:space="0" w:color="auto"/>
            <w:left w:val="none" w:sz="0" w:space="0" w:color="auto"/>
            <w:bottom w:val="none" w:sz="0" w:space="0" w:color="auto"/>
            <w:right w:val="none" w:sz="0" w:space="0" w:color="auto"/>
          </w:divBdr>
        </w:div>
        <w:div w:id="530338395">
          <w:marLeft w:val="0"/>
          <w:marRight w:val="0"/>
          <w:marTop w:val="0"/>
          <w:marBottom w:val="0"/>
          <w:divBdr>
            <w:top w:val="none" w:sz="0" w:space="0" w:color="auto"/>
            <w:left w:val="none" w:sz="0" w:space="0" w:color="auto"/>
            <w:bottom w:val="none" w:sz="0" w:space="0" w:color="auto"/>
            <w:right w:val="none" w:sz="0" w:space="0" w:color="auto"/>
          </w:divBdr>
        </w:div>
        <w:div w:id="113133985">
          <w:marLeft w:val="0"/>
          <w:marRight w:val="0"/>
          <w:marTop w:val="0"/>
          <w:marBottom w:val="0"/>
          <w:divBdr>
            <w:top w:val="none" w:sz="0" w:space="0" w:color="auto"/>
            <w:left w:val="none" w:sz="0" w:space="0" w:color="auto"/>
            <w:bottom w:val="none" w:sz="0" w:space="0" w:color="auto"/>
            <w:right w:val="none" w:sz="0" w:space="0" w:color="auto"/>
          </w:divBdr>
        </w:div>
        <w:div w:id="2305770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490197">
              <w:marLeft w:val="0"/>
              <w:marRight w:val="0"/>
              <w:marTop w:val="0"/>
              <w:marBottom w:val="0"/>
              <w:divBdr>
                <w:top w:val="none" w:sz="0" w:space="0" w:color="auto"/>
                <w:left w:val="none" w:sz="0" w:space="0" w:color="auto"/>
                <w:bottom w:val="none" w:sz="0" w:space="0" w:color="auto"/>
                <w:right w:val="none" w:sz="0" w:space="0" w:color="auto"/>
              </w:divBdr>
            </w:div>
          </w:divsChild>
        </w:div>
        <w:div w:id="1985768613">
          <w:marLeft w:val="0"/>
          <w:marRight w:val="0"/>
          <w:marTop w:val="0"/>
          <w:marBottom w:val="0"/>
          <w:divBdr>
            <w:top w:val="none" w:sz="0" w:space="0" w:color="auto"/>
            <w:left w:val="none" w:sz="0" w:space="0" w:color="auto"/>
            <w:bottom w:val="none" w:sz="0" w:space="0" w:color="auto"/>
            <w:right w:val="none" w:sz="0" w:space="0" w:color="auto"/>
          </w:divBdr>
        </w:div>
        <w:div w:id="781654687">
          <w:marLeft w:val="0"/>
          <w:marRight w:val="0"/>
          <w:marTop w:val="0"/>
          <w:marBottom w:val="0"/>
          <w:divBdr>
            <w:top w:val="none" w:sz="0" w:space="0" w:color="auto"/>
            <w:left w:val="none" w:sz="0" w:space="0" w:color="auto"/>
            <w:bottom w:val="none" w:sz="0" w:space="0" w:color="auto"/>
            <w:right w:val="none" w:sz="0" w:space="0" w:color="auto"/>
          </w:divBdr>
        </w:div>
      </w:divsChild>
    </w:div>
    <w:div w:id="1329139829">
      <w:bodyDiv w:val="1"/>
      <w:marLeft w:val="0"/>
      <w:marRight w:val="0"/>
      <w:marTop w:val="0"/>
      <w:marBottom w:val="0"/>
      <w:divBdr>
        <w:top w:val="none" w:sz="0" w:space="0" w:color="auto"/>
        <w:left w:val="none" w:sz="0" w:space="0" w:color="auto"/>
        <w:bottom w:val="none" w:sz="0" w:space="0" w:color="auto"/>
        <w:right w:val="none" w:sz="0" w:space="0" w:color="auto"/>
      </w:divBdr>
      <w:divsChild>
        <w:div w:id="412627402">
          <w:marLeft w:val="0"/>
          <w:marRight w:val="0"/>
          <w:marTop w:val="0"/>
          <w:marBottom w:val="0"/>
          <w:divBdr>
            <w:top w:val="none" w:sz="0" w:space="0" w:color="auto"/>
            <w:left w:val="none" w:sz="0" w:space="0" w:color="auto"/>
            <w:bottom w:val="none" w:sz="0" w:space="0" w:color="auto"/>
            <w:right w:val="none" w:sz="0" w:space="0" w:color="auto"/>
          </w:divBdr>
        </w:div>
        <w:div w:id="669332672">
          <w:marLeft w:val="0"/>
          <w:marRight w:val="0"/>
          <w:marTop w:val="0"/>
          <w:marBottom w:val="0"/>
          <w:divBdr>
            <w:top w:val="none" w:sz="0" w:space="0" w:color="auto"/>
            <w:left w:val="none" w:sz="0" w:space="0" w:color="auto"/>
            <w:bottom w:val="none" w:sz="0" w:space="0" w:color="auto"/>
            <w:right w:val="none" w:sz="0" w:space="0" w:color="auto"/>
          </w:divBdr>
        </w:div>
        <w:div w:id="1152066049">
          <w:marLeft w:val="0"/>
          <w:marRight w:val="0"/>
          <w:marTop w:val="0"/>
          <w:marBottom w:val="0"/>
          <w:divBdr>
            <w:top w:val="none" w:sz="0" w:space="0" w:color="auto"/>
            <w:left w:val="none" w:sz="0" w:space="0" w:color="auto"/>
            <w:bottom w:val="none" w:sz="0" w:space="0" w:color="auto"/>
            <w:right w:val="none" w:sz="0" w:space="0" w:color="auto"/>
          </w:divBdr>
        </w:div>
        <w:div w:id="153449726">
          <w:marLeft w:val="0"/>
          <w:marRight w:val="0"/>
          <w:marTop w:val="0"/>
          <w:marBottom w:val="0"/>
          <w:divBdr>
            <w:top w:val="none" w:sz="0" w:space="0" w:color="auto"/>
            <w:left w:val="none" w:sz="0" w:space="0" w:color="auto"/>
            <w:bottom w:val="none" w:sz="0" w:space="0" w:color="auto"/>
            <w:right w:val="none" w:sz="0" w:space="0" w:color="auto"/>
          </w:divBdr>
        </w:div>
        <w:div w:id="2123458258">
          <w:marLeft w:val="0"/>
          <w:marRight w:val="0"/>
          <w:marTop w:val="0"/>
          <w:marBottom w:val="0"/>
          <w:divBdr>
            <w:top w:val="none" w:sz="0" w:space="0" w:color="auto"/>
            <w:left w:val="none" w:sz="0" w:space="0" w:color="auto"/>
            <w:bottom w:val="none" w:sz="0" w:space="0" w:color="auto"/>
            <w:right w:val="none" w:sz="0" w:space="0" w:color="auto"/>
          </w:divBdr>
        </w:div>
        <w:div w:id="436410730">
          <w:marLeft w:val="0"/>
          <w:marRight w:val="0"/>
          <w:marTop w:val="0"/>
          <w:marBottom w:val="0"/>
          <w:divBdr>
            <w:top w:val="none" w:sz="0" w:space="0" w:color="auto"/>
            <w:left w:val="none" w:sz="0" w:space="0" w:color="auto"/>
            <w:bottom w:val="none" w:sz="0" w:space="0" w:color="auto"/>
            <w:right w:val="none" w:sz="0" w:space="0" w:color="auto"/>
          </w:divBdr>
        </w:div>
        <w:div w:id="341854752">
          <w:marLeft w:val="0"/>
          <w:marRight w:val="0"/>
          <w:marTop w:val="0"/>
          <w:marBottom w:val="0"/>
          <w:divBdr>
            <w:top w:val="none" w:sz="0" w:space="0" w:color="auto"/>
            <w:left w:val="none" w:sz="0" w:space="0" w:color="auto"/>
            <w:bottom w:val="none" w:sz="0" w:space="0" w:color="auto"/>
            <w:right w:val="none" w:sz="0" w:space="0" w:color="auto"/>
          </w:divBdr>
          <w:divsChild>
            <w:div w:id="2079552027">
              <w:marLeft w:val="0"/>
              <w:marRight w:val="0"/>
              <w:marTop w:val="0"/>
              <w:marBottom w:val="0"/>
              <w:divBdr>
                <w:top w:val="none" w:sz="0" w:space="0" w:color="auto"/>
                <w:left w:val="none" w:sz="0" w:space="0" w:color="auto"/>
                <w:bottom w:val="none" w:sz="0" w:space="0" w:color="auto"/>
                <w:right w:val="none" w:sz="0" w:space="0" w:color="auto"/>
              </w:divBdr>
            </w:div>
          </w:divsChild>
        </w:div>
        <w:div w:id="1405763739">
          <w:marLeft w:val="0"/>
          <w:marRight w:val="0"/>
          <w:marTop w:val="0"/>
          <w:marBottom w:val="0"/>
          <w:divBdr>
            <w:top w:val="none" w:sz="0" w:space="0" w:color="auto"/>
            <w:left w:val="none" w:sz="0" w:space="0" w:color="auto"/>
            <w:bottom w:val="none" w:sz="0" w:space="0" w:color="auto"/>
            <w:right w:val="none" w:sz="0" w:space="0" w:color="auto"/>
          </w:divBdr>
          <w:divsChild>
            <w:div w:id="1443497139">
              <w:marLeft w:val="0"/>
              <w:marRight w:val="0"/>
              <w:marTop w:val="0"/>
              <w:marBottom w:val="0"/>
              <w:divBdr>
                <w:top w:val="none" w:sz="0" w:space="0" w:color="auto"/>
                <w:left w:val="none" w:sz="0" w:space="0" w:color="auto"/>
                <w:bottom w:val="none" w:sz="0" w:space="0" w:color="auto"/>
                <w:right w:val="none" w:sz="0" w:space="0" w:color="auto"/>
              </w:divBdr>
            </w:div>
          </w:divsChild>
        </w:div>
        <w:div w:id="2022193497">
          <w:marLeft w:val="0"/>
          <w:marRight w:val="0"/>
          <w:marTop w:val="0"/>
          <w:marBottom w:val="0"/>
          <w:divBdr>
            <w:top w:val="none" w:sz="0" w:space="0" w:color="auto"/>
            <w:left w:val="none" w:sz="0" w:space="0" w:color="auto"/>
            <w:bottom w:val="none" w:sz="0" w:space="0" w:color="auto"/>
            <w:right w:val="none" w:sz="0" w:space="0" w:color="auto"/>
          </w:divBdr>
          <w:divsChild>
            <w:div w:id="426921856">
              <w:marLeft w:val="0"/>
              <w:marRight w:val="0"/>
              <w:marTop w:val="0"/>
              <w:marBottom w:val="0"/>
              <w:divBdr>
                <w:top w:val="none" w:sz="0" w:space="0" w:color="auto"/>
                <w:left w:val="none" w:sz="0" w:space="0" w:color="auto"/>
                <w:bottom w:val="none" w:sz="0" w:space="0" w:color="auto"/>
                <w:right w:val="none" w:sz="0" w:space="0" w:color="auto"/>
              </w:divBdr>
            </w:div>
          </w:divsChild>
        </w:div>
        <w:div w:id="1463495005">
          <w:marLeft w:val="0"/>
          <w:marRight w:val="0"/>
          <w:marTop w:val="0"/>
          <w:marBottom w:val="0"/>
          <w:divBdr>
            <w:top w:val="none" w:sz="0" w:space="0" w:color="auto"/>
            <w:left w:val="none" w:sz="0" w:space="0" w:color="auto"/>
            <w:bottom w:val="none" w:sz="0" w:space="0" w:color="auto"/>
            <w:right w:val="none" w:sz="0" w:space="0" w:color="auto"/>
          </w:divBdr>
          <w:divsChild>
            <w:div w:id="564992267">
              <w:marLeft w:val="0"/>
              <w:marRight w:val="0"/>
              <w:marTop w:val="0"/>
              <w:marBottom w:val="0"/>
              <w:divBdr>
                <w:top w:val="none" w:sz="0" w:space="0" w:color="auto"/>
                <w:left w:val="none" w:sz="0" w:space="0" w:color="auto"/>
                <w:bottom w:val="none" w:sz="0" w:space="0" w:color="auto"/>
                <w:right w:val="none" w:sz="0" w:space="0" w:color="auto"/>
              </w:divBdr>
            </w:div>
          </w:divsChild>
        </w:div>
        <w:div w:id="1403410419">
          <w:marLeft w:val="0"/>
          <w:marRight w:val="0"/>
          <w:marTop w:val="0"/>
          <w:marBottom w:val="0"/>
          <w:divBdr>
            <w:top w:val="none" w:sz="0" w:space="0" w:color="auto"/>
            <w:left w:val="none" w:sz="0" w:space="0" w:color="auto"/>
            <w:bottom w:val="none" w:sz="0" w:space="0" w:color="auto"/>
            <w:right w:val="none" w:sz="0" w:space="0" w:color="auto"/>
          </w:divBdr>
          <w:divsChild>
            <w:div w:id="1639384457">
              <w:marLeft w:val="0"/>
              <w:marRight w:val="0"/>
              <w:marTop w:val="0"/>
              <w:marBottom w:val="0"/>
              <w:divBdr>
                <w:top w:val="none" w:sz="0" w:space="0" w:color="auto"/>
                <w:left w:val="none" w:sz="0" w:space="0" w:color="auto"/>
                <w:bottom w:val="none" w:sz="0" w:space="0" w:color="auto"/>
                <w:right w:val="none" w:sz="0" w:space="0" w:color="auto"/>
              </w:divBdr>
            </w:div>
          </w:divsChild>
        </w:div>
        <w:div w:id="1334333315">
          <w:marLeft w:val="0"/>
          <w:marRight w:val="0"/>
          <w:marTop w:val="0"/>
          <w:marBottom w:val="0"/>
          <w:divBdr>
            <w:top w:val="none" w:sz="0" w:space="0" w:color="auto"/>
            <w:left w:val="none" w:sz="0" w:space="0" w:color="auto"/>
            <w:bottom w:val="none" w:sz="0" w:space="0" w:color="auto"/>
            <w:right w:val="none" w:sz="0" w:space="0" w:color="auto"/>
          </w:divBdr>
          <w:divsChild>
            <w:div w:id="702634599">
              <w:marLeft w:val="0"/>
              <w:marRight w:val="0"/>
              <w:marTop w:val="0"/>
              <w:marBottom w:val="0"/>
              <w:divBdr>
                <w:top w:val="none" w:sz="0" w:space="0" w:color="auto"/>
                <w:left w:val="none" w:sz="0" w:space="0" w:color="auto"/>
                <w:bottom w:val="none" w:sz="0" w:space="0" w:color="auto"/>
                <w:right w:val="none" w:sz="0" w:space="0" w:color="auto"/>
              </w:divBdr>
            </w:div>
          </w:divsChild>
        </w:div>
        <w:div w:id="1778598218">
          <w:marLeft w:val="0"/>
          <w:marRight w:val="0"/>
          <w:marTop w:val="0"/>
          <w:marBottom w:val="0"/>
          <w:divBdr>
            <w:top w:val="none" w:sz="0" w:space="0" w:color="auto"/>
            <w:left w:val="none" w:sz="0" w:space="0" w:color="auto"/>
            <w:bottom w:val="none" w:sz="0" w:space="0" w:color="auto"/>
            <w:right w:val="none" w:sz="0" w:space="0" w:color="auto"/>
          </w:divBdr>
          <w:divsChild>
            <w:div w:id="88166385">
              <w:marLeft w:val="0"/>
              <w:marRight w:val="0"/>
              <w:marTop w:val="0"/>
              <w:marBottom w:val="0"/>
              <w:divBdr>
                <w:top w:val="none" w:sz="0" w:space="0" w:color="auto"/>
                <w:left w:val="none" w:sz="0" w:space="0" w:color="auto"/>
                <w:bottom w:val="none" w:sz="0" w:space="0" w:color="auto"/>
                <w:right w:val="none" w:sz="0" w:space="0" w:color="auto"/>
              </w:divBdr>
            </w:div>
          </w:divsChild>
        </w:div>
        <w:div w:id="1087268356">
          <w:marLeft w:val="0"/>
          <w:marRight w:val="0"/>
          <w:marTop w:val="0"/>
          <w:marBottom w:val="0"/>
          <w:divBdr>
            <w:top w:val="none" w:sz="0" w:space="0" w:color="auto"/>
            <w:left w:val="none" w:sz="0" w:space="0" w:color="auto"/>
            <w:bottom w:val="none" w:sz="0" w:space="0" w:color="auto"/>
            <w:right w:val="none" w:sz="0" w:space="0" w:color="auto"/>
          </w:divBdr>
        </w:div>
        <w:div w:id="1149517917">
          <w:marLeft w:val="0"/>
          <w:marRight w:val="0"/>
          <w:marTop w:val="0"/>
          <w:marBottom w:val="0"/>
          <w:divBdr>
            <w:top w:val="none" w:sz="0" w:space="0" w:color="auto"/>
            <w:left w:val="none" w:sz="0" w:space="0" w:color="auto"/>
            <w:bottom w:val="none" w:sz="0" w:space="0" w:color="auto"/>
            <w:right w:val="none" w:sz="0" w:space="0" w:color="auto"/>
          </w:divBdr>
        </w:div>
      </w:divsChild>
    </w:div>
    <w:div w:id="1332026721">
      <w:bodyDiv w:val="1"/>
      <w:marLeft w:val="0"/>
      <w:marRight w:val="0"/>
      <w:marTop w:val="0"/>
      <w:marBottom w:val="0"/>
      <w:divBdr>
        <w:top w:val="none" w:sz="0" w:space="0" w:color="auto"/>
        <w:left w:val="none" w:sz="0" w:space="0" w:color="auto"/>
        <w:bottom w:val="none" w:sz="0" w:space="0" w:color="auto"/>
        <w:right w:val="none" w:sz="0" w:space="0" w:color="auto"/>
      </w:divBdr>
      <w:divsChild>
        <w:div w:id="1367873963">
          <w:marLeft w:val="0"/>
          <w:marRight w:val="0"/>
          <w:marTop w:val="0"/>
          <w:marBottom w:val="0"/>
          <w:divBdr>
            <w:top w:val="none" w:sz="0" w:space="0" w:color="auto"/>
            <w:left w:val="none" w:sz="0" w:space="0" w:color="auto"/>
            <w:bottom w:val="none" w:sz="0" w:space="0" w:color="auto"/>
            <w:right w:val="none" w:sz="0" w:space="0" w:color="auto"/>
          </w:divBdr>
        </w:div>
      </w:divsChild>
    </w:div>
    <w:div w:id="1368987287">
      <w:bodyDiv w:val="1"/>
      <w:marLeft w:val="0"/>
      <w:marRight w:val="0"/>
      <w:marTop w:val="0"/>
      <w:marBottom w:val="0"/>
      <w:divBdr>
        <w:top w:val="none" w:sz="0" w:space="0" w:color="auto"/>
        <w:left w:val="none" w:sz="0" w:space="0" w:color="auto"/>
        <w:bottom w:val="none" w:sz="0" w:space="0" w:color="auto"/>
        <w:right w:val="none" w:sz="0" w:space="0" w:color="auto"/>
      </w:divBdr>
      <w:divsChild>
        <w:div w:id="233782229">
          <w:marLeft w:val="0"/>
          <w:marRight w:val="0"/>
          <w:marTop w:val="0"/>
          <w:marBottom w:val="0"/>
          <w:divBdr>
            <w:top w:val="none" w:sz="0" w:space="0" w:color="auto"/>
            <w:left w:val="none" w:sz="0" w:space="0" w:color="auto"/>
            <w:bottom w:val="none" w:sz="0" w:space="0" w:color="auto"/>
            <w:right w:val="none" w:sz="0" w:space="0" w:color="auto"/>
          </w:divBdr>
        </w:div>
        <w:div w:id="2033067383">
          <w:marLeft w:val="0"/>
          <w:marRight w:val="0"/>
          <w:marTop w:val="0"/>
          <w:marBottom w:val="0"/>
          <w:divBdr>
            <w:top w:val="none" w:sz="0" w:space="0" w:color="auto"/>
            <w:left w:val="none" w:sz="0" w:space="0" w:color="auto"/>
            <w:bottom w:val="none" w:sz="0" w:space="0" w:color="auto"/>
            <w:right w:val="none" w:sz="0" w:space="0" w:color="auto"/>
          </w:divBdr>
        </w:div>
      </w:divsChild>
    </w:div>
    <w:div w:id="1435593666">
      <w:bodyDiv w:val="1"/>
      <w:marLeft w:val="0"/>
      <w:marRight w:val="0"/>
      <w:marTop w:val="0"/>
      <w:marBottom w:val="0"/>
      <w:divBdr>
        <w:top w:val="none" w:sz="0" w:space="0" w:color="auto"/>
        <w:left w:val="none" w:sz="0" w:space="0" w:color="auto"/>
        <w:bottom w:val="none" w:sz="0" w:space="0" w:color="auto"/>
        <w:right w:val="none" w:sz="0" w:space="0" w:color="auto"/>
      </w:divBdr>
      <w:divsChild>
        <w:div w:id="346445015">
          <w:marLeft w:val="0"/>
          <w:marRight w:val="0"/>
          <w:marTop w:val="0"/>
          <w:marBottom w:val="0"/>
          <w:divBdr>
            <w:top w:val="none" w:sz="0" w:space="0" w:color="auto"/>
            <w:left w:val="none" w:sz="0" w:space="0" w:color="auto"/>
            <w:bottom w:val="none" w:sz="0" w:space="0" w:color="auto"/>
            <w:right w:val="none" w:sz="0" w:space="0" w:color="auto"/>
          </w:divBdr>
        </w:div>
        <w:div w:id="1673872768">
          <w:marLeft w:val="0"/>
          <w:marRight w:val="0"/>
          <w:marTop w:val="0"/>
          <w:marBottom w:val="0"/>
          <w:divBdr>
            <w:top w:val="none" w:sz="0" w:space="0" w:color="auto"/>
            <w:left w:val="none" w:sz="0" w:space="0" w:color="auto"/>
            <w:bottom w:val="none" w:sz="0" w:space="0" w:color="auto"/>
            <w:right w:val="none" w:sz="0" w:space="0" w:color="auto"/>
          </w:divBdr>
        </w:div>
        <w:div w:id="734208903">
          <w:marLeft w:val="0"/>
          <w:marRight w:val="0"/>
          <w:marTop w:val="0"/>
          <w:marBottom w:val="0"/>
          <w:divBdr>
            <w:top w:val="none" w:sz="0" w:space="0" w:color="auto"/>
            <w:left w:val="none" w:sz="0" w:space="0" w:color="auto"/>
            <w:bottom w:val="none" w:sz="0" w:space="0" w:color="auto"/>
            <w:right w:val="none" w:sz="0" w:space="0" w:color="auto"/>
          </w:divBdr>
        </w:div>
        <w:div w:id="149173491">
          <w:marLeft w:val="0"/>
          <w:marRight w:val="0"/>
          <w:marTop w:val="0"/>
          <w:marBottom w:val="0"/>
          <w:divBdr>
            <w:top w:val="none" w:sz="0" w:space="0" w:color="auto"/>
            <w:left w:val="none" w:sz="0" w:space="0" w:color="auto"/>
            <w:bottom w:val="none" w:sz="0" w:space="0" w:color="auto"/>
            <w:right w:val="none" w:sz="0" w:space="0" w:color="auto"/>
          </w:divBdr>
        </w:div>
        <w:div w:id="52312237">
          <w:marLeft w:val="0"/>
          <w:marRight w:val="0"/>
          <w:marTop w:val="0"/>
          <w:marBottom w:val="0"/>
          <w:divBdr>
            <w:top w:val="none" w:sz="0" w:space="0" w:color="auto"/>
            <w:left w:val="none" w:sz="0" w:space="0" w:color="auto"/>
            <w:bottom w:val="none" w:sz="0" w:space="0" w:color="auto"/>
            <w:right w:val="none" w:sz="0" w:space="0" w:color="auto"/>
          </w:divBdr>
        </w:div>
        <w:div w:id="1561017789">
          <w:marLeft w:val="0"/>
          <w:marRight w:val="0"/>
          <w:marTop w:val="0"/>
          <w:marBottom w:val="0"/>
          <w:divBdr>
            <w:top w:val="none" w:sz="0" w:space="0" w:color="auto"/>
            <w:left w:val="none" w:sz="0" w:space="0" w:color="auto"/>
            <w:bottom w:val="none" w:sz="0" w:space="0" w:color="auto"/>
            <w:right w:val="none" w:sz="0" w:space="0" w:color="auto"/>
          </w:divBdr>
        </w:div>
        <w:div w:id="1672904043">
          <w:marLeft w:val="0"/>
          <w:marRight w:val="0"/>
          <w:marTop w:val="0"/>
          <w:marBottom w:val="0"/>
          <w:divBdr>
            <w:top w:val="none" w:sz="0" w:space="0" w:color="auto"/>
            <w:left w:val="none" w:sz="0" w:space="0" w:color="auto"/>
            <w:bottom w:val="none" w:sz="0" w:space="0" w:color="auto"/>
            <w:right w:val="none" w:sz="0" w:space="0" w:color="auto"/>
          </w:divBdr>
        </w:div>
        <w:div w:id="557480042">
          <w:marLeft w:val="0"/>
          <w:marRight w:val="0"/>
          <w:marTop w:val="0"/>
          <w:marBottom w:val="0"/>
          <w:divBdr>
            <w:top w:val="none" w:sz="0" w:space="0" w:color="auto"/>
            <w:left w:val="none" w:sz="0" w:space="0" w:color="auto"/>
            <w:bottom w:val="none" w:sz="0" w:space="0" w:color="auto"/>
            <w:right w:val="none" w:sz="0" w:space="0" w:color="auto"/>
          </w:divBdr>
        </w:div>
        <w:div w:id="691027734">
          <w:marLeft w:val="0"/>
          <w:marRight w:val="0"/>
          <w:marTop w:val="0"/>
          <w:marBottom w:val="0"/>
          <w:divBdr>
            <w:top w:val="none" w:sz="0" w:space="0" w:color="auto"/>
            <w:left w:val="none" w:sz="0" w:space="0" w:color="auto"/>
            <w:bottom w:val="none" w:sz="0" w:space="0" w:color="auto"/>
            <w:right w:val="none" w:sz="0" w:space="0" w:color="auto"/>
          </w:divBdr>
        </w:div>
        <w:div w:id="1701736838">
          <w:marLeft w:val="0"/>
          <w:marRight w:val="0"/>
          <w:marTop w:val="0"/>
          <w:marBottom w:val="0"/>
          <w:divBdr>
            <w:top w:val="none" w:sz="0" w:space="0" w:color="auto"/>
            <w:left w:val="none" w:sz="0" w:space="0" w:color="auto"/>
            <w:bottom w:val="none" w:sz="0" w:space="0" w:color="auto"/>
            <w:right w:val="none" w:sz="0" w:space="0" w:color="auto"/>
          </w:divBdr>
        </w:div>
        <w:div w:id="1202859579">
          <w:marLeft w:val="0"/>
          <w:marRight w:val="0"/>
          <w:marTop w:val="0"/>
          <w:marBottom w:val="0"/>
          <w:divBdr>
            <w:top w:val="none" w:sz="0" w:space="0" w:color="auto"/>
            <w:left w:val="none" w:sz="0" w:space="0" w:color="auto"/>
            <w:bottom w:val="none" w:sz="0" w:space="0" w:color="auto"/>
            <w:right w:val="none" w:sz="0" w:space="0" w:color="auto"/>
          </w:divBdr>
        </w:div>
        <w:div w:id="602685287">
          <w:marLeft w:val="0"/>
          <w:marRight w:val="0"/>
          <w:marTop w:val="0"/>
          <w:marBottom w:val="0"/>
          <w:divBdr>
            <w:top w:val="none" w:sz="0" w:space="0" w:color="auto"/>
            <w:left w:val="none" w:sz="0" w:space="0" w:color="auto"/>
            <w:bottom w:val="none" w:sz="0" w:space="0" w:color="auto"/>
            <w:right w:val="none" w:sz="0" w:space="0" w:color="auto"/>
          </w:divBdr>
        </w:div>
        <w:div w:id="1835102360">
          <w:marLeft w:val="0"/>
          <w:marRight w:val="0"/>
          <w:marTop w:val="0"/>
          <w:marBottom w:val="0"/>
          <w:divBdr>
            <w:top w:val="none" w:sz="0" w:space="0" w:color="auto"/>
            <w:left w:val="none" w:sz="0" w:space="0" w:color="auto"/>
            <w:bottom w:val="none" w:sz="0" w:space="0" w:color="auto"/>
            <w:right w:val="none" w:sz="0" w:space="0" w:color="auto"/>
          </w:divBdr>
        </w:div>
      </w:divsChild>
    </w:div>
    <w:div w:id="1493328500">
      <w:bodyDiv w:val="1"/>
      <w:marLeft w:val="0"/>
      <w:marRight w:val="0"/>
      <w:marTop w:val="0"/>
      <w:marBottom w:val="0"/>
      <w:divBdr>
        <w:top w:val="none" w:sz="0" w:space="0" w:color="auto"/>
        <w:left w:val="none" w:sz="0" w:space="0" w:color="auto"/>
        <w:bottom w:val="none" w:sz="0" w:space="0" w:color="auto"/>
        <w:right w:val="none" w:sz="0" w:space="0" w:color="auto"/>
      </w:divBdr>
      <w:divsChild>
        <w:div w:id="749082593">
          <w:marLeft w:val="0"/>
          <w:marRight w:val="0"/>
          <w:marTop w:val="0"/>
          <w:marBottom w:val="0"/>
          <w:divBdr>
            <w:top w:val="none" w:sz="0" w:space="0" w:color="auto"/>
            <w:left w:val="none" w:sz="0" w:space="0" w:color="auto"/>
            <w:bottom w:val="none" w:sz="0" w:space="0" w:color="auto"/>
            <w:right w:val="none" w:sz="0" w:space="0" w:color="auto"/>
          </w:divBdr>
        </w:div>
        <w:div w:id="798181740">
          <w:marLeft w:val="0"/>
          <w:marRight w:val="0"/>
          <w:marTop w:val="0"/>
          <w:marBottom w:val="0"/>
          <w:divBdr>
            <w:top w:val="none" w:sz="0" w:space="0" w:color="auto"/>
            <w:left w:val="none" w:sz="0" w:space="0" w:color="auto"/>
            <w:bottom w:val="none" w:sz="0" w:space="0" w:color="auto"/>
            <w:right w:val="none" w:sz="0" w:space="0" w:color="auto"/>
          </w:divBdr>
        </w:div>
        <w:div w:id="1120757373">
          <w:marLeft w:val="0"/>
          <w:marRight w:val="0"/>
          <w:marTop w:val="0"/>
          <w:marBottom w:val="0"/>
          <w:divBdr>
            <w:top w:val="none" w:sz="0" w:space="0" w:color="auto"/>
            <w:left w:val="none" w:sz="0" w:space="0" w:color="auto"/>
            <w:bottom w:val="none" w:sz="0" w:space="0" w:color="auto"/>
            <w:right w:val="none" w:sz="0" w:space="0" w:color="auto"/>
          </w:divBdr>
        </w:div>
        <w:div w:id="1639187042">
          <w:marLeft w:val="0"/>
          <w:marRight w:val="0"/>
          <w:marTop w:val="0"/>
          <w:marBottom w:val="0"/>
          <w:divBdr>
            <w:top w:val="none" w:sz="0" w:space="0" w:color="auto"/>
            <w:left w:val="none" w:sz="0" w:space="0" w:color="auto"/>
            <w:bottom w:val="none" w:sz="0" w:space="0" w:color="auto"/>
            <w:right w:val="none" w:sz="0" w:space="0" w:color="auto"/>
          </w:divBdr>
        </w:div>
        <w:div w:id="1880318962">
          <w:marLeft w:val="0"/>
          <w:marRight w:val="0"/>
          <w:marTop w:val="0"/>
          <w:marBottom w:val="0"/>
          <w:divBdr>
            <w:top w:val="none" w:sz="0" w:space="0" w:color="auto"/>
            <w:left w:val="none" w:sz="0" w:space="0" w:color="auto"/>
            <w:bottom w:val="none" w:sz="0" w:space="0" w:color="auto"/>
            <w:right w:val="none" w:sz="0" w:space="0" w:color="auto"/>
          </w:divBdr>
        </w:div>
        <w:div w:id="1781413881">
          <w:marLeft w:val="0"/>
          <w:marRight w:val="0"/>
          <w:marTop w:val="0"/>
          <w:marBottom w:val="0"/>
          <w:divBdr>
            <w:top w:val="none" w:sz="0" w:space="0" w:color="auto"/>
            <w:left w:val="none" w:sz="0" w:space="0" w:color="auto"/>
            <w:bottom w:val="none" w:sz="0" w:space="0" w:color="auto"/>
            <w:right w:val="none" w:sz="0" w:space="0" w:color="auto"/>
          </w:divBdr>
        </w:div>
      </w:divsChild>
    </w:div>
    <w:div w:id="1567644274">
      <w:bodyDiv w:val="1"/>
      <w:marLeft w:val="0"/>
      <w:marRight w:val="0"/>
      <w:marTop w:val="0"/>
      <w:marBottom w:val="0"/>
      <w:divBdr>
        <w:top w:val="none" w:sz="0" w:space="0" w:color="auto"/>
        <w:left w:val="none" w:sz="0" w:space="0" w:color="auto"/>
        <w:bottom w:val="none" w:sz="0" w:space="0" w:color="auto"/>
        <w:right w:val="none" w:sz="0" w:space="0" w:color="auto"/>
      </w:divBdr>
      <w:divsChild>
        <w:div w:id="1879925675">
          <w:marLeft w:val="0"/>
          <w:marRight w:val="0"/>
          <w:marTop w:val="0"/>
          <w:marBottom w:val="0"/>
          <w:divBdr>
            <w:top w:val="none" w:sz="0" w:space="0" w:color="auto"/>
            <w:left w:val="none" w:sz="0" w:space="0" w:color="auto"/>
            <w:bottom w:val="none" w:sz="0" w:space="0" w:color="auto"/>
            <w:right w:val="none" w:sz="0" w:space="0" w:color="auto"/>
          </w:divBdr>
        </w:div>
        <w:div w:id="1051147432">
          <w:marLeft w:val="0"/>
          <w:marRight w:val="0"/>
          <w:marTop w:val="0"/>
          <w:marBottom w:val="0"/>
          <w:divBdr>
            <w:top w:val="none" w:sz="0" w:space="0" w:color="auto"/>
            <w:left w:val="none" w:sz="0" w:space="0" w:color="auto"/>
            <w:bottom w:val="none" w:sz="0" w:space="0" w:color="auto"/>
            <w:right w:val="none" w:sz="0" w:space="0" w:color="auto"/>
          </w:divBdr>
        </w:div>
        <w:div w:id="89736425">
          <w:marLeft w:val="0"/>
          <w:marRight w:val="0"/>
          <w:marTop w:val="0"/>
          <w:marBottom w:val="0"/>
          <w:divBdr>
            <w:top w:val="none" w:sz="0" w:space="0" w:color="auto"/>
            <w:left w:val="none" w:sz="0" w:space="0" w:color="auto"/>
            <w:bottom w:val="none" w:sz="0" w:space="0" w:color="auto"/>
            <w:right w:val="none" w:sz="0" w:space="0" w:color="auto"/>
          </w:divBdr>
        </w:div>
        <w:div w:id="1098872467">
          <w:marLeft w:val="0"/>
          <w:marRight w:val="0"/>
          <w:marTop w:val="0"/>
          <w:marBottom w:val="0"/>
          <w:divBdr>
            <w:top w:val="none" w:sz="0" w:space="0" w:color="auto"/>
            <w:left w:val="none" w:sz="0" w:space="0" w:color="auto"/>
            <w:bottom w:val="none" w:sz="0" w:space="0" w:color="auto"/>
            <w:right w:val="none" w:sz="0" w:space="0" w:color="auto"/>
          </w:divBdr>
        </w:div>
        <w:div w:id="234974784">
          <w:marLeft w:val="0"/>
          <w:marRight w:val="0"/>
          <w:marTop w:val="0"/>
          <w:marBottom w:val="0"/>
          <w:divBdr>
            <w:top w:val="none" w:sz="0" w:space="0" w:color="auto"/>
            <w:left w:val="none" w:sz="0" w:space="0" w:color="auto"/>
            <w:bottom w:val="none" w:sz="0" w:space="0" w:color="auto"/>
            <w:right w:val="none" w:sz="0" w:space="0" w:color="auto"/>
          </w:divBdr>
        </w:div>
        <w:div w:id="469132611">
          <w:marLeft w:val="0"/>
          <w:marRight w:val="0"/>
          <w:marTop w:val="0"/>
          <w:marBottom w:val="0"/>
          <w:divBdr>
            <w:top w:val="none" w:sz="0" w:space="0" w:color="auto"/>
            <w:left w:val="none" w:sz="0" w:space="0" w:color="auto"/>
            <w:bottom w:val="none" w:sz="0" w:space="0" w:color="auto"/>
            <w:right w:val="none" w:sz="0" w:space="0" w:color="auto"/>
          </w:divBdr>
        </w:div>
      </w:divsChild>
    </w:div>
    <w:div w:id="1582719140">
      <w:bodyDiv w:val="1"/>
      <w:marLeft w:val="0"/>
      <w:marRight w:val="0"/>
      <w:marTop w:val="0"/>
      <w:marBottom w:val="0"/>
      <w:divBdr>
        <w:top w:val="none" w:sz="0" w:space="0" w:color="auto"/>
        <w:left w:val="none" w:sz="0" w:space="0" w:color="auto"/>
        <w:bottom w:val="none" w:sz="0" w:space="0" w:color="auto"/>
        <w:right w:val="none" w:sz="0" w:space="0" w:color="auto"/>
      </w:divBdr>
      <w:divsChild>
        <w:div w:id="8454677">
          <w:marLeft w:val="0"/>
          <w:marRight w:val="0"/>
          <w:marTop w:val="0"/>
          <w:marBottom w:val="0"/>
          <w:divBdr>
            <w:top w:val="none" w:sz="0" w:space="0" w:color="auto"/>
            <w:left w:val="none" w:sz="0" w:space="0" w:color="auto"/>
            <w:bottom w:val="none" w:sz="0" w:space="0" w:color="auto"/>
            <w:right w:val="none" w:sz="0" w:space="0" w:color="auto"/>
          </w:divBdr>
        </w:div>
        <w:div w:id="1766612674">
          <w:marLeft w:val="0"/>
          <w:marRight w:val="0"/>
          <w:marTop w:val="0"/>
          <w:marBottom w:val="0"/>
          <w:divBdr>
            <w:top w:val="none" w:sz="0" w:space="0" w:color="auto"/>
            <w:left w:val="none" w:sz="0" w:space="0" w:color="auto"/>
            <w:bottom w:val="none" w:sz="0" w:space="0" w:color="auto"/>
            <w:right w:val="none" w:sz="0" w:space="0" w:color="auto"/>
          </w:divBdr>
        </w:div>
        <w:div w:id="1435445687">
          <w:marLeft w:val="0"/>
          <w:marRight w:val="0"/>
          <w:marTop w:val="0"/>
          <w:marBottom w:val="0"/>
          <w:divBdr>
            <w:top w:val="none" w:sz="0" w:space="0" w:color="auto"/>
            <w:left w:val="none" w:sz="0" w:space="0" w:color="auto"/>
            <w:bottom w:val="none" w:sz="0" w:space="0" w:color="auto"/>
            <w:right w:val="none" w:sz="0" w:space="0" w:color="auto"/>
          </w:divBdr>
        </w:div>
        <w:div w:id="691689123">
          <w:marLeft w:val="0"/>
          <w:marRight w:val="0"/>
          <w:marTop w:val="0"/>
          <w:marBottom w:val="0"/>
          <w:divBdr>
            <w:top w:val="none" w:sz="0" w:space="0" w:color="auto"/>
            <w:left w:val="none" w:sz="0" w:space="0" w:color="auto"/>
            <w:bottom w:val="none" w:sz="0" w:space="0" w:color="auto"/>
            <w:right w:val="none" w:sz="0" w:space="0" w:color="auto"/>
          </w:divBdr>
        </w:div>
        <w:div w:id="1377854464">
          <w:marLeft w:val="0"/>
          <w:marRight w:val="0"/>
          <w:marTop w:val="0"/>
          <w:marBottom w:val="0"/>
          <w:divBdr>
            <w:top w:val="none" w:sz="0" w:space="0" w:color="auto"/>
            <w:left w:val="none" w:sz="0" w:space="0" w:color="auto"/>
            <w:bottom w:val="none" w:sz="0" w:space="0" w:color="auto"/>
            <w:right w:val="none" w:sz="0" w:space="0" w:color="auto"/>
          </w:divBdr>
        </w:div>
        <w:div w:id="2144039421">
          <w:marLeft w:val="0"/>
          <w:marRight w:val="0"/>
          <w:marTop w:val="0"/>
          <w:marBottom w:val="0"/>
          <w:divBdr>
            <w:top w:val="none" w:sz="0" w:space="0" w:color="auto"/>
            <w:left w:val="none" w:sz="0" w:space="0" w:color="auto"/>
            <w:bottom w:val="none" w:sz="0" w:space="0" w:color="auto"/>
            <w:right w:val="none" w:sz="0" w:space="0" w:color="auto"/>
          </w:divBdr>
        </w:div>
        <w:div w:id="193200344">
          <w:marLeft w:val="0"/>
          <w:marRight w:val="0"/>
          <w:marTop w:val="0"/>
          <w:marBottom w:val="0"/>
          <w:divBdr>
            <w:top w:val="none" w:sz="0" w:space="0" w:color="auto"/>
            <w:left w:val="none" w:sz="0" w:space="0" w:color="auto"/>
            <w:bottom w:val="none" w:sz="0" w:space="0" w:color="auto"/>
            <w:right w:val="none" w:sz="0" w:space="0" w:color="auto"/>
          </w:divBdr>
          <w:divsChild>
            <w:div w:id="106780495">
              <w:marLeft w:val="0"/>
              <w:marRight w:val="0"/>
              <w:marTop w:val="0"/>
              <w:marBottom w:val="0"/>
              <w:divBdr>
                <w:top w:val="none" w:sz="0" w:space="0" w:color="auto"/>
                <w:left w:val="none" w:sz="0" w:space="0" w:color="auto"/>
                <w:bottom w:val="none" w:sz="0" w:space="0" w:color="auto"/>
                <w:right w:val="none" w:sz="0" w:space="0" w:color="auto"/>
              </w:divBdr>
            </w:div>
          </w:divsChild>
        </w:div>
        <w:div w:id="1793749698">
          <w:marLeft w:val="0"/>
          <w:marRight w:val="0"/>
          <w:marTop w:val="0"/>
          <w:marBottom w:val="0"/>
          <w:divBdr>
            <w:top w:val="none" w:sz="0" w:space="0" w:color="auto"/>
            <w:left w:val="none" w:sz="0" w:space="0" w:color="auto"/>
            <w:bottom w:val="none" w:sz="0" w:space="0" w:color="auto"/>
            <w:right w:val="none" w:sz="0" w:space="0" w:color="auto"/>
          </w:divBdr>
          <w:divsChild>
            <w:div w:id="1646084033">
              <w:marLeft w:val="0"/>
              <w:marRight w:val="0"/>
              <w:marTop w:val="0"/>
              <w:marBottom w:val="0"/>
              <w:divBdr>
                <w:top w:val="none" w:sz="0" w:space="0" w:color="auto"/>
                <w:left w:val="none" w:sz="0" w:space="0" w:color="auto"/>
                <w:bottom w:val="none" w:sz="0" w:space="0" w:color="auto"/>
                <w:right w:val="none" w:sz="0" w:space="0" w:color="auto"/>
              </w:divBdr>
            </w:div>
          </w:divsChild>
        </w:div>
        <w:div w:id="565535212">
          <w:marLeft w:val="0"/>
          <w:marRight w:val="0"/>
          <w:marTop w:val="0"/>
          <w:marBottom w:val="0"/>
          <w:divBdr>
            <w:top w:val="none" w:sz="0" w:space="0" w:color="auto"/>
            <w:left w:val="none" w:sz="0" w:space="0" w:color="auto"/>
            <w:bottom w:val="none" w:sz="0" w:space="0" w:color="auto"/>
            <w:right w:val="none" w:sz="0" w:space="0" w:color="auto"/>
          </w:divBdr>
          <w:divsChild>
            <w:div w:id="559437090">
              <w:marLeft w:val="0"/>
              <w:marRight w:val="0"/>
              <w:marTop w:val="0"/>
              <w:marBottom w:val="0"/>
              <w:divBdr>
                <w:top w:val="none" w:sz="0" w:space="0" w:color="auto"/>
                <w:left w:val="none" w:sz="0" w:space="0" w:color="auto"/>
                <w:bottom w:val="none" w:sz="0" w:space="0" w:color="auto"/>
                <w:right w:val="none" w:sz="0" w:space="0" w:color="auto"/>
              </w:divBdr>
            </w:div>
          </w:divsChild>
        </w:div>
        <w:div w:id="1964144471">
          <w:marLeft w:val="0"/>
          <w:marRight w:val="0"/>
          <w:marTop w:val="0"/>
          <w:marBottom w:val="0"/>
          <w:divBdr>
            <w:top w:val="none" w:sz="0" w:space="0" w:color="auto"/>
            <w:left w:val="none" w:sz="0" w:space="0" w:color="auto"/>
            <w:bottom w:val="none" w:sz="0" w:space="0" w:color="auto"/>
            <w:right w:val="none" w:sz="0" w:space="0" w:color="auto"/>
          </w:divBdr>
          <w:divsChild>
            <w:div w:id="807673241">
              <w:marLeft w:val="0"/>
              <w:marRight w:val="0"/>
              <w:marTop w:val="0"/>
              <w:marBottom w:val="0"/>
              <w:divBdr>
                <w:top w:val="none" w:sz="0" w:space="0" w:color="auto"/>
                <w:left w:val="none" w:sz="0" w:space="0" w:color="auto"/>
                <w:bottom w:val="none" w:sz="0" w:space="0" w:color="auto"/>
                <w:right w:val="none" w:sz="0" w:space="0" w:color="auto"/>
              </w:divBdr>
            </w:div>
          </w:divsChild>
        </w:div>
        <w:div w:id="1296839557">
          <w:marLeft w:val="0"/>
          <w:marRight w:val="0"/>
          <w:marTop w:val="0"/>
          <w:marBottom w:val="0"/>
          <w:divBdr>
            <w:top w:val="none" w:sz="0" w:space="0" w:color="auto"/>
            <w:left w:val="none" w:sz="0" w:space="0" w:color="auto"/>
            <w:bottom w:val="none" w:sz="0" w:space="0" w:color="auto"/>
            <w:right w:val="none" w:sz="0" w:space="0" w:color="auto"/>
          </w:divBdr>
          <w:divsChild>
            <w:div w:id="2011638572">
              <w:marLeft w:val="0"/>
              <w:marRight w:val="0"/>
              <w:marTop w:val="0"/>
              <w:marBottom w:val="0"/>
              <w:divBdr>
                <w:top w:val="none" w:sz="0" w:space="0" w:color="auto"/>
                <w:left w:val="none" w:sz="0" w:space="0" w:color="auto"/>
                <w:bottom w:val="none" w:sz="0" w:space="0" w:color="auto"/>
                <w:right w:val="none" w:sz="0" w:space="0" w:color="auto"/>
              </w:divBdr>
            </w:div>
          </w:divsChild>
        </w:div>
        <w:div w:id="391926176">
          <w:marLeft w:val="0"/>
          <w:marRight w:val="0"/>
          <w:marTop w:val="0"/>
          <w:marBottom w:val="0"/>
          <w:divBdr>
            <w:top w:val="none" w:sz="0" w:space="0" w:color="auto"/>
            <w:left w:val="none" w:sz="0" w:space="0" w:color="auto"/>
            <w:bottom w:val="none" w:sz="0" w:space="0" w:color="auto"/>
            <w:right w:val="none" w:sz="0" w:space="0" w:color="auto"/>
          </w:divBdr>
          <w:divsChild>
            <w:div w:id="2133748240">
              <w:marLeft w:val="0"/>
              <w:marRight w:val="0"/>
              <w:marTop w:val="0"/>
              <w:marBottom w:val="0"/>
              <w:divBdr>
                <w:top w:val="none" w:sz="0" w:space="0" w:color="auto"/>
                <w:left w:val="none" w:sz="0" w:space="0" w:color="auto"/>
                <w:bottom w:val="none" w:sz="0" w:space="0" w:color="auto"/>
                <w:right w:val="none" w:sz="0" w:space="0" w:color="auto"/>
              </w:divBdr>
            </w:div>
          </w:divsChild>
        </w:div>
        <w:div w:id="1791436792">
          <w:marLeft w:val="0"/>
          <w:marRight w:val="0"/>
          <w:marTop w:val="0"/>
          <w:marBottom w:val="0"/>
          <w:divBdr>
            <w:top w:val="none" w:sz="0" w:space="0" w:color="auto"/>
            <w:left w:val="none" w:sz="0" w:space="0" w:color="auto"/>
            <w:bottom w:val="none" w:sz="0" w:space="0" w:color="auto"/>
            <w:right w:val="none" w:sz="0" w:space="0" w:color="auto"/>
          </w:divBdr>
          <w:divsChild>
            <w:div w:id="35735696">
              <w:marLeft w:val="0"/>
              <w:marRight w:val="0"/>
              <w:marTop w:val="0"/>
              <w:marBottom w:val="0"/>
              <w:divBdr>
                <w:top w:val="none" w:sz="0" w:space="0" w:color="auto"/>
                <w:left w:val="none" w:sz="0" w:space="0" w:color="auto"/>
                <w:bottom w:val="none" w:sz="0" w:space="0" w:color="auto"/>
                <w:right w:val="none" w:sz="0" w:space="0" w:color="auto"/>
              </w:divBdr>
            </w:div>
          </w:divsChild>
        </w:div>
        <w:div w:id="1854680755">
          <w:marLeft w:val="0"/>
          <w:marRight w:val="0"/>
          <w:marTop w:val="0"/>
          <w:marBottom w:val="0"/>
          <w:divBdr>
            <w:top w:val="none" w:sz="0" w:space="0" w:color="auto"/>
            <w:left w:val="none" w:sz="0" w:space="0" w:color="auto"/>
            <w:bottom w:val="none" w:sz="0" w:space="0" w:color="auto"/>
            <w:right w:val="none" w:sz="0" w:space="0" w:color="auto"/>
          </w:divBdr>
        </w:div>
        <w:div w:id="431362702">
          <w:marLeft w:val="0"/>
          <w:marRight w:val="0"/>
          <w:marTop w:val="0"/>
          <w:marBottom w:val="0"/>
          <w:divBdr>
            <w:top w:val="none" w:sz="0" w:space="0" w:color="auto"/>
            <w:left w:val="none" w:sz="0" w:space="0" w:color="auto"/>
            <w:bottom w:val="none" w:sz="0" w:space="0" w:color="auto"/>
            <w:right w:val="none" w:sz="0" w:space="0" w:color="auto"/>
          </w:divBdr>
        </w:div>
      </w:divsChild>
    </w:div>
    <w:div w:id="1732340930">
      <w:bodyDiv w:val="1"/>
      <w:marLeft w:val="0"/>
      <w:marRight w:val="0"/>
      <w:marTop w:val="0"/>
      <w:marBottom w:val="0"/>
      <w:divBdr>
        <w:top w:val="none" w:sz="0" w:space="0" w:color="auto"/>
        <w:left w:val="none" w:sz="0" w:space="0" w:color="auto"/>
        <w:bottom w:val="none" w:sz="0" w:space="0" w:color="auto"/>
        <w:right w:val="none" w:sz="0" w:space="0" w:color="auto"/>
      </w:divBdr>
      <w:divsChild>
        <w:div w:id="1411393005">
          <w:marLeft w:val="0"/>
          <w:marRight w:val="0"/>
          <w:marTop w:val="0"/>
          <w:marBottom w:val="0"/>
          <w:divBdr>
            <w:top w:val="none" w:sz="0" w:space="0" w:color="auto"/>
            <w:left w:val="none" w:sz="0" w:space="0" w:color="auto"/>
            <w:bottom w:val="none" w:sz="0" w:space="0" w:color="auto"/>
            <w:right w:val="none" w:sz="0" w:space="0" w:color="auto"/>
          </w:divBdr>
          <w:divsChild>
            <w:div w:id="1088842328">
              <w:marLeft w:val="0"/>
              <w:marRight w:val="0"/>
              <w:marTop w:val="0"/>
              <w:marBottom w:val="0"/>
              <w:divBdr>
                <w:top w:val="none" w:sz="0" w:space="0" w:color="auto"/>
                <w:left w:val="none" w:sz="0" w:space="0" w:color="auto"/>
                <w:bottom w:val="none" w:sz="0" w:space="0" w:color="auto"/>
                <w:right w:val="none" w:sz="0" w:space="0" w:color="auto"/>
              </w:divBdr>
            </w:div>
          </w:divsChild>
        </w:div>
        <w:div w:id="21053357">
          <w:marLeft w:val="0"/>
          <w:marRight w:val="0"/>
          <w:marTop w:val="0"/>
          <w:marBottom w:val="0"/>
          <w:divBdr>
            <w:top w:val="none" w:sz="0" w:space="0" w:color="auto"/>
            <w:left w:val="none" w:sz="0" w:space="0" w:color="auto"/>
            <w:bottom w:val="none" w:sz="0" w:space="0" w:color="auto"/>
            <w:right w:val="none" w:sz="0" w:space="0" w:color="auto"/>
          </w:divBdr>
        </w:div>
        <w:div w:id="2039550403">
          <w:marLeft w:val="0"/>
          <w:marRight w:val="0"/>
          <w:marTop w:val="0"/>
          <w:marBottom w:val="0"/>
          <w:divBdr>
            <w:top w:val="none" w:sz="0" w:space="0" w:color="auto"/>
            <w:left w:val="none" w:sz="0" w:space="0" w:color="auto"/>
            <w:bottom w:val="none" w:sz="0" w:space="0" w:color="auto"/>
            <w:right w:val="none" w:sz="0" w:space="0" w:color="auto"/>
          </w:divBdr>
        </w:div>
        <w:div w:id="78869501">
          <w:marLeft w:val="0"/>
          <w:marRight w:val="0"/>
          <w:marTop w:val="0"/>
          <w:marBottom w:val="0"/>
          <w:divBdr>
            <w:top w:val="none" w:sz="0" w:space="0" w:color="auto"/>
            <w:left w:val="none" w:sz="0" w:space="0" w:color="auto"/>
            <w:bottom w:val="none" w:sz="0" w:space="0" w:color="auto"/>
            <w:right w:val="none" w:sz="0" w:space="0" w:color="auto"/>
          </w:divBdr>
        </w:div>
      </w:divsChild>
    </w:div>
    <w:div w:id="1757677388">
      <w:bodyDiv w:val="1"/>
      <w:marLeft w:val="0"/>
      <w:marRight w:val="0"/>
      <w:marTop w:val="0"/>
      <w:marBottom w:val="0"/>
      <w:divBdr>
        <w:top w:val="none" w:sz="0" w:space="0" w:color="auto"/>
        <w:left w:val="none" w:sz="0" w:space="0" w:color="auto"/>
        <w:bottom w:val="none" w:sz="0" w:space="0" w:color="auto"/>
        <w:right w:val="none" w:sz="0" w:space="0" w:color="auto"/>
      </w:divBdr>
      <w:divsChild>
        <w:div w:id="1301379645">
          <w:marLeft w:val="0"/>
          <w:marRight w:val="0"/>
          <w:marTop w:val="0"/>
          <w:marBottom w:val="0"/>
          <w:divBdr>
            <w:top w:val="none" w:sz="0" w:space="0" w:color="auto"/>
            <w:left w:val="none" w:sz="0" w:space="0" w:color="auto"/>
            <w:bottom w:val="none" w:sz="0" w:space="0" w:color="auto"/>
            <w:right w:val="none" w:sz="0" w:space="0" w:color="auto"/>
          </w:divBdr>
          <w:divsChild>
            <w:div w:id="1532062002">
              <w:marLeft w:val="0"/>
              <w:marRight w:val="0"/>
              <w:marTop w:val="0"/>
              <w:marBottom w:val="0"/>
              <w:divBdr>
                <w:top w:val="none" w:sz="0" w:space="0" w:color="auto"/>
                <w:left w:val="none" w:sz="0" w:space="0" w:color="auto"/>
                <w:bottom w:val="none" w:sz="0" w:space="0" w:color="auto"/>
                <w:right w:val="none" w:sz="0" w:space="0" w:color="auto"/>
              </w:divBdr>
              <w:divsChild>
                <w:div w:id="177158227">
                  <w:marLeft w:val="0"/>
                  <w:marRight w:val="0"/>
                  <w:marTop w:val="0"/>
                  <w:marBottom w:val="0"/>
                  <w:divBdr>
                    <w:top w:val="none" w:sz="0" w:space="0" w:color="auto"/>
                    <w:left w:val="none" w:sz="0" w:space="0" w:color="auto"/>
                    <w:bottom w:val="none" w:sz="0" w:space="0" w:color="auto"/>
                    <w:right w:val="none" w:sz="0" w:space="0" w:color="auto"/>
                  </w:divBdr>
                  <w:divsChild>
                    <w:div w:id="301347550">
                      <w:marLeft w:val="0"/>
                      <w:marRight w:val="0"/>
                      <w:marTop w:val="0"/>
                      <w:marBottom w:val="0"/>
                      <w:divBdr>
                        <w:top w:val="none" w:sz="0" w:space="0" w:color="auto"/>
                        <w:left w:val="none" w:sz="0" w:space="0" w:color="auto"/>
                        <w:bottom w:val="none" w:sz="0" w:space="0" w:color="auto"/>
                        <w:right w:val="none" w:sz="0" w:space="0" w:color="auto"/>
                      </w:divBdr>
                      <w:divsChild>
                        <w:div w:id="4181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424729">
          <w:marLeft w:val="0"/>
          <w:marRight w:val="0"/>
          <w:marTop w:val="0"/>
          <w:marBottom w:val="0"/>
          <w:divBdr>
            <w:top w:val="none" w:sz="0" w:space="0" w:color="auto"/>
            <w:left w:val="none" w:sz="0" w:space="0" w:color="auto"/>
            <w:bottom w:val="none" w:sz="0" w:space="0" w:color="auto"/>
            <w:right w:val="none" w:sz="0" w:space="0" w:color="auto"/>
          </w:divBdr>
        </w:div>
        <w:div w:id="1947538101">
          <w:marLeft w:val="0"/>
          <w:marRight w:val="0"/>
          <w:marTop w:val="0"/>
          <w:marBottom w:val="0"/>
          <w:divBdr>
            <w:top w:val="none" w:sz="0" w:space="0" w:color="auto"/>
            <w:left w:val="none" w:sz="0" w:space="0" w:color="auto"/>
            <w:bottom w:val="none" w:sz="0" w:space="0" w:color="auto"/>
            <w:right w:val="none" w:sz="0" w:space="0" w:color="auto"/>
          </w:divBdr>
        </w:div>
        <w:div w:id="1139346603">
          <w:marLeft w:val="0"/>
          <w:marRight w:val="0"/>
          <w:marTop w:val="0"/>
          <w:marBottom w:val="0"/>
          <w:divBdr>
            <w:top w:val="none" w:sz="0" w:space="0" w:color="auto"/>
            <w:left w:val="none" w:sz="0" w:space="0" w:color="auto"/>
            <w:bottom w:val="none" w:sz="0" w:space="0" w:color="auto"/>
            <w:right w:val="none" w:sz="0" w:space="0" w:color="auto"/>
          </w:divBdr>
        </w:div>
        <w:div w:id="2026202369">
          <w:marLeft w:val="0"/>
          <w:marRight w:val="0"/>
          <w:marTop w:val="0"/>
          <w:marBottom w:val="0"/>
          <w:divBdr>
            <w:top w:val="none" w:sz="0" w:space="0" w:color="auto"/>
            <w:left w:val="none" w:sz="0" w:space="0" w:color="auto"/>
            <w:bottom w:val="none" w:sz="0" w:space="0" w:color="auto"/>
            <w:right w:val="none" w:sz="0" w:space="0" w:color="auto"/>
          </w:divBdr>
        </w:div>
        <w:div w:id="2104451121">
          <w:marLeft w:val="0"/>
          <w:marRight w:val="0"/>
          <w:marTop w:val="0"/>
          <w:marBottom w:val="0"/>
          <w:divBdr>
            <w:top w:val="none" w:sz="0" w:space="0" w:color="auto"/>
            <w:left w:val="none" w:sz="0" w:space="0" w:color="auto"/>
            <w:bottom w:val="none" w:sz="0" w:space="0" w:color="auto"/>
            <w:right w:val="none" w:sz="0" w:space="0" w:color="auto"/>
          </w:divBdr>
        </w:div>
        <w:div w:id="1376388115">
          <w:marLeft w:val="0"/>
          <w:marRight w:val="0"/>
          <w:marTop w:val="0"/>
          <w:marBottom w:val="0"/>
          <w:divBdr>
            <w:top w:val="none" w:sz="0" w:space="0" w:color="auto"/>
            <w:left w:val="none" w:sz="0" w:space="0" w:color="auto"/>
            <w:bottom w:val="none" w:sz="0" w:space="0" w:color="auto"/>
            <w:right w:val="none" w:sz="0" w:space="0" w:color="auto"/>
          </w:divBdr>
        </w:div>
        <w:div w:id="1555849021">
          <w:marLeft w:val="0"/>
          <w:marRight w:val="0"/>
          <w:marTop w:val="0"/>
          <w:marBottom w:val="0"/>
          <w:divBdr>
            <w:top w:val="none" w:sz="0" w:space="0" w:color="auto"/>
            <w:left w:val="none" w:sz="0" w:space="0" w:color="auto"/>
            <w:bottom w:val="none" w:sz="0" w:space="0" w:color="auto"/>
            <w:right w:val="none" w:sz="0" w:space="0" w:color="auto"/>
          </w:divBdr>
        </w:div>
        <w:div w:id="1076516875">
          <w:marLeft w:val="0"/>
          <w:marRight w:val="0"/>
          <w:marTop w:val="0"/>
          <w:marBottom w:val="0"/>
          <w:divBdr>
            <w:top w:val="none" w:sz="0" w:space="0" w:color="auto"/>
            <w:left w:val="none" w:sz="0" w:space="0" w:color="auto"/>
            <w:bottom w:val="none" w:sz="0" w:space="0" w:color="auto"/>
            <w:right w:val="none" w:sz="0" w:space="0" w:color="auto"/>
          </w:divBdr>
        </w:div>
        <w:div w:id="826289652">
          <w:marLeft w:val="0"/>
          <w:marRight w:val="0"/>
          <w:marTop w:val="0"/>
          <w:marBottom w:val="0"/>
          <w:divBdr>
            <w:top w:val="none" w:sz="0" w:space="0" w:color="auto"/>
            <w:left w:val="none" w:sz="0" w:space="0" w:color="auto"/>
            <w:bottom w:val="none" w:sz="0" w:space="0" w:color="auto"/>
            <w:right w:val="none" w:sz="0" w:space="0" w:color="auto"/>
          </w:divBdr>
        </w:div>
        <w:div w:id="304284481">
          <w:marLeft w:val="0"/>
          <w:marRight w:val="0"/>
          <w:marTop w:val="0"/>
          <w:marBottom w:val="0"/>
          <w:divBdr>
            <w:top w:val="none" w:sz="0" w:space="0" w:color="auto"/>
            <w:left w:val="none" w:sz="0" w:space="0" w:color="auto"/>
            <w:bottom w:val="none" w:sz="0" w:space="0" w:color="auto"/>
            <w:right w:val="none" w:sz="0" w:space="0" w:color="auto"/>
          </w:divBdr>
        </w:div>
      </w:divsChild>
    </w:div>
    <w:div w:id="1788308863">
      <w:bodyDiv w:val="1"/>
      <w:marLeft w:val="0"/>
      <w:marRight w:val="0"/>
      <w:marTop w:val="0"/>
      <w:marBottom w:val="0"/>
      <w:divBdr>
        <w:top w:val="none" w:sz="0" w:space="0" w:color="auto"/>
        <w:left w:val="none" w:sz="0" w:space="0" w:color="auto"/>
        <w:bottom w:val="none" w:sz="0" w:space="0" w:color="auto"/>
        <w:right w:val="none" w:sz="0" w:space="0" w:color="auto"/>
      </w:divBdr>
      <w:divsChild>
        <w:div w:id="2047368215">
          <w:marLeft w:val="0"/>
          <w:marRight w:val="0"/>
          <w:marTop w:val="0"/>
          <w:marBottom w:val="0"/>
          <w:divBdr>
            <w:top w:val="none" w:sz="0" w:space="0" w:color="auto"/>
            <w:left w:val="none" w:sz="0" w:space="0" w:color="auto"/>
            <w:bottom w:val="none" w:sz="0" w:space="0" w:color="auto"/>
            <w:right w:val="none" w:sz="0" w:space="0" w:color="auto"/>
          </w:divBdr>
        </w:div>
        <w:div w:id="1875918326">
          <w:marLeft w:val="0"/>
          <w:marRight w:val="0"/>
          <w:marTop w:val="0"/>
          <w:marBottom w:val="0"/>
          <w:divBdr>
            <w:top w:val="none" w:sz="0" w:space="0" w:color="auto"/>
            <w:left w:val="none" w:sz="0" w:space="0" w:color="auto"/>
            <w:bottom w:val="none" w:sz="0" w:space="0" w:color="auto"/>
            <w:right w:val="none" w:sz="0" w:space="0" w:color="auto"/>
          </w:divBdr>
        </w:div>
        <w:div w:id="574824094">
          <w:marLeft w:val="0"/>
          <w:marRight w:val="0"/>
          <w:marTop w:val="0"/>
          <w:marBottom w:val="0"/>
          <w:divBdr>
            <w:top w:val="none" w:sz="0" w:space="0" w:color="auto"/>
            <w:left w:val="none" w:sz="0" w:space="0" w:color="auto"/>
            <w:bottom w:val="none" w:sz="0" w:space="0" w:color="auto"/>
            <w:right w:val="none" w:sz="0" w:space="0" w:color="auto"/>
          </w:divBdr>
        </w:div>
        <w:div w:id="572356946">
          <w:marLeft w:val="0"/>
          <w:marRight w:val="0"/>
          <w:marTop w:val="0"/>
          <w:marBottom w:val="0"/>
          <w:divBdr>
            <w:top w:val="none" w:sz="0" w:space="0" w:color="auto"/>
            <w:left w:val="none" w:sz="0" w:space="0" w:color="auto"/>
            <w:bottom w:val="none" w:sz="0" w:space="0" w:color="auto"/>
            <w:right w:val="none" w:sz="0" w:space="0" w:color="auto"/>
          </w:divBdr>
          <w:divsChild>
            <w:div w:id="71035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66890">
      <w:bodyDiv w:val="1"/>
      <w:marLeft w:val="0"/>
      <w:marRight w:val="0"/>
      <w:marTop w:val="0"/>
      <w:marBottom w:val="0"/>
      <w:divBdr>
        <w:top w:val="none" w:sz="0" w:space="0" w:color="auto"/>
        <w:left w:val="none" w:sz="0" w:space="0" w:color="auto"/>
        <w:bottom w:val="none" w:sz="0" w:space="0" w:color="auto"/>
        <w:right w:val="none" w:sz="0" w:space="0" w:color="auto"/>
      </w:divBdr>
      <w:divsChild>
        <w:div w:id="1686518244">
          <w:marLeft w:val="0"/>
          <w:marRight w:val="0"/>
          <w:marTop w:val="0"/>
          <w:marBottom w:val="0"/>
          <w:divBdr>
            <w:top w:val="none" w:sz="0" w:space="0" w:color="auto"/>
            <w:left w:val="none" w:sz="0" w:space="0" w:color="auto"/>
            <w:bottom w:val="none" w:sz="0" w:space="0" w:color="auto"/>
            <w:right w:val="none" w:sz="0" w:space="0" w:color="auto"/>
          </w:divBdr>
          <w:divsChild>
            <w:div w:id="468521355">
              <w:marLeft w:val="0"/>
              <w:marRight w:val="0"/>
              <w:marTop w:val="0"/>
              <w:marBottom w:val="0"/>
              <w:divBdr>
                <w:top w:val="none" w:sz="0" w:space="0" w:color="auto"/>
                <w:left w:val="none" w:sz="0" w:space="0" w:color="auto"/>
                <w:bottom w:val="none" w:sz="0" w:space="0" w:color="auto"/>
                <w:right w:val="none" w:sz="0" w:space="0" w:color="auto"/>
              </w:divBdr>
            </w:div>
            <w:div w:id="318579721">
              <w:marLeft w:val="0"/>
              <w:marRight w:val="0"/>
              <w:marTop w:val="0"/>
              <w:marBottom w:val="0"/>
              <w:divBdr>
                <w:top w:val="none" w:sz="0" w:space="0" w:color="auto"/>
                <w:left w:val="none" w:sz="0" w:space="0" w:color="auto"/>
                <w:bottom w:val="none" w:sz="0" w:space="0" w:color="auto"/>
                <w:right w:val="none" w:sz="0" w:space="0" w:color="auto"/>
              </w:divBdr>
            </w:div>
            <w:div w:id="1997606432">
              <w:marLeft w:val="600"/>
              <w:marRight w:val="0"/>
              <w:marTop w:val="0"/>
              <w:marBottom w:val="0"/>
              <w:divBdr>
                <w:top w:val="none" w:sz="0" w:space="0" w:color="auto"/>
                <w:left w:val="none" w:sz="0" w:space="0" w:color="auto"/>
                <w:bottom w:val="none" w:sz="0" w:space="0" w:color="auto"/>
                <w:right w:val="none" w:sz="0" w:space="0" w:color="auto"/>
              </w:divBdr>
            </w:div>
            <w:div w:id="1759710866">
              <w:marLeft w:val="600"/>
              <w:marRight w:val="0"/>
              <w:marTop w:val="0"/>
              <w:marBottom w:val="0"/>
              <w:divBdr>
                <w:top w:val="none" w:sz="0" w:space="0" w:color="auto"/>
                <w:left w:val="none" w:sz="0" w:space="0" w:color="auto"/>
                <w:bottom w:val="none" w:sz="0" w:space="0" w:color="auto"/>
                <w:right w:val="none" w:sz="0" w:space="0" w:color="auto"/>
              </w:divBdr>
            </w:div>
            <w:div w:id="2127888469">
              <w:marLeft w:val="600"/>
              <w:marRight w:val="0"/>
              <w:marTop w:val="0"/>
              <w:marBottom w:val="0"/>
              <w:divBdr>
                <w:top w:val="none" w:sz="0" w:space="0" w:color="auto"/>
                <w:left w:val="none" w:sz="0" w:space="0" w:color="auto"/>
                <w:bottom w:val="none" w:sz="0" w:space="0" w:color="auto"/>
                <w:right w:val="none" w:sz="0" w:space="0" w:color="auto"/>
              </w:divBdr>
            </w:div>
            <w:div w:id="1433092209">
              <w:marLeft w:val="600"/>
              <w:marRight w:val="0"/>
              <w:marTop w:val="0"/>
              <w:marBottom w:val="0"/>
              <w:divBdr>
                <w:top w:val="none" w:sz="0" w:space="0" w:color="auto"/>
                <w:left w:val="none" w:sz="0" w:space="0" w:color="auto"/>
                <w:bottom w:val="none" w:sz="0" w:space="0" w:color="auto"/>
                <w:right w:val="none" w:sz="0" w:space="0" w:color="auto"/>
              </w:divBdr>
            </w:div>
            <w:div w:id="1082333397">
              <w:marLeft w:val="600"/>
              <w:marRight w:val="0"/>
              <w:marTop w:val="0"/>
              <w:marBottom w:val="0"/>
              <w:divBdr>
                <w:top w:val="none" w:sz="0" w:space="0" w:color="auto"/>
                <w:left w:val="none" w:sz="0" w:space="0" w:color="auto"/>
                <w:bottom w:val="none" w:sz="0" w:space="0" w:color="auto"/>
                <w:right w:val="none" w:sz="0" w:space="0" w:color="auto"/>
              </w:divBdr>
            </w:div>
            <w:div w:id="669673973">
              <w:marLeft w:val="600"/>
              <w:marRight w:val="0"/>
              <w:marTop w:val="0"/>
              <w:marBottom w:val="0"/>
              <w:divBdr>
                <w:top w:val="none" w:sz="0" w:space="0" w:color="auto"/>
                <w:left w:val="none" w:sz="0" w:space="0" w:color="auto"/>
                <w:bottom w:val="none" w:sz="0" w:space="0" w:color="auto"/>
                <w:right w:val="none" w:sz="0" w:space="0" w:color="auto"/>
              </w:divBdr>
            </w:div>
            <w:div w:id="1932739041">
              <w:marLeft w:val="600"/>
              <w:marRight w:val="0"/>
              <w:marTop w:val="0"/>
              <w:marBottom w:val="0"/>
              <w:divBdr>
                <w:top w:val="none" w:sz="0" w:space="0" w:color="auto"/>
                <w:left w:val="none" w:sz="0" w:space="0" w:color="auto"/>
                <w:bottom w:val="none" w:sz="0" w:space="0" w:color="auto"/>
                <w:right w:val="none" w:sz="0" w:space="0" w:color="auto"/>
              </w:divBdr>
            </w:div>
            <w:div w:id="1716006871">
              <w:marLeft w:val="600"/>
              <w:marRight w:val="0"/>
              <w:marTop w:val="0"/>
              <w:marBottom w:val="0"/>
              <w:divBdr>
                <w:top w:val="none" w:sz="0" w:space="0" w:color="auto"/>
                <w:left w:val="none" w:sz="0" w:space="0" w:color="auto"/>
                <w:bottom w:val="none" w:sz="0" w:space="0" w:color="auto"/>
                <w:right w:val="none" w:sz="0" w:space="0" w:color="auto"/>
              </w:divBdr>
            </w:div>
          </w:divsChild>
        </w:div>
        <w:div w:id="166481048">
          <w:marLeft w:val="600"/>
          <w:marRight w:val="0"/>
          <w:marTop w:val="0"/>
          <w:marBottom w:val="0"/>
          <w:divBdr>
            <w:top w:val="none" w:sz="0" w:space="0" w:color="auto"/>
            <w:left w:val="none" w:sz="0" w:space="0" w:color="auto"/>
            <w:bottom w:val="none" w:sz="0" w:space="0" w:color="auto"/>
            <w:right w:val="none" w:sz="0" w:space="0" w:color="auto"/>
          </w:divBdr>
        </w:div>
      </w:divsChild>
    </w:div>
    <w:div w:id="1897744538">
      <w:bodyDiv w:val="1"/>
      <w:marLeft w:val="0"/>
      <w:marRight w:val="0"/>
      <w:marTop w:val="0"/>
      <w:marBottom w:val="0"/>
      <w:divBdr>
        <w:top w:val="none" w:sz="0" w:space="0" w:color="auto"/>
        <w:left w:val="none" w:sz="0" w:space="0" w:color="auto"/>
        <w:bottom w:val="none" w:sz="0" w:space="0" w:color="auto"/>
        <w:right w:val="none" w:sz="0" w:space="0" w:color="auto"/>
      </w:divBdr>
      <w:divsChild>
        <w:div w:id="1589195930">
          <w:marLeft w:val="0"/>
          <w:marRight w:val="0"/>
          <w:marTop w:val="0"/>
          <w:marBottom w:val="0"/>
          <w:divBdr>
            <w:top w:val="none" w:sz="0" w:space="0" w:color="auto"/>
            <w:left w:val="none" w:sz="0" w:space="0" w:color="auto"/>
            <w:bottom w:val="none" w:sz="0" w:space="0" w:color="auto"/>
            <w:right w:val="none" w:sz="0" w:space="0" w:color="auto"/>
          </w:divBdr>
        </w:div>
        <w:div w:id="250437266">
          <w:marLeft w:val="0"/>
          <w:marRight w:val="0"/>
          <w:marTop w:val="0"/>
          <w:marBottom w:val="0"/>
          <w:divBdr>
            <w:top w:val="none" w:sz="0" w:space="0" w:color="auto"/>
            <w:left w:val="none" w:sz="0" w:space="0" w:color="auto"/>
            <w:bottom w:val="none" w:sz="0" w:space="0" w:color="auto"/>
            <w:right w:val="none" w:sz="0" w:space="0" w:color="auto"/>
          </w:divBdr>
        </w:div>
        <w:div w:id="965350742">
          <w:marLeft w:val="0"/>
          <w:marRight w:val="0"/>
          <w:marTop w:val="0"/>
          <w:marBottom w:val="0"/>
          <w:divBdr>
            <w:top w:val="none" w:sz="0" w:space="0" w:color="auto"/>
            <w:left w:val="none" w:sz="0" w:space="0" w:color="auto"/>
            <w:bottom w:val="none" w:sz="0" w:space="0" w:color="auto"/>
            <w:right w:val="none" w:sz="0" w:space="0" w:color="auto"/>
          </w:divBdr>
        </w:div>
        <w:div w:id="233052324">
          <w:marLeft w:val="0"/>
          <w:marRight w:val="0"/>
          <w:marTop w:val="0"/>
          <w:marBottom w:val="0"/>
          <w:divBdr>
            <w:top w:val="none" w:sz="0" w:space="0" w:color="auto"/>
            <w:left w:val="none" w:sz="0" w:space="0" w:color="auto"/>
            <w:bottom w:val="none" w:sz="0" w:space="0" w:color="auto"/>
            <w:right w:val="none" w:sz="0" w:space="0" w:color="auto"/>
          </w:divBdr>
        </w:div>
        <w:div w:id="271210633">
          <w:marLeft w:val="0"/>
          <w:marRight w:val="0"/>
          <w:marTop w:val="0"/>
          <w:marBottom w:val="0"/>
          <w:divBdr>
            <w:top w:val="none" w:sz="0" w:space="0" w:color="auto"/>
            <w:left w:val="none" w:sz="0" w:space="0" w:color="auto"/>
            <w:bottom w:val="none" w:sz="0" w:space="0" w:color="auto"/>
            <w:right w:val="none" w:sz="0" w:space="0" w:color="auto"/>
          </w:divBdr>
        </w:div>
        <w:div w:id="496380601">
          <w:marLeft w:val="0"/>
          <w:marRight w:val="0"/>
          <w:marTop w:val="0"/>
          <w:marBottom w:val="0"/>
          <w:divBdr>
            <w:top w:val="none" w:sz="0" w:space="0" w:color="auto"/>
            <w:left w:val="none" w:sz="0" w:space="0" w:color="auto"/>
            <w:bottom w:val="none" w:sz="0" w:space="0" w:color="auto"/>
            <w:right w:val="none" w:sz="0" w:space="0" w:color="auto"/>
          </w:divBdr>
        </w:div>
        <w:div w:id="170873297">
          <w:marLeft w:val="0"/>
          <w:marRight w:val="0"/>
          <w:marTop w:val="0"/>
          <w:marBottom w:val="0"/>
          <w:divBdr>
            <w:top w:val="none" w:sz="0" w:space="0" w:color="auto"/>
            <w:left w:val="none" w:sz="0" w:space="0" w:color="auto"/>
            <w:bottom w:val="none" w:sz="0" w:space="0" w:color="auto"/>
            <w:right w:val="none" w:sz="0" w:space="0" w:color="auto"/>
          </w:divBdr>
        </w:div>
      </w:divsChild>
    </w:div>
    <w:div w:id="1898474220">
      <w:bodyDiv w:val="1"/>
      <w:marLeft w:val="0"/>
      <w:marRight w:val="0"/>
      <w:marTop w:val="0"/>
      <w:marBottom w:val="0"/>
      <w:divBdr>
        <w:top w:val="none" w:sz="0" w:space="0" w:color="auto"/>
        <w:left w:val="none" w:sz="0" w:space="0" w:color="auto"/>
        <w:bottom w:val="none" w:sz="0" w:space="0" w:color="auto"/>
        <w:right w:val="none" w:sz="0" w:space="0" w:color="auto"/>
      </w:divBdr>
      <w:divsChild>
        <w:div w:id="1293975416">
          <w:marLeft w:val="0"/>
          <w:marRight w:val="0"/>
          <w:marTop w:val="0"/>
          <w:marBottom w:val="0"/>
          <w:divBdr>
            <w:top w:val="none" w:sz="0" w:space="0" w:color="auto"/>
            <w:left w:val="none" w:sz="0" w:space="0" w:color="auto"/>
            <w:bottom w:val="none" w:sz="0" w:space="0" w:color="auto"/>
            <w:right w:val="none" w:sz="0" w:space="0" w:color="auto"/>
          </w:divBdr>
        </w:div>
        <w:div w:id="2047873948">
          <w:marLeft w:val="0"/>
          <w:marRight w:val="0"/>
          <w:marTop w:val="0"/>
          <w:marBottom w:val="0"/>
          <w:divBdr>
            <w:top w:val="none" w:sz="0" w:space="0" w:color="auto"/>
            <w:left w:val="none" w:sz="0" w:space="0" w:color="auto"/>
            <w:bottom w:val="none" w:sz="0" w:space="0" w:color="auto"/>
            <w:right w:val="none" w:sz="0" w:space="0" w:color="auto"/>
          </w:divBdr>
        </w:div>
        <w:div w:id="1578593022">
          <w:marLeft w:val="0"/>
          <w:marRight w:val="0"/>
          <w:marTop w:val="0"/>
          <w:marBottom w:val="0"/>
          <w:divBdr>
            <w:top w:val="none" w:sz="0" w:space="0" w:color="auto"/>
            <w:left w:val="none" w:sz="0" w:space="0" w:color="auto"/>
            <w:bottom w:val="none" w:sz="0" w:space="0" w:color="auto"/>
            <w:right w:val="none" w:sz="0" w:space="0" w:color="auto"/>
          </w:divBdr>
        </w:div>
        <w:div w:id="1173834558">
          <w:marLeft w:val="0"/>
          <w:marRight w:val="0"/>
          <w:marTop w:val="0"/>
          <w:marBottom w:val="0"/>
          <w:divBdr>
            <w:top w:val="none" w:sz="0" w:space="0" w:color="auto"/>
            <w:left w:val="none" w:sz="0" w:space="0" w:color="auto"/>
            <w:bottom w:val="none" w:sz="0" w:space="0" w:color="auto"/>
            <w:right w:val="none" w:sz="0" w:space="0" w:color="auto"/>
          </w:divBdr>
        </w:div>
        <w:div w:id="645278793">
          <w:marLeft w:val="0"/>
          <w:marRight w:val="0"/>
          <w:marTop w:val="0"/>
          <w:marBottom w:val="0"/>
          <w:divBdr>
            <w:top w:val="none" w:sz="0" w:space="0" w:color="auto"/>
            <w:left w:val="none" w:sz="0" w:space="0" w:color="auto"/>
            <w:bottom w:val="none" w:sz="0" w:space="0" w:color="auto"/>
            <w:right w:val="none" w:sz="0" w:space="0" w:color="auto"/>
          </w:divBdr>
        </w:div>
      </w:divsChild>
    </w:div>
    <w:div w:id="2074311605">
      <w:bodyDiv w:val="1"/>
      <w:marLeft w:val="0"/>
      <w:marRight w:val="0"/>
      <w:marTop w:val="0"/>
      <w:marBottom w:val="0"/>
      <w:divBdr>
        <w:top w:val="none" w:sz="0" w:space="0" w:color="auto"/>
        <w:left w:val="none" w:sz="0" w:space="0" w:color="auto"/>
        <w:bottom w:val="none" w:sz="0" w:space="0" w:color="auto"/>
        <w:right w:val="none" w:sz="0" w:space="0" w:color="auto"/>
      </w:divBdr>
      <w:divsChild>
        <w:div w:id="1319724223">
          <w:marLeft w:val="0"/>
          <w:marRight w:val="0"/>
          <w:marTop w:val="0"/>
          <w:marBottom w:val="0"/>
          <w:divBdr>
            <w:top w:val="none" w:sz="0" w:space="0" w:color="auto"/>
            <w:left w:val="none" w:sz="0" w:space="0" w:color="auto"/>
            <w:bottom w:val="none" w:sz="0" w:space="0" w:color="auto"/>
            <w:right w:val="none" w:sz="0" w:space="0" w:color="auto"/>
          </w:divBdr>
        </w:div>
        <w:div w:id="326255334">
          <w:marLeft w:val="0"/>
          <w:marRight w:val="0"/>
          <w:marTop w:val="0"/>
          <w:marBottom w:val="0"/>
          <w:divBdr>
            <w:top w:val="none" w:sz="0" w:space="0" w:color="auto"/>
            <w:left w:val="none" w:sz="0" w:space="0" w:color="auto"/>
            <w:bottom w:val="none" w:sz="0" w:space="0" w:color="auto"/>
            <w:right w:val="none" w:sz="0" w:space="0" w:color="auto"/>
          </w:divBdr>
        </w:div>
      </w:divsChild>
    </w:div>
    <w:div w:id="2106728082">
      <w:bodyDiv w:val="1"/>
      <w:marLeft w:val="0"/>
      <w:marRight w:val="0"/>
      <w:marTop w:val="0"/>
      <w:marBottom w:val="0"/>
      <w:divBdr>
        <w:top w:val="none" w:sz="0" w:space="0" w:color="auto"/>
        <w:left w:val="none" w:sz="0" w:space="0" w:color="auto"/>
        <w:bottom w:val="none" w:sz="0" w:space="0" w:color="auto"/>
        <w:right w:val="none" w:sz="0" w:space="0" w:color="auto"/>
      </w:divBdr>
      <w:divsChild>
        <w:div w:id="1435907586">
          <w:marLeft w:val="0"/>
          <w:marRight w:val="0"/>
          <w:marTop w:val="0"/>
          <w:marBottom w:val="0"/>
          <w:divBdr>
            <w:top w:val="none" w:sz="0" w:space="0" w:color="auto"/>
            <w:left w:val="none" w:sz="0" w:space="0" w:color="auto"/>
            <w:bottom w:val="none" w:sz="0" w:space="0" w:color="auto"/>
            <w:right w:val="none" w:sz="0" w:space="0" w:color="auto"/>
          </w:divBdr>
        </w:div>
        <w:div w:id="145317772">
          <w:marLeft w:val="0"/>
          <w:marRight w:val="0"/>
          <w:marTop w:val="0"/>
          <w:marBottom w:val="0"/>
          <w:divBdr>
            <w:top w:val="none" w:sz="0" w:space="0" w:color="auto"/>
            <w:left w:val="none" w:sz="0" w:space="0" w:color="auto"/>
            <w:bottom w:val="none" w:sz="0" w:space="0" w:color="auto"/>
            <w:right w:val="none" w:sz="0" w:space="0" w:color="auto"/>
          </w:divBdr>
        </w:div>
        <w:div w:id="446122356">
          <w:marLeft w:val="0"/>
          <w:marRight w:val="0"/>
          <w:marTop w:val="0"/>
          <w:marBottom w:val="0"/>
          <w:divBdr>
            <w:top w:val="none" w:sz="0" w:space="0" w:color="auto"/>
            <w:left w:val="none" w:sz="0" w:space="0" w:color="auto"/>
            <w:bottom w:val="none" w:sz="0" w:space="0" w:color="auto"/>
            <w:right w:val="none" w:sz="0" w:space="0" w:color="auto"/>
          </w:divBdr>
        </w:div>
        <w:div w:id="403913640">
          <w:marLeft w:val="0"/>
          <w:marRight w:val="0"/>
          <w:marTop w:val="0"/>
          <w:marBottom w:val="0"/>
          <w:divBdr>
            <w:top w:val="none" w:sz="0" w:space="0" w:color="auto"/>
            <w:left w:val="none" w:sz="0" w:space="0" w:color="auto"/>
            <w:bottom w:val="none" w:sz="0" w:space="0" w:color="auto"/>
            <w:right w:val="none" w:sz="0" w:space="0" w:color="auto"/>
          </w:divBdr>
        </w:div>
        <w:div w:id="927663914">
          <w:marLeft w:val="0"/>
          <w:marRight w:val="0"/>
          <w:marTop w:val="0"/>
          <w:marBottom w:val="0"/>
          <w:divBdr>
            <w:top w:val="none" w:sz="0" w:space="0" w:color="auto"/>
            <w:left w:val="none" w:sz="0" w:space="0" w:color="auto"/>
            <w:bottom w:val="none" w:sz="0" w:space="0" w:color="auto"/>
            <w:right w:val="none" w:sz="0" w:space="0" w:color="auto"/>
          </w:divBdr>
        </w:div>
        <w:div w:id="1869172214">
          <w:marLeft w:val="0"/>
          <w:marRight w:val="0"/>
          <w:marTop w:val="0"/>
          <w:marBottom w:val="0"/>
          <w:divBdr>
            <w:top w:val="none" w:sz="0" w:space="0" w:color="auto"/>
            <w:left w:val="none" w:sz="0" w:space="0" w:color="auto"/>
            <w:bottom w:val="none" w:sz="0" w:space="0" w:color="auto"/>
            <w:right w:val="none" w:sz="0" w:space="0" w:color="auto"/>
          </w:divBdr>
        </w:div>
        <w:div w:id="52968982">
          <w:marLeft w:val="0"/>
          <w:marRight w:val="0"/>
          <w:marTop w:val="0"/>
          <w:marBottom w:val="0"/>
          <w:divBdr>
            <w:top w:val="none" w:sz="0" w:space="0" w:color="auto"/>
            <w:left w:val="none" w:sz="0" w:space="0" w:color="auto"/>
            <w:bottom w:val="none" w:sz="0" w:space="0" w:color="auto"/>
            <w:right w:val="none" w:sz="0" w:space="0" w:color="auto"/>
          </w:divBdr>
        </w:div>
        <w:div w:id="1514420699">
          <w:marLeft w:val="0"/>
          <w:marRight w:val="0"/>
          <w:marTop w:val="0"/>
          <w:marBottom w:val="0"/>
          <w:divBdr>
            <w:top w:val="none" w:sz="0" w:space="0" w:color="auto"/>
            <w:left w:val="none" w:sz="0" w:space="0" w:color="auto"/>
            <w:bottom w:val="none" w:sz="0" w:space="0" w:color="auto"/>
            <w:right w:val="none" w:sz="0" w:space="0" w:color="auto"/>
          </w:divBdr>
        </w:div>
        <w:div w:id="472603871">
          <w:marLeft w:val="0"/>
          <w:marRight w:val="0"/>
          <w:marTop w:val="0"/>
          <w:marBottom w:val="0"/>
          <w:divBdr>
            <w:top w:val="none" w:sz="0" w:space="0" w:color="auto"/>
            <w:left w:val="none" w:sz="0" w:space="0" w:color="auto"/>
            <w:bottom w:val="none" w:sz="0" w:space="0" w:color="auto"/>
            <w:right w:val="none" w:sz="0" w:space="0" w:color="auto"/>
          </w:divBdr>
        </w:div>
        <w:div w:id="2023434153">
          <w:marLeft w:val="0"/>
          <w:marRight w:val="0"/>
          <w:marTop w:val="0"/>
          <w:marBottom w:val="0"/>
          <w:divBdr>
            <w:top w:val="none" w:sz="0" w:space="0" w:color="auto"/>
            <w:left w:val="none" w:sz="0" w:space="0" w:color="auto"/>
            <w:bottom w:val="none" w:sz="0" w:space="0" w:color="auto"/>
            <w:right w:val="none" w:sz="0" w:space="0" w:color="auto"/>
          </w:divBdr>
        </w:div>
        <w:div w:id="151916784">
          <w:marLeft w:val="0"/>
          <w:marRight w:val="0"/>
          <w:marTop w:val="0"/>
          <w:marBottom w:val="0"/>
          <w:divBdr>
            <w:top w:val="none" w:sz="0" w:space="0" w:color="auto"/>
            <w:left w:val="none" w:sz="0" w:space="0" w:color="auto"/>
            <w:bottom w:val="none" w:sz="0" w:space="0" w:color="auto"/>
            <w:right w:val="none" w:sz="0" w:space="0" w:color="auto"/>
          </w:divBdr>
        </w:div>
        <w:div w:id="1692141759">
          <w:marLeft w:val="0"/>
          <w:marRight w:val="0"/>
          <w:marTop w:val="0"/>
          <w:marBottom w:val="0"/>
          <w:divBdr>
            <w:top w:val="none" w:sz="0" w:space="0" w:color="auto"/>
            <w:left w:val="none" w:sz="0" w:space="0" w:color="auto"/>
            <w:bottom w:val="none" w:sz="0" w:space="0" w:color="auto"/>
            <w:right w:val="none" w:sz="0" w:space="0" w:color="auto"/>
          </w:divBdr>
        </w:div>
        <w:div w:id="545945418">
          <w:marLeft w:val="0"/>
          <w:marRight w:val="0"/>
          <w:marTop w:val="0"/>
          <w:marBottom w:val="0"/>
          <w:divBdr>
            <w:top w:val="none" w:sz="0" w:space="0" w:color="auto"/>
            <w:left w:val="none" w:sz="0" w:space="0" w:color="auto"/>
            <w:bottom w:val="none" w:sz="0" w:space="0" w:color="auto"/>
            <w:right w:val="none" w:sz="0" w:space="0" w:color="auto"/>
          </w:divBdr>
        </w:div>
        <w:div w:id="41755056">
          <w:marLeft w:val="0"/>
          <w:marRight w:val="0"/>
          <w:marTop w:val="0"/>
          <w:marBottom w:val="0"/>
          <w:divBdr>
            <w:top w:val="none" w:sz="0" w:space="0" w:color="auto"/>
            <w:left w:val="none" w:sz="0" w:space="0" w:color="auto"/>
            <w:bottom w:val="none" w:sz="0" w:space="0" w:color="auto"/>
            <w:right w:val="none" w:sz="0" w:space="0" w:color="auto"/>
          </w:divBdr>
        </w:div>
        <w:div w:id="1398816935">
          <w:marLeft w:val="0"/>
          <w:marRight w:val="0"/>
          <w:marTop w:val="0"/>
          <w:marBottom w:val="0"/>
          <w:divBdr>
            <w:top w:val="none" w:sz="0" w:space="0" w:color="auto"/>
            <w:left w:val="none" w:sz="0" w:space="0" w:color="auto"/>
            <w:bottom w:val="none" w:sz="0" w:space="0" w:color="auto"/>
            <w:right w:val="none" w:sz="0" w:space="0" w:color="auto"/>
          </w:divBdr>
        </w:div>
        <w:div w:id="1835340808">
          <w:marLeft w:val="0"/>
          <w:marRight w:val="0"/>
          <w:marTop w:val="0"/>
          <w:marBottom w:val="0"/>
          <w:divBdr>
            <w:top w:val="none" w:sz="0" w:space="0" w:color="auto"/>
            <w:left w:val="none" w:sz="0" w:space="0" w:color="auto"/>
            <w:bottom w:val="none" w:sz="0" w:space="0" w:color="auto"/>
            <w:right w:val="none" w:sz="0" w:space="0" w:color="auto"/>
          </w:divBdr>
        </w:div>
        <w:div w:id="29302690">
          <w:marLeft w:val="0"/>
          <w:marRight w:val="0"/>
          <w:marTop w:val="0"/>
          <w:marBottom w:val="0"/>
          <w:divBdr>
            <w:top w:val="none" w:sz="0" w:space="0" w:color="auto"/>
            <w:left w:val="none" w:sz="0" w:space="0" w:color="auto"/>
            <w:bottom w:val="none" w:sz="0" w:space="0" w:color="auto"/>
            <w:right w:val="none" w:sz="0" w:space="0" w:color="auto"/>
          </w:divBdr>
        </w:div>
        <w:div w:id="845510674">
          <w:marLeft w:val="0"/>
          <w:marRight w:val="0"/>
          <w:marTop w:val="0"/>
          <w:marBottom w:val="0"/>
          <w:divBdr>
            <w:top w:val="none" w:sz="0" w:space="0" w:color="auto"/>
            <w:left w:val="none" w:sz="0" w:space="0" w:color="auto"/>
            <w:bottom w:val="none" w:sz="0" w:space="0" w:color="auto"/>
            <w:right w:val="none" w:sz="0" w:space="0" w:color="auto"/>
          </w:divBdr>
        </w:div>
      </w:divsChild>
    </w:div>
    <w:div w:id="2143771053">
      <w:bodyDiv w:val="1"/>
      <w:marLeft w:val="0"/>
      <w:marRight w:val="0"/>
      <w:marTop w:val="0"/>
      <w:marBottom w:val="0"/>
      <w:divBdr>
        <w:top w:val="none" w:sz="0" w:space="0" w:color="auto"/>
        <w:left w:val="none" w:sz="0" w:space="0" w:color="auto"/>
        <w:bottom w:val="none" w:sz="0" w:space="0" w:color="auto"/>
        <w:right w:val="none" w:sz="0" w:space="0" w:color="auto"/>
      </w:divBdr>
      <w:divsChild>
        <w:div w:id="1726641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polymoe/Inetum/tree/main/dataflow_test" TargetMode="External" Id="rId26" /><Relationship Type="http://schemas.openxmlformats.org/officeDocument/2006/relationships/image" Target="media/image22.png" Id="rId39" /><Relationship Type="http://schemas.openxmlformats.org/officeDocument/2006/relationships/image" Target="media/image17.png" Id="rId34" /><Relationship Type="http://schemas.openxmlformats.org/officeDocument/2006/relationships/hyperlink" Target="https://cloud.google.com/dataflow/docs/guides/templates/provided/kafka-to-bigquery" TargetMode="External" Id="rId42" /><Relationship Type="http://schemas.openxmlformats.org/officeDocument/2006/relationships/image" Target="media/image25.png" Id="rId47" /><Relationship Type="http://schemas.openxmlformats.org/officeDocument/2006/relationships/image" Target="media/image28.png" Id="rId50" /><Relationship Type="http://schemas.openxmlformats.org/officeDocument/2006/relationships/chart" Target="charts/chart1.xml" Id="rId55"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image" Target="media/image13.png" Id="rId29" /><Relationship Type="http://schemas.openxmlformats.org/officeDocument/2006/relationships/image" Target="media/image15.png" Id="rId32" /><Relationship Type="http://schemas.openxmlformats.org/officeDocument/2006/relationships/image" Target="media/image20.png" Id="rId37" /><Relationship Type="http://schemas.openxmlformats.org/officeDocument/2006/relationships/image" Target="media/image23.png" Id="rId40" /><Relationship Type="http://schemas.openxmlformats.org/officeDocument/2006/relationships/hyperlink" Target="https://cloud.google.com/dataflow/docs/guides/templates/provided/avro-to-bigtable" TargetMode="External" Id="rId45" /><Relationship Type="http://schemas.openxmlformats.org/officeDocument/2006/relationships/image" Target="media/image31.png" Id="rId53" /><Relationship Type="http://schemas.openxmlformats.org/officeDocument/2006/relationships/fontTable" Target="fontTable.xml" Id="rId58"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github.com/polymoe/Inetum/blob/main/dataflow_test/gcp/main/main.py" TargetMode="External" Id="rId27" /><Relationship Type="http://schemas.openxmlformats.org/officeDocument/2006/relationships/image" Target="media/image14.png" Id="rId30" /><Relationship Type="http://schemas.openxmlformats.org/officeDocument/2006/relationships/image" Target="media/image18.png" Id="rId35" /><Relationship Type="http://schemas.openxmlformats.org/officeDocument/2006/relationships/hyperlink" Target="https://cloud.google.com/dataflow/docs/guides/templates/provided/mysql-change-data-capture-to-bigquery" TargetMode="External" Id="rId43" /><Relationship Type="http://schemas.openxmlformats.org/officeDocument/2006/relationships/image" Target="media/image26.png" Id="rId48" /><Relationship Type="http://schemas.openxmlformats.org/officeDocument/2006/relationships/header" Target="header1.xml" Id="rId56" /><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image" Target="media/image16.png" Id="rId33" /><Relationship Type="http://schemas.openxmlformats.org/officeDocument/2006/relationships/image" Target="media/image21.png" Id="rId38" /><Relationship Type="http://schemas.openxmlformats.org/officeDocument/2006/relationships/hyperlink" Target="https://cloud.google.com/products/calculator" TargetMode="External" Id="rId46" /><Relationship Type="http://schemas.openxmlformats.org/officeDocument/2006/relationships/theme" Target="theme/theme1.xml" Id="rId59" /><Relationship Type="http://schemas.openxmlformats.org/officeDocument/2006/relationships/image" Target="media/image24.png" Id="rId41" /><Relationship Type="http://schemas.openxmlformats.org/officeDocument/2006/relationships/image" Target="media/image32.png" Id="rId54"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2.png" Id="rId28" /><Relationship Type="http://schemas.openxmlformats.org/officeDocument/2006/relationships/image" Target="media/image19.png" Id="rId36" /><Relationship Type="http://schemas.openxmlformats.org/officeDocument/2006/relationships/image" Target="media/image27.png" Id="rId49" /><Relationship Type="http://schemas.openxmlformats.org/officeDocument/2006/relationships/footer" Target="footer1.xml" Id="rId57" /><Relationship Type="http://schemas.openxmlformats.org/officeDocument/2006/relationships/hyperlink" Target="https://github.com/polymoe/Inetum/tree/main/dataflow_test/gcp/template" TargetMode="External" Id="rId31" /><Relationship Type="http://schemas.openxmlformats.org/officeDocument/2006/relationships/hyperlink" Target="https://cloud.google.com/dataflow/docs/guides/templates/provided/cassandra-to-bigtable" TargetMode="External" Id="rId44" /><Relationship Type="http://schemas.openxmlformats.org/officeDocument/2006/relationships/image" Target="media/image30.png" Id="rId52" /><Relationship Type="http://schemas.microsoft.com/office/2020/10/relationships/intelligence" Target="intelligence2.xml" Id="rId60" /><Relationship Type="http://schemas.openxmlformats.org/officeDocument/2006/relationships/image" Target="/media/image21.png" Id="R8de2354eb98d48b2" /><Relationship Type="http://schemas.openxmlformats.org/officeDocument/2006/relationships/hyperlink" Target="https://hub.docker.com/r/caskdata/cdap-sandbox" TargetMode="External" Id="R422d8830a11c4ed4" /><Relationship Type="http://schemas.openxmlformats.org/officeDocument/2006/relationships/hyperlink" Target="http://localhost:11011/" TargetMode="External" Id="Rc9d50798dc08414c" /><Relationship Type="http://schemas.openxmlformats.org/officeDocument/2006/relationships/hyperlink" Target="https://console.cloud.google.com/bigquery?project=extreme-display-380809&amp;ws=!1m5!1m4!4m3!1sgdelt-bq!2sgdeltv2!3swebngrams" TargetMode="External" Id="Rd3e6be21c3e24b09" /><Relationship Type="http://schemas.openxmlformats.org/officeDocument/2006/relationships/hyperlink" Target="https://cloud.google.com/bigquery/quotas?hl=fr" TargetMode="External" Id="Rf72c99e776c34749" /><Relationship Type="http://schemas.openxmlformats.org/officeDocument/2006/relationships/image" Target="/media/image23.png" Id="Rb8a5bad849ca4ae9" /><Relationship Type="http://schemas.openxmlformats.org/officeDocument/2006/relationships/image" Target="/media/image24.png" Id="Ra663fc6ea6b9434b" /><Relationship Type="http://schemas.openxmlformats.org/officeDocument/2006/relationships/hyperlink" Target="https://cdap.atlassian.net/wiki/spaces/DOCS/pages/694157596/Python+Evaluator+Transformation" TargetMode="External" Id="Rbc92376f4fa54bee" /><Relationship Type="http://schemas.openxmlformats.org/officeDocument/2006/relationships/image" Target="/media/image25.png" Id="R2dc2b623926247c5" /><Relationship Type="http://schemas.openxmlformats.org/officeDocument/2006/relationships/image" Target="/media/image26.png" Id="Rdf10f58cf41b42f4" /><Relationship Type="http://schemas.openxmlformats.org/officeDocument/2006/relationships/image" Target="/media/image27.png" Id="R2cb6d54e7050457c" /><Relationship Type="http://schemas.openxmlformats.org/officeDocument/2006/relationships/image" Target="/media/image28.png" Id="Rf5c97a1cd8cc498b" /><Relationship Type="http://schemas.openxmlformats.org/officeDocument/2006/relationships/image" Target="/media/image29.png" Id="Ra9236ca63b4d446f" /><Relationship Type="http://schemas.openxmlformats.org/officeDocument/2006/relationships/image" Target="/media/image2a.png" Id="Re71431a35c29465f" /><Relationship Type="http://schemas.openxmlformats.org/officeDocument/2006/relationships/image" Target="/media/image2b.png" Id="Rbde5d0e8b498405b" /><Relationship Type="http://schemas.openxmlformats.org/officeDocument/2006/relationships/glossaryDocument" Target="glossary/document.xml" Id="Rd1cb34e05613475f" /><Relationship Type="http://schemas.openxmlformats.org/officeDocument/2006/relationships/image" Target="/media/image2c.png" Id="R7353201009f947f9" /><Relationship Type="http://schemas.openxmlformats.org/officeDocument/2006/relationships/hyperlink" Target="https://github.com/polymoe/Inetum/tree/main/data_fusion_test" TargetMode="External" Id="R807528062c3a4791" /><Relationship Type="http://schemas.openxmlformats.org/officeDocument/2006/relationships/image" Target="/media/image22.png" Id="Rb1829bce535a4592" /></Relationships>
</file>

<file path=word/charts/_rels/chart1.xml.rels><?xml version="1.0" encoding="UTF-8" standalone="yes"?>
<Relationships xmlns="http://schemas.openxmlformats.org/package/2006/relationships"><Relationship Id="rId3" Type="http://schemas.openxmlformats.org/officeDocument/2006/relationships/oleObject" Target="https://gfi1.sharepoint.com/sites/BUSmartDataAnalytics-GoogleCloudPlatform-KM/Documents%20partages/Google%20Cloud%20Platform%20-%20KM/radar%20dataflow%20vs%20datafus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radarChart>
        <c:radarStyle val="marker"/>
        <c:varyColors val="0"/>
        <c:ser>
          <c:idx val="1"/>
          <c:order val="0"/>
          <c:tx>
            <c:strRef>
              <c:f>Feuil1!$E$1</c:f>
              <c:strCache>
                <c:ptCount val="1"/>
                <c:pt idx="0">
                  <c:v>data fusion</c:v>
                </c:pt>
              </c:strCache>
              <c:extLst xmlns:c15="http://schemas.microsoft.com/office/drawing/2012/chart"/>
            </c:strRef>
          </c:tx>
          <c:spPr>
            <a:ln w="15875" cap="rnd">
              <a:solidFill>
                <a:srgbClr val="00B4B0"/>
              </a:solidFill>
              <a:round/>
            </a:ln>
            <a:effectLst/>
          </c:spPr>
          <c:marker>
            <c:symbol val="circle"/>
            <c:size val="5"/>
            <c:spPr>
              <a:solidFill>
                <a:srgbClr val="00B4B0"/>
              </a:solidFill>
              <a:ln w="9525">
                <a:solidFill>
                  <a:srgbClr val="00B4B0"/>
                </a:solidFill>
              </a:ln>
              <a:effectLst/>
            </c:spPr>
          </c:marker>
          <c:cat>
            <c:strRef>
              <c:f>Feuil1!$C$2:$C$6</c:f>
              <c:strCache>
                <c:ptCount val="5"/>
                <c:pt idx="0">
                  <c:v>simplicité</c:v>
                </c:pt>
                <c:pt idx="1">
                  <c:v>scalabilité horizontale</c:v>
                </c:pt>
                <c:pt idx="2">
                  <c:v>scalabilité verticale</c:v>
                </c:pt>
                <c:pt idx="3">
                  <c:v>flexibilité</c:v>
                </c:pt>
                <c:pt idx="4">
                  <c:v>coût</c:v>
                </c:pt>
              </c:strCache>
              <c:extLst xmlns:c15="http://schemas.microsoft.com/office/drawing/2012/chart"/>
            </c:strRef>
          </c:cat>
          <c:val>
            <c:numRef>
              <c:f>Feuil1!$E$2:$E$6</c:f>
              <c:numCache>
                <c:formatCode>General</c:formatCode>
                <c:ptCount val="5"/>
                <c:pt idx="0">
                  <c:v>10</c:v>
                </c:pt>
                <c:pt idx="1">
                  <c:v>8</c:v>
                </c:pt>
                <c:pt idx="2">
                  <c:v>5</c:v>
                </c:pt>
                <c:pt idx="3">
                  <c:v>2</c:v>
                </c:pt>
                <c:pt idx="4">
                  <c:v>7</c:v>
                </c:pt>
              </c:numCache>
              <c:extLst xmlns:c15="http://schemas.microsoft.com/office/drawing/2012/chart"/>
            </c:numRef>
          </c:val>
          <c:extLst xmlns:c15="http://schemas.microsoft.com/office/drawing/2012/chart">
            <c:ext xmlns:c16="http://schemas.microsoft.com/office/drawing/2014/chart" uri="{C3380CC4-5D6E-409C-BE32-E72D297353CC}">
              <c16:uniqueId val="{00000000-7813-4A79-ABA0-CA800653EDF6}"/>
            </c:ext>
          </c:extLst>
        </c:ser>
        <c:ser>
          <c:idx val="0"/>
          <c:order val="1"/>
          <c:tx>
            <c:strRef>
              <c:f>Feuil1!$D$1</c:f>
              <c:strCache>
                <c:ptCount val="1"/>
                <c:pt idx="0">
                  <c:v>dataflow</c:v>
                </c:pt>
              </c:strCache>
            </c:strRef>
          </c:tx>
          <c:spPr>
            <a:ln w="12700" cap="rnd">
              <a:solidFill>
                <a:schemeClr val="accent1"/>
              </a:solidFill>
              <a:round/>
            </a:ln>
            <a:effectLst/>
          </c:spPr>
          <c:marker>
            <c:symbol val="circle"/>
            <c:size val="5"/>
            <c:spPr>
              <a:solidFill>
                <a:schemeClr val="accent1"/>
              </a:solidFill>
              <a:ln w="9525">
                <a:solidFill>
                  <a:schemeClr val="accent1"/>
                </a:solidFill>
              </a:ln>
              <a:effectLst/>
            </c:spPr>
          </c:marker>
          <c:cat>
            <c:strRef>
              <c:f>Feuil1!$C$2:$C$6</c:f>
              <c:strCache>
                <c:ptCount val="5"/>
                <c:pt idx="0">
                  <c:v>simplicité</c:v>
                </c:pt>
                <c:pt idx="1">
                  <c:v>scalabilité horizontale</c:v>
                </c:pt>
                <c:pt idx="2">
                  <c:v>scalabilité verticale</c:v>
                </c:pt>
                <c:pt idx="3">
                  <c:v>flexibilité</c:v>
                </c:pt>
                <c:pt idx="4">
                  <c:v>coût</c:v>
                </c:pt>
              </c:strCache>
            </c:strRef>
          </c:cat>
          <c:val>
            <c:numRef>
              <c:f>Feuil1!$D$2:$D$6</c:f>
              <c:numCache>
                <c:formatCode>General</c:formatCode>
                <c:ptCount val="5"/>
                <c:pt idx="0">
                  <c:v>5</c:v>
                </c:pt>
                <c:pt idx="1">
                  <c:v>9</c:v>
                </c:pt>
                <c:pt idx="2">
                  <c:v>9</c:v>
                </c:pt>
                <c:pt idx="3">
                  <c:v>10</c:v>
                </c:pt>
                <c:pt idx="4">
                  <c:v>7</c:v>
                </c:pt>
              </c:numCache>
            </c:numRef>
          </c:val>
          <c:extLst>
            <c:ext xmlns:c16="http://schemas.microsoft.com/office/drawing/2014/chart" uri="{C3380CC4-5D6E-409C-BE32-E72D297353CC}">
              <c16:uniqueId val="{00000001-7813-4A79-ABA0-CA800653EDF6}"/>
            </c:ext>
          </c:extLst>
        </c:ser>
        <c:dLbls>
          <c:showLegendKey val="0"/>
          <c:showVal val="0"/>
          <c:showCatName val="0"/>
          <c:showSerName val="0"/>
          <c:showPercent val="0"/>
          <c:showBubbleSize val="0"/>
        </c:dLbls>
        <c:axId val="1012839552"/>
        <c:axId val="1012838304"/>
        <c:extLst/>
      </c:radarChart>
      <c:catAx>
        <c:axId val="1012839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12838304"/>
        <c:crosses val="autoZero"/>
        <c:auto val="1"/>
        <c:lblAlgn val="ctr"/>
        <c:lblOffset val="100"/>
        <c:noMultiLvlLbl val="0"/>
      </c:catAx>
      <c:valAx>
        <c:axId val="1012838304"/>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12839552"/>
        <c:crosses val="autoZero"/>
        <c:crossBetween val="between"/>
        <c:majorUnit val="1"/>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034a988-3fe9-4be6-96d8-881020df12fa}"/>
      </w:docPartPr>
      <w:docPartBody>
        <w:p w14:paraId="6E75D16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58E3FF66E91244CB23807F6CC58EE92" ma:contentTypeVersion="2" ma:contentTypeDescription="Crée un document." ma:contentTypeScope="" ma:versionID="155ed90ebfd7edd4b76f1eb00a68058c">
  <xsd:schema xmlns:xsd="http://www.w3.org/2001/XMLSchema" xmlns:xs="http://www.w3.org/2001/XMLSchema" xmlns:p="http://schemas.microsoft.com/office/2006/metadata/properties" xmlns:ns2="7ac7472e-3493-4aaf-adaa-076a25806ac2" targetNamespace="http://schemas.microsoft.com/office/2006/metadata/properties" ma:root="true" ma:fieldsID="f48d35638f65615de44b71288acfba44" ns2:_="">
    <xsd:import namespace="7ac7472e-3493-4aaf-adaa-076a25806ac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7472e-3493-4aaf-adaa-076a25806a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7F0011-21AB-4978-9F80-9AA21DEB5605}">
  <ds:schemaRefs>
    <ds:schemaRef ds:uri="http://schemas.microsoft.com/sharepoint/v3/contenttype/forms"/>
  </ds:schemaRefs>
</ds:datastoreItem>
</file>

<file path=customXml/itemProps2.xml><?xml version="1.0" encoding="utf-8"?>
<ds:datastoreItem xmlns:ds="http://schemas.openxmlformats.org/officeDocument/2006/customXml" ds:itemID="{2E24650E-9EF4-41BC-8524-8F89F1551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c7472e-3493-4aaf-adaa-076a25806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2CEA6B-971E-4028-8EFD-AD2CB52962B1}">
  <ds:schemaRefs>
    <ds:schemaRef ds:uri="http://purl.org/dc/elements/1.1/"/>
    <ds:schemaRef ds:uri="http://schemas.microsoft.com/office/2006/documentManagement/types"/>
    <ds:schemaRef ds:uri="http://purl.org/dc/dcmitype/"/>
    <ds:schemaRef ds:uri="7ac7472e-3493-4aaf-adaa-076a25806ac2"/>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Toumi Mohamed [France]</dc:creator>
  <keywords/>
  <dc:description/>
  <lastModifiedBy>Khila Soumaya</lastModifiedBy>
  <revision>166</revision>
  <dcterms:created xsi:type="dcterms:W3CDTF">2023-04-07T07:58:00.0000000Z</dcterms:created>
  <dcterms:modified xsi:type="dcterms:W3CDTF">2023-04-17T08:50:59.2264608Z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c04a875-6eb2-484b-a14b-e2519851b720_Enabled">
    <vt:lpwstr>true</vt:lpwstr>
  </property>
  <property fmtid="{D5CDD505-2E9C-101B-9397-08002B2CF9AE}" pid="3" name="MSIP_Label_6c04a875-6eb2-484b-a14b-e2519851b720_SetDate">
    <vt:lpwstr>2023-04-07T07:58:11Z</vt:lpwstr>
  </property>
  <property fmtid="{D5CDD505-2E9C-101B-9397-08002B2CF9AE}" pid="4" name="MSIP_Label_6c04a875-6eb2-484b-a14b-e2519851b720_Method">
    <vt:lpwstr>Standard</vt:lpwstr>
  </property>
  <property fmtid="{D5CDD505-2E9C-101B-9397-08002B2CF9AE}" pid="5" name="MSIP_Label_6c04a875-6eb2-484b-a14b-e2519851b720_Name">
    <vt:lpwstr>External</vt:lpwstr>
  </property>
  <property fmtid="{D5CDD505-2E9C-101B-9397-08002B2CF9AE}" pid="6" name="MSIP_Label_6c04a875-6eb2-484b-a14b-e2519851b720_SiteId">
    <vt:lpwstr>14cb4ab4-62b8-45a2-a944-e225383ee1f9</vt:lpwstr>
  </property>
  <property fmtid="{D5CDD505-2E9C-101B-9397-08002B2CF9AE}" pid="7" name="MSIP_Label_6c04a875-6eb2-484b-a14b-e2519851b720_ActionId">
    <vt:lpwstr>de56bc4e-ab17-41dd-9240-6b0563258069</vt:lpwstr>
  </property>
  <property fmtid="{D5CDD505-2E9C-101B-9397-08002B2CF9AE}" pid="8" name="MSIP_Label_6c04a875-6eb2-484b-a14b-e2519851b720_ContentBits">
    <vt:lpwstr>0</vt:lpwstr>
  </property>
  <property fmtid="{D5CDD505-2E9C-101B-9397-08002B2CF9AE}" pid="9" name="ContentTypeId">
    <vt:lpwstr>0x010100358E3FF66E91244CB23807F6CC58EE92</vt:lpwstr>
  </property>
</Properties>
</file>