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Project 1_Spark_Marketing_Analysis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ab/>
      </w: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As we can see double qoutes are in random order in this csv file, we will remove them </w:t>
      </w: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>manually.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2161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ishu/AppData/Roaming/PolarisOffice/ETemp/12500_48068400/fImage137255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6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 So clean csv file will look like this.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216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ishu/AppData/Roaming/PolarisOffice/ETemp/12500_48068400/fImage134263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6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ab/>
      </w: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Now we will upload it to HDFS using HUE &amp; rename it to bank_project.csv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55206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ishu/AppData/Roaming/PolarisOffice/ETemp/12500_48068400/fImage66243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1. Load data and create Spark data frame 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val dfn = </w:t>
      </w: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sqlContext.read.format("com.databricks.spark.csv").option("header","true").option("delimiter",";").opti</w:t>
      </w: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on("inferSchema","true").load("/user/soumendas0123_gmail_com/</w:t>
      </w:r>
      <w:hyperlink r:id="rId8">
        <w:r>
          <w:rPr>
            <w:color w:val="auto"/>
            <w:position w:val="0"/>
            <w:sz w:val="20"/>
            <w:szCs w:val="20"/>
            <w:rFonts w:ascii="Segoe UI" w:eastAsia="Segoe UI" w:hAnsi="Segoe UI" w:hint="default"/>
          </w:rPr>
          <w:t>bank_project.csv</w:t>
        </w:r>
      </w:hyperlink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")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100" w:hanging="10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47053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ishu/AppData/Roaming/PolarisOffice/ETemp/12500_48068400/fImage1591618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1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100" w:hanging="10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left="100" w:hanging="10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2. Give marketing success rate. (No. of people subscribed / total no. of entries)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val success_rate = dfn.filter($"y"==="yes").count.toFloat*100 / dfn.count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52324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ishu/AppData/Roaming/PolarisOffice/ETemp/12500_48068400/fImage430519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3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2a Give marketing failure rate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val failure_rate = 100 - success_rate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44704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ishu/AppData/Roaming/PolarisOffice/ETemp/12500_48068400/fImage307224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3. Maximum, Mean, and Minimum age of average targeted customer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import org.apache.spark.sql.functions._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dfn.select(max($"age"),mean($"age"),min($"age")).show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20523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ishu/AppData/Roaming/PolarisOffice/ETemp/12500_48068400/fImage966523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4. Check quality of customers by checking average balance, median balance of customers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dfn.select(avg($"balance")).show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97663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ishu/AppData/Roaming/PolarisOffice/ETemp/12500_48068400/fImage430325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7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dfn.registerTempTable("dfn")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sqlContext.sql("SELECT percentile_approx(balance, 0.5) as Median_Balance FROM dfn").show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271270"/>
            <wp:effectExtent l="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ishu/AppData/Roaming/PolarisOffice/ETemp/12500_48068400/fImage1530126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1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5. Check if age matters in marketing subscription for deposit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dfn.filter($"y"==="yes").groupBy("age").count.sort(desc("count")).show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323342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ishu/AppData/Roaming/PolarisOffice/ETemp/12500_48068400/fImage154072669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6. Check if marital status mattered for subscription to deposit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dfn.filter($"y"==="yes").groupBy("marital").count.sort(desc("count")).show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17157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ishu/AppData/Roaming/PolarisOffice/ETemp/12500_48068400/fImage68932844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2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7. Check if age and marital status together mattered for subscription to deposit scheme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dfn.filter($"y"==="yes").groupBy("age","marital").count.sort(desc("count")).show</w:t>
      </w:r>
      <w:r>
        <w:rPr>
          <w:sz w:val="20"/>
        </w:rPr>
        <w:drawing>
          <wp:inline distT="0" distB="0" distL="0" distR="0">
            <wp:extent cx="5732780" cy="3482340"/>
            <wp:effectExtent l="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ishu/AppData/Roaming/PolarisOffice/ETemp/12500_48068400/fImage210992957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2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8. Do feature engineering for column—age and find right age effect on campaign 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dfn.filter($"y"==="yes").groupBy( ($"age"&lt;36), ($"age"&gt;35 &amp;&amp; $"age"&lt;51), ($"age"&gt;50)).count.sort(de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sc("count")).show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986155"/>
            <wp:effectExtent l="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ishu/AppData/Roaming/PolarisOffice/ETemp/12500_48068400/fImage12250318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So we can see subscription for deposit for age group is as below: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Note: Min Age = 17, Max Age = 51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A. 17&lt;age &lt;36 -- 2189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B. 35&lt;age&lt;51 -- 1787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C. 50&lt;age&lt;96 -- 1313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72551341.png"></Relationship><Relationship Id="rId6" Type="http://schemas.openxmlformats.org/officeDocument/2006/relationships/image" Target="media/fImage134263148467.png"></Relationship><Relationship Id="rId7" Type="http://schemas.openxmlformats.org/officeDocument/2006/relationships/image" Target="media/fImage66243156334.png"></Relationship><Relationship Id="rId8" Type="http://schemas.openxmlformats.org/officeDocument/2006/relationships/hyperlink" Target="http://cloudera.mettl.com:8889/filebrowser/view=/user/soumendas0123_gmail_com/bank_project.csv" TargetMode="External"></Relationship><Relationship Id="rId9" Type="http://schemas.openxmlformats.org/officeDocument/2006/relationships/image" Target="media/fImage15916186500.png"></Relationship><Relationship Id="rId10" Type="http://schemas.openxmlformats.org/officeDocument/2006/relationships/image" Target="media/fImage4305199169.png"></Relationship><Relationship Id="rId11" Type="http://schemas.openxmlformats.org/officeDocument/2006/relationships/image" Target="media/fImage3072245724.png"></Relationship><Relationship Id="rId12" Type="http://schemas.openxmlformats.org/officeDocument/2006/relationships/image" Target="media/fImage9665231478.png"></Relationship><Relationship Id="rId13" Type="http://schemas.openxmlformats.org/officeDocument/2006/relationships/image" Target="media/fImage4303259358.png"></Relationship><Relationship Id="rId14" Type="http://schemas.openxmlformats.org/officeDocument/2006/relationships/image" Target="media/fImage153012641.png"></Relationship><Relationship Id="rId15" Type="http://schemas.openxmlformats.org/officeDocument/2006/relationships/image" Target="media/fImage15407266962.png"></Relationship><Relationship Id="rId16" Type="http://schemas.openxmlformats.org/officeDocument/2006/relationships/image" Target="media/fImage6893284464.png"></Relationship><Relationship Id="rId17" Type="http://schemas.openxmlformats.org/officeDocument/2006/relationships/image" Target="media/fImage21099295705.png"></Relationship><Relationship Id="rId18" Type="http://schemas.openxmlformats.org/officeDocument/2006/relationships/image" Target="media/fImage12250318145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Soumen Das</dc:creator>
  <cp:lastModifiedBy/>
</cp:coreProperties>
</file>