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50EB" w:rsidRDefault="00AF50E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fc"/>
        <w:tblW w:w="9836" w:type="dxa"/>
        <w:tblInd w:w="-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23"/>
        <w:gridCol w:w="3085"/>
        <w:gridCol w:w="1701"/>
        <w:gridCol w:w="2727"/>
      </w:tblGrid>
      <w:tr w:rsidR="00AF50EB" w:rsidTr="00103FCB">
        <w:tc>
          <w:tcPr>
            <w:tcW w:w="2323" w:type="dxa"/>
            <w:shd w:val="clear" w:color="auto" w:fill="auto"/>
            <w:vAlign w:val="center"/>
          </w:tcPr>
          <w:p w:rsidR="00AF50EB" w:rsidRDefault="004F53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3085" w:type="dxa"/>
            <w:shd w:val="clear" w:color="auto" w:fill="auto"/>
            <w:vAlign w:val="center"/>
          </w:tcPr>
          <w:p w:rsidR="00AF50EB" w:rsidRDefault="004F53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Digital Design Laboratory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F50EB" w:rsidRDefault="004F53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2727" w:type="dxa"/>
            <w:vAlign w:val="center"/>
          </w:tcPr>
          <w:p w:rsidR="00AF50EB" w:rsidRDefault="004F53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III</w:t>
            </w:r>
          </w:p>
        </w:tc>
      </w:tr>
      <w:tr w:rsidR="00AF50EB" w:rsidTr="00103FCB">
        <w:tc>
          <w:tcPr>
            <w:tcW w:w="2323" w:type="dxa"/>
            <w:shd w:val="clear" w:color="auto" w:fill="auto"/>
            <w:vAlign w:val="center"/>
          </w:tcPr>
          <w:p w:rsidR="00AF50EB" w:rsidRDefault="004F53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3085" w:type="dxa"/>
            <w:shd w:val="clear" w:color="auto" w:fill="auto"/>
            <w:vAlign w:val="center"/>
          </w:tcPr>
          <w:p w:rsidR="00AF50EB" w:rsidRDefault="004F53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___ / ___ / ______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AF50EB" w:rsidRDefault="004F53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2727" w:type="dxa"/>
            <w:vAlign w:val="center"/>
          </w:tcPr>
          <w:p w:rsidR="00AF50EB" w:rsidRDefault="00103F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C1</w:t>
            </w:r>
          </w:p>
        </w:tc>
      </w:tr>
      <w:tr w:rsidR="00AF50EB" w:rsidTr="00103FCB">
        <w:tc>
          <w:tcPr>
            <w:tcW w:w="2323" w:type="dxa"/>
            <w:shd w:val="clear" w:color="auto" w:fill="auto"/>
            <w:vAlign w:val="center"/>
          </w:tcPr>
          <w:p w:rsidR="00AF50EB" w:rsidRDefault="004F53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3085" w:type="dxa"/>
            <w:shd w:val="clear" w:color="auto" w:fill="auto"/>
            <w:vAlign w:val="center"/>
          </w:tcPr>
          <w:p w:rsidR="00AF50EB" w:rsidRDefault="00AF50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AF50EB" w:rsidRDefault="004F53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2727" w:type="dxa"/>
            <w:vAlign w:val="center"/>
          </w:tcPr>
          <w:p w:rsidR="00AF50EB" w:rsidRDefault="00103F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16010122257</w:t>
            </w:r>
          </w:p>
        </w:tc>
      </w:tr>
      <w:tr w:rsidR="00AF50EB" w:rsidTr="00103FCB">
        <w:tc>
          <w:tcPr>
            <w:tcW w:w="2323" w:type="dxa"/>
            <w:shd w:val="clear" w:color="auto" w:fill="auto"/>
            <w:vAlign w:val="center"/>
          </w:tcPr>
          <w:p w:rsidR="00AF50EB" w:rsidRDefault="004F53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3085" w:type="dxa"/>
            <w:shd w:val="clear" w:color="auto" w:fill="auto"/>
            <w:vAlign w:val="center"/>
          </w:tcPr>
          <w:p w:rsidR="00AF50EB" w:rsidRDefault="00AF50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AF50EB" w:rsidRDefault="004F53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2727" w:type="dxa"/>
            <w:vAlign w:val="center"/>
          </w:tcPr>
          <w:p w:rsidR="00AF50EB" w:rsidRDefault="004F53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___/25</w:t>
            </w:r>
          </w:p>
        </w:tc>
      </w:tr>
    </w:tbl>
    <w:p w:rsidR="00AF50EB" w:rsidRDefault="00AF50E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50EB" w:rsidRDefault="00AF50EB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</w:p>
    <w:p w:rsidR="00AF50EB" w:rsidRDefault="004F53FC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Experiment No: 4</w:t>
      </w:r>
    </w:p>
    <w:p w:rsidR="00AF50EB" w:rsidRDefault="004F53FC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4-bit magnitude comparator</w:t>
      </w:r>
    </w:p>
    <w:p w:rsidR="00AF50EB" w:rsidRDefault="00AF50EB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d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AF50EB">
        <w:tc>
          <w:tcPr>
            <w:tcW w:w="9782" w:type="dxa"/>
          </w:tcPr>
          <w:p w:rsidR="00AF50EB" w:rsidRDefault="004F53FC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AF50EB">
        <w:tc>
          <w:tcPr>
            <w:tcW w:w="9782" w:type="dxa"/>
          </w:tcPr>
          <w:p w:rsidR="00AF50EB" w:rsidRDefault="004F53F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design a 2-bit comparator using logic gates and verify 4-bit magnitude</w:t>
            </w:r>
            <w:r w:rsidR="000A66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comparator using IC 7485 </w:t>
            </w:r>
          </w:p>
        </w:tc>
      </w:tr>
    </w:tbl>
    <w:p w:rsidR="00AF50EB" w:rsidRDefault="00AF50EB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e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AF50EB">
        <w:tc>
          <w:tcPr>
            <w:tcW w:w="9782" w:type="dxa"/>
          </w:tcPr>
          <w:p w:rsidR="00AF50EB" w:rsidRDefault="004F53FC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</w:p>
        </w:tc>
      </w:tr>
      <w:tr w:rsidR="00AF50EB">
        <w:tc>
          <w:tcPr>
            <w:tcW w:w="9782" w:type="dxa"/>
          </w:tcPr>
          <w:p w:rsidR="00AF50EB" w:rsidRDefault="004F53FC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 different minimization technique and solve combinational circuits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AF50EB" w:rsidRDefault="00AF50EB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AF50EB">
        <w:tc>
          <w:tcPr>
            <w:tcW w:w="9782" w:type="dxa"/>
          </w:tcPr>
          <w:p w:rsidR="00AF50EB" w:rsidRDefault="004F53FC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Tools used:</w:t>
            </w:r>
          </w:p>
        </w:tc>
      </w:tr>
      <w:tr w:rsidR="00AF50EB">
        <w:tc>
          <w:tcPr>
            <w:tcW w:w="9782" w:type="dxa"/>
          </w:tcPr>
          <w:p w:rsidR="00AF50EB" w:rsidRDefault="004F53FC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Trainer kits</w:t>
            </w:r>
          </w:p>
        </w:tc>
      </w:tr>
    </w:tbl>
    <w:p w:rsidR="00AF50EB" w:rsidRDefault="00AF50EB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0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AF50EB">
        <w:tc>
          <w:tcPr>
            <w:tcW w:w="9782" w:type="dxa"/>
          </w:tcPr>
          <w:p w:rsidR="00AF50EB" w:rsidRDefault="004F53FC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AF50EB" w:rsidTr="00184E31">
        <w:trPr>
          <w:trHeight w:val="12700"/>
        </w:trPr>
        <w:tc>
          <w:tcPr>
            <w:tcW w:w="9782" w:type="dxa"/>
          </w:tcPr>
          <w:p w:rsidR="00AF50EB" w:rsidRDefault="004F53FC">
            <w:pPr>
              <w:widowControl w:val="0"/>
              <w:spacing w:line="214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 xml:space="preserve">Comparator: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comparison of two numbers is an operator that determines one number is greater than, less than (or) equal to the other number. A magnitude comparator is a combinational circuit that compares two numbers A and B and determines their relative magnitude. The outcome of the comparator is specified by three binary variables that indicate whether A&gt;B, A=B (or) A&lt;B.</w:t>
            </w:r>
          </w:p>
          <w:p w:rsidR="00AF50EB" w:rsidRDefault="00AF50EB">
            <w:pPr>
              <w:widowControl w:val="0"/>
              <w:spacing w:line="23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F50EB" w:rsidRDefault="004F53FC">
            <w:pPr>
              <w:widowControl w:val="0"/>
              <w:spacing w:line="273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>
                  <wp:extent cx="2219093" cy="2274849"/>
                  <wp:effectExtent l="0" t="0" r="0" b="0"/>
                  <wp:docPr id="43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093" cy="22748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F50EB" w:rsidRDefault="004F53FC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Two Bit Magnitude Comparator Implementation Details:</w:t>
            </w:r>
          </w:p>
          <w:p w:rsidR="000A1C15" w:rsidRDefault="000A1C15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0A1C15" w:rsidRDefault="000A1C15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AF50EB" w:rsidRDefault="00AF50EB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AF50EB" w:rsidRDefault="004F53F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Truth Table </w:t>
            </w:r>
          </w:p>
          <w:p w:rsidR="00AF50EB" w:rsidRDefault="00AF50EB">
            <w:pPr>
              <w:widowControl w:val="0"/>
              <w:spacing w:line="2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ff1"/>
              <w:tblW w:w="4940" w:type="dxa"/>
              <w:tblInd w:w="230" w:type="dxa"/>
              <w:tblLayout w:type="fixed"/>
              <w:tblLook w:val="0000"/>
            </w:tblPr>
            <w:tblGrid>
              <w:gridCol w:w="580"/>
              <w:gridCol w:w="560"/>
              <w:gridCol w:w="560"/>
              <w:gridCol w:w="560"/>
              <w:gridCol w:w="880"/>
              <w:gridCol w:w="1157"/>
              <w:gridCol w:w="643"/>
            </w:tblGrid>
            <w:tr w:rsidR="00AF50EB" w:rsidTr="009068B5">
              <w:trPr>
                <w:trHeight w:val="283"/>
              </w:trPr>
              <w:tc>
                <w:tcPr>
                  <w:tcW w:w="580" w:type="dxa"/>
                  <w:tcBorders>
                    <w:top w:val="single" w:sz="8" w:space="0" w:color="000000"/>
                    <w:left w:val="single" w:sz="8" w:space="0" w:color="000000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4F53FC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A1</w:t>
                  </w:r>
                </w:p>
              </w:tc>
              <w:tc>
                <w:tcPr>
                  <w:tcW w:w="560" w:type="dxa"/>
                  <w:tcBorders>
                    <w:top w:val="single" w:sz="8" w:space="0" w:color="000000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4F53FC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A0</w:t>
                  </w:r>
                </w:p>
              </w:tc>
              <w:tc>
                <w:tcPr>
                  <w:tcW w:w="560" w:type="dxa"/>
                  <w:tcBorders>
                    <w:top w:val="single" w:sz="8" w:space="0" w:color="000000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4F53FC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B1</w:t>
                  </w:r>
                </w:p>
              </w:tc>
              <w:tc>
                <w:tcPr>
                  <w:tcW w:w="560" w:type="dxa"/>
                  <w:tcBorders>
                    <w:top w:val="single" w:sz="8" w:space="0" w:color="000000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4F53FC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B0</w:t>
                  </w:r>
                </w:p>
              </w:tc>
              <w:tc>
                <w:tcPr>
                  <w:tcW w:w="880" w:type="dxa"/>
                  <w:tcBorders>
                    <w:top w:val="single" w:sz="8" w:space="0" w:color="000000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4F53FC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 &gt; B</w:t>
                  </w:r>
                </w:p>
              </w:tc>
              <w:tc>
                <w:tcPr>
                  <w:tcW w:w="1157" w:type="dxa"/>
                  <w:tcBorders>
                    <w:top w:val="single" w:sz="8" w:space="0" w:color="000000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4F53FC">
                  <w:pPr>
                    <w:widowControl w:val="0"/>
                    <w:spacing w:after="0" w:line="240" w:lineRule="auto"/>
                    <w:ind w:right="100"/>
                    <w:jc w:val="righ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 = B</w:t>
                  </w:r>
                </w:p>
              </w:tc>
              <w:tc>
                <w:tcPr>
                  <w:tcW w:w="643" w:type="dxa"/>
                  <w:tcBorders>
                    <w:top w:val="single" w:sz="8" w:space="0" w:color="000000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4F53FC">
                  <w:pPr>
                    <w:widowControl w:val="0"/>
                    <w:spacing w:after="0" w:line="240" w:lineRule="auto"/>
                    <w:ind w:right="100"/>
                    <w:jc w:val="righ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 &lt; B</w:t>
                  </w:r>
                </w:p>
              </w:tc>
            </w:tr>
            <w:tr w:rsidR="00AF50EB" w:rsidTr="009068B5">
              <w:trPr>
                <w:trHeight w:val="283"/>
              </w:trPr>
              <w:tc>
                <w:tcPr>
                  <w:tcW w:w="580" w:type="dxa"/>
                  <w:tcBorders>
                    <w:top w:val="single" w:sz="8" w:space="0" w:color="000000"/>
                    <w:left w:val="single" w:sz="8" w:space="0" w:color="000000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Pr="00A54E5D" w:rsidRDefault="00A54E5D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54E5D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0" w:type="dxa"/>
                  <w:tcBorders>
                    <w:top w:val="single" w:sz="8" w:space="0" w:color="000000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Pr="00A54E5D" w:rsidRDefault="00A54E5D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0" w:type="dxa"/>
                  <w:tcBorders>
                    <w:top w:val="single" w:sz="8" w:space="0" w:color="000000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Pr="00A54E5D" w:rsidRDefault="00A54E5D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0" w:type="dxa"/>
                  <w:tcBorders>
                    <w:top w:val="single" w:sz="8" w:space="0" w:color="000000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Pr="00A54E5D" w:rsidRDefault="00A54E5D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880" w:type="dxa"/>
                  <w:tcBorders>
                    <w:top w:val="single" w:sz="8" w:space="0" w:color="000000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Pr="00A54E5D" w:rsidRDefault="00A54E5D">
                  <w:pPr>
                    <w:widowControl w:val="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54E5D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57" w:type="dxa"/>
                  <w:tcBorders>
                    <w:top w:val="single" w:sz="8" w:space="0" w:color="000000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Pr="009068B5" w:rsidRDefault="009068B5" w:rsidP="009068B5">
                  <w:pPr>
                    <w:widowControl w:val="0"/>
                    <w:spacing w:after="0" w:line="240" w:lineRule="auto"/>
                    <w:ind w:right="1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643" w:type="dxa"/>
                  <w:tcBorders>
                    <w:top w:val="single" w:sz="8" w:space="0" w:color="000000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Pr="009068B5" w:rsidRDefault="009068B5" w:rsidP="009068B5">
                  <w:pPr>
                    <w:widowControl w:val="0"/>
                    <w:spacing w:after="0" w:line="240" w:lineRule="auto"/>
                    <w:ind w:right="1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068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</w:tr>
            <w:tr w:rsidR="00AF50EB" w:rsidTr="009068B5">
              <w:trPr>
                <w:trHeight w:val="44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"/>
                      <w:szCs w:val="3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"/>
                      <w:szCs w:val="3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"/>
                      <w:szCs w:val="3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"/>
                      <w:szCs w:val="3"/>
                    </w:rPr>
                  </w:pP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"/>
                      <w:szCs w:val="3"/>
                    </w:rPr>
                  </w:pP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"/>
                      <w:szCs w:val="3"/>
                    </w:rPr>
                  </w:pP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"/>
                      <w:szCs w:val="3"/>
                    </w:rPr>
                  </w:pPr>
                </w:p>
              </w:tc>
            </w:tr>
            <w:tr w:rsidR="00AF50EB" w:rsidTr="009068B5">
              <w:trPr>
                <w:trHeight w:val="260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6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6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6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6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6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60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60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</w:tr>
            <w:tr w:rsidR="00AF50EB" w:rsidTr="009068B5">
              <w:trPr>
                <w:trHeight w:val="49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  <w:t>V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  <w:t>0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</w:tr>
            <w:tr w:rsidR="00AF50EB" w:rsidTr="009068B5">
              <w:trPr>
                <w:trHeight w:val="258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</w:tr>
            <w:tr w:rsidR="00AF50EB" w:rsidTr="009068B5">
              <w:trPr>
                <w:trHeight w:val="48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</w:tr>
            <w:tr w:rsidR="00AF50EB" w:rsidTr="009068B5">
              <w:trPr>
                <w:trHeight w:val="258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</w:tr>
            <w:tr w:rsidR="00AF50EB" w:rsidTr="009068B5">
              <w:trPr>
                <w:trHeight w:val="51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</w:tr>
            <w:tr w:rsidR="00AF50EB" w:rsidTr="009068B5">
              <w:trPr>
                <w:trHeight w:val="258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</w:tr>
            <w:tr w:rsidR="00AF50EB" w:rsidTr="009068B5">
              <w:trPr>
                <w:trHeight w:val="48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</w:tr>
            <w:tr w:rsidR="00AF50EB" w:rsidTr="009068B5">
              <w:trPr>
                <w:trHeight w:val="258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</w:tr>
            <w:tr w:rsidR="00AF50EB" w:rsidTr="009068B5">
              <w:trPr>
                <w:trHeight w:val="51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  <w:t>0</w:t>
                  </w: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</w:tr>
            <w:tr w:rsidR="00AF50EB" w:rsidTr="009068B5">
              <w:trPr>
                <w:trHeight w:val="258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</w:tr>
            <w:tr w:rsidR="00AF50EB" w:rsidTr="009068B5">
              <w:trPr>
                <w:trHeight w:val="48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  <w:t>1</w:t>
                  </w: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</w:tr>
            <w:tr w:rsidR="00AF50EB" w:rsidTr="009068B5">
              <w:trPr>
                <w:trHeight w:val="258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</w:tr>
            <w:tr w:rsidR="00AF50EB" w:rsidTr="009068B5">
              <w:trPr>
                <w:trHeight w:val="48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  <w:t>0</w:t>
                  </w: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</w:tr>
            <w:tr w:rsidR="00AF50EB" w:rsidTr="009068B5">
              <w:trPr>
                <w:trHeight w:val="258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 w:rsidP="00A54E5D">
                  <w:pPr>
                    <w:widowControl w:val="0"/>
                    <w:spacing w:after="0" w:line="258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1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</w:tr>
            <w:tr w:rsidR="00AF50EB" w:rsidTr="009068B5">
              <w:trPr>
                <w:trHeight w:val="51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</w:tr>
            <w:tr w:rsidR="00AF50EB" w:rsidTr="009068B5">
              <w:trPr>
                <w:trHeight w:val="258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</w:tr>
            <w:tr w:rsidR="00AF50EB" w:rsidTr="009068B5">
              <w:trPr>
                <w:trHeight w:val="48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</w:tr>
            <w:tr w:rsidR="00AF50EB" w:rsidTr="009068B5">
              <w:trPr>
                <w:trHeight w:val="258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</w:tr>
            <w:tr w:rsidR="00AF50EB" w:rsidTr="009068B5">
              <w:trPr>
                <w:trHeight w:val="51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</w:tr>
            <w:tr w:rsidR="00AF50EB" w:rsidTr="009068B5">
              <w:trPr>
                <w:trHeight w:val="259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</w:tr>
            <w:tr w:rsidR="00AF50EB" w:rsidTr="009068B5">
              <w:trPr>
                <w:trHeight w:val="48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</w:tr>
            <w:tr w:rsidR="00AF50EB" w:rsidTr="009068B5">
              <w:trPr>
                <w:trHeight w:val="258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</w:tr>
            <w:tr w:rsidR="00AF50EB" w:rsidTr="009068B5">
              <w:trPr>
                <w:trHeight w:val="48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</w:tr>
            <w:tr w:rsidR="00AF50EB" w:rsidTr="009068B5">
              <w:trPr>
                <w:trHeight w:val="260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6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6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6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6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6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60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60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</w:tr>
            <w:tr w:rsidR="00AF50EB" w:rsidTr="009068B5">
              <w:trPr>
                <w:trHeight w:val="48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</w:tr>
            <w:tr w:rsidR="00AF50EB" w:rsidTr="009068B5">
              <w:trPr>
                <w:trHeight w:val="258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</w:tr>
            <w:tr w:rsidR="00AF50EB" w:rsidTr="009068B5">
              <w:trPr>
                <w:trHeight w:val="48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</w:tr>
            <w:tr w:rsidR="00AF50EB" w:rsidTr="009068B5">
              <w:trPr>
                <w:trHeight w:val="258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A54E5D">
                  <w:pPr>
                    <w:widowControl w:val="0"/>
                    <w:spacing w:after="0" w:line="258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nil"/>
                    <w:right w:val="single" w:sz="8" w:space="0" w:color="000000"/>
                  </w:tcBorders>
                  <w:vAlign w:val="bottom"/>
                </w:tcPr>
                <w:p w:rsidR="00AF50EB" w:rsidRDefault="009068B5" w:rsidP="009068B5">
                  <w:pPr>
                    <w:widowControl w:val="0"/>
                    <w:spacing w:after="0" w:line="258" w:lineRule="auto"/>
                    <w:ind w:right="30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</w:tr>
            <w:tr w:rsidR="00AF50EB" w:rsidTr="009068B5">
              <w:trPr>
                <w:trHeight w:val="51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</w:tr>
            <w:tr w:rsidR="00AF50EB" w:rsidTr="009068B5">
              <w:trPr>
                <w:trHeight w:val="48"/>
              </w:trPr>
              <w:tc>
                <w:tcPr>
                  <w:tcW w:w="58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5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115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643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AF50EB" w:rsidRDefault="00AF50EB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"/>
                      <w:szCs w:val="4"/>
                    </w:rPr>
                  </w:pPr>
                </w:p>
              </w:tc>
            </w:tr>
          </w:tbl>
          <w:p w:rsidR="00AF50EB" w:rsidRDefault="004F53FC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From the Truth Table:</w:t>
            </w:r>
          </w:p>
          <w:p w:rsidR="00AF50EB" w:rsidRDefault="00AF50EB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F50EB" w:rsidRDefault="004F53FC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(A&lt;B)=</w:t>
            </w:r>
            <w:r w:rsidR="000A1C1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A’B</w:t>
            </w:r>
          </w:p>
          <w:p w:rsidR="00AF50EB" w:rsidRDefault="004F53FC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(A=B)=</w:t>
            </w:r>
            <w:r w:rsidR="000A1C1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A’B’+AB</w:t>
            </w:r>
          </w:p>
          <w:p w:rsidR="00AF50EB" w:rsidRDefault="004F53FC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(A&gt;B)=</w:t>
            </w:r>
            <w:r w:rsidR="000A1C1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AB’</w:t>
            </w:r>
          </w:p>
          <w:p w:rsidR="000A1C15" w:rsidRDefault="004F53FC">
            <w:pPr>
              <w:widowControl w:val="0"/>
              <w:spacing w:line="490" w:lineRule="auto"/>
              <w:ind w:right="166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Logic Diagram of 2 bit Comparator</w:t>
            </w:r>
          </w:p>
          <w:p w:rsidR="000A1C15" w:rsidRDefault="000A1C15">
            <w:pPr>
              <w:widowControl w:val="0"/>
              <w:spacing w:line="490" w:lineRule="auto"/>
              <w:ind w:right="166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eastAsia="en-US"/>
              </w:rPr>
              <w:drawing>
                <wp:inline distT="0" distB="0" distL="0" distR="0">
                  <wp:extent cx="6061709" cy="204216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1709" cy="2042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F50EB" w:rsidRDefault="004F53FC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Four Bit Magnitude Comparator Implementation Details</w:t>
            </w:r>
          </w:p>
          <w:p w:rsidR="00AF50EB" w:rsidRDefault="00AF50EB">
            <w:pPr>
              <w:widowControl w:val="0"/>
              <w:spacing w:line="297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F50EB" w:rsidRDefault="004F53F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Pin Diagram of IC 7485</w:t>
            </w:r>
          </w:p>
          <w:p w:rsidR="00AF50EB" w:rsidRDefault="00103FCB">
            <w:pPr>
              <w:widowControl w:val="0"/>
              <w:spacing w:line="490" w:lineRule="auto"/>
              <w:ind w:right="166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en-US"/>
              </w:rPr>
              <w:drawing>
                <wp:inline distT="0" distB="0" distL="0" distR="0">
                  <wp:extent cx="5010150" cy="31908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50EB" w:rsidRDefault="00AF50EB">
            <w:pPr>
              <w:widowControl w:val="0"/>
              <w:spacing w:line="490" w:lineRule="auto"/>
              <w:ind w:right="166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103FCB" w:rsidRDefault="004F53FC">
            <w:pPr>
              <w:widowControl w:val="0"/>
              <w:spacing w:line="490" w:lineRule="auto"/>
              <w:ind w:right="178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Logic Diagram of IC 7485</w:t>
            </w:r>
          </w:p>
          <w:p w:rsidR="00AF50EB" w:rsidRDefault="00184E31">
            <w:pPr>
              <w:widowControl w:val="0"/>
              <w:spacing w:line="490" w:lineRule="auto"/>
              <w:ind w:right="178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eastAsia="en-US"/>
              </w:rPr>
              <w:lastRenderedPageBreak/>
              <w:drawing>
                <wp:inline distT="0" distB="0" distL="0" distR="0">
                  <wp:extent cx="6073140" cy="3398520"/>
                  <wp:effectExtent l="19050" t="0" r="381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3140" cy="3398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  <w:r w:rsidR="004F53F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Comparing Table</w:t>
            </w:r>
          </w:p>
          <w:p w:rsidR="000A1C15" w:rsidRDefault="003D11A0">
            <w:pPr>
              <w:widowControl w:val="0"/>
              <w:spacing w:line="490" w:lineRule="auto"/>
              <w:ind w:right="178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eastAsia="en-US"/>
              </w:rPr>
              <w:drawing>
                <wp:inline distT="0" distB="0" distL="0" distR="0">
                  <wp:extent cx="6074410" cy="4000500"/>
                  <wp:effectExtent l="19050" t="0" r="2540" b="0"/>
                  <wp:docPr id="10" name="Picture 9" descr="IMG_20231015_1411141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31015_141114142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50EB" w:rsidRDefault="00AF50EB" w:rsidP="00184E31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AF50EB" w:rsidRDefault="00AF50EB">
      <w:pPr>
        <w:spacing w:after="0"/>
      </w:pPr>
    </w:p>
    <w:tbl>
      <w:tblPr>
        <w:tblStyle w:val="aff2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AF50EB">
        <w:tc>
          <w:tcPr>
            <w:tcW w:w="9782" w:type="dxa"/>
          </w:tcPr>
          <w:p w:rsidR="00AF50EB" w:rsidRDefault="004F53FC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Implementation Details</w:t>
            </w:r>
          </w:p>
        </w:tc>
      </w:tr>
      <w:tr w:rsidR="00AF50EB">
        <w:tc>
          <w:tcPr>
            <w:tcW w:w="9782" w:type="dxa"/>
          </w:tcPr>
          <w:p w:rsidR="00AF50EB" w:rsidRDefault="004F53F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Procedure:</w:t>
            </w:r>
          </w:p>
          <w:p w:rsidR="00AF50EB" w:rsidRDefault="00AF50EB">
            <w:pPr>
              <w:widowControl w:val="0"/>
              <w:spacing w:line="3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F50EB" w:rsidRDefault="004F53FC">
            <w:pPr>
              <w:widowControl w:val="0"/>
              <w:numPr>
                <w:ilvl w:val="0"/>
                <w:numId w:val="2"/>
              </w:numPr>
              <w:ind w:left="1080" w:hanging="35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Locate the IC 7485 on the trainer kit. </w:t>
            </w:r>
          </w:p>
          <w:p w:rsidR="00AF50EB" w:rsidRDefault="00AF50EB">
            <w:pPr>
              <w:widowControl w:val="0"/>
              <w:spacing w:line="4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F50EB" w:rsidRDefault="004F53FC">
            <w:pPr>
              <w:widowControl w:val="0"/>
              <w:numPr>
                <w:ilvl w:val="0"/>
                <w:numId w:val="2"/>
              </w:numPr>
              <w:spacing w:line="212" w:lineRule="auto"/>
              <w:ind w:left="1080" w:hanging="35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Connect 1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input no. to A3-A0 input slot and 2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vertAlign w:val="superscript"/>
              </w:rPr>
              <w:t>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B3-B0.</w:t>
            </w:r>
          </w:p>
          <w:p w:rsidR="00AF50EB" w:rsidRDefault="00AF50EB">
            <w:pPr>
              <w:widowControl w:val="0"/>
              <w:spacing w:line="1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F50EB" w:rsidRDefault="00AF50EB">
            <w:pPr>
              <w:widowControl w:val="0"/>
              <w:spacing w:line="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F50EB" w:rsidRDefault="004F53FC">
            <w:pPr>
              <w:widowControl w:val="0"/>
              <w:numPr>
                <w:ilvl w:val="0"/>
                <w:numId w:val="2"/>
              </w:numPr>
              <w:ind w:left="1080" w:hanging="35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Connect the output 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A&gt;B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, 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 xml:space="preserve">A&lt;B 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 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 xml:space="preserve">A=B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the output indicators. </w:t>
            </w:r>
          </w:p>
          <w:p w:rsidR="00AF50EB" w:rsidRDefault="00AF50EB">
            <w:pPr>
              <w:widowControl w:val="0"/>
              <w:spacing w:line="9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F50EB" w:rsidRDefault="004F53FC">
            <w:pPr>
              <w:widowControl w:val="0"/>
              <w:numPr>
                <w:ilvl w:val="0"/>
                <w:numId w:val="2"/>
              </w:numPr>
              <w:spacing w:line="232" w:lineRule="auto"/>
              <w:ind w:left="1080" w:hanging="35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Switch ON the power supply and monitor the output for various input combinations. </w:t>
            </w:r>
          </w:p>
          <w:p w:rsidR="00AF50EB" w:rsidRDefault="00AF50EB">
            <w:pPr>
              <w:widowControl w:val="0"/>
              <w:ind w:left="1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AF50EB" w:rsidRDefault="00AF50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F50EB">
        <w:tc>
          <w:tcPr>
            <w:tcW w:w="9782" w:type="dxa"/>
          </w:tcPr>
          <w:p w:rsidR="00AF50EB" w:rsidRDefault="004F53FC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Post Lab Subjective/Objective type Questions: </w:t>
            </w:r>
          </w:p>
        </w:tc>
      </w:tr>
      <w:tr w:rsidR="00AF50EB" w:rsidTr="00477043">
        <w:trPr>
          <w:trHeight w:val="4762"/>
        </w:trPr>
        <w:tc>
          <w:tcPr>
            <w:tcW w:w="9782" w:type="dxa"/>
          </w:tcPr>
          <w:p w:rsidR="00AF50EB" w:rsidRDefault="00AF50EB">
            <w:pPr>
              <w:widowControl w:val="0"/>
              <w:spacing w:line="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F50EB" w:rsidRDefault="004F53FC">
            <w:pPr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Give some applications of magnitude comparator.</w:t>
            </w:r>
          </w:p>
          <w:p w:rsidR="00477043" w:rsidRDefault="00477043" w:rsidP="00477043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US"/>
              </w:rPr>
              <w:lastRenderedPageBreak/>
              <w:drawing>
                <wp:inline distT="0" distB="0" distL="0" distR="0">
                  <wp:extent cx="5535930" cy="6240780"/>
                  <wp:effectExtent l="19050" t="0" r="7620" b="0"/>
                  <wp:docPr id="5" name="Picture 4" descr="IMG_20231015_0158357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31015_015835751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663" cy="624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415E" w:rsidRDefault="00C8415E" w:rsidP="00C8415E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F50EB" w:rsidRDefault="004F53FC">
            <w:pPr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Explain with the help of the logic diagram how an 8 bit comparator can be implemented using IC 7485.</w:t>
            </w:r>
          </w:p>
          <w:p w:rsidR="00477043" w:rsidRDefault="00477043" w:rsidP="00477043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US"/>
              </w:rPr>
              <w:lastRenderedPageBreak/>
              <w:drawing>
                <wp:inline distT="0" distB="0" distL="0" distR="0">
                  <wp:extent cx="5505450" cy="7147560"/>
                  <wp:effectExtent l="19050" t="0" r="0" b="0"/>
                  <wp:docPr id="6" name="Picture 5" descr="IMG_20231015_0152250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31015_015225096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714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50EB" w:rsidRDefault="00AF50EB">
            <w:pPr>
              <w:widowControl w:val="0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77043" w:rsidRDefault="00477043">
            <w:pPr>
              <w:widowControl w:val="0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US"/>
              </w:rPr>
              <w:lastRenderedPageBreak/>
              <w:drawing>
                <wp:inline distT="0" distB="0" distL="0" distR="0">
                  <wp:extent cx="4804410" cy="2781300"/>
                  <wp:effectExtent l="19050" t="0" r="0" b="0"/>
                  <wp:docPr id="7" name="Picture 6" descr="IMG_20231015_0155159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31015_015515945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441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0EB" w:rsidRDefault="00AF50EB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3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AF50EB">
        <w:tc>
          <w:tcPr>
            <w:tcW w:w="9782" w:type="dxa"/>
          </w:tcPr>
          <w:p w:rsidR="00AF50EB" w:rsidRDefault="004F53FC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AF50EB" w:rsidTr="000A6620">
        <w:trPr>
          <w:trHeight w:val="4171"/>
        </w:trPr>
        <w:tc>
          <w:tcPr>
            <w:tcW w:w="9782" w:type="dxa"/>
          </w:tcPr>
          <w:p w:rsidR="00AF50EB" w:rsidRDefault="00AF50E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F50EB" w:rsidRDefault="000A662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>
                  <wp:extent cx="6068580" cy="2186940"/>
                  <wp:effectExtent l="19050" t="0" r="8370" b="0"/>
                  <wp:docPr id="9" name="Picture 8" descr="IMG_20231015_0213010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31015_021301075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2189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0EB" w:rsidRDefault="00AF50EB">
      <w:pPr>
        <w:spacing w:after="0" w:line="240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4"/>
        <w:tblW w:w="4536" w:type="dxa"/>
        <w:tblInd w:w="49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36"/>
      </w:tblGrid>
      <w:tr w:rsidR="00AF50EB">
        <w:tc>
          <w:tcPr>
            <w:tcW w:w="4536" w:type="dxa"/>
          </w:tcPr>
          <w:p w:rsidR="00AF50EB" w:rsidRDefault="00AF50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:rsidR="00AF50EB" w:rsidRDefault="00AF50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:rsidR="00AF50EB" w:rsidRDefault="004F53FC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:rsidR="00AF50EB" w:rsidRDefault="00AF50EB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44"/>
          <w:szCs w:val="44"/>
        </w:rPr>
      </w:pPr>
    </w:p>
    <w:sectPr w:rsidR="00AF50EB" w:rsidSect="00A75C87">
      <w:headerReference w:type="default" r:id="rId17"/>
      <w:footerReference w:type="default" r:id="rId18"/>
      <w:pgSz w:w="12240" w:h="15840"/>
      <w:pgMar w:top="1530" w:right="90" w:bottom="1440" w:left="1440" w:header="90" w:footer="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0545" w:rsidRDefault="00670545">
      <w:pPr>
        <w:spacing w:after="0" w:line="240" w:lineRule="auto"/>
      </w:pPr>
      <w:r>
        <w:separator/>
      </w:r>
    </w:p>
  </w:endnote>
  <w:endnote w:type="continuationSeparator" w:id="1">
    <w:p w:rsidR="00670545" w:rsidRDefault="006705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50EB" w:rsidRDefault="00AF50EB"/>
  <w:tbl>
    <w:tblPr>
      <w:tblStyle w:val="aff6"/>
      <w:tblW w:w="10916" w:type="dxa"/>
      <w:tblInd w:w="-85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/>
    </w:tblPr>
    <w:tblGrid>
      <w:gridCol w:w="4679"/>
      <w:gridCol w:w="2409"/>
      <w:gridCol w:w="3828"/>
    </w:tblGrid>
    <w:tr w:rsidR="00AF50EB">
      <w:trPr>
        <w:trHeight w:val="185"/>
      </w:trPr>
      <w:tc>
        <w:tcPr>
          <w:tcW w:w="4679" w:type="dxa"/>
        </w:tcPr>
        <w:p w:rsidR="00AF50EB" w:rsidRDefault="004F53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Digital Design Laboratory</w:t>
          </w:r>
        </w:p>
      </w:tc>
      <w:tc>
        <w:tcPr>
          <w:tcW w:w="2409" w:type="dxa"/>
        </w:tcPr>
        <w:p w:rsidR="00AF50EB" w:rsidRDefault="004F53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Semester: 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III</w:t>
          </w:r>
        </w:p>
      </w:tc>
      <w:tc>
        <w:tcPr>
          <w:tcW w:w="3828" w:type="dxa"/>
        </w:tcPr>
        <w:p w:rsidR="00AF50EB" w:rsidRDefault="004F53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Academic Year: 2023-24</w:t>
          </w:r>
        </w:p>
      </w:tc>
    </w:tr>
    <w:tr w:rsidR="00AF50EB">
      <w:tc>
        <w:tcPr>
          <w:tcW w:w="4679" w:type="dxa"/>
        </w:tcPr>
        <w:p w:rsidR="00AF50EB" w:rsidRDefault="00AF50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2409" w:type="dxa"/>
        </w:tcPr>
        <w:p w:rsidR="00AF50EB" w:rsidRDefault="00AF50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828" w:type="dxa"/>
        </w:tcPr>
        <w:p w:rsidR="00AF50EB" w:rsidRDefault="004F53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Roll No:_____________    </w:t>
          </w:r>
        </w:p>
      </w:tc>
    </w:tr>
  </w:tbl>
  <w:p w:rsidR="00AF50EB" w:rsidRDefault="00AF50E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  <w:p w:rsidR="00AF50EB" w:rsidRDefault="00AF50E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0545" w:rsidRDefault="00670545">
      <w:pPr>
        <w:spacing w:after="0" w:line="240" w:lineRule="auto"/>
      </w:pPr>
      <w:r>
        <w:separator/>
      </w:r>
    </w:p>
  </w:footnote>
  <w:footnote w:type="continuationSeparator" w:id="1">
    <w:p w:rsidR="00670545" w:rsidRDefault="006705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50EB" w:rsidRDefault="00AF50E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ff5"/>
      <w:tblW w:w="11925" w:type="dxa"/>
      <w:tblInd w:w="-150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/>
    </w:tblPr>
    <w:tblGrid>
      <w:gridCol w:w="3572"/>
      <w:gridCol w:w="6154"/>
      <w:gridCol w:w="2199"/>
    </w:tblGrid>
    <w:tr w:rsidR="00AF50EB">
      <w:trPr>
        <w:trHeight w:val="907"/>
      </w:trPr>
      <w:tc>
        <w:tcPr>
          <w:tcW w:w="3572" w:type="dxa"/>
        </w:tcPr>
        <w:p w:rsidR="00AF50EB" w:rsidRDefault="004F53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id="1" w:name="_heading=h.30j0zll" w:colFirst="0" w:colLast="0"/>
          <w:bookmarkEnd w:id="1"/>
          <w:r>
            <w:rPr>
              <w:noProof/>
              <w:color w:val="000000"/>
              <w:lang w:eastAsia="en-US"/>
            </w:rPr>
            <w:drawing>
              <wp:inline distT="0" distB="0" distL="0" distR="0">
                <wp:extent cx="1973580" cy="609600"/>
                <wp:effectExtent l="0" t="0" r="0" b="0"/>
                <wp:docPr id="437" name="image3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4" w:type="dxa"/>
          <w:vAlign w:val="center"/>
        </w:tcPr>
        <w:p w:rsidR="00AF50EB" w:rsidRDefault="004F53FC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:rsidR="00AF50EB" w:rsidRDefault="004F53FC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SomaiyaVidyavihar University)</w:t>
          </w:r>
        </w:p>
        <w:p w:rsidR="00AF50EB" w:rsidRDefault="004F53FC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Computer Engineering</w:t>
          </w:r>
        </w:p>
      </w:tc>
      <w:tc>
        <w:tcPr>
          <w:tcW w:w="2199" w:type="dxa"/>
        </w:tcPr>
        <w:p w:rsidR="00AF50EB" w:rsidRDefault="004F53F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>
            <w:rPr>
              <w:noProof/>
              <w:color w:val="000000"/>
              <w:lang w:eastAsia="en-US"/>
            </w:rPr>
            <w:drawing>
              <wp:inline distT="0" distB="0" distL="0" distR="0">
                <wp:extent cx="982980" cy="609600"/>
                <wp:effectExtent l="0" t="0" r="0" b="0"/>
                <wp:docPr id="436" name="image1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AF50EB" w:rsidRDefault="00AF50E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B156CE"/>
    <w:multiLevelType w:val="multilevel"/>
    <w:tmpl w:val="BCAA7E98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>
    <w:nsid w:val="185B1B5F"/>
    <w:multiLevelType w:val="multilevel"/>
    <w:tmpl w:val="6422FE92"/>
    <w:lvl w:ilvl="0">
      <w:start w:val="1"/>
      <w:numFmt w:val="decimal"/>
      <w:lvlText w:val="%1)"/>
      <w:lvlJc w:val="left"/>
      <w:pPr>
        <w:ind w:left="720" w:hanging="36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F50EB"/>
    <w:rsid w:val="00085CE6"/>
    <w:rsid w:val="000A1C15"/>
    <w:rsid w:val="000A6620"/>
    <w:rsid w:val="000D0E1D"/>
    <w:rsid w:val="00103FCB"/>
    <w:rsid w:val="00184E31"/>
    <w:rsid w:val="00216503"/>
    <w:rsid w:val="003D11A0"/>
    <w:rsid w:val="00477043"/>
    <w:rsid w:val="004F53FC"/>
    <w:rsid w:val="00670545"/>
    <w:rsid w:val="006E3103"/>
    <w:rsid w:val="007F1FA5"/>
    <w:rsid w:val="007F5EBB"/>
    <w:rsid w:val="009068B5"/>
    <w:rsid w:val="00A54E5D"/>
    <w:rsid w:val="00A61B84"/>
    <w:rsid w:val="00A75C87"/>
    <w:rsid w:val="00AF50EB"/>
    <w:rsid w:val="00BA6BFF"/>
    <w:rsid w:val="00C04983"/>
    <w:rsid w:val="00C8415E"/>
    <w:rsid w:val="00D738E1"/>
    <w:rsid w:val="00EF0550"/>
    <w:rsid w:val="00F020BB"/>
    <w:rsid w:val="00FF1E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5C87"/>
  </w:style>
  <w:style w:type="paragraph" w:styleId="Heading1">
    <w:name w:val="heading 1"/>
    <w:basedOn w:val="Normal"/>
    <w:next w:val="Normal"/>
    <w:rsid w:val="00A75C87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D7F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D7F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rsid w:val="00A75C87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rsid w:val="00A75C87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rsid w:val="00A75C87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A75C87"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eastAsia="Times New Roman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lang w:val="en-IN" w:eastAsia="zh-CN"/>
    </w:rPr>
  </w:style>
  <w:style w:type="paragraph" w:styleId="NormalWeb">
    <w:name w:val="Normal (Web)"/>
    <w:basedOn w:val="Normal"/>
    <w:uiPriority w:val="99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3D7FD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D7FD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3D7F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D7FDE"/>
    <w:rPr>
      <w:color w:val="0000FF"/>
      <w:u w:val="single"/>
    </w:rPr>
  </w:style>
  <w:style w:type="character" w:customStyle="1" w:styleId="keyword">
    <w:name w:val="keyword"/>
    <w:basedOn w:val="DefaultParagraphFont"/>
    <w:rsid w:val="003D7FDE"/>
  </w:style>
  <w:style w:type="character" w:customStyle="1" w:styleId="comment">
    <w:name w:val="comment"/>
    <w:basedOn w:val="DefaultParagraphFont"/>
    <w:rsid w:val="003D7FDE"/>
  </w:style>
  <w:style w:type="character" w:customStyle="1" w:styleId="string">
    <w:name w:val="string"/>
    <w:basedOn w:val="DefaultParagraphFont"/>
    <w:rsid w:val="003D7FDE"/>
  </w:style>
  <w:style w:type="paragraph" w:styleId="Subtitle">
    <w:name w:val="Subtitle"/>
    <w:basedOn w:val="Normal"/>
    <w:next w:val="Normal"/>
    <w:rsid w:val="00A75C8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A75C87"/>
    <w:tblPr>
      <w:tblStyleRowBandSize w:val="1"/>
      <w:tblStyleColBandSize w:val="1"/>
      <w:tblInd w:w="0" w:type="dxa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rsid w:val="00A75C87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5">
    <w:basedOn w:val="TableNormal"/>
    <w:rsid w:val="00A75C87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rsid w:val="00A75C87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rsid w:val="00A75C87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8">
    <w:basedOn w:val="TableNormal"/>
    <w:rsid w:val="00A75C87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9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"/>
    <w:rsid w:val="00A75C87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2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3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4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5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6">
    <w:basedOn w:val="TableNormal"/>
    <w:rsid w:val="00A75C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D7F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D7F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eastAsia="Times New Roman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lang w:val="en-IN" w:eastAsia="zh-CN"/>
    </w:rPr>
  </w:style>
  <w:style w:type="paragraph" w:styleId="NormalWeb">
    <w:name w:val="Normal (Web)"/>
    <w:basedOn w:val="Normal"/>
    <w:uiPriority w:val="99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3D7FD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D7FD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3D7F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D7FDE"/>
    <w:rPr>
      <w:color w:val="0000FF"/>
      <w:u w:val="single"/>
    </w:rPr>
  </w:style>
  <w:style w:type="character" w:customStyle="1" w:styleId="keyword">
    <w:name w:val="keyword"/>
    <w:basedOn w:val="DefaultParagraphFont"/>
    <w:rsid w:val="003D7FDE"/>
  </w:style>
  <w:style w:type="character" w:customStyle="1" w:styleId="comment">
    <w:name w:val="comment"/>
    <w:basedOn w:val="DefaultParagraphFont"/>
    <w:rsid w:val="003D7FDE"/>
  </w:style>
  <w:style w:type="character" w:customStyle="1" w:styleId="string">
    <w:name w:val="string"/>
    <w:basedOn w:val="DefaultParagraphFont"/>
    <w:rsid w:val="003D7FDE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BEtMjpYbCuUMxoUQmv63PjsiRA==">CgMxLjAyCWguMzBqMHpsbDgAciExaFpJcEpnSjFlMzE4cEJrX3pmSW1adldVTnpUQ1plOHc=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PRG</dc:creator>
  <cp:lastModifiedBy>DELL</cp:lastModifiedBy>
  <cp:revision>9</cp:revision>
  <dcterms:created xsi:type="dcterms:W3CDTF">2023-10-10T05:22:00Z</dcterms:created>
  <dcterms:modified xsi:type="dcterms:W3CDTF">2023-10-15T08:43:00Z</dcterms:modified>
</cp:coreProperties>
</file>