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32" w:rsidRDefault="002607BE" w:rsidP="0002777E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Resnet</w:t>
      </w:r>
      <w:proofErr w:type="spellEnd"/>
      <w:r w:rsidR="0002777E" w:rsidRPr="0002777E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Model Implementation</w:t>
      </w:r>
      <w:r w:rsidR="005544C5">
        <w:rPr>
          <w:rFonts w:ascii="Times New Roman" w:hAnsi="Times New Roman" w:cs="Times New Roman"/>
          <w:b/>
          <w:sz w:val="32"/>
          <w:u w:val="single"/>
          <w:lang w:val="en-US"/>
        </w:rPr>
        <w:t>+Training</w:t>
      </w:r>
      <w:r w:rsidR="0002777E" w:rsidRPr="0002777E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in Python</w:t>
      </w:r>
      <w:r w:rsidR="005049BD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for Canesat &amp; Napane</w:t>
      </w:r>
    </w:p>
    <w:p w:rsidR="0002777E" w:rsidRDefault="0002777E" w:rsidP="0002777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Program: -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os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numpy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as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np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matplotlib.pyplot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as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plt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tensorflow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as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tf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tensorflow.keras.models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Sequential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Model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tensorflow.keras.layers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Conv2D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MaxPooling2D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Flatten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Dense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InputLayer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Input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BatchNormalization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Activation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Add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GlobalAveragePooling2D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tensorflow.keras.preprocessing.image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ImageDataGenerator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sklearn.metrics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classification_report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confusion_matrix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skimage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io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transform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sklearn.model_selection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train_test_split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sklearn.svm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SVC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sklearn.ensemble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RandomForestClassifier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569CD6"/>
          <w:sz w:val="28"/>
          <w:szCs w:val="28"/>
          <w:lang w:val="en-US"/>
        </w:rPr>
        <w:t>def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residual_block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, </w:t>
      </w:r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filters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, </w:t>
      </w:r>
      <w:proofErr w:type="spellStart"/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kernel_size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=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3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, </w:t>
      </w:r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stride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=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)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shortcut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x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Conv2D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filters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kernel_size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strides=stride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padding=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'same'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BatchNormalization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Activation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relu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Conv2D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filters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kernel_size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padding=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'same'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BatchNormalization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if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stride !=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82C6FF"/>
          <w:sz w:val="28"/>
          <w:szCs w:val="28"/>
          <w:lang w:val="en-US"/>
        </w:rPr>
        <w:t>or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x.shape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-1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!=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shortcut.shape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-1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shortcut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Conv2D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filters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strides=stride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padding=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'same'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shortcut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shortcut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BatchNormalization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shortcut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Add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)([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shortcut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Activation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relu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return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x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569CD6"/>
          <w:sz w:val="28"/>
          <w:szCs w:val="28"/>
          <w:lang w:val="en-US"/>
        </w:rPr>
        <w:t>def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build_resnet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input_shape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, </w:t>
      </w:r>
      <w:proofErr w:type="spellStart"/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num_classes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, </w:t>
      </w:r>
      <w:proofErr w:type="spellStart"/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num_blocks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=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)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lastRenderedPageBreak/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inputs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Input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shape=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input_shape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Conv2D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64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7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7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strides=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padding=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'same'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inputs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BatchNormalization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Activation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relu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MaxPooling2D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3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3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strides=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padding=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'same'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for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block_num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82C6FF"/>
          <w:sz w:val="28"/>
          <w:szCs w:val="28"/>
          <w:lang w:val="en-US"/>
        </w:rPr>
        <w:t>in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enumerate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num_blocks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for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j </w:t>
      </w:r>
      <w:r w:rsidRPr="0014747C">
        <w:rPr>
          <w:rFonts w:ascii="Courier New" w:eastAsia="Times New Roman" w:hAnsi="Courier New" w:cs="Courier New"/>
          <w:color w:val="82C6FF"/>
          <w:sz w:val="28"/>
          <w:szCs w:val="28"/>
          <w:lang w:val="en-US"/>
        </w:rPr>
        <w:t>in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range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block_num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if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==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0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82C6FF"/>
          <w:sz w:val="28"/>
          <w:szCs w:val="28"/>
          <w:lang w:val="en-US"/>
        </w:rPr>
        <w:t>and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j ==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0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    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pass</w:t>
      </w:r>
      <w:proofErr w:type="gram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else</w:t>
      </w:r>
      <w:proofErr w:type="gram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    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strides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if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j ==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0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else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    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filters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64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*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**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</w:t>
      </w:r>
      <w:proofErr w:type="spell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            x =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residual_block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filters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stride=strides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x =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GlobalAveragePooling2D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outputs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Dense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num_classes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activation=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softmax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model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Model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inputs=inputs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outputs=outputs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  </w:t>
      </w: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return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model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input_shape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100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100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num_classes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2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model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build_resnet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input_shape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num_classes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model.summary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()</w:t>
      </w:r>
      <w:proofErr w:type="gramEnd"/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model.</w:t>
      </w:r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compile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optimizer=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adam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loss=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sparse_categorical_crossentropy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metrics=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'accuracy'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history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model.fit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X_train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y_train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epochs=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10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validation_data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=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X_test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y_test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test_loss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test_acc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model.evaluate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X_test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y_test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print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'Test accuracy:'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test_acc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y_pred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model.predict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X_test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y_pred_classes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np.argmax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y_pred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axis=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1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classification_report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y_test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y_pred_classes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print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cm =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confusion_</w:t>
      </w: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matrix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y_test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y_pred_classes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print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cm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24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6AA94F"/>
          <w:sz w:val="28"/>
          <w:szCs w:val="28"/>
          <w:lang w:val="en-US"/>
        </w:rPr>
        <w:t># Update HTML report with results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html_report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= </w:t>
      </w:r>
      <w:r w:rsidRPr="0014747C">
        <w:rPr>
          <w:rFonts w:ascii="Courier New" w:eastAsia="Times New Roman" w:hAnsi="Courier New" w:cs="Courier New"/>
          <w:color w:val="569CD6"/>
          <w:sz w:val="28"/>
          <w:szCs w:val="28"/>
          <w:lang w:val="en-US"/>
        </w:rPr>
        <w:t>f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'''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lastRenderedPageBreak/>
        <w:t>&lt;!DOCTYPE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 xml:space="preserve"> html&gt;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html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head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style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... (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styling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&lt;/style&gt;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&lt;/head&gt;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body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&lt;h2&gt;Classification Report&lt;/h2&gt;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table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tr</w:t>
      </w:r>
      <w:proofErr w:type="spellEnd"/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Model&lt;/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Accuracy&lt;/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Precision (Sparse/Dense)&lt;/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Recall (Sparse/Dense)&lt;/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F1-score (Sparse/Dense)&lt;/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SVM Accuracy as FE&lt;/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RF Accuracy as FE&lt;/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SVM Precision as FE&lt;/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RF Precision as FE&lt;/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SVM Recall as FE&lt;/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RF Recall as FE&lt;/</w:t>
      </w:r>
      <w:proofErr w:type="spell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th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&lt;/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tr</w:t>
      </w:r>
      <w:proofErr w:type="spellEnd"/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&lt;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tr</w:t>
      </w:r>
      <w:proofErr w:type="spellEnd"/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td&gt;</w:t>
      </w:r>
      <w:proofErr w:type="spellStart"/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ResNet</w:t>
      </w:r>
      <w:proofErr w:type="spell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{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test_acc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:.4f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}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&lt;td&gt;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{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'1'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'precision'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:.4f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}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/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{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'0'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'precision'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:.4f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}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&lt;td&gt;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{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'1'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'recall'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:.4f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}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/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{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'0'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'recall'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:.4f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}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&lt;td&gt;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{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'1'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'f1-score'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:.4f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}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/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{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report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'0'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][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'f1-score'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]</w:t>
      </w:r>
      <w:r w:rsidRPr="0014747C">
        <w:rPr>
          <w:rFonts w:ascii="Courier New" w:eastAsia="Times New Roman" w:hAnsi="Courier New" w:cs="Courier New"/>
          <w:color w:val="B5CEA8"/>
          <w:sz w:val="28"/>
          <w:szCs w:val="28"/>
          <w:lang w:val="en-US"/>
        </w:rPr>
        <w:t>:.4f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}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&gt;&lt;/td&gt;  # Add SVM and RF results later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  &lt;</w:t>
      </w:r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td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&gt;&lt;/td&gt;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  &lt;/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tr</w:t>
      </w:r>
      <w:proofErr w:type="spellEnd"/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  &lt;/table&gt;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&lt;/body&gt;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&lt;/html&gt;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lastRenderedPageBreak/>
        <w:t>'''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6AA94F"/>
          <w:sz w:val="28"/>
          <w:szCs w:val="28"/>
          <w:lang w:val="en-US"/>
        </w:rPr>
        <w:t># Write the HTML report to a file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with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DCDCAA"/>
          <w:sz w:val="28"/>
          <w:szCs w:val="28"/>
          <w:lang w:val="en-US"/>
        </w:rPr>
        <w:t>open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"classification_report.html"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"w"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as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file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: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  </w:t>
      </w:r>
      <w:proofErr w:type="spellStart"/>
      <w:proofErr w:type="gramStart"/>
      <w:r w:rsidRPr="0014747C">
        <w:rPr>
          <w:rFonts w:ascii="Courier New" w:eastAsia="Times New Roman" w:hAnsi="Courier New" w:cs="Courier New"/>
          <w:color w:val="9CDCFE"/>
          <w:sz w:val="28"/>
          <w:szCs w:val="28"/>
          <w:lang w:val="en-US"/>
        </w:rPr>
        <w:t>file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.write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html_report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6AA94F"/>
          <w:sz w:val="28"/>
          <w:szCs w:val="28"/>
          <w:lang w:val="en-US"/>
        </w:rPr>
        <w:t># Display the HTML report as output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from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IPython.display</w:t>
      </w:r>
      <w:proofErr w:type="spell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</w:t>
      </w:r>
      <w:r w:rsidRPr="0014747C">
        <w:rPr>
          <w:rFonts w:ascii="Courier New" w:eastAsia="Times New Roman" w:hAnsi="Courier New" w:cs="Courier New"/>
          <w:color w:val="C586C0"/>
          <w:sz w:val="28"/>
          <w:szCs w:val="28"/>
          <w:lang w:val="en-US"/>
        </w:rPr>
        <w:t>import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display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,</w:t>
      </w:r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 xml:space="preserve"> HTML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display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HTML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spell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html_report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))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r w:rsidRPr="0014747C">
        <w:rPr>
          <w:rFonts w:ascii="Courier New" w:eastAsia="Times New Roman" w:hAnsi="Courier New" w:cs="Courier New"/>
          <w:color w:val="6AA94F"/>
          <w:sz w:val="28"/>
          <w:szCs w:val="28"/>
          <w:lang w:val="en-US"/>
        </w:rPr>
        <w:t># Save the trained model</w:t>
      </w:r>
    </w:p>
    <w:p w:rsidR="0014747C" w:rsidRPr="0014747C" w:rsidRDefault="0014747C" w:rsidP="0014747C">
      <w:pPr>
        <w:shd w:val="clear" w:color="auto" w:fill="1E1E1E"/>
        <w:spacing w:after="0" w:line="228" w:lineRule="atLeast"/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</w:pPr>
      <w:proofErr w:type="spellStart"/>
      <w:proofErr w:type="gramStart"/>
      <w:r w:rsidRPr="0014747C">
        <w:rPr>
          <w:rFonts w:ascii="Courier New" w:eastAsia="Times New Roman" w:hAnsi="Courier New" w:cs="Courier New"/>
          <w:color w:val="D4D4D4"/>
          <w:sz w:val="28"/>
          <w:szCs w:val="28"/>
          <w:lang w:val="en-US"/>
        </w:rPr>
        <w:t>model.save</w:t>
      </w:r>
      <w:proofErr w:type="spellEnd"/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(</w:t>
      </w:r>
      <w:proofErr w:type="gramEnd"/>
      <w:r w:rsidRPr="0014747C">
        <w:rPr>
          <w:rFonts w:ascii="Courier New" w:eastAsia="Times New Roman" w:hAnsi="Courier New" w:cs="Courier New"/>
          <w:color w:val="CE9178"/>
          <w:sz w:val="28"/>
          <w:szCs w:val="28"/>
          <w:lang w:val="en-US"/>
        </w:rPr>
        <w:t>'resnet_model.h5'</w:t>
      </w:r>
      <w:r w:rsidRPr="0014747C">
        <w:rPr>
          <w:rFonts w:ascii="Courier New" w:eastAsia="Times New Roman" w:hAnsi="Courier New" w:cs="Courier New"/>
          <w:color w:val="DCDCDC"/>
          <w:sz w:val="28"/>
          <w:szCs w:val="28"/>
          <w:lang w:val="en-US"/>
        </w:rPr>
        <w:t>)</w:t>
      </w:r>
    </w:p>
    <w:p w:rsidR="00436AC0" w:rsidRPr="00436AC0" w:rsidRDefault="00436AC0" w:rsidP="00436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777E" w:rsidRPr="00D97A8B" w:rsidRDefault="0002777E" w:rsidP="0002777E">
      <w:pPr>
        <w:rPr>
          <w:rFonts w:ascii="Times New Roman" w:hAnsi="Times New Roman" w:cs="Times New Roman"/>
          <w:sz w:val="28"/>
        </w:rPr>
      </w:pPr>
    </w:p>
    <w:p w:rsidR="0002777E" w:rsidRDefault="0002777E" w:rsidP="0002777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Output: -</w:t>
      </w:r>
    </w:p>
    <w:p w:rsidR="00FA0BA4" w:rsidRDefault="0016132E" w:rsidP="0002777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1510" cy="42528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BA4" w:rsidRDefault="0016132E" w:rsidP="000277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731510" cy="4481266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2E" w:rsidRPr="0016132E" w:rsidRDefault="0016132E" w:rsidP="000277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31510" cy="37071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BA4" w:rsidRDefault="0016132E" w:rsidP="0002777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>
            <wp:extent cx="5731510" cy="4458929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C0" w:rsidRDefault="0016132E" w:rsidP="0096551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1510" cy="374089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04" w:rsidRPr="0002777E" w:rsidRDefault="00415304" w:rsidP="0002777E">
      <w:pPr>
        <w:rPr>
          <w:rFonts w:ascii="Times New Roman" w:hAnsi="Times New Roman" w:cs="Times New Roman"/>
          <w:b/>
          <w:sz w:val="28"/>
          <w:lang w:val="en-US"/>
        </w:rPr>
      </w:pPr>
    </w:p>
    <w:sectPr w:rsidR="00415304" w:rsidRPr="0002777E" w:rsidSect="00D7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77E"/>
    <w:rsid w:val="000131C6"/>
    <w:rsid w:val="0002777E"/>
    <w:rsid w:val="0014747C"/>
    <w:rsid w:val="0016132E"/>
    <w:rsid w:val="00170082"/>
    <w:rsid w:val="002049D8"/>
    <w:rsid w:val="002607BE"/>
    <w:rsid w:val="002812B2"/>
    <w:rsid w:val="00290432"/>
    <w:rsid w:val="003949D0"/>
    <w:rsid w:val="00415304"/>
    <w:rsid w:val="00436AC0"/>
    <w:rsid w:val="005049BD"/>
    <w:rsid w:val="005544C5"/>
    <w:rsid w:val="00621613"/>
    <w:rsid w:val="00667A98"/>
    <w:rsid w:val="0096551E"/>
    <w:rsid w:val="00C07C18"/>
    <w:rsid w:val="00D7356E"/>
    <w:rsid w:val="00D97A8B"/>
    <w:rsid w:val="00EF221D"/>
    <w:rsid w:val="00FA0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2049D8"/>
    <w:pPr>
      <w:spacing w:after="0" w:line="240" w:lineRule="auto"/>
      <w:jc w:val="center"/>
    </w:pPr>
    <w:rPr>
      <w:rFonts w:ascii="Times New Roman" w:hAnsi="Times New Roman" w:cs="Segoe UI"/>
      <w:bCs/>
      <w:color w:val="374151"/>
      <w:sz w:val="28"/>
      <w:szCs w:val="21"/>
      <w:shd w:val="clear" w:color="auto" w:fill="F7F7F8"/>
    </w:rPr>
  </w:style>
  <w:style w:type="character" w:customStyle="1" w:styleId="TimesNewRomanChar">
    <w:name w:val="Times New Roman Char"/>
    <w:basedOn w:val="DefaultParagraphFont"/>
    <w:link w:val="TimesNewRoman"/>
    <w:rsid w:val="002049D8"/>
    <w:rPr>
      <w:rFonts w:ascii="Times New Roman" w:hAnsi="Times New Roman" w:cs="Segoe UI"/>
      <w:bCs/>
      <w:color w:val="374151"/>
      <w:sz w:val="2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VASA</dc:creator>
  <cp:keywords/>
  <dc:description/>
  <cp:lastModifiedBy>Soumil</cp:lastModifiedBy>
  <cp:revision>15</cp:revision>
  <dcterms:created xsi:type="dcterms:W3CDTF">2024-03-16T08:04:00Z</dcterms:created>
  <dcterms:modified xsi:type="dcterms:W3CDTF">2024-08-03T12:53:00Z</dcterms:modified>
</cp:coreProperties>
</file>