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2: Student Portal &amp; Core Learning Systems</w:t>
      </w:r>
    </w:p>
    <w:p/>
    <w:p>
      <w:r>
        <w:rPr>
          <w:rFonts w:ascii="Arial" w:hAnsi="Arial"/>
          <w:b/>
          <w:sz w:val="26"/>
        </w:rPr>
        <w:t>🎯 Technical Objectives</w:t>
      </w:r>
    </w:p>
    <w:p>
      <w:r>
        <w:t>Construct the interactive Student Portal state management, build JPA data access layers for course entities, and deploy progress-tracking service operations.</w:t>
      </w:r>
    </w:p>
    <w:p/>
    <w:p>
      <w:r>
        <w:rPr>
          <w:rFonts w:ascii="Arial" w:hAnsi="Arial"/>
          <w:b/>
          <w:sz w:val="26"/>
        </w:rPr>
        <w:t>📋 Implementation &amp; Features</w:t>
      </w:r>
    </w:p>
    <w:p>
      <w:pPr>
        <w:pStyle w:val="ListBullet"/>
      </w:pPr>
      <w:r>
        <w:rPr>
          <w:b/>
        </w:rPr>
        <w:t>Session &amp; Authentication State:</w:t>
      </w:r>
      <w:r>
        <w:t xml:space="preserve"> Established React Context API AuthContext mapping active student profile status and token storage across browser tabs.</w:t>
      </w:r>
    </w:p>
    <w:p>
      <w:pPr>
        <w:pStyle w:val="ListBullet"/>
      </w:pPr>
      <w:r>
        <w:rPr>
          <w:b/>
        </w:rPr>
        <w:t>Glassmorphic Layout Architecture:</w:t>
      </w:r>
      <w:r>
        <w:t xml:space="preserve"> Developed responsive navigation dashboards under subroutes /student/* using container flex layouts and modular CSS styling rules.</w:t>
      </w:r>
    </w:p>
    <w:p>
      <w:pPr>
        <w:pStyle w:val="ListBullet"/>
      </w:pPr>
      <w:r>
        <w:rPr>
          <w:b/>
        </w:rPr>
        <w:t>JPA Course Mapping:</w:t>
      </w:r>
      <w:r>
        <w:t xml:space="preserve"> Mapped Course and Category entities to database schemas using Spring Data JPA repositories (CourseRepository extending JpaRepository).</w:t>
      </w:r>
    </w:p>
    <w:p>
      <w:pPr>
        <w:pStyle w:val="ListBullet"/>
      </w:pPr>
      <w:r>
        <w:rPr>
          <w:b/>
        </w:rPr>
        <w:t>Profile REST Controllers:</w:t>
      </w:r>
      <w:r>
        <w:t xml:space="preserve"> Exposed /api/student/profile endpoint supporting GET/PATCH methods to manipulate student bio details, add SkillTag items, and update accomplishments.</w:t>
      </w:r>
    </w:p>
    <w:p>
      <w:pPr>
        <w:pStyle w:val="ListBullet"/>
      </w:pPr>
      <w:r>
        <w:rPr>
          <w:b/>
        </w:rPr>
        <w:t>Learning Progress Engine:</w:t>
      </w:r>
      <w:r>
        <w:t xml:space="preserve"> Created service algorithms monitoring lesson completion percentages and rendering daily quest achievements.</w:t>
      </w:r>
    </w:p>
    <w:p/>
    <w:p>
      <w:r>
        <w:rPr>
          <w:rFonts w:ascii="Arial" w:hAnsi="Arial"/>
          <w:b/>
          <w:sz w:val="26"/>
        </w:rPr>
        <w:t>🛠 Deliverables</w:t>
      </w:r>
    </w:p>
    <w:p>
      <w:pPr>
        <w:pStyle w:val="ListBullet"/>
      </w:pPr>
      <w:r>
        <w:rPr>
          <w:b/>
        </w:rPr>
        <w:t xml:space="preserve">[X] </w:t>
      </w:r>
      <w:r>
        <w:t>AuthContext state wrapper surrounding primary portal route layouts.</w:t>
      </w:r>
    </w:p>
    <w:p>
      <w:pPr>
        <w:pStyle w:val="ListBullet"/>
      </w:pPr>
      <w:r>
        <w:rPr>
          <w:b/>
        </w:rPr>
        <w:t xml:space="preserve">[X] </w:t>
      </w:r>
      <w:r>
        <w:t>Student dashboard home and interactive course catalog views.</w:t>
      </w:r>
    </w:p>
    <w:p>
      <w:pPr>
        <w:pStyle w:val="ListBullet"/>
      </w:pPr>
      <w:r>
        <w:rPr>
          <w:b/>
        </w:rPr>
        <w:t xml:space="preserve">[X] </w:t>
      </w:r>
      <w:r>
        <w:t>Database join tables capturing student-course enrollment statuses.</w:t>
      </w:r>
    </w:p>
    <w:p>
      <w:pPr>
        <w:pStyle w:val="ListBullet"/>
      </w:pPr>
      <w:r>
        <w:rPr>
          <w:b/>
        </w:rPr>
        <w:t xml:space="preserve">[X] </w:t>
      </w:r>
      <w:r>
        <w:t>REST controllers for updating student profile entities.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