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1C191" w14:textId="77777777" w:rsidR="00523A54" w:rsidRPr="00523A54" w:rsidRDefault="00523A54" w:rsidP="00523A54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EBC37F" w14:textId="77777777" w:rsidR="00523A54" w:rsidRPr="00523A54" w:rsidRDefault="00523A54" w:rsidP="00523A54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23A54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2: E-commerce Platform Search Function</w:t>
      </w:r>
    </w:p>
    <w:p w14:paraId="2E08F7AD" w14:textId="77777777" w:rsidR="00523A54" w:rsidRPr="00523A54" w:rsidRDefault="00523A54" w:rsidP="00523A5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5A7566" w14:textId="4BAB431A" w:rsidR="00BE59B3" w:rsidRPr="00523A54" w:rsidRDefault="00990F07" w:rsidP="00523A54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3A54">
        <w:rPr>
          <w:rFonts w:ascii="Times New Roman" w:hAnsi="Times New Roman" w:cs="Times New Roman"/>
          <w:b/>
          <w:bCs/>
          <w:sz w:val="28"/>
          <w:szCs w:val="28"/>
          <w:u w:val="single"/>
        </w:rPr>
        <w:t>UNDERSTANDING ASYMPTOTIC NOTATIONS</w:t>
      </w:r>
    </w:p>
    <w:p w14:paraId="78CC8716" w14:textId="77777777" w:rsidR="00990F07" w:rsidRDefault="00990F07" w:rsidP="00990F07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B8C767" w14:textId="77777777" w:rsidR="00990F07" w:rsidRDefault="00990F07" w:rsidP="00990F07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BFB585" w14:textId="22E02D39" w:rsidR="00990F07" w:rsidRDefault="00990F07" w:rsidP="00990F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F07">
        <w:rPr>
          <w:rFonts w:ascii="Times New Roman" w:hAnsi="Times New Roman" w:cs="Times New Roman"/>
          <w:sz w:val="28"/>
          <w:szCs w:val="28"/>
        </w:rPr>
        <w:t xml:space="preserve">Explain Big O notation and how it helps in </w:t>
      </w:r>
      <w:proofErr w:type="spellStart"/>
      <w:r w:rsidRPr="00990F07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990F07">
        <w:rPr>
          <w:rFonts w:ascii="Times New Roman" w:hAnsi="Times New Roman" w:cs="Times New Roman"/>
          <w:sz w:val="28"/>
          <w:szCs w:val="28"/>
        </w:rPr>
        <w:t xml:space="preserve"> algorithms</w:t>
      </w:r>
      <w:r w:rsidR="00995643">
        <w:rPr>
          <w:rFonts w:ascii="Times New Roman" w:hAnsi="Times New Roman" w:cs="Times New Roman"/>
          <w:sz w:val="28"/>
          <w:szCs w:val="28"/>
        </w:rPr>
        <w:t>?</w:t>
      </w:r>
    </w:p>
    <w:p w14:paraId="51081990" w14:textId="77777777" w:rsid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03D1F7" w14:textId="6B307453" w:rsidR="00990F07" w:rsidRP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0F07">
        <w:rPr>
          <w:rFonts w:ascii="Times New Roman" w:hAnsi="Times New Roman" w:cs="Times New Roman"/>
          <w:sz w:val="28"/>
          <w:szCs w:val="28"/>
          <w:u w:val="single"/>
        </w:rPr>
        <w:t>Answer</w:t>
      </w:r>
      <w:r w:rsidRPr="00990F0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939C3E" w14:textId="77777777" w:rsidR="00990F07" w:rsidRDefault="00990F07" w:rsidP="00990F0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7CBB7" w14:textId="6FB2807E" w:rsidR="00990F07" w:rsidRDefault="00990F07" w:rsidP="00990F0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0F07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3C643FCD" w14:textId="77777777" w:rsid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58C0AD" w14:textId="148AA26B" w:rsid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0F07">
        <w:rPr>
          <w:rFonts w:ascii="Times New Roman" w:hAnsi="Times New Roman" w:cs="Times New Roman"/>
          <w:sz w:val="28"/>
          <w:szCs w:val="28"/>
        </w:rPr>
        <w:t>Asymptotic notation is a mathematical too</w:t>
      </w:r>
      <w:r>
        <w:rPr>
          <w:rFonts w:ascii="Times New Roman" w:hAnsi="Times New Roman" w:cs="Times New Roman"/>
          <w:sz w:val="28"/>
          <w:szCs w:val="28"/>
        </w:rPr>
        <w:t xml:space="preserve">l that </w:t>
      </w:r>
      <w:r w:rsidRPr="00990F07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90F07">
        <w:rPr>
          <w:rFonts w:ascii="Times New Roman" w:hAnsi="Times New Roman" w:cs="Times New Roman"/>
          <w:sz w:val="28"/>
          <w:szCs w:val="28"/>
        </w:rPr>
        <w:t xml:space="preserve"> the performance of an algorithm in terms of input size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07">
        <w:rPr>
          <w:rFonts w:ascii="Times New Roman" w:hAnsi="Times New Roman" w:cs="Times New Roman"/>
          <w:sz w:val="28"/>
          <w:szCs w:val="28"/>
        </w:rPr>
        <w:t>(</w:t>
      </w:r>
      <w:r w:rsidRPr="00990F07">
        <w:rPr>
          <w:rFonts w:ascii="Times New Roman" w:hAnsi="Times New Roman" w:cs="Times New Roman"/>
          <w:b/>
          <w:bCs/>
          <w:sz w:val="28"/>
          <w:szCs w:val="28"/>
        </w:rPr>
        <w:t>order of growth</w:t>
      </w:r>
      <w:r w:rsidRPr="00990F07">
        <w:rPr>
          <w:rFonts w:ascii="Times New Roman" w:hAnsi="Times New Roman" w:cs="Times New Roman"/>
          <w:sz w:val="28"/>
          <w:szCs w:val="28"/>
        </w:rPr>
        <w:t xml:space="preserve"> of time taken or space</w:t>
      </w:r>
      <w:r>
        <w:rPr>
          <w:rFonts w:ascii="Times New Roman" w:hAnsi="Times New Roman" w:cs="Times New Roman"/>
          <w:sz w:val="28"/>
          <w:szCs w:val="28"/>
        </w:rPr>
        <w:t xml:space="preserve"> occupied</w:t>
      </w:r>
      <w:r w:rsidRPr="00990F07">
        <w:rPr>
          <w:rFonts w:ascii="Times New Roman" w:hAnsi="Times New Roman" w:cs="Times New Roman"/>
          <w:sz w:val="28"/>
          <w:szCs w:val="28"/>
        </w:rPr>
        <w:t xml:space="preserve"> by an algorithm in terms of input size</w:t>
      </w:r>
      <w:r w:rsidRPr="00990F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One of the notations is Big O.</w:t>
      </w:r>
    </w:p>
    <w:p w14:paraId="0FDA6067" w14:textId="77777777" w:rsid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72BB12" w14:textId="2550BE96" w:rsidR="00E43438" w:rsidRDefault="00E43438" w:rsidP="00E4343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438"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Pr="00E43438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Pr="00E43438">
        <w:rPr>
          <w:rFonts w:ascii="Times New Roman" w:hAnsi="Times New Roman" w:cs="Times New Roman"/>
          <w:b/>
          <w:bCs/>
          <w:sz w:val="28"/>
          <w:szCs w:val="28"/>
          <w:u w:val="single"/>
        </w:rPr>
        <w:t>g O Definition</w:t>
      </w:r>
    </w:p>
    <w:p w14:paraId="5FC1C42C" w14:textId="77777777" w:rsidR="00E43438" w:rsidRP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0CD4BB" w14:textId="77777777" w:rsid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43438">
        <w:rPr>
          <w:rFonts w:ascii="Times New Roman" w:hAnsi="Times New Roman" w:cs="Times New Roman"/>
          <w:sz w:val="28"/>
          <w:szCs w:val="28"/>
        </w:rPr>
        <w:t>Given two functions f(n) and g(n), we say that f(n) is O(g(n)) if there exist constants c &gt; 0 and n0 &gt;= 0 such that </w:t>
      </w:r>
    </w:p>
    <w:p w14:paraId="4CD3A195" w14:textId="1CA3FC25" w:rsid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43438">
        <w:rPr>
          <w:rFonts w:ascii="Times New Roman" w:hAnsi="Times New Roman" w:cs="Times New Roman"/>
          <w:sz w:val="28"/>
          <w:szCs w:val="28"/>
        </w:rPr>
        <w:t>f(n) &lt;= c*g(n) for all n &gt;= n0.</w:t>
      </w:r>
    </w:p>
    <w:p w14:paraId="4AA900CE" w14:textId="77777777" w:rsid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96702E" w14:textId="780EB743" w:rsid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43438">
        <w:rPr>
          <w:rFonts w:ascii="Times New Roman" w:hAnsi="Times New Roman" w:cs="Times New Roman"/>
          <w:sz w:val="28"/>
          <w:szCs w:val="28"/>
        </w:rPr>
        <w:t>Big-O is a way to express the </w:t>
      </w:r>
      <w:r w:rsidRPr="00E43438">
        <w:rPr>
          <w:rFonts w:ascii="Times New Roman" w:hAnsi="Times New Roman" w:cs="Times New Roman"/>
          <w:b/>
          <w:bCs/>
          <w:sz w:val="28"/>
          <w:szCs w:val="28"/>
        </w:rPr>
        <w:t>upper bound </w:t>
      </w:r>
      <w:r w:rsidRPr="00E43438">
        <w:rPr>
          <w:rFonts w:ascii="Times New Roman" w:hAnsi="Times New Roman" w:cs="Times New Roman"/>
          <w:sz w:val="28"/>
          <w:szCs w:val="28"/>
        </w:rPr>
        <w:t>of an algorithm’s time or space complexity.</w:t>
      </w:r>
    </w:p>
    <w:p w14:paraId="660C8E0F" w14:textId="77777777" w:rsid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98BAE5" w14:textId="4E4C6179" w:rsidR="00E43438" w:rsidRDefault="00E43438" w:rsidP="00E4343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438">
        <w:rPr>
          <w:rFonts w:ascii="Times New Roman" w:hAnsi="Times New Roman" w:cs="Times New Roman"/>
          <w:b/>
          <w:bCs/>
          <w:sz w:val="28"/>
          <w:szCs w:val="28"/>
          <w:u w:val="single"/>
        </w:rPr>
        <w:t>Big O Complexities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1E660F7" w14:textId="77777777" w:rsidR="00E43438" w:rsidRP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127DCC" w14:textId="647E3E6F" w:rsid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343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43438">
        <w:rPr>
          <w:rFonts w:ascii="Times New Roman" w:hAnsi="Times New Roman" w:cs="Times New Roman"/>
          <w:sz w:val="28"/>
          <w:szCs w:val="28"/>
        </w:rPr>
        <w:t xml:space="preserve">1) → </w:t>
      </w:r>
      <w:proofErr w:type="gramStart"/>
      <w:r w:rsidRPr="00E4343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43438">
        <w:rPr>
          <w:rFonts w:ascii="Times New Roman" w:hAnsi="Times New Roman" w:cs="Times New Roman"/>
          <w:sz w:val="28"/>
          <w:szCs w:val="28"/>
        </w:rPr>
        <w:t xml:space="preserve">log n) → O(n) → </w:t>
      </w:r>
      <w:proofErr w:type="gramStart"/>
      <w:r w:rsidRPr="00E4343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43438">
        <w:rPr>
          <w:rFonts w:ascii="Times New Roman" w:hAnsi="Times New Roman" w:cs="Times New Roman"/>
          <w:sz w:val="28"/>
          <w:szCs w:val="28"/>
        </w:rPr>
        <w:t>n log n) → O(n²) → O(n³) → O(2^n) → O(n!)</w:t>
      </w:r>
      <w:r>
        <w:rPr>
          <w:rFonts w:ascii="Times New Roman" w:hAnsi="Times New Roman" w:cs="Times New Roman"/>
          <w:sz w:val="28"/>
          <w:szCs w:val="28"/>
        </w:rPr>
        <w:t xml:space="preserve"> – Increasing order</w:t>
      </w:r>
    </w:p>
    <w:p w14:paraId="377C78BA" w14:textId="77777777" w:rsid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DBDCC9" w14:textId="5E4A4EEF" w:rsidR="00E43438" w:rsidRPr="00E43438" w:rsidRDefault="00E43438" w:rsidP="00E4343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4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Usefulness in </w:t>
      </w:r>
      <w:proofErr w:type="spellStart"/>
      <w:r w:rsidRPr="00E43438">
        <w:rPr>
          <w:rFonts w:ascii="Times New Roman" w:hAnsi="Times New Roman" w:cs="Times New Roman"/>
          <w:b/>
          <w:bCs/>
          <w:sz w:val="28"/>
          <w:szCs w:val="28"/>
          <w:u w:val="single"/>
        </w:rPr>
        <w:t>Analyzing</w:t>
      </w:r>
      <w:proofErr w:type="spellEnd"/>
      <w:r w:rsidRPr="00E434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Algos</w:t>
      </w:r>
    </w:p>
    <w:p w14:paraId="7F044467" w14:textId="77777777" w:rsidR="00E43438" w:rsidRDefault="00E43438" w:rsidP="00E4343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DBB3A5" w14:textId="77777777" w:rsidR="00E43438" w:rsidRPr="00E43438" w:rsidRDefault="00E43438" w:rsidP="00E434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569052" w14:textId="5F177DEE" w:rsidR="00E43438" w:rsidRDefault="00E43438" w:rsidP="00E434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Helps to choose algo and data structures that allows most efficient use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cycles and memory requirements.</w:t>
      </w:r>
    </w:p>
    <w:p w14:paraId="7A48D328" w14:textId="77777777" w:rsidR="00E43438" w:rsidRPr="00E43438" w:rsidRDefault="00E43438" w:rsidP="00E434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93C065" w14:textId="3D28978C" w:rsidR="00E43438" w:rsidRPr="00E43438" w:rsidRDefault="00E43438" w:rsidP="00E4343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E43438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hi-IN"/>
          <w14:ligatures w14:val="none"/>
        </w:rPr>
        <w:lastRenderedPageBreak/>
        <w:t>Allows programmers to compare different algorithms and choose the most efficient one for a specific problem.</w:t>
      </w:r>
    </w:p>
    <w:p w14:paraId="0245E404" w14:textId="77777777" w:rsidR="00E43438" w:rsidRPr="00E43438" w:rsidRDefault="00E43438" w:rsidP="00E43438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ACAEDB6" w14:textId="0D5CB41F" w:rsidR="00E43438" w:rsidRDefault="00E43438" w:rsidP="00E434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438">
        <w:rPr>
          <w:rFonts w:ascii="Times New Roman" w:hAnsi="Times New Roman" w:cs="Times New Roman"/>
          <w:sz w:val="28"/>
          <w:szCs w:val="28"/>
        </w:rPr>
        <w:t xml:space="preserve">It helps us understand how well an algorithm scales and anticipates its </w:t>
      </w:r>
      <w:proofErr w:type="spellStart"/>
      <w:r w:rsidRPr="00E4343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43438">
        <w:rPr>
          <w:rFonts w:ascii="Times New Roman" w:hAnsi="Times New Roman" w:cs="Times New Roman"/>
          <w:sz w:val="28"/>
          <w:szCs w:val="28"/>
        </w:rPr>
        <w:t xml:space="preserve"> as input size increases.</w:t>
      </w:r>
    </w:p>
    <w:p w14:paraId="0BD442D0" w14:textId="77777777" w:rsidR="00E43438" w:rsidRPr="00E43438" w:rsidRDefault="00E43438" w:rsidP="00E434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F9CAD" w14:textId="0E543235" w:rsidR="00E43438" w:rsidRDefault="00E43438" w:rsidP="00BB54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438">
        <w:rPr>
          <w:rFonts w:ascii="Times New Roman" w:hAnsi="Times New Roman" w:cs="Times New Roman"/>
          <w:sz w:val="28"/>
          <w:szCs w:val="28"/>
        </w:rPr>
        <w:t xml:space="preserve">It </w:t>
      </w:r>
      <w:r w:rsidRPr="00E43438">
        <w:rPr>
          <w:rFonts w:ascii="Times New Roman" w:hAnsi="Times New Roman" w:cs="Times New Roman"/>
          <w:sz w:val="28"/>
          <w:szCs w:val="28"/>
        </w:rPr>
        <w:t>allows</w:t>
      </w:r>
      <w:r w:rsidRPr="00E43438">
        <w:rPr>
          <w:rFonts w:ascii="Times New Roman" w:hAnsi="Times New Roman" w:cs="Times New Roman"/>
          <w:sz w:val="28"/>
          <w:szCs w:val="28"/>
        </w:rPr>
        <w:t xml:space="preserve"> developers to </w:t>
      </w:r>
      <w:r w:rsidRPr="00E43438">
        <w:rPr>
          <w:rFonts w:ascii="Times New Roman" w:hAnsi="Times New Roman" w:cs="Times New Roman"/>
          <w:sz w:val="28"/>
          <w:szCs w:val="28"/>
        </w:rPr>
        <w:t>optimise</w:t>
      </w:r>
      <w:r w:rsidRPr="00E43438">
        <w:rPr>
          <w:rFonts w:ascii="Times New Roman" w:hAnsi="Times New Roman" w:cs="Times New Roman"/>
          <w:sz w:val="28"/>
          <w:szCs w:val="28"/>
        </w:rPr>
        <w:t xml:space="preserve"> their code, enhance efficiency, and </w:t>
      </w:r>
      <w:r>
        <w:rPr>
          <w:rFonts w:ascii="Times New Roman" w:hAnsi="Times New Roman" w:cs="Times New Roman"/>
          <w:sz w:val="28"/>
          <w:szCs w:val="28"/>
        </w:rPr>
        <w:t>improve overall performance.</w:t>
      </w:r>
    </w:p>
    <w:p w14:paraId="69B6BF1B" w14:textId="77777777" w:rsidR="00392A99" w:rsidRPr="00392A99" w:rsidRDefault="00392A99" w:rsidP="00392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C1ED3B" w14:textId="77777777" w:rsidR="00392A99" w:rsidRDefault="00392A99" w:rsidP="00392A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84FE5" w14:textId="0D29F483" w:rsidR="00392A99" w:rsidRDefault="00392A99" w:rsidP="00392A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60D13" wp14:editId="0154ADA3">
            <wp:extent cx="5731510" cy="3620770"/>
            <wp:effectExtent l="0" t="0" r="2540" b="0"/>
            <wp:docPr id="2018933540" name="Picture 1" descr="How to calculate Big O notation time complexity | Stackade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alculate Big O notation time complexity | Stackadem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E37B" w14:textId="41AD294C" w:rsidR="00392A99" w:rsidRPr="00392A99" w:rsidRDefault="00392A99" w:rsidP="00392A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6725E" w14:textId="330732CA" w:rsidR="00392A99" w:rsidRDefault="00392A99" w:rsidP="00392A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A99">
        <w:rPr>
          <w:rFonts w:ascii="Times New Roman" w:hAnsi="Times New Roman" w:cs="Times New Roman"/>
          <w:sz w:val="28"/>
          <w:szCs w:val="28"/>
        </w:rPr>
        <w:t>Describe the best, average, and worst-case scenarios for search operations.</w:t>
      </w:r>
    </w:p>
    <w:p w14:paraId="0D3D94A7" w14:textId="7C332089" w:rsidR="00392A99" w:rsidRDefault="00392A99" w:rsidP="00392A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F5A7CC" w14:textId="29A15EF2" w:rsidR="00392A99" w:rsidRDefault="00392A99" w:rsidP="00392A99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2A99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3A62550B" w14:textId="77777777" w:rsidR="00392A99" w:rsidRDefault="00392A99" w:rsidP="00392A99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26BB5F6" w14:textId="51893F8C" w:rsidR="00392A99" w:rsidRPr="00392A99" w:rsidRDefault="00392A99" w:rsidP="00392A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A99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No sorting required.</w:t>
      </w:r>
    </w:p>
    <w:p w14:paraId="5471683C" w14:textId="77777777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3FCB7" w14:textId="09B400EA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92A99">
        <w:rPr>
          <w:rFonts w:ascii="Times New Roman" w:hAnsi="Times New Roman" w:cs="Times New Roman"/>
          <w:sz w:val="28"/>
          <w:szCs w:val="28"/>
        </w:rPr>
        <w:t>Best Case: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1), Target is at index 0.</w:t>
      </w:r>
    </w:p>
    <w:p w14:paraId="1D5F9967" w14:textId="0C88FCD5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O(n/2)</w:t>
      </w:r>
      <w:r w:rsidRPr="00392A99">
        <w:t xml:space="preserve"> </w:t>
      </w:r>
      <w:r w:rsidRPr="00392A9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O(n), Target is at n/2 (in the middle)</w:t>
      </w:r>
    </w:p>
    <w:p w14:paraId="7DCCF3B1" w14:textId="2A50DD86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Worst Case: O(n), Target is at last index or is not present.</w:t>
      </w:r>
    </w:p>
    <w:p w14:paraId="229F0918" w14:textId="77777777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40A4EC3" w14:textId="331978E3" w:rsidR="00392A99" w:rsidRPr="00392A99" w:rsidRDefault="00392A99" w:rsidP="00392A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A99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92A99">
        <w:rPr>
          <w:rFonts w:ascii="Times New Roman" w:hAnsi="Times New Roman" w:cs="Times New Roman"/>
          <w:sz w:val="28"/>
          <w:szCs w:val="28"/>
        </w:rPr>
        <w:t>Sorting is mandatory.</w:t>
      </w:r>
    </w:p>
    <w:p w14:paraId="621AFD7E" w14:textId="6C86CCF3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A4A06" w14:textId="43E51F3F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92A99">
        <w:rPr>
          <w:rFonts w:ascii="Times New Roman" w:hAnsi="Times New Roman" w:cs="Times New Roman"/>
          <w:sz w:val="28"/>
          <w:szCs w:val="28"/>
        </w:rPr>
        <w:t>Best Case: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1), Target is at the middle (first comparison for middle element)</w:t>
      </w:r>
    </w:p>
    <w:p w14:paraId="1169FD13" w14:textId="28DEBE95" w:rsidR="00F74577" w:rsidRPr="00F74577" w:rsidRDefault="00392A99" w:rsidP="00F7457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log n), </w:t>
      </w:r>
      <w:r w:rsidR="00F74577" w:rsidRPr="00F74577">
        <w:rPr>
          <w:rFonts w:ascii="Times New Roman" w:hAnsi="Times New Roman" w:cs="Times New Roman"/>
          <w:sz w:val="28"/>
          <w:szCs w:val="28"/>
        </w:rPr>
        <w:t>Target is found after several halving steps</w:t>
      </w:r>
      <w:r w:rsidR="00F74577">
        <w:rPr>
          <w:rFonts w:ascii="Times New Roman" w:hAnsi="Times New Roman" w:cs="Times New Roman"/>
          <w:sz w:val="28"/>
          <w:szCs w:val="28"/>
        </w:rPr>
        <w:t>.</w:t>
      </w:r>
    </w:p>
    <w:p w14:paraId="1C59EE6F" w14:textId="21EF99BE" w:rsid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Worst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n),</w:t>
      </w:r>
      <w:r w:rsidR="00F74577">
        <w:rPr>
          <w:rFonts w:ascii="Times New Roman" w:hAnsi="Times New Roman" w:cs="Times New Roman"/>
          <w:sz w:val="28"/>
          <w:szCs w:val="28"/>
        </w:rPr>
        <w:t xml:space="preserve"> Target is not present or found at the last comparison.</w:t>
      </w:r>
    </w:p>
    <w:p w14:paraId="4A45E868" w14:textId="77777777" w:rsidR="00F74577" w:rsidRDefault="00F74577" w:rsidP="00F745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CF6FD1" w14:textId="77777777" w:rsidR="00995643" w:rsidRDefault="00995643" w:rsidP="00F745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06C37" w14:textId="2FE9BB02" w:rsidR="00995643" w:rsidRPr="00523A54" w:rsidRDefault="00995643" w:rsidP="00995643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3A54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</w:p>
    <w:p w14:paraId="05EFDDE7" w14:textId="77777777" w:rsidR="00392A99" w:rsidRDefault="00392A99" w:rsidP="009956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8B56A" w14:textId="752041E4" w:rsidR="00995643" w:rsidRDefault="00995643" w:rsidP="009956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the time complexity of linear and binary search algorithms.</w:t>
      </w:r>
    </w:p>
    <w:p w14:paraId="3F811C7C" w14:textId="77777777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23BAB0" w14:textId="093715E2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564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786248C3" w14:textId="77777777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6EB8D2" w14:textId="216C88B3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643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995643">
        <w:rPr>
          <w:rFonts w:ascii="Times New Roman" w:hAnsi="Times New Roman" w:cs="Times New Roman"/>
          <w:sz w:val="28"/>
          <w:szCs w:val="28"/>
        </w:rPr>
        <w:t xml:space="preserve"> checks each element one-by-one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5643">
        <w:rPr>
          <w:rFonts w:ascii="Times New Roman" w:hAnsi="Times New Roman" w:cs="Times New Roman"/>
          <w:sz w:val="28"/>
          <w:szCs w:val="28"/>
        </w:rPr>
        <w:t xml:space="preserve"> time grows proportionally with the number of elements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F42FB" w14:textId="77777777" w:rsidR="00995643" w:rsidRDefault="00995643" w:rsidP="0099564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95812" w14:textId="77777777" w:rsidR="00995643" w:rsidRDefault="00995643" w:rsidP="009956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2A99">
        <w:rPr>
          <w:rFonts w:ascii="Times New Roman" w:hAnsi="Times New Roman" w:cs="Times New Roman"/>
          <w:sz w:val="28"/>
          <w:szCs w:val="28"/>
        </w:rPr>
        <w:t>Best Case: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1), Target is at index 0.</w:t>
      </w:r>
    </w:p>
    <w:p w14:paraId="20348FEB" w14:textId="77777777" w:rsidR="00995643" w:rsidRDefault="00995643" w:rsidP="009956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O(n/2)</w:t>
      </w:r>
      <w:r w:rsidRPr="00392A99">
        <w:t xml:space="preserve"> </w:t>
      </w:r>
      <w:r w:rsidRPr="00392A9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O(n), Target is at n/2 (in the middle)</w:t>
      </w:r>
    </w:p>
    <w:p w14:paraId="1B81FAFF" w14:textId="77777777" w:rsidR="00995643" w:rsidRDefault="00995643" w:rsidP="009956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Worst Case: O(n), Target is at last index or is not present.</w:t>
      </w:r>
    </w:p>
    <w:p w14:paraId="566EC55C" w14:textId="2B2DCC10" w:rsidR="00995643" w:rsidRDefault="00995643" w:rsidP="0099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95643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995643">
        <w:rPr>
          <w:rFonts w:ascii="Times New Roman" w:hAnsi="Times New Roman" w:cs="Times New Roman"/>
          <w:sz w:val="28"/>
          <w:szCs w:val="28"/>
        </w:rPr>
        <w:t xml:space="preserve"> divides the search space in half each </w:t>
      </w:r>
      <w:proofErr w:type="gramStart"/>
      <w:r w:rsidRPr="00995643">
        <w:rPr>
          <w:rFonts w:ascii="Times New Roman" w:hAnsi="Times New Roman" w:cs="Times New Roman"/>
          <w:sz w:val="28"/>
          <w:szCs w:val="28"/>
        </w:rPr>
        <w:t xml:space="preserve">time </w:t>
      </w:r>
      <w:r>
        <w:rPr>
          <w:rFonts w:ascii="Times New Roman" w:hAnsi="Times New Roman" w:cs="Times New Roman"/>
          <w:sz w:val="28"/>
          <w:szCs w:val="28"/>
        </w:rPr>
        <w:t>,hence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643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         grows logarithmically.         </w:t>
      </w:r>
    </w:p>
    <w:p w14:paraId="0A8FCB47" w14:textId="77777777" w:rsidR="00995643" w:rsidRDefault="00995643" w:rsidP="00995643">
      <w:pPr>
        <w:rPr>
          <w:rFonts w:ascii="Times New Roman" w:hAnsi="Times New Roman" w:cs="Times New Roman"/>
          <w:sz w:val="28"/>
          <w:szCs w:val="28"/>
        </w:rPr>
      </w:pPr>
    </w:p>
    <w:p w14:paraId="33F7642E" w14:textId="77777777" w:rsidR="00995643" w:rsidRDefault="00995643" w:rsidP="0099564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92A99">
        <w:rPr>
          <w:rFonts w:ascii="Times New Roman" w:hAnsi="Times New Roman" w:cs="Times New Roman"/>
          <w:sz w:val="28"/>
          <w:szCs w:val="28"/>
        </w:rPr>
        <w:t>Best Case: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1), Target is at the middle (first comparison for middle element)</w:t>
      </w:r>
    </w:p>
    <w:p w14:paraId="34CB04FD" w14:textId="77777777" w:rsidR="00995643" w:rsidRPr="00F74577" w:rsidRDefault="00995643" w:rsidP="0099564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log n), </w:t>
      </w:r>
      <w:r w:rsidRPr="00F74577">
        <w:rPr>
          <w:rFonts w:ascii="Times New Roman" w:hAnsi="Times New Roman" w:cs="Times New Roman"/>
          <w:sz w:val="28"/>
          <w:szCs w:val="28"/>
        </w:rPr>
        <w:t>Target is found after several halving steps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B344D" w14:textId="77777777" w:rsidR="00995643" w:rsidRDefault="00995643" w:rsidP="0099564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Worst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n), Target is not present or found at the last comparison.</w:t>
      </w:r>
    </w:p>
    <w:p w14:paraId="6E8DF3E4" w14:textId="20EFAD38" w:rsidR="00995643" w:rsidRDefault="00995643" w:rsidP="009956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C939F" w14:textId="0A1D753A" w:rsidR="00995643" w:rsidRDefault="00995643" w:rsidP="009956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995643">
        <w:rPr>
          <w:rFonts w:ascii="Times New Roman" w:hAnsi="Times New Roman" w:cs="Times New Roman"/>
          <w:sz w:val="28"/>
          <w:szCs w:val="28"/>
        </w:rPr>
        <w:t>iscuss which algorithm is more suitable for your platform and why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D297C0A" w14:textId="33D328FA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DB9AEB" w14:textId="7DA65B2A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564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2D3CD71B" w14:textId="77777777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82BCFFB" w14:textId="45B25379" w:rsidR="00995643" w:rsidRDefault="00995643" w:rsidP="00995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search operation functionality in an e-commerce platform, </w:t>
      </w:r>
      <w:r w:rsidRPr="00995643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5643">
        <w:rPr>
          <w:rFonts w:ascii="Times New Roman" w:hAnsi="Times New Roman" w:cs="Times New Roman"/>
          <w:sz w:val="28"/>
          <w:szCs w:val="28"/>
        </w:rPr>
        <w:t>overpowers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5643">
        <w:rPr>
          <w:rFonts w:ascii="Times New Roman" w:hAnsi="Times New Roman" w:cs="Times New Roman"/>
          <w:sz w:val="28"/>
          <w:szCs w:val="28"/>
        </w:rPr>
        <w:t>and performs better than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Linear Search.</w:t>
      </w:r>
    </w:p>
    <w:p w14:paraId="5974DAC0" w14:textId="77777777" w:rsidR="00995643" w:rsidRDefault="00995643" w:rsidP="00995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81C2A" w14:textId="794696BB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5643">
        <w:rPr>
          <w:rFonts w:ascii="Times New Roman" w:hAnsi="Times New Roman" w:cs="Times New Roman"/>
          <w:sz w:val="28"/>
          <w:szCs w:val="28"/>
          <w:u w:val="single"/>
        </w:rPr>
        <w:t>Justification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BC8E9D2" w14:textId="7400047F" w:rsidR="00995643" w:rsidRPr="00523A54" w:rsidRDefault="00523A54" w:rsidP="0099564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 e-commerce platforms, where there are products in huge numbers and of diverse categories, search operation by category or product name or product id becomes optimal using binary search (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n)) over linear search (O(n)).</w:t>
      </w:r>
    </w:p>
    <w:p w14:paraId="48B33510" w14:textId="661D73BD" w:rsidR="00523A54" w:rsidRPr="00523A54" w:rsidRDefault="00523A54" w:rsidP="0099564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operation of search is frequent, hence overhead of O(n) is not performance-friendly.</w:t>
      </w:r>
    </w:p>
    <w:p w14:paraId="772722F0" w14:textId="3D00FC06" w:rsidR="00995643" w:rsidRDefault="00995643" w:rsidP="00523A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B479FA" w14:textId="1102F7E8" w:rsidR="00523A54" w:rsidRDefault="00523A54" w:rsidP="00523A54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A54">
        <w:rPr>
          <w:rFonts w:ascii="Times New Roman" w:hAnsi="Times New Roman" w:cs="Times New Roman"/>
          <w:sz w:val="28"/>
          <w:szCs w:val="28"/>
          <w:u w:val="single"/>
        </w:rPr>
        <w:t>Overhead of Sorting in Binary Search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969F98" w14:textId="61881958" w:rsidR="00523A54" w:rsidRDefault="00523A54" w:rsidP="00523A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complexity of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>) is the most optimal for Sorting operation in Average Case.</w:t>
      </w:r>
    </w:p>
    <w:p w14:paraId="09D9D3C0" w14:textId="1B39AD17" w:rsidR="00523A54" w:rsidRDefault="00523A54" w:rsidP="00523A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linear search is preferred when there are less items to search upon.</w:t>
      </w:r>
    </w:p>
    <w:p w14:paraId="5E13FCD7" w14:textId="01E56645" w:rsidR="00523A54" w:rsidRDefault="00523A54" w:rsidP="00523A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But,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product ids are sorted by default in most systems, hence this avoids the overhead of sorting and Binary Search is easily applied.</w:t>
      </w:r>
    </w:p>
    <w:p w14:paraId="22387E6F" w14:textId="77777777" w:rsidR="009F550F" w:rsidRDefault="009F550F" w:rsidP="00523A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FD4BB1" w14:textId="77777777" w:rsidR="009F550F" w:rsidRPr="00523A54" w:rsidRDefault="009F550F" w:rsidP="00523A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A1440F" w14:textId="77777777" w:rsidR="00523A54" w:rsidRPr="00523A54" w:rsidRDefault="00523A54" w:rsidP="00523A54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62585F" w14:textId="77777777" w:rsidR="00995643" w:rsidRDefault="00995643" w:rsidP="009956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AB4B4" w14:textId="398EBD0D" w:rsidR="00995643" w:rsidRPr="00995643" w:rsidRDefault="00995643" w:rsidP="00995643">
      <w:pPr>
        <w:rPr>
          <w:rFonts w:ascii="Times New Roman" w:hAnsi="Times New Roman" w:cs="Times New Roman"/>
          <w:sz w:val="28"/>
          <w:szCs w:val="28"/>
        </w:rPr>
      </w:pPr>
    </w:p>
    <w:p w14:paraId="7B1A6672" w14:textId="77777777" w:rsidR="00995643" w:rsidRPr="00995643" w:rsidRDefault="00995643" w:rsidP="00995643">
      <w:pPr>
        <w:rPr>
          <w:rFonts w:ascii="Times New Roman" w:hAnsi="Times New Roman" w:cs="Times New Roman"/>
          <w:sz w:val="28"/>
          <w:szCs w:val="28"/>
        </w:rPr>
      </w:pPr>
    </w:p>
    <w:p w14:paraId="6273E258" w14:textId="77777777" w:rsid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0FB040" w14:textId="77777777" w:rsidR="00995643" w:rsidRPr="00995643" w:rsidRDefault="00995643" w:rsidP="00995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C466E2" w14:textId="77777777" w:rsidR="00392A99" w:rsidRPr="00392A99" w:rsidRDefault="00392A99" w:rsidP="00392A9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43569" w14:textId="77777777" w:rsidR="008A4C54" w:rsidRPr="008A4C54" w:rsidRDefault="008A4C54" w:rsidP="008A4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E8256" w14:textId="77777777" w:rsidR="00E43438" w:rsidRDefault="00E43438" w:rsidP="00E4343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C50BA9F" w14:textId="77777777" w:rsidR="00E43438" w:rsidRPr="00E43438" w:rsidRDefault="00E43438" w:rsidP="00E434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AF4DE7" w14:textId="77777777" w:rsidR="00E43438" w:rsidRPr="00E43438" w:rsidRDefault="00E43438" w:rsidP="00E434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1F18FB" w14:textId="77777777" w:rsidR="00990F07" w:rsidRP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7D9E65" w14:textId="77777777" w:rsid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2B8AD5" w14:textId="77777777" w:rsidR="00990F07" w:rsidRPr="00990F07" w:rsidRDefault="00990F07" w:rsidP="009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94353F" w14:textId="77777777" w:rsidR="00990F07" w:rsidRPr="00990F07" w:rsidRDefault="00990F07" w:rsidP="00990F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489DA8" w14:textId="77777777" w:rsidR="00990F07" w:rsidRDefault="00990F07" w:rsidP="00990F0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9654FE" w14:textId="77777777" w:rsidR="00990F07" w:rsidRPr="00990F07" w:rsidRDefault="00990F07" w:rsidP="00990F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6E4506" w14:textId="77777777" w:rsidR="00990F07" w:rsidRDefault="00990F07" w:rsidP="00990F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7C87BE" w14:textId="77777777" w:rsidR="00990F07" w:rsidRPr="00990F07" w:rsidRDefault="00990F07" w:rsidP="00990F07">
      <w:pPr>
        <w:rPr>
          <w:rFonts w:ascii="Times New Roman" w:hAnsi="Times New Roman" w:cs="Times New Roman"/>
          <w:sz w:val="24"/>
          <w:szCs w:val="24"/>
        </w:rPr>
      </w:pPr>
    </w:p>
    <w:sectPr w:rsidR="00990F07" w:rsidRPr="0099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16BC"/>
    <w:multiLevelType w:val="hybridMultilevel"/>
    <w:tmpl w:val="5DBEC73A"/>
    <w:lvl w:ilvl="0" w:tplc="CA443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35B6B"/>
    <w:multiLevelType w:val="hybridMultilevel"/>
    <w:tmpl w:val="C2C82E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A75BF"/>
    <w:multiLevelType w:val="hybridMultilevel"/>
    <w:tmpl w:val="89783890"/>
    <w:lvl w:ilvl="0" w:tplc="476C5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7285B"/>
    <w:multiLevelType w:val="multilevel"/>
    <w:tmpl w:val="E3D2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5B81E6C"/>
    <w:multiLevelType w:val="multilevel"/>
    <w:tmpl w:val="A2B0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A3A5F46"/>
    <w:multiLevelType w:val="multilevel"/>
    <w:tmpl w:val="99F4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D1C69E8"/>
    <w:multiLevelType w:val="multilevel"/>
    <w:tmpl w:val="687E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42B51"/>
    <w:multiLevelType w:val="hybridMultilevel"/>
    <w:tmpl w:val="425AD540"/>
    <w:lvl w:ilvl="0" w:tplc="C09E0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60A01"/>
    <w:multiLevelType w:val="hybridMultilevel"/>
    <w:tmpl w:val="846A7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275B0"/>
    <w:multiLevelType w:val="hybridMultilevel"/>
    <w:tmpl w:val="5DC60F78"/>
    <w:lvl w:ilvl="0" w:tplc="DF44D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DB63AB"/>
    <w:multiLevelType w:val="hybridMultilevel"/>
    <w:tmpl w:val="C39603F2"/>
    <w:lvl w:ilvl="0" w:tplc="9C20F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CD60CE"/>
    <w:multiLevelType w:val="multilevel"/>
    <w:tmpl w:val="7EB4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ED54156"/>
    <w:multiLevelType w:val="hybridMultilevel"/>
    <w:tmpl w:val="A3B6EA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6222C"/>
    <w:multiLevelType w:val="multilevel"/>
    <w:tmpl w:val="3ADC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6A9146C"/>
    <w:multiLevelType w:val="hybridMultilevel"/>
    <w:tmpl w:val="5720D9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3022"/>
    <w:multiLevelType w:val="hybridMultilevel"/>
    <w:tmpl w:val="DB0045A0"/>
    <w:lvl w:ilvl="0" w:tplc="6C54451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6472963">
    <w:abstractNumId w:val="8"/>
  </w:num>
  <w:num w:numId="2" w16cid:durableId="15815824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263194">
    <w:abstractNumId w:val="4"/>
  </w:num>
  <w:num w:numId="4" w16cid:durableId="60910383">
    <w:abstractNumId w:val="11"/>
  </w:num>
  <w:num w:numId="5" w16cid:durableId="1540630869">
    <w:abstractNumId w:val="12"/>
  </w:num>
  <w:num w:numId="6" w16cid:durableId="1565221167">
    <w:abstractNumId w:val="1"/>
  </w:num>
  <w:num w:numId="7" w16cid:durableId="1120998702">
    <w:abstractNumId w:val="6"/>
    <w:lvlOverride w:ilvl="0">
      <w:startOverride w:val="3"/>
    </w:lvlOverride>
  </w:num>
  <w:num w:numId="8" w16cid:durableId="52017057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2724171">
    <w:abstractNumId w:val="9"/>
  </w:num>
  <w:num w:numId="10" w16cid:durableId="1790202199">
    <w:abstractNumId w:val="15"/>
  </w:num>
  <w:num w:numId="11" w16cid:durableId="1922325270">
    <w:abstractNumId w:val="14"/>
  </w:num>
  <w:num w:numId="12" w16cid:durableId="7112922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89493">
    <w:abstractNumId w:val="10"/>
  </w:num>
  <w:num w:numId="14" w16cid:durableId="673843190">
    <w:abstractNumId w:val="2"/>
  </w:num>
  <w:num w:numId="15" w16cid:durableId="1674263538">
    <w:abstractNumId w:val="7"/>
  </w:num>
  <w:num w:numId="16" w16cid:durableId="202416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07"/>
    <w:rsid w:val="00392A99"/>
    <w:rsid w:val="00523A54"/>
    <w:rsid w:val="008A4C54"/>
    <w:rsid w:val="00990F07"/>
    <w:rsid w:val="00995643"/>
    <w:rsid w:val="009F550F"/>
    <w:rsid w:val="00BE59B3"/>
    <w:rsid w:val="00E0424C"/>
    <w:rsid w:val="00E329E9"/>
    <w:rsid w:val="00E43438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2AE3"/>
  <w15:chartTrackingRefBased/>
  <w15:docId w15:val="{D1617857-B46C-49DC-9107-475F9874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43"/>
  </w:style>
  <w:style w:type="paragraph" w:styleId="Heading1">
    <w:name w:val="heading 1"/>
    <w:basedOn w:val="Normal"/>
    <w:next w:val="Normal"/>
    <w:link w:val="Heading1Char"/>
    <w:uiPriority w:val="9"/>
    <w:qFormat/>
    <w:rsid w:val="0099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Agrawal</dc:creator>
  <cp:keywords/>
  <dc:description/>
  <cp:lastModifiedBy>Soumya Agrawal</cp:lastModifiedBy>
  <cp:revision>1</cp:revision>
  <dcterms:created xsi:type="dcterms:W3CDTF">2025-06-21T09:38:00Z</dcterms:created>
  <dcterms:modified xsi:type="dcterms:W3CDTF">2025-06-21T13:45:00Z</dcterms:modified>
</cp:coreProperties>
</file>