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39071" w14:textId="313C0DDC" w:rsidR="00B01176" w:rsidRDefault="00B01176" w:rsidP="00B01176">
      <w:pPr>
        <w:rPr>
          <w:b/>
          <w:bCs/>
          <w:sz w:val="28"/>
          <w:szCs w:val="28"/>
          <w:lang w:val="en-US"/>
        </w:rPr>
      </w:pPr>
      <w:r>
        <w:rPr>
          <w:b/>
          <w:bCs/>
          <w:sz w:val="28"/>
          <w:szCs w:val="28"/>
          <w:lang w:val="en-US"/>
        </w:rPr>
        <w:t>Soumya Bairagya</w:t>
      </w:r>
    </w:p>
    <w:p w14:paraId="534C2BE5" w14:textId="77777777" w:rsidR="00B01176" w:rsidRDefault="00B01176" w:rsidP="00B01176">
      <w:pPr>
        <w:rPr>
          <w:b/>
          <w:bCs/>
          <w:sz w:val="28"/>
          <w:szCs w:val="28"/>
          <w:lang w:val="en-US"/>
        </w:rPr>
      </w:pPr>
    </w:p>
    <w:p w14:paraId="552C2D28" w14:textId="6D4E44D5" w:rsidR="00D96CFB" w:rsidRPr="00D96CFB" w:rsidRDefault="00D96CFB" w:rsidP="00D96CFB">
      <w:pPr>
        <w:jc w:val="center"/>
        <w:rPr>
          <w:b/>
          <w:bCs/>
          <w:sz w:val="28"/>
          <w:szCs w:val="28"/>
          <w:lang w:val="en-US"/>
        </w:rPr>
      </w:pPr>
      <w:r w:rsidRPr="00D96CFB">
        <w:rPr>
          <w:b/>
          <w:bCs/>
          <w:sz w:val="28"/>
          <w:szCs w:val="28"/>
          <w:lang w:val="en-US"/>
        </w:rPr>
        <w:t>Document Report of Data</w:t>
      </w:r>
    </w:p>
    <w:p w14:paraId="3DCE4006" w14:textId="0F193420" w:rsidR="00EE532F" w:rsidRDefault="00D96CFB">
      <w:pPr>
        <w:rPr>
          <w:b/>
          <w:bCs/>
          <w:sz w:val="24"/>
          <w:szCs w:val="24"/>
          <w:lang w:val="en-US"/>
        </w:rPr>
      </w:pPr>
      <w:r w:rsidRPr="00D96CFB">
        <w:rPr>
          <w:b/>
          <w:bCs/>
          <w:sz w:val="24"/>
          <w:szCs w:val="24"/>
          <w:lang w:val="en-US"/>
        </w:rPr>
        <w:t>Summary</w:t>
      </w:r>
    </w:p>
    <w:p w14:paraId="54F15790" w14:textId="771938E5" w:rsidR="00D96CFB" w:rsidRDefault="003A61B2">
      <w:pPr>
        <w:rPr>
          <w:lang w:val="en-US"/>
        </w:rPr>
      </w:pPr>
      <w:r>
        <w:rPr>
          <w:lang w:val="en-US"/>
        </w:rPr>
        <w:t xml:space="preserve">Given is the data of Property Sales in Sydney from September 2018 to April 2020. </w:t>
      </w:r>
      <w:r w:rsidR="00B01176">
        <w:rPr>
          <w:lang w:val="en-US"/>
        </w:rPr>
        <w:t>Data includes the date on which property was sold along with its price, suburb, city, latitude/longitude, bedrooms and loc_pid/lga_pid in first sheet. Second sheet contains the Count of price of each month within those 3 years. Finally, the third sheet includes the suburb info along with the property type based on the bedrooms.</w:t>
      </w:r>
    </w:p>
    <w:p w14:paraId="1DA8B370" w14:textId="7FB2114A" w:rsidR="00B01176" w:rsidRPr="00D96CFB" w:rsidRDefault="00B01176">
      <w:pPr>
        <w:rPr>
          <w:lang w:val="en-US"/>
        </w:rPr>
      </w:pPr>
      <w:r>
        <w:rPr>
          <w:lang w:val="en-US"/>
        </w:rPr>
        <w:t>The data has been transformed, loaded and modeled in PowerBI before the actual analysis. Using the data in excel sheet, charts have been made in UsableData Tab of the same excel sheet for more information.</w:t>
      </w:r>
    </w:p>
    <w:p w14:paraId="7BC41E19" w14:textId="77777777" w:rsidR="00D96CFB" w:rsidRPr="00D96CFB" w:rsidRDefault="00D96CFB">
      <w:pPr>
        <w:rPr>
          <w:sz w:val="24"/>
          <w:szCs w:val="24"/>
          <w:lang w:val="en-US"/>
        </w:rPr>
      </w:pPr>
    </w:p>
    <w:p w14:paraId="2FDD038F" w14:textId="49B90208" w:rsidR="00D96CFB" w:rsidRDefault="00D96CFB">
      <w:pPr>
        <w:rPr>
          <w:b/>
          <w:bCs/>
          <w:sz w:val="24"/>
          <w:szCs w:val="24"/>
          <w:lang w:val="en-US"/>
        </w:rPr>
      </w:pPr>
      <w:r w:rsidRPr="00D96CFB">
        <w:rPr>
          <w:b/>
          <w:bCs/>
          <w:sz w:val="24"/>
          <w:szCs w:val="24"/>
          <w:lang w:val="en-US"/>
        </w:rPr>
        <w:t>Insights</w:t>
      </w:r>
    </w:p>
    <w:p w14:paraId="70E72F37" w14:textId="4061F217" w:rsidR="00845759" w:rsidRDefault="00845759">
      <w:pPr>
        <w:rPr>
          <w:sz w:val="24"/>
          <w:szCs w:val="24"/>
          <w:lang w:val="en-US"/>
        </w:rPr>
      </w:pPr>
      <w:r>
        <w:rPr>
          <w:sz w:val="24"/>
          <w:szCs w:val="24"/>
          <w:lang w:val="en-US"/>
        </w:rPr>
        <w:t>Before analyzing the data, we first need to get the data, then transform and load it, then model it and finally we can perform our operations on it. For modelling, we check the relationships between the tables. The relation between Table1 and suburb pivot is based on Suburb with N:1 cardinality, while the relation between table1 and line pivot is based on the Month info with N:1 cardinality again.</w:t>
      </w:r>
    </w:p>
    <w:p w14:paraId="08912663" w14:textId="031AE155" w:rsidR="00845759" w:rsidRDefault="00845759">
      <w:pPr>
        <w:rPr>
          <w:sz w:val="24"/>
          <w:szCs w:val="24"/>
          <w:lang w:val="en-US"/>
        </w:rPr>
      </w:pPr>
      <w:r>
        <w:rPr>
          <w:sz w:val="24"/>
          <w:szCs w:val="24"/>
          <w:lang w:val="en-US"/>
        </w:rPr>
        <w:t>Looking at the count values, we can infer that</w:t>
      </w:r>
    </w:p>
    <w:p w14:paraId="394324D0" w14:textId="1D554CFD" w:rsidR="00845759" w:rsidRDefault="00845759" w:rsidP="00845759">
      <w:pPr>
        <w:pStyle w:val="ListParagraph"/>
        <w:numPr>
          <w:ilvl w:val="0"/>
          <w:numId w:val="1"/>
        </w:numPr>
        <w:rPr>
          <w:sz w:val="24"/>
          <w:szCs w:val="24"/>
          <w:lang w:val="en-US"/>
        </w:rPr>
      </w:pPr>
      <w:r>
        <w:rPr>
          <w:sz w:val="24"/>
          <w:szCs w:val="24"/>
          <w:lang w:val="en-US"/>
        </w:rPr>
        <w:t>Sum of bedrooms: 39K</w:t>
      </w:r>
    </w:p>
    <w:p w14:paraId="6C775555" w14:textId="1811B81C" w:rsidR="00845759" w:rsidRDefault="00845759" w:rsidP="00845759">
      <w:pPr>
        <w:pStyle w:val="ListParagraph"/>
        <w:numPr>
          <w:ilvl w:val="0"/>
          <w:numId w:val="1"/>
        </w:numPr>
        <w:rPr>
          <w:sz w:val="24"/>
          <w:szCs w:val="24"/>
          <w:lang w:val="en-US"/>
        </w:rPr>
      </w:pPr>
      <w:r>
        <w:rPr>
          <w:sz w:val="24"/>
          <w:szCs w:val="24"/>
          <w:lang w:val="en-US"/>
        </w:rPr>
        <w:t>Count of suburb: 332</w:t>
      </w:r>
    </w:p>
    <w:p w14:paraId="7AD0C643" w14:textId="5DA5C782" w:rsidR="00845759" w:rsidRDefault="00845759" w:rsidP="00845759">
      <w:pPr>
        <w:pStyle w:val="ListParagraph"/>
        <w:numPr>
          <w:ilvl w:val="0"/>
          <w:numId w:val="1"/>
        </w:numPr>
        <w:rPr>
          <w:sz w:val="24"/>
          <w:szCs w:val="24"/>
          <w:lang w:val="en-US"/>
        </w:rPr>
      </w:pPr>
      <w:r>
        <w:rPr>
          <w:sz w:val="24"/>
          <w:szCs w:val="24"/>
          <w:lang w:val="en-US"/>
        </w:rPr>
        <w:t>Earliest date Sold: 02-09-2018</w:t>
      </w:r>
    </w:p>
    <w:p w14:paraId="3BE39FB1" w14:textId="1609E378" w:rsidR="00845759" w:rsidRDefault="00845759" w:rsidP="00845759">
      <w:pPr>
        <w:pStyle w:val="ListParagraph"/>
        <w:numPr>
          <w:ilvl w:val="0"/>
          <w:numId w:val="1"/>
        </w:numPr>
        <w:rPr>
          <w:sz w:val="24"/>
          <w:szCs w:val="24"/>
          <w:lang w:val="en-US"/>
        </w:rPr>
      </w:pPr>
      <w:r>
        <w:rPr>
          <w:sz w:val="24"/>
          <w:szCs w:val="24"/>
          <w:lang w:val="en-US"/>
        </w:rPr>
        <w:t>Latest date Sold: 16-07-2020</w:t>
      </w:r>
    </w:p>
    <w:p w14:paraId="146823F9" w14:textId="5930FC4A" w:rsidR="00845759" w:rsidRDefault="00845759" w:rsidP="00845759">
      <w:pPr>
        <w:pStyle w:val="ListParagraph"/>
        <w:numPr>
          <w:ilvl w:val="0"/>
          <w:numId w:val="1"/>
        </w:numPr>
        <w:rPr>
          <w:sz w:val="24"/>
          <w:szCs w:val="24"/>
          <w:lang w:val="en-US"/>
        </w:rPr>
      </w:pPr>
      <w:r>
        <w:rPr>
          <w:sz w:val="24"/>
          <w:szCs w:val="24"/>
          <w:lang w:val="en-US"/>
        </w:rPr>
        <w:t>First lga_pid: NSW175</w:t>
      </w:r>
    </w:p>
    <w:p w14:paraId="474B8DE1" w14:textId="05A30ED2" w:rsidR="00845759" w:rsidRDefault="00845759" w:rsidP="00845759">
      <w:pPr>
        <w:pStyle w:val="ListParagraph"/>
        <w:numPr>
          <w:ilvl w:val="0"/>
          <w:numId w:val="1"/>
        </w:numPr>
        <w:rPr>
          <w:sz w:val="24"/>
          <w:szCs w:val="24"/>
          <w:lang w:val="en-US"/>
        </w:rPr>
      </w:pPr>
      <w:r>
        <w:rPr>
          <w:sz w:val="24"/>
          <w:szCs w:val="24"/>
          <w:lang w:val="en-US"/>
        </w:rPr>
        <w:t>Last lga_pid: NSW335</w:t>
      </w:r>
    </w:p>
    <w:p w14:paraId="5B7C5133" w14:textId="013DADE0" w:rsidR="00845759" w:rsidRDefault="00845759" w:rsidP="00845759">
      <w:pPr>
        <w:pStyle w:val="ListParagraph"/>
        <w:numPr>
          <w:ilvl w:val="0"/>
          <w:numId w:val="1"/>
        </w:numPr>
        <w:rPr>
          <w:sz w:val="24"/>
          <w:szCs w:val="24"/>
          <w:lang w:val="en-US"/>
        </w:rPr>
      </w:pPr>
      <w:r>
        <w:rPr>
          <w:sz w:val="24"/>
          <w:szCs w:val="24"/>
          <w:lang w:val="en-US"/>
        </w:rPr>
        <w:t>First loc_pid: NSW1009</w:t>
      </w:r>
    </w:p>
    <w:p w14:paraId="36441E14" w14:textId="1B34DDFC" w:rsidR="00845759" w:rsidRDefault="00845759" w:rsidP="00845759">
      <w:pPr>
        <w:pStyle w:val="ListParagraph"/>
        <w:numPr>
          <w:ilvl w:val="0"/>
          <w:numId w:val="1"/>
        </w:numPr>
        <w:rPr>
          <w:sz w:val="24"/>
          <w:szCs w:val="24"/>
          <w:lang w:val="en-US"/>
        </w:rPr>
      </w:pPr>
      <w:r>
        <w:rPr>
          <w:sz w:val="24"/>
          <w:szCs w:val="24"/>
          <w:lang w:val="en-US"/>
        </w:rPr>
        <w:t>Last loc_pid: NSWRE2000</w:t>
      </w:r>
    </w:p>
    <w:p w14:paraId="5634D4DA" w14:textId="52407E16" w:rsidR="00845759" w:rsidRDefault="00845759" w:rsidP="00845759">
      <w:pPr>
        <w:pStyle w:val="ListParagraph"/>
        <w:numPr>
          <w:ilvl w:val="0"/>
          <w:numId w:val="1"/>
        </w:numPr>
        <w:rPr>
          <w:sz w:val="24"/>
          <w:szCs w:val="24"/>
          <w:lang w:val="en-US"/>
        </w:rPr>
      </w:pPr>
      <w:r>
        <w:rPr>
          <w:sz w:val="24"/>
          <w:szCs w:val="24"/>
          <w:lang w:val="en-US"/>
        </w:rPr>
        <w:t>Sum of CountOfPrice in 2018: 3555</w:t>
      </w:r>
    </w:p>
    <w:p w14:paraId="0F31E46B" w14:textId="277AFE1E" w:rsidR="00845759" w:rsidRDefault="00845759" w:rsidP="00845759">
      <w:pPr>
        <w:pStyle w:val="ListParagraph"/>
        <w:numPr>
          <w:ilvl w:val="0"/>
          <w:numId w:val="1"/>
        </w:numPr>
        <w:rPr>
          <w:sz w:val="24"/>
          <w:szCs w:val="24"/>
          <w:lang w:val="en-US"/>
        </w:rPr>
      </w:pPr>
      <w:r>
        <w:rPr>
          <w:sz w:val="24"/>
          <w:szCs w:val="24"/>
          <w:lang w:val="en-US"/>
        </w:rPr>
        <w:t>Standard deviation in 2018: 424.92</w:t>
      </w:r>
    </w:p>
    <w:p w14:paraId="34739F0A" w14:textId="0A6D549D" w:rsidR="00845759" w:rsidRDefault="00845759" w:rsidP="00845759">
      <w:pPr>
        <w:pStyle w:val="ListParagraph"/>
        <w:numPr>
          <w:ilvl w:val="0"/>
          <w:numId w:val="1"/>
        </w:numPr>
        <w:rPr>
          <w:sz w:val="24"/>
          <w:szCs w:val="24"/>
          <w:lang w:val="en-US"/>
        </w:rPr>
      </w:pPr>
      <w:r>
        <w:rPr>
          <w:sz w:val="24"/>
          <w:szCs w:val="24"/>
          <w:lang w:val="en-US"/>
        </w:rPr>
        <w:t>Max of CountOfPrice in 2018: 969</w:t>
      </w:r>
    </w:p>
    <w:p w14:paraId="7A4BE4AD" w14:textId="6CBA627F" w:rsidR="00845759" w:rsidRDefault="00845759" w:rsidP="00845759">
      <w:pPr>
        <w:pStyle w:val="ListParagraph"/>
        <w:numPr>
          <w:ilvl w:val="0"/>
          <w:numId w:val="1"/>
        </w:numPr>
        <w:rPr>
          <w:sz w:val="24"/>
          <w:szCs w:val="24"/>
          <w:lang w:val="en-US"/>
        </w:rPr>
      </w:pPr>
      <w:r>
        <w:rPr>
          <w:sz w:val="24"/>
          <w:szCs w:val="24"/>
          <w:lang w:val="en-US"/>
        </w:rPr>
        <w:t>Sum of CountOfPrice in 201</w:t>
      </w:r>
      <w:r>
        <w:rPr>
          <w:sz w:val="24"/>
          <w:szCs w:val="24"/>
          <w:lang w:val="en-US"/>
        </w:rPr>
        <w:t>9</w:t>
      </w:r>
      <w:r>
        <w:rPr>
          <w:sz w:val="24"/>
          <w:szCs w:val="24"/>
          <w:lang w:val="en-US"/>
        </w:rPr>
        <w:t xml:space="preserve">: </w:t>
      </w:r>
      <w:r>
        <w:rPr>
          <w:sz w:val="24"/>
          <w:szCs w:val="24"/>
          <w:lang w:val="en-US"/>
        </w:rPr>
        <w:t>11K</w:t>
      </w:r>
    </w:p>
    <w:p w14:paraId="4E166FEC" w14:textId="3013ABFE" w:rsidR="00845759" w:rsidRDefault="00845759" w:rsidP="00845759">
      <w:pPr>
        <w:pStyle w:val="ListParagraph"/>
        <w:numPr>
          <w:ilvl w:val="0"/>
          <w:numId w:val="1"/>
        </w:numPr>
        <w:rPr>
          <w:sz w:val="24"/>
          <w:szCs w:val="24"/>
          <w:lang w:val="en-US"/>
        </w:rPr>
      </w:pPr>
      <w:r>
        <w:rPr>
          <w:sz w:val="24"/>
          <w:szCs w:val="24"/>
          <w:lang w:val="en-US"/>
        </w:rPr>
        <w:t>M</w:t>
      </w:r>
      <w:r>
        <w:rPr>
          <w:sz w:val="24"/>
          <w:szCs w:val="24"/>
          <w:lang w:val="en-US"/>
        </w:rPr>
        <w:t>in</w:t>
      </w:r>
      <w:r>
        <w:rPr>
          <w:sz w:val="24"/>
          <w:szCs w:val="24"/>
          <w:lang w:val="en-US"/>
        </w:rPr>
        <w:t xml:space="preserve"> of CountOfPrice in 201</w:t>
      </w:r>
      <w:r>
        <w:rPr>
          <w:sz w:val="24"/>
          <w:szCs w:val="24"/>
          <w:lang w:val="en-US"/>
        </w:rPr>
        <w:t>9</w:t>
      </w:r>
      <w:r>
        <w:rPr>
          <w:sz w:val="24"/>
          <w:szCs w:val="24"/>
          <w:lang w:val="en-US"/>
        </w:rPr>
        <w:t xml:space="preserve">: </w:t>
      </w:r>
      <w:r>
        <w:rPr>
          <w:sz w:val="24"/>
          <w:szCs w:val="24"/>
          <w:lang w:val="en-US"/>
        </w:rPr>
        <w:t>362</w:t>
      </w:r>
    </w:p>
    <w:p w14:paraId="4561A57C" w14:textId="37A6BD1B" w:rsidR="00845759" w:rsidRPr="00845759" w:rsidRDefault="00845759" w:rsidP="00845759">
      <w:pPr>
        <w:pStyle w:val="ListParagraph"/>
        <w:numPr>
          <w:ilvl w:val="0"/>
          <w:numId w:val="1"/>
        </w:numPr>
        <w:rPr>
          <w:sz w:val="24"/>
          <w:szCs w:val="24"/>
          <w:lang w:val="en-US"/>
        </w:rPr>
      </w:pPr>
      <w:r>
        <w:rPr>
          <w:sz w:val="24"/>
          <w:szCs w:val="24"/>
          <w:lang w:val="en-US"/>
        </w:rPr>
        <w:t>Max of CountOfPrice in 201</w:t>
      </w:r>
      <w:r>
        <w:rPr>
          <w:sz w:val="24"/>
          <w:szCs w:val="24"/>
          <w:lang w:val="en-US"/>
        </w:rPr>
        <w:t>9</w:t>
      </w:r>
      <w:r>
        <w:rPr>
          <w:sz w:val="24"/>
          <w:szCs w:val="24"/>
          <w:lang w:val="en-US"/>
        </w:rPr>
        <w:t xml:space="preserve">: </w:t>
      </w:r>
      <w:r>
        <w:rPr>
          <w:sz w:val="24"/>
          <w:szCs w:val="24"/>
          <w:lang w:val="en-US"/>
        </w:rPr>
        <w:t>1604</w:t>
      </w:r>
    </w:p>
    <w:p w14:paraId="4C90AF4B" w14:textId="1138FCA2" w:rsidR="00845759" w:rsidRDefault="00845759" w:rsidP="00845759">
      <w:pPr>
        <w:pStyle w:val="ListParagraph"/>
        <w:numPr>
          <w:ilvl w:val="0"/>
          <w:numId w:val="1"/>
        </w:numPr>
        <w:rPr>
          <w:sz w:val="24"/>
          <w:szCs w:val="24"/>
          <w:lang w:val="en-US"/>
        </w:rPr>
      </w:pPr>
      <w:r>
        <w:rPr>
          <w:sz w:val="24"/>
          <w:szCs w:val="24"/>
          <w:lang w:val="en-US"/>
        </w:rPr>
        <w:t>Sum of CountOfPrice in 20</w:t>
      </w:r>
      <w:r>
        <w:rPr>
          <w:sz w:val="24"/>
          <w:szCs w:val="24"/>
          <w:lang w:val="en-US"/>
        </w:rPr>
        <w:t>20</w:t>
      </w:r>
      <w:r>
        <w:rPr>
          <w:sz w:val="24"/>
          <w:szCs w:val="24"/>
          <w:lang w:val="en-US"/>
        </w:rPr>
        <w:t xml:space="preserve">: </w:t>
      </w:r>
      <w:r>
        <w:rPr>
          <w:sz w:val="24"/>
          <w:szCs w:val="24"/>
          <w:lang w:val="en-US"/>
        </w:rPr>
        <w:t>5698</w:t>
      </w:r>
    </w:p>
    <w:p w14:paraId="137F292E" w14:textId="72AF91A5" w:rsidR="00C9404F" w:rsidRDefault="00C9404F" w:rsidP="00C9404F">
      <w:pPr>
        <w:pStyle w:val="ListParagraph"/>
        <w:numPr>
          <w:ilvl w:val="0"/>
          <w:numId w:val="1"/>
        </w:numPr>
        <w:rPr>
          <w:sz w:val="24"/>
          <w:szCs w:val="24"/>
          <w:lang w:val="en-US"/>
        </w:rPr>
      </w:pPr>
      <w:r>
        <w:rPr>
          <w:sz w:val="24"/>
          <w:szCs w:val="24"/>
          <w:lang w:val="en-US"/>
        </w:rPr>
        <w:t>Standard deviation in 20</w:t>
      </w:r>
      <w:r>
        <w:rPr>
          <w:sz w:val="24"/>
          <w:szCs w:val="24"/>
          <w:lang w:val="en-US"/>
        </w:rPr>
        <w:t>20</w:t>
      </w:r>
      <w:r>
        <w:rPr>
          <w:sz w:val="24"/>
          <w:szCs w:val="24"/>
          <w:lang w:val="en-US"/>
        </w:rPr>
        <w:t>: 4</w:t>
      </w:r>
      <w:r>
        <w:rPr>
          <w:sz w:val="24"/>
          <w:szCs w:val="24"/>
          <w:lang w:val="en-US"/>
        </w:rPr>
        <w:t>87</w:t>
      </w:r>
      <w:r>
        <w:rPr>
          <w:sz w:val="24"/>
          <w:szCs w:val="24"/>
          <w:lang w:val="en-US"/>
        </w:rPr>
        <w:t>.</w:t>
      </w:r>
      <w:r>
        <w:rPr>
          <w:sz w:val="24"/>
          <w:szCs w:val="24"/>
          <w:lang w:val="en-US"/>
        </w:rPr>
        <w:t>04</w:t>
      </w:r>
    </w:p>
    <w:p w14:paraId="105B964A" w14:textId="6BD81523" w:rsidR="00C9404F" w:rsidRDefault="00C9404F" w:rsidP="00C9404F">
      <w:pPr>
        <w:pStyle w:val="ListParagraph"/>
        <w:numPr>
          <w:ilvl w:val="0"/>
          <w:numId w:val="1"/>
        </w:numPr>
        <w:rPr>
          <w:sz w:val="24"/>
          <w:szCs w:val="24"/>
          <w:lang w:val="en-US"/>
        </w:rPr>
      </w:pPr>
      <w:r>
        <w:rPr>
          <w:sz w:val="24"/>
          <w:szCs w:val="24"/>
          <w:lang w:val="en-US"/>
        </w:rPr>
        <w:t>Max of CountOfPrice in 20</w:t>
      </w:r>
      <w:r>
        <w:rPr>
          <w:sz w:val="24"/>
          <w:szCs w:val="24"/>
          <w:lang w:val="en-US"/>
        </w:rPr>
        <w:t>20</w:t>
      </w:r>
      <w:r>
        <w:rPr>
          <w:sz w:val="24"/>
          <w:szCs w:val="24"/>
          <w:lang w:val="en-US"/>
        </w:rPr>
        <w:t xml:space="preserve">: </w:t>
      </w:r>
      <w:r>
        <w:rPr>
          <w:sz w:val="24"/>
          <w:szCs w:val="24"/>
          <w:lang w:val="en-US"/>
        </w:rPr>
        <w:t>1357</w:t>
      </w:r>
    </w:p>
    <w:p w14:paraId="024C2502" w14:textId="4670E9F4" w:rsidR="00845759" w:rsidRDefault="00C9404F" w:rsidP="00845759">
      <w:pPr>
        <w:pStyle w:val="ListParagraph"/>
        <w:numPr>
          <w:ilvl w:val="0"/>
          <w:numId w:val="1"/>
        </w:numPr>
        <w:rPr>
          <w:sz w:val="24"/>
          <w:szCs w:val="24"/>
          <w:lang w:val="en-US"/>
        </w:rPr>
      </w:pPr>
      <w:r>
        <w:rPr>
          <w:sz w:val="24"/>
          <w:szCs w:val="24"/>
          <w:lang w:val="en-US"/>
        </w:rPr>
        <w:t>Count of Price: 20.23K</w:t>
      </w:r>
    </w:p>
    <w:p w14:paraId="74CC0B48" w14:textId="1C91C4E5" w:rsidR="00C9404F" w:rsidRDefault="00C9404F" w:rsidP="00845759">
      <w:pPr>
        <w:pStyle w:val="ListParagraph"/>
        <w:numPr>
          <w:ilvl w:val="0"/>
          <w:numId w:val="1"/>
        </w:numPr>
        <w:rPr>
          <w:sz w:val="24"/>
          <w:szCs w:val="24"/>
          <w:lang w:val="en-US"/>
        </w:rPr>
      </w:pPr>
      <w:r>
        <w:rPr>
          <w:sz w:val="24"/>
          <w:szCs w:val="24"/>
          <w:lang w:val="en-US"/>
        </w:rPr>
        <w:t>Sum of Price: 17bn</w:t>
      </w:r>
    </w:p>
    <w:p w14:paraId="1F3B512C" w14:textId="60026481" w:rsidR="00C9404F" w:rsidRDefault="00C9404F" w:rsidP="00845759">
      <w:pPr>
        <w:pStyle w:val="ListParagraph"/>
        <w:numPr>
          <w:ilvl w:val="0"/>
          <w:numId w:val="1"/>
        </w:numPr>
        <w:rPr>
          <w:sz w:val="24"/>
          <w:szCs w:val="24"/>
          <w:lang w:val="en-US"/>
        </w:rPr>
      </w:pPr>
      <w:r>
        <w:rPr>
          <w:sz w:val="24"/>
          <w:szCs w:val="24"/>
          <w:lang w:val="en-US"/>
        </w:rPr>
        <w:lastRenderedPageBreak/>
        <w:t>Sum of GrandTotal: 20K</w:t>
      </w:r>
    </w:p>
    <w:p w14:paraId="56D69C07" w14:textId="33BCAEB6" w:rsidR="00C9404F" w:rsidRDefault="00C9404F" w:rsidP="00845759">
      <w:pPr>
        <w:pStyle w:val="ListParagraph"/>
        <w:numPr>
          <w:ilvl w:val="0"/>
          <w:numId w:val="1"/>
        </w:numPr>
        <w:rPr>
          <w:sz w:val="24"/>
          <w:szCs w:val="24"/>
          <w:lang w:val="en-US"/>
        </w:rPr>
      </w:pPr>
      <w:r>
        <w:rPr>
          <w:sz w:val="24"/>
          <w:szCs w:val="24"/>
          <w:lang w:val="en-US"/>
        </w:rPr>
        <w:t>Sum of property type 1: 4305</w:t>
      </w:r>
    </w:p>
    <w:p w14:paraId="68875D26" w14:textId="0CDB01F1" w:rsidR="00C9404F" w:rsidRDefault="00C9404F" w:rsidP="00C9404F">
      <w:pPr>
        <w:pStyle w:val="ListParagraph"/>
        <w:numPr>
          <w:ilvl w:val="0"/>
          <w:numId w:val="1"/>
        </w:numPr>
        <w:rPr>
          <w:sz w:val="24"/>
          <w:szCs w:val="24"/>
          <w:lang w:val="en-US"/>
        </w:rPr>
      </w:pPr>
      <w:r>
        <w:rPr>
          <w:sz w:val="24"/>
          <w:szCs w:val="24"/>
          <w:lang w:val="en-US"/>
        </w:rPr>
        <w:t xml:space="preserve">Sum of property type </w:t>
      </w:r>
      <w:r>
        <w:rPr>
          <w:sz w:val="24"/>
          <w:szCs w:val="24"/>
          <w:lang w:val="en-US"/>
        </w:rPr>
        <w:t>2</w:t>
      </w:r>
      <w:r>
        <w:rPr>
          <w:sz w:val="24"/>
          <w:szCs w:val="24"/>
          <w:lang w:val="en-US"/>
        </w:rPr>
        <w:t xml:space="preserve">: </w:t>
      </w:r>
      <w:r>
        <w:rPr>
          <w:sz w:val="24"/>
          <w:szCs w:val="24"/>
          <w:lang w:val="en-US"/>
        </w:rPr>
        <w:t>13K</w:t>
      </w:r>
    </w:p>
    <w:p w14:paraId="3D12DDF7" w14:textId="3132F010" w:rsidR="00C9404F" w:rsidRPr="00C9404F" w:rsidRDefault="00C9404F" w:rsidP="00C9404F">
      <w:pPr>
        <w:pStyle w:val="ListParagraph"/>
        <w:numPr>
          <w:ilvl w:val="0"/>
          <w:numId w:val="1"/>
        </w:numPr>
        <w:rPr>
          <w:sz w:val="24"/>
          <w:szCs w:val="24"/>
          <w:lang w:val="en-US"/>
        </w:rPr>
      </w:pPr>
      <w:r>
        <w:rPr>
          <w:sz w:val="24"/>
          <w:szCs w:val="24"/>
          <w:lang w:val="en-US"/>
        </w:rPr>
        <w:t xml:space="preserve">Sum of property type 1: </w:t>
      </w:r>
      <w:r>
        <w:rPr>
          <w:sz w:val="24"/>
          <w:szCs w:val="24"/>
          <w:lang w:val="en-US"/>
        </w:rPr>
        <w:t>2801</w:t>
      </w:r>
    </w:p>
    <w:p w14:paraId="41F41DF2" w14:textId="328D46F0" w:rsidR="00D96CFB" w:rsidRDefault="00E25ACF">
      <w:pPr>
        <w:rPr>
          <w:sz w:val="24"/>
          <w:szCs w:val="24"/>
          <w:lang w:val="en-US"/>
        </w:rPr>
      </w:pPr>
      <w:r>
        <w:rPr>
          <w:sz w:val="24"/>
          <w:szCs w:val="24"/>
          <w:lang w:val="en-US"/>
        </w:rPr>
        <w:t>The total price comes out to be 17bn with 42k as the min value and 9M as the max value.</w:t>
      </w:r>
      <w:r w:rsidR="0003150A">
        <w:rPr>
          <w:sz w:val="24"/>
          <w:szCs w:val="24"/>
          <w:lang w:val="en-US"/>
        </w:rPr>
        <w:t xml:space="preserve"> Based on the property type (bedrooms), sum of all type 1 comes out to be 4305 with 147 as max value, sum of all type 2 is 13k with max as 260 while type 3 sum is 2801 with max as 59. Suburb Parramatta has the highest number of bedrooms as 377. The least total bedrooms count is 1 for a few suburbs including Putney, Phillip Bay, etc. The highest sum of price comes out to be in the month of November as 2259051761 with total sum of bedrooms as 4994 during that period. </w:t>
      </w:r>
      <w:r w:rsidR="00B469FF">
        <w:rPr>
          <w:sz w:val="24"/>
          <w:szCs w:val="24"/>
          <w:lang w:val="en-US"/>
        </w:rPr>
        <w:t xml:space="preserve">When we see the count of price based on the aggregate of the months of all 3 years, it increases first upto March and then it keeps drops till August after which it again keeps increasing till November while it falls in December. If we see in each year, in 2018 it increases from Sept to November and falls in December, in 2019 there is a good increase with each progressing month while it falls again in Dec, while in 2020, it increases upto March while after that it keeps falling to Jul. overall the good trend is around Sept Oct and Nov, along with a good number in Feb Mar of 2020, while the results are poor around December and January.   </w:t>
      </w:r>
    </w:p>
    <w:p w14:paraId="176BFFE0" w14:textId="77777777" w:rsidR="0003150A" w:rsidRPr="00D96CFB" w:rsidRDefault="0003150A">
      <w:pPr>
        <w:rPr>
          <w:sz w:val="24"/>
          <w:szCs w:val="24"/>
          <w:lang w:val="en-US"/>
        </w:rPr>
      </w:pPr>
    </w:p>
    <w:p w14:paraId="45AF1129" w14:textId="4D2D9824" w:rsidR="00D96CFB" w:rsidRDefault="00D96CFB">
      <w:pPr>
        <w:rPr>
          <w:b/>
          <w:bCs/>
          <w:sz w:val="24"/>
          <w:szCs w:val="24"/>
          <w:lang w:val="en-US"/>
        </w:rPr>
      </w:pPr>
      <w:r w:rsidRPr="00D96CFB">
        <w:rPr>
          <w:b/>
          <w:bCs/>
          <w:sz w:val="24"/>
          <w:szCs w:val="24"/>
          <w:lang w:val="en-US"/>
        </w:rPr>
        <w:t>Further Actions</w:t>
      </w:r>
    </w:p>
    <w:p w14:paraId="69328500" w14:textId="687DECFD" w:rsidR="00D96CFB" w:rsidRPr="00E25ACF" w:rsidRDefault="00E25ACF">
      <w:pPr>
        <w:rPr>
          <w:lang w:val="en-US"/>
        </w:rPr>
      </w:pPr>
      <w:r w:rsidRPr="00E25ACF">
        <w:rPr>
          <w:lang w:val="en-US"/>
        </w:rPr>
        <w:t xml:space="preserve">The data can be further analyzed based on the bedrooms, suburb, price, property type and month/date. </w:t>
      </w:r>
    </w:p>
    <w:p w14:paraId="41F98764" w14:textId="1CCBED3C" w:rsidR="00E25ACF" w:rsidRDefault="00E25ACF">
      <w:pPr>
        <w:rPr>
          <w:sz w:val="24"/>
          <w:szCs w:val="24"/>
          <w:lang w:val="en-US"/>
        </w:rPr>
      </w:pPr>
    </w:p>
    <w:p w14:paraId="5658CB78" w14:textId="513A3531" w:rsidR="00E25ACF" w:rsidRPr="00E25ACF" w:rsidRDefault="00E25ACF">
      <w:pPr>
        <w:rPr>
          <w:b/>
          <w:bCs/>
          <w:sz w:val="24"/>
          <w:szCs w:val="24"/>
          <w:lang w:val="en-US"/>
        </w:rPr>
      </w:pPr>
      <w:r w:rsidRPr="00E25ACF">
        <w:rPr>
          <w:b/>
          <w:bCs/>
          <w:sz w:val="24"/>
          <w:szCs w:val="24"/>
          <w:lang w:val="en-US"/>
        </w:rPr>
        <w:t>Next Steps as a Decision Maker</w:t>
      </w:r>
    </w:p>
    <w:p w14:paraId="411777BC" w14:textId="1B50EB91" w:rsidR="00E25ACF" w:rsidRPr="00E25ACF" w:rsidRDefault="00E25ACF">
      <w:pPr>
        <w:rPr>
          <w:lang w:val="en-US"/>
        </w:rPr>
      </w:pPr>
      <w:r w:rsidRPr="00E25ACF">
        <w:rPr>
          <w:lang w:val="en-US"/>
        </w:rPr>
        <w:t xml:space="preserve">Based </w:t>
      </w:r>
      <w:r>
        <w:rPr>
          <w:lang w:val="en-US"/>
        </w:rPr>
        <w:t>on the data, we can make predictions on the prices and trends of the property sales and customer demand. The environmental conditions matter too, so based on that we can further analyze as when are the sales more and what atmosphere leads to higher counts.</w:t>
      </w:r>
    </w:p>
    <w:p w14:paraId="7C4A2DD4" w14:textId="77777777" w:rsidR="00D96CFB" w:rsidRPr="00D96CFB" w:rsidRDefault="00D96CFB">
      <w:pPr>
        <w:rPr>
          <w:sz w:val="24"/>
          <w:szCs w:val="24"/>
          <w:lang w:val="en-US"/>
        </w:rPr>
      </w:pPr>
    </w:p>
    <w:sectPr w:rsidR="00D96CFB" w:rsidRPr="00D96C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9829B5"/>
    <w:multiLevelType w:val="hybridMultilevel"/>
    <w:tmpl w:val="F0FA44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80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67F"/>
    <w:rsid w:val="0003150A"/>
    <w:rsid w:val="003A61B2"/>
    <w:rsid w:val="007A067F"/>
    <w:rsid w:val="00845759"/>
    <w:rsid w:val="009C19C5"/>
    <w:rsid w:val="00B01176"/>
    <w:rsid w:val="00B469FF"/>
    <w:rsid w:val="00C9404F"/>
    <w:rsid w:val="00D96CFB"/>
    <w:rsid w:val="00E25ACF"/>
    <w:rsid w:val="00EE53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64DF8"/>
  <w15:chartTrackingRefBased/>
  <w15:docId w15:val="{634F7626-0F3D-4EFE-8D71-CEE1CAD60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7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BAIRAGYA</dc:creator>
  <cp:keywords/>
  <dc:description/>
  <cp:lastModifiedBy>SOUMYA BAIRAGYA</cp:lastModifiedBy>
  <cp:revision>3</cp:revision>
  <dcterms:created xsi:type="dcterms:W3CDTF">2023-03-30T17:28:00Z</dcterms:created>
  <dcterms:modified xsi:type="dcterms:W3CDTF">2023-03-30T18:33:00Z</dcterms:modified>
</cp:coreProperties>
</file>