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260" w:firstLine="0"/>
        <w:rPr/>
      </w:pPr>
      <w:r w:rsidDel="00000000" w:rsidR="00000000" w:rsidRPr="00000000">
        <w:rPr>
          <w:rtl w:val="0"/>
        </w:rPr>
        <w:t xml:space="preserve">Name : Soumya Dixit</w:t>
      </w:r>
    </w:p>
    <w:p w:rsidR="00000000" w:rsidDel="00000000" w:rsidP="00000000" w:rsidRDefault="00000000" w:rsidRPr="00000000" w14:paraId="00000002">
      <w:pPr>
        <w:ind w:left="-1260" w:firstLine="0"/>
        <w:rPr/>
      </w:pPr>
      <w:r w:rsidDel="00000000" w:rsidR="00000000" w:rsidRPr="00000000">
        <w:rPr>
          <w:rtl w:val="0"/>
        </w:rPr>
        <w:t xml:space="preserve">PRN : 23070521151</w:t>
      </w:r>
    </w:p>
    <w:p w:rsidR="00000000" w:rsidDel="00000000" w:rsidP="00000000" w:rsidRDefault="00000000" w:rsidRPr="00000000" w14:paraId="00000003">
      <w:pPr>
        <w:ind w:left="-1260" w:firstLine="0"/>
        <w:rPr/>
      </w:pPr>
      <w:r w:rsidDel="00000000" w:rsidR="00000000" w:rsidRPr="00000000">
        <w:rPr>
          <w:rtl w:val="0"/>
        </w:rPr>
        <w:t xml:space="preserve">Batch : B2    Sem : 5</w:t>
      </w:r>
    </w:p>
    <w:p w:rsidR="00000000" w:rsidDel="00000000" w:rsidP="00000000" w:rsidRDefault="00000000" w:rsidRPr="00000000" w14:paraId="00000004">
      <w:pPr>
        <w:ind w:left="-12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260" w:firstLine="0"/>
        <w:rPr/>
      </w:pPr>
      <w:r w:rsidDel="00000000" w:rsidR="00000000" w:rsidRPr="00000000">
        <w:rPr/>
        <w:drawing>
          <wp:inline distB="114300" distT="114300" distL="114300" distR="114300">
            <wp:extent cx="68580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58000" cy="281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Personal Dashboard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Verdana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.dark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#121212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.light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#controls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"welcomeText"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Welcome!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"controls"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your name"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"saveUser"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Save Name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"themeBtn"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Switch Theme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"fontChooser"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"small"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Medium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"large"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Large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&lt;/select&gt;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"resetPrefs"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Reset Preferences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"tabCounter"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&gt;&lt;/p&gt;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&lt;h3&gt;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"feedback"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"40"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"Your feedback..."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&gt;&lt;/textarea&gt;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THEME_KEY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'theme'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1: unified theme key (was ThemeMode/theme)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FONT_KEY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'fontsizePref'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2: consistent key (fixed capitalization)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3: consistent key for username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VISITS_KEY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'visits'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4: session counter key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FEEDBACK_KEY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'feedbackText'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5: feedback key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FONT_MAP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{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2: added px mapping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small: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'14px'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medium: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'18px'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large: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'22px'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themeBtn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'themeBtn'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'fontChooser'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saveUserBtn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'saveUser'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inputUser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welcomeText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'welcomeText'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tabCounter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'tabCounter'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'feedback'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resetBtn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'resetPrefs'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--- Task 1: Theme Fix ---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themeNow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THEME_KEY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themeNow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themeNow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THEME_KEY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themeNow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}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default light theme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themeNow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fixed classList usage (was = t)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themeBtn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THEME_KEY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fixed inconsistent key usage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--- Task 2: Font Size ---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applyFontSize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FONT_MAP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||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FONT_MAP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added px and fallback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storedFontToken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FONT_KEY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storedFontToken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applyFontSize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storedFontToken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storedFontToken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applyFontSize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'change'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applyFontSize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FONT_KEY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fixed capitalization mismatch (fontsizePref vs fontSizePref)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--- Task 3: Username ---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showUsername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welcomeText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`Welcome,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'Welcome!'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auto-show name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showUsername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inputUser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fixed retrieval and display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saveUserBtn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inputUser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showUsername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}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fixed localStorage.name bug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showUsername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--- Task 4: Session Counter ---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VISITS_KEY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Fira Mono" w:cs="Fira Mono" w:eastAsia="Fira Mono" w:hAnsi="Fira Mono"/>
          <w:color w:val="008000"/>
          <w:sz w:val="21"/>
          <w:szCs w:val="21"/>
          <w:rtl w:val="0"/>
        </w:rPr>
        <w:t xml:space="preserve">// fixed type (string→number)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fixed count++ bug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VISITS_KEY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          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tabCounter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`This tab has been refreshed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'times'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fixed plural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--- Task 5: Feedback ---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savedFeedback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FEEDBACK_KEY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savedFeedback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savedFeedback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Fira Mono" w:cs="Fira Mono" w:eastAsia="Fira Mono" w:hAnsi="Fira Mono"/>
          <w:color w:val="008000"/>
          <w:sz w:val="21"/>
          <w:szCs w:val="21"/>
          <w:rtl w:val="0"/>
        </w:rPr>
        <w:t xml:space="preserve">// fixed innerHTML → value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FEEDBACK_KEY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});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added correct event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--- Final Task: Reset Preferences ---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resetBtn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clears all persistent data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reload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reloads page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ind w:left="-12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12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