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133350</wp:posOffset>
            </wp:positionH>
            <wp:positionV relativeFrom="page">
              <wp:posOffset>4600575</wp:posOffset>
            </wp:positionV>
            <wp:extent cx="3790081" cy="3824288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081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114300</wp:posOffset>
            </wp:positionH>
            <wp:positionV relativeFrom="page">
              <wp:posOffset>3211688</wp:posOffset>
            </wp:positionV>
            <wp:extent cx="3824288" cy="12573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3514725</wp:posOffset>
            </wp:positionH>
            <wp:positionV relativeFrom="page">
              <wp:posOffset>1573388</wp:posOffset>
            </wp:positionV>
            <wp:extent cx="3595688" cy="1704975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114300</wp:posOffset>
            </wp:positionH>
            <wp:positionV relativeFrom="page">
              <wp:posOffset>1573388</wp:posOffset>
            </wp:positionV>
            <wp:extent cx="3205163" cy="12573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Grading System with Loop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Enter Marks for 3 Subjects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"mark0"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"Subject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"mark1"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"Subject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"mark2"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"Subject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Calculate Grade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subjectCount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subjectCount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)) {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"Please enter valid marks for subject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subjectCount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 (Fail)"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"Total: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Average: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Grade: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161925</wp:posOffset>
            </wp:positionH>
            <wp:positionV relativeFrom="page">
              <wp:posOffset>81493</wp:posOffset>
            </wp:positionV>
            <wp:extent cx="5100638" cy="427505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275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161925</wp:posOffset>
            </wp:positionH>
            <wp:positionV relativeFrom="page">
              <wp:posOffset>4781550</wp:posOffset>
            </wp:positionV>
            <wp:extent cx="5312198" cy="3005138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198" cy="300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Feedback &amp; Trip Planner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ind w:left="-1260" w:right="-1440" w:firstLine="540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Feedback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"feedbackForm"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Rate Experience: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"Excellent"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"Average"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Feedback: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"feedbackText"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Live Feedback Preview: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Experience: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Feedback: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Trip Planner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"tripForm"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Destination: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"destination"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Start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End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Mode of Travel: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"travelMode"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Plan Trip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"tripMessage"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() {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() {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});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"input[name='rating']"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() {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"previewRating"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});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});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"feedbackText"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"keyup"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() {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"previewText"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});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"tripForm"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"destination"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"travelMode"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`Trip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planned!`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"tripMessage"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  });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