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7080" w14:textId="6861E154" w:rsidR="00A52428" w:rsidRDefault="007E0296" w:rsidP="007E0296">
      <w:pPr>
        <w:jc w:val="center"/>
        <w:rPr>
          <w:rFonts w:ascii="Times New Roman" w:hAnsi="Times New Roman" w:cs="Times New Roman"/>
          <w:sz w:val="36"/>
          <w:szCs w:val="36"/>
          <w:u w:val="single"/>
          <w:lang w:val="en-IN"/>
        </w:rPr>
      </w:pPr>
      <w:r w:rsidRPr="007E0296">
        <w:rPr>
          <w:rFonts w:ascii="Times New Roman" w:hAnsi="Times New Roman" w:cs="Times New Roman"/>
          <w:sz w:val="36"/>
          <w:szCs w:val="36"/>
          <w:u w:val="single"/>
          <w:lang w:val="en-IN"/>
        </w:rPr>
        <w:t>ASSIGNMENT 1</w:t>
      </w:r>
    </w:p>
    <w:p w14:paraId="0E0E4902" w14:textId="55137E02" w:rsidR="007E0296" w:rsidRDefault="007E0296" w:rsidP="007E0296">
      <w:pPr>
        <w:jc w:val="center"/>
        <w:rPr>
          <w:rFonts w:ascii="Times New Roman" w:hAnsi="Times New Roman" w:cs="Times New Roman"/>
          <w:sz w:val="36"/>
          <w:szCs w:val="36"/>
          <w:u w:val="single"/>
          <w:lang w:val="en-IN"/>
        </w:rPr>
      </w:pPr>
    </w:p>
    <w:p w14:paraId="0D6D7C10" w14:textId="77777777" w:rsidR="007E0296" w:rsidRDefault="007E0296" w:rsidP="007E0296">
      <w:pPr>
        <w:jc w:val="both"/>
        <w:rPr>
          <w:rFonts w:ascii="Times New Roman" w:hAnsi="Times New Roman" w:cs="Times New Roman"/>
          <w:spacing w:val="3"/>
          <w:sz w:val="24"/>
          <w:szCs w:val="24"/>
        </w:rPr>
      </w:pPr>
      <w:r w:rsidRPr="007E0296">
        <w:rPr>
          <w:rFonts w:ascii="Times New Roman" w:hAnsi="Times New Roman" w:cs="Times New Roman"/>
          <w:sz w:val="24"/>
          <w:szCs w:val="24"/>
          <w:u w:val="single"/>
          <w:lang w:val="en-IN"/>
        </w:rPr>
        <w:t xml:space="preserve">Aim: </w:t>
      </w:r>
      <w:r w:rsidRPr="007E0296">
        <w:rPr>
          <w:rFonts w:ascii="Times New Roman" w:hAnsi="Times New Roman" w:cs="Times New Roman"/>
          <w:spacing w:val="3"/>
          <w:sz w:val="24"/>
          <w:szCs w:val="24"/>
        </w:rPr>
        <w:t>Write case study on Devops implementation in real world.</w:t>
      </w:r>
    </w:p>
    <w:p w14:paraId="11987060" w14:textId="77777777" w:rsidR="007E0296" w:rsidRDefault="007E0296" w:rsidP="007E0296">
      <w:pPr>
        <w:jc w:val="both"/>
        <w:rPr>
          <w:rFonts w:ascii="Times New Roman" w:hAnsi="Times New Roman" w:cs="Times New Roman"/>
          <w:spacing w:val="3"/>
          <w:sz w:val="24"/>
          <w:szCs w:val="24"/>
        </w:rPr>
      </w:pPr>
    </w:p>
    <w:p w14:paraId="66A90471" w14:textId="77777777" w:rsidR="007E0296" w:rsidRDefault="007E0296" w:rsidP="007E0296">
      <w:pPr>
        <w:jc w:val="both"/>
        <w:rPr>
          <w:rFonts w:ascii="Times New Roman" w:eastAsia="Times New Roman" w:hAnsi="Times New Roman" w:cs="Times New Roman"/>
          <w:caps/>
          <w:sz w:val="24"/>
          <w:szCs w:val="24"/>
          <w:u w:val="single"/>
        </w:rPr>
      </w:pPr>
      <w:r w:rsidRPr="007E0296">
        <w:rPr>
          <w:rFonts w:ascii="Times New Roman" w:eastAsia="Times New Roman" w:hAnsi="Times New Roman" w:cs="Times New Roman"/>
          <w:caps/>
          <w:sz w:val="24"/>
          <w:szCs w:val="24"/>
          <w:u w:val="single"/>
        </w:rPr>
        <w:t>CUSTOMER</w:t>
      </w:r>
    </w:p>
    <w:p w14:paraId="364B1784" w14:textId="77777777" w:rsidR="007E0296" w:rsidRDefault="007E0296" w:rsidP="007E0296">
      <w:pPr>
        <w:jc w:val="both"/>
        <w:rPr>
          <w:rFonts w:ascii="Times New Roman" w:hAnsi="Times New Roman" w:cs="Times New Roman"/>
          <w:spacing w:val="3"/>
          <w:sz w:val="24"/>
          <w:szCs w:val="24"/>
        </w:rPr>
      </w:pPr>
      <w:r w:rsidRPr="007E0296">
        <w:rPr>
          <w:rFonts w:ascii="Times New Roman" w:eastAsia="Times New Roman" w:hAnsi="Times New Roman" w:cs="Times New Roman"/>
          <w:sz w:val="24"/>
          <w:szCs w:val="24"/>
        </w:rPr>
        <w:t>The Customer is a US multi-business enterprise operating in a range of industries, such as fashion retail, hospitality, and restaurant.</w:t>
      </w:r>
    </w:p>
    <w:p w14:paraId="04B9CD81" w14:textId="77777777" w:rsidR="007E0296" w:rsidRDefault="007E0296" w:rsidP="007E0296">
      <w:pPr>
        <w:jc w:val="both"/>
        <w:rPr>
          <w:rFonts w:ascii="Times New Roman" w:hAnsi="Times New Roman" w:cs="Times New Roman"/>
          <w:spacing w:val="3"/>
          <w:sz w:val="24"/>
          <w:szCs w:val="24"/>
        </w:rPr>
      </w:pPr>
    </w:p>
    <w:p w14:paraId="56331E2C" w14:textId="79D1E7E2" w:rsidR="007E0296" w:rsidRPr="007E0296" w:rsidRDefault="007E0296" w:rsidP="007E0296">
      <w:pPr>
        <w:jc w:val="both"/>
        <w:rPr>
          <w:rFonts w:ascii="Times New Roman" w:hAnsi="Times New Roman" w:cs="Times New Roman"/>
          <w:spacing w:val="3"/>
          <w:sz w:val="24"/>
          <w:szCs w:val="24"/>
          <w:u w:val="single"/>
        </w:rPr>
      </w:pPr>
      <w:r w:rsidRPr="007E0296">
        <w:rPr>
          <w:rFonts w:ascii="Times New Roman" w:eastAsia="Times New Roman" w:hAnsi="Times New Roman" w:cs="Times New Roman"/>
          <w:caps/>
          <w:sz w:val="24"/>
          <w:szCs w:val="24"/>
          <w:u w:val="single"/>
        </w:rPr>
        <w:t>CHALLENGE</w:t>
      </w:r>
    </w:p>
    <w:p w14:paraId="02195129"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The Customer had an IT infrastructure consisting of more than 50 servers with a range of integrated systems: an ecommerce website, CRM, a data warehouse, and others.</w:t>
      </w:r>
    </w:p>
    <w:p w14:paraId="204B424D"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The number of the Customer’s clients was rapidly increasing together with their needs, so the Customer needed to frequently update their applications to keep their clients satisfied. To meet these and other business needs, the Customer needed their IT infrastructure properly managed, regularly enhanced without critical operational errors and system failures, and continuously monitored to make sure their web services were highly available.</w:t>
      </w:r>
    </w:p>
    <w:p w14:paraId="023B447E" w14:textId="77777777" w:rsidR="007E0296" w:rsidRPr="007E0296" w:rsidRDefault="007E0296" w:rsidP="007E0296">
      <w:pPr>
        <w:spacing w:before="600" w:after="300" w:line="240" w:lineRule="auto"/>
        <w:jc w:val="both"/>
        <w:outlineLvl w:val="1"/>
        <w:rPr>
          <w:rFonts w:ascii="Times New Roman" w:eastAsia="Times New Roman" w:hAnsi="Times New Roman" w:cs="Times New Roman"/>
          <w:caps/>
          <w:sz w:val="24"/>
          <w:szCs w:val="24"/>
          <w:u w:val="single"/>
        </w:rPr>
      </w:pPr>
      <w:r w:rsidRPr="007E0296">
        <w:rPr>
          <w:rFonts w:ascii="Times New Roman" w:eastAsia="Times New Roman" w:hAnsi="Times New Roman" w:cs="Times New Roman"/>
          <w:caps/>
          <w:sz w:val="24"/>
          <w:szCs w:val="24"/>
          <w:u w:val="single"/>
        </w:rPr>
        <w:t>SOLUTION</w:t>
      </w:r>
    </w:p>
    <w:p w14:paraId="36BF48F3"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To solve the Customer’s infrastructure management tasks, ScienceSoft assigned </w:t>
      </w:r>
      <w:hyperlink r:id="rId5" w:history="1">
        <w:r w:rsidRPr="007E0296">
          <w:rPr>
            <w:rFonts w:ascii="Times New Roman" w:eastAsia="Times New Roman" w:hAnsi="Times New Roman" w:cs="Times New Roman"/>
            <w:sz w:val="24"/>
            <w:szCs w:val="24"/>
            <w:u w:val="single"/>
          </w:rPr>
          <w:t>a team of DevOps practitioners</w:t>
        </w:r>
      </w:hyperlink>
      <w:r w:rsidRPr="007E0296">
        <w:rPr>
          <w:rFonts w:ascii="Times New Roman" w:eastAsia="Times New Roman" w:hAnsi="Times New Roman" w:cs="Times New Roman"/>
          <w:sz w:val="24"/>
          <w:szCs w:val="24"/>
        </w:rPr>
        <w:t> with the expertise in system administration and software development. By combining the development (</w:t>
      </w:r>
      <w:r w:rsidRPr="007E0296">
        <w:rPr>
          <w:rFonts w:ascii="Times New Roman" w:eastAsia="Times New Roman" w:hAnsi="Times New Roman" w:cs="Times New Roman"/>
          <w:i/>
          <w:iCs/>
          <w:sz w:val="24"/>
          <w:szCs w:val="24"/>
        </w:rPr>
        <w:t>Dev</w:t>
      </w:r>
      <w:r w:rsidRPr="007E0296">
        <w:rPr>
          <w:rFonts w:ascii="Times New Roman" w:eastAsia="Times New Roman" w:hAnsi="Times New Roman" w:cs="Times New Roman"/>
          <w:sz w:val="24"/>
          <w:szCs w:val="24"/>
        </w:rPr>
        <w:t>) and operations (</w:t>
      </w:r>
      <w:r w:rsidRPr="007E0296">
        <w:rPr>
          <w:rFonts w:ascii="Times New Roman" w:eastAsia="Times New Roman" w:hAnsi="Times New Roman" w:cs="Times New Roman"/>
          <w:i/>
          <w:iCs/>
          <w:sz w:val="24"/>
          <w:szCs w:val="24"/>
        </w:rPr>
        <w:t>Ops</w:t>
      </w:r>
      <w:r w:rsidRPr="007E0296">
        <w:rPr>
          <w:rFonts w:ascii="Times New Roman" w:eastAsia="Times New Roman" w:hAnsi="Times New Roman" w:cs="Times New Roman"/>
          <w:sz w:val="24"/>
          <w:szCs w:val="24"/>
        </w:rPr>
        <w:t>) specialists’ efforts, ScienceSoft aimed at significantly accelerating the delivery of new software features, fixes, and updates in alignment with the Customer’s business objectives.</w:t>
      </w:r>
    </w:p>
    <w:p w14:paraId="635E6E71" w14:textId="670D7FD7" w:rsid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The Customer’s IT infrastructure included three key elements integrated with each other: an ecommerce website, CRM, and data warehouse. To ensure the faultless performance of the integrated systems, ScienceSoft set up and managed the tools for load balancing, infrastructure monitoring and log management. To manage the Customer’s ecommerce website, ScienceSoft’s DevOps practitioners implemented the continuous integration and continuous delivery (CI/CD) pipeline.</w:t>
      </w:r>
    </w:p>
    <w:p w14:paraId="0BEE3ADE"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p>
    <w:p w14:paraId="38BFBF91" w14:textId="39A0861D" w:rsidR="007E0296" w:rsidRPr="007E0296" w:rsidRDefault="007E0296" w:rsidP="007E0296">
      <w:pPr>
        <w:spacing w:after="150" w:line="240" w:lineRule="auto"/>
        <w:jc w:val="both"/>
        <w:rPr>
          <w:rFonts w:ascii="Times New Roman" w:eastAsia="Times New Roman" w:hAnsi="Times New Roman" w:cs="Times New Roman"/>
          <w:sz w:val="24"/>
          <w:szCs w:val="24"/>
          <w:u w:val="single"/>
        </w:rPr>
      </w:pPr>
      <w:r w:rsidRPr="007E0296">
        <w:rPr>
          <w:rFonts w:ascii="Times New Roman" w:eastAsia="Times New Roman" w:hAnsi="Times New Roman" w:cs="Times New Roman"/>
          <w:sz w:val="24"/>
          <w:szCs w:val="24"/>
          <w:u w:val="single"/>
        </w:rPr>
        <w:t>CI/CD PIPELINE IMPLEMENTATION</w:t>
      </w:r>
    </w:p>
    <w:p w14:paraId="2F24E156"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Using </w:t>
      </w:r>
      <w:r w:rsidRPr="007E0296">
        <w:rPr>
          <w:rFonts w:ascii="Times New Roman" w:eastAsia="Times New Roman" w:hAnsi="Times New Roman" w:cs="Times New Roman"/>
          <w:i/>
          <w:iCs/>
          <w:sz w:val="24"/>
          <w:szCs w:val="24"/>
        </w:rPr>
        <w:t>Stash </w:t>
      </w:r>
      <w:r w:rsidRPr="007E0296">
        <w:rPr>
          <w:rFonts w:ascii="Times New Roman" w:eastAsia="Times New Roman" w:hAnsi="Times New Roman" w:cs="Times New Roman"/>
          <w:sz w:val="24"/>
          <w:szCs w:val="24"/>
        </w:rPr>
        <w:t>as a source code repository and </w:t>
      </w:r>
      <w:r w:rsidRPr="007E0296">
        <w:rPr>
          <w:rFonts w:ascii="Times New Roman" w:eastAsia="Times New Roman" w:hAnsi="Times New Roman" w:cs="Times New Roman"/>
          <w:i/>
          <w:iCs/>
          <w:sz w:val="24"/>
          <w:szCs w:val="24"/>
        </w:rPr>
        <w:t>Jenkins</w:t>
      </w:r>
      <w:r w:rsidRPr="007E0296">
        <w:rPr>
          <w:rFonts w:ascii="Times New Roman" w:eastAsia="Times New Roman" w:hAnsi="Times New Roman" w:cs="Times New Roman"/>
          <w:sz w:val="24"/>
          <w:szCs w:val="24"/>
        </w:rPr>
        <w:t> as a CI/CD automation tool, DevOps engineers designed a CI/CD pipeline to accelerate the processes of developing, testing and releasing the updates and bug fixes for the Customer’s web applications based on Pimcore,</w:t>
      </w:r>
      <w:r w:rsidRPr="007E0296">
        <w:rPr>
          <w:rFonts w:ascii="Times New Roman" w:eastAsia="Times New Roman" w:hAnsi="Times New Roman" w:cs="Times New Roman"/>
          <w:i/>
          <w:iCs/>
          <w:sz w:val="24"/>
          <w:szCs w:val="24"/>
        </w:rPr>
        <w:t xml:space="preserve"> Magento</w:t>
      </w:r>
      <w:r w:rsidRPr="007E0296">
        <w:rPr>
          <w:rFonts w:ascii="Times New Roman" w:eastAsia="Times New Roman" w:hAnsi="Times New Roman" w:cs="Times New Roman"/>
          <w:sz w:val="24"/>
          <w:szCs w:val="24"/>
        </w:rPr>
        <w:t>, Akeneo, etc. ScienceSoft’s team applied </w:t>
      </w:r>
      <w:r w:rsidRPr="007E0296">
        <w:rPr>
          <w:rFonts w:ascii="Times New Roman" w:eastAsia="Times New Roman" w:hAnsi="Times New Roman" w:cs="Times New Roman"/>
          <w:i/>
          <w:iCs/>
          <w:sz w:val="24"/>
          <w:szCs w:val="24"/>
        </w:rPr>
        <w:t>Docker</w:t>
      </w:r>
      <w:r w:rsidRPr="007E0296">
        <w:rPr>
          <w:rFonts w:ascii="Times New Roman" w:eastAsia="Times New Roman" w:hAnsi="Times New Roman" w:cs="Times New Roman"/>
          <w:sz w:val="24"/>
          <w:szCs w:val="24"/>
        </w:rPr>
        <w:t xml:space="preserve"> to containerize the Customer’s web </w:t>
      </w:r>
      <w:r w:rsidRPr="007E0296">
        <w:rPr>
          <w:rFonts w:ascii="Times New Roman" w:eastAsia="Times New Roman" w:hAnsi="Times New Roman" w:cs="Times New Roman"/>
          <w:sz w:val="24"/>
          <w:szCs w:val="24"/>
        </w:rPr>
        <w:lastRenderedPageBreak/>
        <w:t>applications and used the </w:t>
      </w:r>
      <w:r w:rsidRPr="007E0296">
        <w:rPr>
          <w:rFonts w:ascii="Times New Roman" w:eastAsia="Times New Roman" w:hAnsi="Times New Roman" w:cs="Times New Roman"/>
          <w:i/>
          <w:iCs/>
          <w:sz w:val="24"/>
          <w:szCs w:val="24"/>
        </w:rPr>
        <w:t>Distributed Cloud Operating System (DC/OS)</w:t>
      </w:r>
      <w:r w:rsidRPr="007E0296">
        <w:rPr>
          <w:rFonts w:ascii="Times New Roman" w:eastAsia="Times New Roman" w:hAnsi="Times New Roman" w:cs="Times New Roman"/>
          <w:sz w:val="24"/>
          <w:szCs w:val="24"/>
        </w:rPr>
        <w:t> based on the </w:t>
      </w:r>
      <w:r w:rsidRPr="007E0296">
        <w:rPr>
          <w:rFonts w:ascii="Times New Roman" w:eastAsia="Times New Roman" w:hAnsi="Times New Roman" w:cs="Times New Roman"/>
          <w:i/>
          <w:iCs/>
          <w:sz w:val="24"/>
          <w:szCs w:val="24"/>
        </w:rPr>
        <w:t>Apache Mesos</w:t>
      </w:r>
      <w:r w:rsidRPr="007E0296">
        <w:rPr>
          <w:rFonts w:ascii="Times New Roman" w:eastAsia="Times New Roman" w:hAnsi="Times New Roman" w:cs="Times New Roman"/>
          <w:sz w:val="24"/>
          <w:szCs w:val="24"/>
        </w:rPr>
        <w:t> distributed systems kernel to manage the containers. With the use of </w:t>
      </w:r>
      <w:r w:rsidRPr="007E0296">
        <w:rPr>
          <w:rFonts w:ascii="Times New Roman" w:eastAsia="Times New Roman" w:hAnsi="Times New Roman" w:cs="Times New Roman"/>
          <w:i/>
          <w:iCs/>
          <w:sz w:val="24"/>
          <w:szCs w:val="24"/>
        </w:rPr>
        <w:t>Ansible</w:t>
      </w:r>
      <w:r w:rsidRPr="007E0296">
        <w:rPr>
          <w:rFonts w:ascii="Times New Roman" w:eastAsia="Times New Roman" w:hAnsi="Times New Roman" w:cs="Times New Roman"/>
          <w:sz w:val="24"/>
          <w:szCs w:val="24"/>
        </w:rPr>
        <w:t>, ScienceSoft’s team managed applications configurations.</w:t>
      </w:r>
    </w:p>
    <w:p w14:paraId="34E57AE8" w14:textId="4D550F5E" w:rsid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With CI/CD pipeline implementation, ScienceSoft’s DevOps practitioners aligned the development, test and stage environments with the production environment to eliminate the differences between them, and automated performance testing of web applications.</w:t>
      </w:r>
    </w:p>
    <w:p w14:paraId="533B763E"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p>
    <w:p w14:paraId="62A8E7E0" w14:textId="0489004C" w:rsidR="007E0296" w:rsidRPr="007E0296" w:rsidRDefault="007E0296" w:rsidP="007E0296">
      <w:pPr>
        <w:spacing w:after="150" w:line="240" w:lineRule="auto"/>
        <w:jc w:val="both"/>
        <w:rPr>
          <w:rFonts w:ascii="Times New Roman" w:eastAsia="Times New Roman" w:hAnsi="Times New Roman" w:cs="Times New Roman"/>
          <w:sz w:val="24"/>
          <w:szCs w:val="24"/>
          <w:u w:val="single"/>
        </w:rPr>
      </w:pPr>
      <w:r w:rsidRPr="007E0296">
        <w:rPr>
          <w:rFonts w:ascii="Times New Roman" w:eastAsia="Times New Roman" w:hAnsi="Times New Roman" w:cs="Times New Roman"/>
          <w:sz w:val="24"/>
          <w:szCs w:val="24"/>
          <w:u w:val="single"/>
        </w:rPr>
        <w:t>LOAD BALANCING AND HTTP CACHING</w:t>
      </w:r>
    </w:p>
    <w:p w14:paraId="04D4752A"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For proper load balancing, network traffic distribution and HTTP caching across the Customer’s IT infrastructure, ScienceSoft’s DevOps engineers used the following tools:</w:t>
      </w:r>
    </w:p>
    <w:p w14:paraId="659F783D" w14:textId="77777777" w:rsidR="007E0296" w:rsidRPr="007E0296" w:rsidRDefault="007E0296" w:rsidP="007E02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Nginx – as a web server processing users’ requests.</w:t>
      </w:r>
    </w:p>
    <w:p w14:paraId="31D4ADE7" w14:textId="77777777" w:rsidR="007E0296" w:rsidRPr="007E0296" w:rsidRDefault="007E0296" w:rsidP="007E02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Traefik – as a load balancer responding to users’ requests and directing them to the right resource.</w:t>
      </w:r>
    </w:p>
    <w:p w14:paraId="4720466B" w14:textId="77777777" w:rsidR="007E0296" w:rsidRPr="007E0296" w:rsidRDefault="007E0296" w:rsidP="007E02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HAProxy – as a load balancer distributing the requests across the Customer’s multiple servers while ensuring their high availability.</w:t>
      </w:r>
    </w:p>
    <w:p w14:paraId="3C3A45FF" w14:textId="2B341459" w:rsidR="007E0296" w:rsidRDefault="007E0296" w:rsidP="007E0296">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Varnish – as an HTTP reverse proxy cache accelerating web servers’ response to the users’ requests of the Customer’s clients.</w:t>
      </w:r>
    </w:p>
    <w:p w14:paraId="07FD5C6C" w14:textId="77777777" w:rsidR="007E0296" w:rsidRPr="007E0296" w:rsidRDefault="007E0296" w:rsidP="007E0296">
      <w:pPr>
        <w:spacing w:before="100" w:beforeAutospacing="1" w:after="100" w:afterAutospacing="1" w:line="240" w:lineRule="auto"/>
        <w:ind w:left="360"/>
        <w:jc w:val="both"/>
        <w:rPr>
          <w:rFonts w:ascii="Times New Roman" w:eastAsia="Times New Roman" w:hAnsi="Times New Roman" w:cs="Times New Roman"/>
          <w:sz w:val="24"/>
          <w:szCs w:val="24"/>
          <w:u w:val="single"/>
        </w:rPr>
      </w:pPr>
    </w:p>
    <w:p w14:paraId="229C1A49" w14:textId="2F646021" w:rsidR="007E0296" w:rsidRPr="007E0296" w:rsidRDefault="007E0296" w:rsidP="007E0296">
      <w:pPr>
        <w:spacing w:after="150" w:line="240" w:lineRule="auto"/>
        <w:jc w:val="both"/>
        <w:rPr>
          <w:rFonts w:ascii="Times New Roman" w:eastAsia="Times New Roman" w:hAnsi="Times New Roman" w:cs="Times New Roman"/>
          <w:sz w:val="24"/>
          <w:szCs w:val="24"/>
          <w:u w:val="single"/>
        </w:rPr>
      </w:pPr>
      <w:r w:rsidRPr="007E0296">
        <w:rPr>
          <w:rFonts w:ascii="Times New Roman" w:eastAsia="Times New Roman" w:hAnsi="Times New Roman" w:cs="Times New Roman"/>
          <w:sz w:val="24"/>
          <w:szCs w:val="24"/>
          <w:u w:val="single"/>
        </w:rPr>
        <w:t>IT INFRASTRUCTURE MONITORING AND LOG MANAGEMENT</w:t>
      </w:r>
    </w:p>
    <w:p w14:paraId="59A92368"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To monitor disk usage, RAM and CPU consumption, DevOps engineers set up and applied Zabbix. ScienceSoft’s team used Blackbox Exporter to monitor web services availability. To collect the data on web services availability from Blackbox Exporter and send alert notifications on the web services issues, ScienceSoft’s DevOps engineers used Prometheus. For constant container performance monitoring, ScienceSoft’s DevOps engineers applied Container Advisor.</w:t>
      </w:r>
    </w:p>
    <w:p w14:paraId="48C03229"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For convenient web application log management, ScienceSoft’s team applied the ELK stack: Logstash (L) parsed web application logs, sent them to Elasticsearch (E) where the logs were collected and filtered, and Kibana (K) worked as a visualization tool allowing for using the data stored in Elasticsearch to build charts and graphs with analytics results.</w:t>
      </w:r>
    </w:p>
    <w:p w14:paraId="10511F85" w14:textId="77777777" w:rsidR="007E0296" w:rsidRPr="007E0296" w:rsidRDefault="007E0296" w:rsidP="007E0296">
      <w:pPr>
        <w:spacing w:before="600" w:after="300" w:line="240" w:lineRule="auto"/>
        <w:jc w:val="both"/>
        <w:outlineLvl w:val="1"/>
        <w:rPr>
          <w:rFonts w:ascii="Times New Roman" w:eastAsia="Times New Roman" w:hAnsi="Times New Roman" w:cs="Times New Roman"/>
          <w:caps/>
          <w:sz w:val="24"/>
          <w:szCs w:val="24"/>
          <w:u w:val="single"/>
        </w:rPr>
      </w:pPr>
      <w:r w:rsidRPr="007E0296">
        <w:rPr>
          <w:rFonts w:ascii="Times New Roman" w:eastAsia="Times New Roman" w:hAnsi="Times New Roman" w:cs="Times New Roman"/>
          <w:caps/>
          <w:sz w:val="24"/>
          <w:szCs w:val="24"/>
          <w:u w:val="single"/>
        </w:rPr>
        <w:t>RESULTS</w:t>
      </w:r>
    </w:p>
    <w:p w14:paraId="1332F5E1" w14:textId="77777777" w:rsidR="007E0296" w:rsidRPr="007E0296" w:rsidRDefault="007E0296" w:rsidP="007E0296">
      <w:pPr>
        <w:spacing w:after="150" w:line="240" w:lineRule="auto"/>
        <w:jc w:val="both"/>
        <w:rPr>
          <w:rFonts w:ascii="Times New Roman" w:eastAsia="Times New Roman" w:hAnsi="Times New Roman" w:cs="Times New Roman"/>
          <w:sz w:val="24"/>
          <w:szCs w:val="24"/>
        </w:rPr>
      </w:pPr>
      <w:r w:rsidRPr="007E0296">
        <w:rPr>
          <w:rFonts w:ascii="Times New Roman" w:eastAsia="Times New Roman" w:hAnsi="Times New Roman" w:cs="Times New Roman"/>
          <w:sz w:val="24"/>
          <w:szCs w:val="24"/>
        </w:rPr>
        <w:t>With the DevOps practices that ScienceSoft introduced and applied, the Customer got the proper management of their IT infrastructure and benefited from the high availability of the IT infrastructure. As a result of ScienceSoft’s DevOps engineers’ work, the Customer got the possibility to enhance the ecommerce solution frequently without disruptions to the business process.</w:t>
      </w:r>
    </w:p>
    <w:p w14:paraId="21D02835" w14:textId="77777777" w:rsidR="007E0296" w:rsidRPr="007E0296" w:rsidRDefault="007E0296" w:rsidP="007E0296">
      <w:pPr>
        <w:rPr>
          <w:rFonts w:ascii="Times New Roman" w:hAnsi="Times New Roman" w:cs="Times New Roman"/>
          <w:sz w:val="36"/>
          <w:szCs w:val="36"/>
          <w:u w:val="single"/>
          <w:lang w:val="en-IN"/>
        </w:rPr>
      </w:pPr>
    </w:p>
    <w:sectPr w:rsidR="007E0296" w:rsidRPr="007E0296" w:rsidSect="007E029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654E"/>
    <w:multiLevelType w:val="multilevel"/>
    <w:tmpl w:val="6A7EDFA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BA39A4"/>
    <w:multiLevelType w:val="multilevel"/>
    <w:tmpl w:val="2E48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96"/>
    <w:rsid w:val="007E0296"/>
    <w:rsid w:val="00A524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0B85"/>
  <w15:chartTrackingRefBased/>
  <w15:docId w15:val="{86AE68C9-6029-49A1-A689-F7B52B05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2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2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0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0296"/>
    <w:rPr>
      <w:color w:val="0000FF"/>
      <w:u w:val="single"/>
    </w:rPr>
  </w:style>
  <w:style w:type="character" w:styleId="Emphasis">
    <w:name w:val="Emphasis"/>
    <w:basedOn w:val="DefaultParagraphFont"/>
    <w:uiPriority w:val="20"/>
    <w:qFormat/>
    <w:rsid w:val="007E0296"/>
    <w:rPr>
      <w:i/>
      <w:iCs/>
    </w:rPr>
  </w:style>
  <w:style w:type="character" w:styleId="Strong">
    <w:name w:val="Strong"/>
    <w:basedOn w:val="DefaultParagraphFont"/>
    <w:uiPriority w:val="22"/>
    <w:qFormat/>
    <w:rsid w:val="007E02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6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nsoft.com/services/devops-consul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shubhankar gite</dc:creator>
  <cp:keywords/>
  <dc:description/>
  <cp:lastModifiedBy>shubhankar gite</cp:lastModifiedBy>
  <cp:revision>1</cp:revision>
  <dcterms:created xsi:type="dcterms:W3CDTF">2021-10-16T16:35:00Z</dcterms:created>
  <dcterms:modified xsi:type="dcterms:W3CDTF">2021-10-16T16:41:00Z</dcterms:modified>
</cp:coreProperties>
</file>