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B1" w:rsidRDefault="00A62E1E">
      <w:pPr>
        <w:rPr>
          <w:lang w:val="en-US"/>
        </w:rPr>
      </w:pPr>
      <w:r>
        <w:rPr>
          <w:lang w:val="en-US"/>
        </w:rPr>
        <w:t>1)gamecontainer not showing till I typed some innet text</w:t>
      </w:r>
    </w:p>
    <w:p w:rsidR="00A62E1E" w:rsidRDefault="00A62E1E">
      <w:pPr>
        <w:rPr>
          <w:lang w:val="en-US"/>
        </w:rPr>
      </w:pPr>
      <w:r>
        <w:rPr>
          <w:lang w:val="en-US"/>
        </w:rPr>
        <w:t>2) background image repeat</w:t>
      </w:r>
    </w:p>
    <w:p w:rsidR="00EA0A87" w:rsidRDefault="00EA0A87">
      <w:pPr>
        <w:rPr>
          <w:lang w:val="en-US"/>
        </w:rPr>
      </w:pPr>
      <w:r>
        <w:rPr>
          <w:lang w:val="en-US"/>
        </w:rPr>
        <w:t>3)height 100% didn’t work 100vh worked 100vh 100vw what is this?</w:t>
      </w:r>
    </w:p>
    <w:p w:rsidR="00EA0A87" w:rsidRDefault="00EA0A87">
      <w:pPr>
        <w:rPr>
          <w:lang w:val="en-US"/>
        </w:rPr>
      </w:pPr>
      <w:r>
        <w:rPr>
          <w:lang w:val="en-US"/>
        </w:rPr>
        <w:t>4)change size using inspect in website</w:t>
      </w:r>
    </w:p>
    <w:p w:rsidR="00EA0A87" w:rsidRPr="00A62E1E" w:rsidRDefault="00EA0A87">
      <w:pPr>
        <w:rPr>
          <w:lang w:val="en-US"/>
        </w:rPr>
      </w:pPr>
    </w:p>
    <w:sectPr w:rsidR="00EA0A87" w:rsidRPr="00A62E1E" w:rsidSect="0038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62E1E"/>
    <w:rsid w:val="00155BCC"/>
    <w:rsid w:val="002B6C83"/>
    <w:rsid w:val="00385D9A"/>
    <w:rsid w:val="0070397F"/>
    <w:rsid w:val="00A62E1E"/>
    <w:rsid w:val="00BE3FDB"/>
    <w:rsid w:val="00CE16B7"/>
    <w:rsid w:val="00EA0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2022-03-18T14:00:00Z</dcterms:created>
  <dcterms:modified xsi:type="dcterms:W3CDTF">2022-03-18T14:12:00Z</dcterms:modified>
</cp:coreProperties>
</file>