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Calibri" w:hAnsi="Calibri" w:eastAsia="SimSun" w:cs="Calibri"/>
          <w:b/>
          <w:color w:val="000000"/>
          <w:kern w:val="0"/>
          <w:sz w:val="44"/>
          <w:szCs w:val="44"/>
          <w:lang w:val="en-US" w:eastAsia="zh-CN" w:bidi="ar"/>
        </w:rPr>
        <w:t>Experiment 6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44"/>
          <w:szCs w:val="44"/>
          <w:lang w:val="en-US" w:eastAsia="zh-CN" w:bidi="ar"/>
        </w:rPr>
        <w:t>k-nearest neighbors algorithm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K-Nearest Neighbour is one of the simplest Machine Learning algorithms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based on Supervised Learning technique. K-NN algorithm assumes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similarity between the new case/data and available cases and put the new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case into the category that is most similar to the available categories.K-NN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algorithm stores all the available data and classifies a new data point based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on the similarity. This means when new data appears then it can be easily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classified into a well suite category by using K- NN algorithm.K-NN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algorithm can be used for Regression as well as for Classification but mostly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it is used for the Classification problems.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Exercise:-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  <w:t xml:space="preserve">Study Nearest Neighbors Classification in Scikit-learn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  <w:t xml:space="preserve">Build a classifier using k-Nearest Neighbors Classifier with in-built Iris dataset and plot the decision boundaries of each class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  <w:t>Change features from sepal length and width to petal length and width. Build the classifier again</w:t>
      </w:r>
      <w:r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  <w:t xml:space="preserve">and discuss the output.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  <w:t xml:space="preserve">Consider all the features and build the classifier again and discuss the output.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US" w:eastAsia="zh-CN" w:bidi="ar"/>
        </w:rPr>
        <w:t>Demonstrate the resolution of a regression problem using a k-Nearest Neighbor and the interpolation of the target</w:t>
      </w:r>
      <w:r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IN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242323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bookmarkStart w:id="0" w:name="_GoBack"/>
      <w:r>
        <w:drawing>
          <wp:inline distT="0" distB="0" distL="114300" distR="114300">
            <wp:extent cx="5074920" cy="35642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336540" cy="550799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1584325" cy="370776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617845" cy="381571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778375" cy="3780155"/>
            <wp:effectExtent l="0" t="0" r="698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05730" cy="302387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IN" w:eastAsia="zh-CN"/>
        </w:rPr>
      </w:pPr>
      <w:r>
        <w:drawing>
          <wp:inline distT="0" distB="0" distL="114300" distR="114300">
            <wp:extent cx="5464175" cy="629983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62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13C"/>
    <w:multiLevelType w:val="singleLevel"/>
    <w:tmpl w:val="1B6351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15300"/>
    <w:rsid w:val="5251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2020-10-04T17:13:00Z</dcterms:created>
  <dc:creator>Soumya Shree</dc:creator>
  <cp:lastModifiedBy>Soumya Shree</cp:lastModifiedBy>
  <dcterms:modified xsi:type="dcterms:W3CDTF">2020-10-04T17:17:55Z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