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Roboto" w:cs="Times New Roman"/>
          <w:b/>
          <w:i/>
          <w:sz w:val="28"/>
          <w:szCs w:val="28"/>
          <w:shd w:val="clear" w:fill="FAFAFA"/>
        </w:rPr>
      </w:pPr>
      <w:r>
        <w:rPr>
          <w:rFonts w:hint="default" w:ascii="Times New Roman" w:hAnsi="Times New Roman" w:eastAsia="Roboto" w:cs="Times New Roman"/>
          <w:b/>
          <w:i/>
          <w:sz w:val="28"/>
          <w:szCs w:val="28"/>
          <w:shd w:val="clear" w:fill="FAFAFA"/>
          <w:rtl w:val="0"/>
        </w:rPr>
        <w:t>Milestone #3 - DDL SQL</w:t>
      </w:r>
    </w:p>
    <w:p>
      <w:pPr>
        <w:jc w:val="center"/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>CREATE TABLE WorldRel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>(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iso_code INT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country VARCHAR(100)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PRIMARY KEY (iso_code)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>);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>CREATE TABLE StateRel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>(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state_code INT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state VARCHAR(100)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PRIMARY KEY (state_code)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>);</w:t>
      </w:r>
      <w:bookmarkStart w:id="0" w:name="_GoBack"/>
      <w:bookmarkEnd w:id="0"/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>CREATE TABLE USCollegeRel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>(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clg_name VARCHAR(100)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city VARCHAR(100)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clg_ID INT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state_code INT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PRIMARY KEY (clg_ID),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FOREIGN KEY (state_code) REFERENCES StateRel(state_code)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>);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>CREATE TABLE Worldwide_Cases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>(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country VARCHAR(100)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date DATE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cases INT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deaths INT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iso_code INT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PRIMARY KEY (country, iso_code),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FOREIGN KEY (iso_code) REFERENCES WorldRel(iso_code)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>);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>CREATE TABLE US_States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>(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state VARCHAR(100)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city VARCHAR(100)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county VARCHAR(100)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state_code INT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PRIMARY KEY (state, city, county),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FOREIGN KEY (state_code) REFERENCES StateRel(state_code)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>);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>CREATE TABLE US_College_Cases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>(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clg_name VARCHAR(100)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cases2020 INT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cases2021 INT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clg_ID INT NOT NULL,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 xml:space="preserve">  FOREIGN KEY (clg_ID) REFERENCES USCollegeRel(clg_ID)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  <w:r>
        <w:rPr>
          <w:rFonts w:hint="default" w:ascii="Times New Roman" w:hAnsi="Times New Roman" w:eastAsia="Roboto" w:cs="Times New Roman"/>
          <w:sz w:val="24"/>
          <w:szCs w:val="24"/>
          <w:shd w:val="clear" w:fill="FAFAFA"/>
          <w:rtl w:val="0"/>
        </w:rPr>
        <w:t>);</w:t>
      </w:r>
    </w:p>
    <w:p>
      <w:pPr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</w:p>
    <w:p>
      <w:pPr>
        <w:jc w:val="righ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jc w:val="righ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By-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"mailto:pendyala@pdx.edu"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pendyala@pdx.edu</w:t>
      </w:r>
      <w:r>
        <w:rPr>
          <w:rFonts w:hint="default"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jc w:val="righ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"mailto:thoutam@pdx.edu"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thoutam@pdx.edu</w:t>
      </w:r>
      <w:r>
        <w:rPr>
          <w:rFonts w:hint="default"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>
      <w:pPr>
        <w:jc w:val="right"/>
        <w:rPr>
          <w:rFonts w:hint="default" w:ascii="Times New Roman" w:hAnsi="Times New Roman" w:eastAsia="Roboto" w:cs="Times New Roman"/>
          <w:sz w:val="24"/>
          <w:szCs w:val="24"/>
          <w:shd w:val="clear" w:fill="FAFAFA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60C4AAF"/>
    <w:rsid w:val="5D713E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2022-07-28T19:05:16Z</dcterms:created>
  <dc:creator>thout</dc:creator>
  <cp:lastModifiedBy>thout</cp:lastModifiedBy>
  <dcterms:modified xsi:type="dcterms:W3CDTF">2022-07-28T19:06:00Z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445A7449B1EB4E0D9A88524F5D42DD68</vt:lpwstr>
  </property>
</Properties>
</file>