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145C" w14:textId="77777777" w:rsidR="00413659" w:rsidRPr="009277DC" w:rsidRDefault="00413659" w:rsidP="00467028">
      <w:pPr>
        <w:pStyle w:val="Title"/>
        <w:rPr>
          <w:rFonts w:ascii="Georgia" w:hAnsi="Georgia"/>
        </w:rPr>
      </w:pPr>
      <w:r w:rsidRPr="009277DC">
        <w:rPr>
          <w:rFonts w:ascii="Georgia" w:hAnsi="Georgia"/>
        </w:rPr>
        <w:t>Software Requirements Specification (SRS) and Functional Requirements Specification (FRS)</w:t>
      </w:r>
    </w:p>
    <w:p w14:paraId="6D62C555" w14:textId="77777777" w:rsidR="00467028" w:rsidRPr="009277DC" w:rsidRDefault="00467028" w:rsidP="00467028">
      <w:pPr>
        <w:pStyle w:val="Title"/>
        <w:rPr>
          <w:rFonts w:ascii="Georgia" w:hAnsi="Georgia"/>
          <w:u w:val="single"/>
        </w:rPr>
      </w:pPr>
    </w:p>
    <w:p w14:paraId="761B6526" w14:textId="77777777" w:rsidR="00D934AF" w:rsidRPr="009277DC" w:rsidRDefault="00D934AF" w:rsidP="002D5E04">
      <w:pPr>
        <w:pStyle w:val="Title"/>
        <w:shd w:val="clear" w:color="auto" w:fill="DBE5F1" w:themeFill="accent1" w:themeFillTint="33"/>
        <w:jc w:val="both"/>
        <w:rPr>
          <w:rFonts w:ascii="Georgia" w:hAnsi="Georgia"/>
          <w:sz w:val="52"/>
          <w:szCs w:val="52"/>
          <w:u w:val="single"/>
        </w:rPr>
      </w:pPr>
    </w:p>
    <w:p w14:paraId="08038DB8" w14:textId="77777777" w:rsidR="00D934AF" w:rsidRPr="009277DC" w:rsidRDefault="00D934AF" w:rsidP="002D5E04">
      <w:pPr>
        <w:pStyle w:val="Title"/>
        <w:shd w:val="clear" w:color="auto" w:fill="DBE5F1" w:themeFill="accent1" w:themeFillTint="33"/>
        <w:jc w:val="both"/>
        <w:rPr>
          <w:rFonts w:ascii="Georgia" w:hAnsi="Georgia"/>
          <w:sz w:val="52"/>
          <w:szCs w:val="52"/>
          <w:u w:val="single"/>
        </w:rPr>
      </w:pPr>
    </w:p>
    <w:p w14:paraId="35F629E4" w14:textId="14046781" w:rsidR="009C4145" w:rsidRPr="009277DC" w:rsidRDefault="00F45881" w:rsidP="002D5E04">
      <w:pPr>
        <w:pStyle w:val="Title"/>
        <w:shd w:val="clear" w:color="auto" w:fill="DBE5F1" w:themeFill="accent1" w:themeFillTint="33"/>
        <w:jc w:val="both"/>
        <w:rPr>
          <w:rFonts w:ascii="Georgia" w:hAnsi="Georgia"/>
          <w:sz w:val="52"/>
          <w:szCs w:val="52"/>
          <w:u w:val="single"/>
        </w:rPr>
      </w:pPr>
      <w:r w:rsidRPr="009277DC">
        <w:rPr>
          <w:rFonts w:ascii="Georgia" w:hAnsi="Georgia"/>
          <w:sz w:val="52"/>
          <w:szCs w:val="52"/>
          <w:u w:val="single"/>
        </w:rPr>
        <w:t>Maturity</w:t>
      </w:r>
      <w:r w:rsidR="009C4145" w:rsidRPr="009277DC">
        <w:rPr>
          <w:rFonts w:ascii="Georgia" w:hAnsi="Georgia"/>
          <w:sz w:val="52"/>
          <w:szCs w:val="52"/>
          <w:u w:val="single"/>
        </w:rPr>
        <w:t xml:space="preserve"> Benefit </w:t>
      </w:r>
      <w:r w:rsidRPr="009277DC">
        <w:rPr>
          <w:rFonts w:ascii="Georgia" w:hAnsi="Georgia"/>
          <w:sz w:val="52"/>
          <w:szCs w:val="52"/>
          <w:u w:val="single"/>
        </w:rPr>
        <w:t xml:space="preserve">Claim </w:t>
      </w:r>
      <w:r w:rsidR="009C4145" w:rsidRPr="009277DC">
        <w:rPr>
          <w:rFonts w:ascii="Georgia" w:hAnsi="Georgia"/>
          <w:sz w:val="52"/>
          <w:szCs w:val="52"/>
          <w:u w:val="single"/>
        </w:rPr>
        <w:t>Module</w:t>
      </w:r>
      <w:r w:rsidR="003927FD" w:rsidRPr="009277DC">
        <w:rPr>
          <w:rFonts w:ascii="Georgia" w:hAnsi="Georgia"/>
          <w:sz w:val="52"/>
          <w:szCs w:val="52"/>
          <w:u w:val="single"/>
        </w:rPr>
        <w:t xml:space="preserve"> for IMS 2.0</w:t>
      </w:r>
    </w:p>
    <w:p w14:paraId="61445336" w14:textId="77777777" w:rsidR="00413659" w:rsidRPr="009277DC" w:rsidRDefault="00413659" w:rsidP="00413659">
      <w:pPr>
        <w:rPr>
          <w:rFonts w:ascii="Georgia" w:hAnsi="Georgia"/>
          <w:b/>
          <w:bCs/>
          <w:sz w:val="24"/>
          <w:szCs w:val="24"/>
          <w:u w:val="single"/>
        </w:rPr>
      </w:pPr>
    </w:p>
    <w:p w14:paraId="4F7997FA" w14:textId="77777777" w:rsidR="00413659" w:rsidRPr="009277DC" w:rsidRDefault="00413659" w:rsidP="00413659">
      <w:pPr>
        <w:rPr>
          <w:rFonts w:ascii="Georgia" w:hAnsi="Georgia"/>
          <w:sz w:val="24"/>
          <w:szCs w:val="24"/>
        </w:rPr>
      </w:pPr>
    </w:p>
    <w:p w14:paraId="4BFA1921" w14:textId="77777777" w:rsidR="00413659" w:rsidRPr="009277DC" w:rsidRDefault="00413659" w:rsidP="00413659">
      <w:pPr>
        <w:rPr>
          <w:rFonts w:ascii="Georgia" w:hAnsi="Georgia"/>
          <w:sz w:val="24"/>
          <w:szCs w:val="24"/>
        </w:rPr>
      </w:pPr>
    </w:p>
    <w:p w14:paraId="50D7007F" w14:textId="77777777" w:rsidR="00F35D00" w:rsidRPr="009277DC" w:rsidRDefault="00F35D00" w:rsidP="00413659">
      <w:pPr>
        <w:rPr>
          <w:rFonts w:ascii="Georgia" w:hAnsi="Georgia"/>
          <w:sz w:val="24"/>
          <w:szCs w:val="24"/>
        </w:rPr>
      </w:pPr>
    </w:p>
    <w:p w14:paraId="09752139" w14:textId="6FA489EE" w:rsidR="0074607D" w:rsidRDefault="0074607D">
      <w:pPr>
        <w:rPr>
          <w:rFonts w:ascii="Georgia" w:hAnsi="Georgia"/>
          <w:sz w:val="24"/>
          <w:szCs w:val="24"/>
        </w:rPr>
      </w:pPr>
      <w:r>
        <w:rPr>
          <w:rFonts w:ascii="Georgia" w:hAnsi="Georgia"/>
          <w:sz w:val="24"/>
          <w:szCs w:val="24"/>
        </w:rPr>
        <w:br w:type="page"/>
      </w:r>
    </w:p>
    <w:sdt>
      <w:sdtPr>
        <w:id w:val="-1288813895"/>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344F8B76" w14:textId="620AF64A" w:rsidR="0074607D" w:rsidRDefault="0074607D">
          <w:pPr>
            <w:pStyle w:val="TOCHeading"/>
          </w:pPr>
          <w:r>
            <w:t>Table of Contents</w:t>
          </w:r>
        </w:p>
        <w:p w14:paraId="3B2D1AF2" w14:textId="72596F91" w:rsidR="00503011" w:rsidRDefault="0074607D">
          <w:pPr>
            <w:pStyle w:val="TOC1"/>
            <w:tabs>
              <w:tab w:val="right" w:leader="dot" w:pos="9016"/>
            </w:tabs>
            <w:rPr>
              <w:rFonts w:eastAsiaTheme="minorEastAsia"/>
              <w:noProof/>
              <w:kern w:val="2"/>
              <w:sz w:val="24"/>
              <w:szCs w:val="24"/>
              <w:lang w:val="en-IN" w:eastAsia="en-IN"/>
              <w14:ligatures w14:val="standardContextual"/>
            </w:rPr>
          </w:pPr>
          <w:r>
            <w:fldChar w:fldCharType="begin"/>
          </w:r>
          <w:r>
            <w:instrText xml:space="preserve"> TOC \o "1-3" \h \z \u </w:instrText>
          </w:r>
          <w:r>
            <w:fldChar w:fldCharType="separate"/>
          </w:r>
          <w:hyperlink w:anchor="_Toc216965260" w:history="1">
            <w:r w:rsidR="00503011" w:rsidRPr="005F34E4">
              <w:rPr>
                <w:rStyle w:val="Hyperlink"/>
                <w:rFonts w:ascii="Georgia" w:hAnsi="Georgia"/>
                <w:noProof/>
              </w:rPr>
              <w:t>1. Introduction</w:t>
            </w:r>
            <w:r w:rsidR="00503011">
              <w:rPr>
                <w:noProof/>
                <w:webHidden/>
              </w:rPr>
              <w:tab/>
            </w:r>
            <w:r w:rsidR="00503011">
              <w:rPr>
                <w:noProof/>
                <w:webHidden/>
              </w:rPr>
              <w:fldChar w:fldCharType="begin"/>
            </w:r>
            <w:r w:rsidR="00503011">
              <w:rPr>
                <w:noProof/>
                <w:webHidden/>
              </w:rPr>
              <w:instrText xml:space="preserve"> PAGEREF _Toc216965260 \h </w:instrText>
            </w:r>
            <w:r w:rsidR="00503011">
              <w:rPr>
                <w:noProof/>
                <w:webHidden/>
              </w:rPr>
            </w:r>
            <w:r w:rsidR="00503011">
              <w:rPr>
                <w:noProof/>
                <w:webHidden/>
              </w:rPr>
              <w:fldChar w:fldCharType="separate"/>
            </w:r>
            <w:r w:rsidR="00503011">
              <w:rPr>
                <w:noProof/>
                <w:webHidden/>
              </w:rPr>
              <w:t>3</w:t>
            </w:r>
            <w:r w:rsidR="00503011">
              <w:rPr>
                <w:noProof/>
                <w:webHidden/>
              </w:rPr>
              <w:fldChar w:fldCharType="end"/>
            </w:r>
          </w:hyperlink>
        </w:p>
        <w:p w14:paraId="4C6F8F9A" w14:textId="3C659B93" w:rsidR="00503011" w:rsidRDefault="00503011">
          <w:pPr>
            <w:pStyle w:val="TOC2"/>
            <w:tabs>
              <w:tab w:val="right" w:leader="dot" w:pos="9016"/>
            </w:tabs>
            <w:rPr>
              <w:rFonts w:eastAsiaTheme="minorEastAsia"/>
              <w:noProof/>
              <w:kern w:val="2"/>
              <w:sz w:val="24"/>
              <w:szCs w:val="24"/>
              <w:lang w:val="en-IN" w:eastAsia="en-IN"/>
              <w14:ligatures w14:val="standardContextual"/>
            </w:rPr>
          </w:pPr>
          <w:hyperlink w:anchor="_Toc216965261" w:history="1">
            <w:r w:rsidRPr="005F34E4">
              <w:rPr>
                <w:rStyle w:val="Hyperlink"/>
                <w:rFonts w:ascii="Georgia" w:hAnsi="Georgia"/>
                <w:noProof/>
              </w:rPr>
              <w:t>1.1 Purpose</w:t>
            </w:r>
            <w:r>
              <w:rPr>
                <w:noProof/>
                <w:webHidden/>
              </w:rPr>
              <w:tab/>
            </w:r>
            <w:r>
              <w:rPr>
                <w:noProof/>
                <w:webHidden/>
              </w:rPr>
              <w:fldChar w:fldCharType="begin"/>
            </w:r>
            <w:r>
              <w:rPr>
                <w:noProof/>
                <w:webHidden/>
              </w:rPr>
              <w:instrText xml:space="preserve"> PAGEREF _Toc216965261 \h </w:instrText>
            </w:r>
            <w:r>
              <w:rPr>
                <w:noProof/>
                <w:webHidden/>
              </w:rPr>
            </w:r>
            <w:r>
              <w:rPr>
                <w:noProof/>
                <w:webHidden/>
              </w:rPr>
              <w:fldChar w:fldCharType="separate"/>
            </w:r>
            <w:r>
              <w:rPr>
                <w:noProof/>
                <w:webHidden/>
              </w:rPr>
              <w:t>3</w:t>
            </w:r>
            <w:r>
              <w:rPr>
                <w:noProof/>
                <w:webHidden/>
              </w:rPr>
              <w:fldChar w:fldCharType="end"/>
            </w:r>
          </w:hyperlink>
        </w:p>
        <w:p w14:paraId="6EE4F10B" w14:textId="386ECB6C" w:rsidR="00503011" w:rsidRDefault="00503011">
          <w:pPr>
            <w:pStyle w:val="TOC2"/>
            <w:tabs>
              <w:tab w:val="right" w:leader="dot" w:pos="9016"/>
            </w:tabs>
            <w:rPr>
              <w:rFonts w:eastAsiaTheme="minorEastAsia"/>
              <w:noProof/>
              <w:kern w:val="2"/>
              <w:sz w:val="24"/>
              <w:szCs w:val="24"/>
              <w:lang w:val="en-IN" w:eastAsia="en-IN"/>
              <w14:ligatures w14:val="standardContextual"/>
            </w:rPr>
          </w:pPr>
          <w:hyperlink w:anchor="_Toc216965262" w:history="1">
            <w:r w:rsidRPr="005F34E4">
              <w:rPr>
                <w:rStyle w:val="Hyperlink"/>
                <w:rFonts w:ascii="Georgia" w:hAnsi="Georgia"/>
                <w:noProof/>
              </w:rPr>
              <w:t>1.2 Scope</w:t>
            </w:r>
            <w:r>
              <w:rPr>
                <w:noProof/>
                <w:webHidden/>
              </w:rPr>
              <w:tab/>
            </w:r>
            <w:r>
              <w:rPr>
                <w:noProof/>
                <w:webHidden/>
              </w:rPr>
              <w:fldChar w:fldCharType="begin"/>
            </w:r>
            <w:r>
              <w:rPr>
                <w:noProof/>
                <w:webHidden/>
              </w:rPr>
              <w:instrText xml:space="preserve"> PAGEREF _Toc216965262 \h </w:instrText>
            </w:r>
            <w:r>
              <w:rPr>
                <w:noProof/>
                <w:webHidden/>
              </w:rPr>
            </w:r>
            <w:r>
              <w:rPr>
                <w:noProof/>
                <w:webHidden/>
              </w:rPr>
              <w:fldChar w:fldCharType="separate"/>
            </w:r>
            <w:r>
              <w:rPr>
                <w:noProof/>
                <w:webHidden/>
              </w:rPr>
              <w:t>3</w:t>
            </w:r>
            <w:r>
              <w:rPr>
                <w:noProof/>
                <w:webHidden/>
              </w:rPr>
              <w:fldChar w:fldCharType="end"/>
            </w:r>
          </w:hyperlink>
        </w:p>
        <w:p w14:paraId="600014A0" w14:textId="50087E07" w:rsidR="00503011" w:rsidRDefault="00503011">
          <w:pPr>
            <w:pStyle w:val="TOC2"/>
            <w:tabs>
              <w:tab w:val="right" w:leader="dot" w:pos="9016"/>
            </w:tabs>
            <w:rPr>
              <w:rFonts w:eastAsiaTheme="minorEastAsia"/>
              <w:noProof/>
              <w:kern w:val="2"/>
              <w:sz w:val="24"/>
              <w:szCs w:val="24"/>
              <w:lang w:val="en-IN" w:eastAsia="en-IN"/>
              <w14:ligatures w14:val="standardContextual"/>
            </w:rPr>
          </w:pPr>
          <w:hyperlink w:anchor="_Toc216965263" w:history="1">
            <w:r w:rsidRPr="005F34E4">
              <w:rPr>
                <w:rStyle w:val="Hyperlink"/>
                <w:rFonts w:ascii="Georgia" w:hAnsi="Georgia" w:cs="Segoe UI Emoji"/>
                <w:b/>
                <w:bCs/>
                <w:noProof/>
              </w:rPr>
              <w:t xml:space="preserve">1.3 </w:t>
            </w:r>
            <w:r w:rsidRPr="005F34E4">
              <w:rPr>
                <w:rStyle w:val="Hyperlink"/>
                <w:rFonts w:ascii="Georgia" w:hAnsi="Georgia"/>
                <w:b/>
                <w:bCs/>
                <w:noProof/>
              </w:rPr>
              <w:t>Current Maturity Claim Workflow (McCamish)</w:t>
            </w:r>
            <w:r>
              <w:rPr>
                <w:noProof/>
                <w:webHidden/>
              </w:rPr>
              <w:tab/>
            </w:r>
            <w:r>
              <w:rPr>
                <w:noProof/>
                <w:webHidden/>
              </w:rPr>
              <w:fldChar w:fldCharType="begin"/>
            </w:r>
            <w:r>
              <w:rPr>
                <w:noProof/>
                <w:webHidden/>
              </w:rPr>
              <w:instrText xml:space="preserve"> PAGEREF _Toc216965263 \h </w:instrText>
            </w:r>
            <w:r>
              <w:rPr>
                <w:noProof/>
                <w:webHidden/>
              </w:rPr>
            </w:r>
            <w:r>
              <w:rPr>
                <w:noProof/>
                <w:webHidden/>
              </w:rPr>
              <w:fldChar w:fldCharType="separate"/>
            </w:r>
            <w:r>
              <w:rPr>
                <w:noProof/>
                <w:webHidden/>
              </w:rPr>
              <w:t>3</w:t>
            </w:r>
            <w:r>
              <w:rPr>
                <w:noProof/>
                <w:webHidden/>
              </w:rPr>
              <w:fldChar w:fldCharType="end"/>
            </w:r>
          </w:hyperlink>
        </w:p>
        <w:p w14:paraId="7E243209" w14:textId="1D75B7D8" w:rsidR="00503011" w:rsidRDefault="00503011">
          <w:pPr>
            <w:pStyle w:val="TOC2"/>
            <w:tabs>
              <w:tab w:val="right" w:leader="dot" w:pos="9016"/>
            </w:tabs>
            <w:rPr>
              <w:rFonts w:eastAsiaTheme="minorEastAsia"/>
              <w:noProof/>
              <w:kern w:val="2"/>
              <w:sz w:val="24"/>
              <w:szCs w:val="24"/>
              <w:lang w:val="en-IN" w:eastAsia="en-IN"/>
              <w14:ligatures w14:val="standardContextual"/>
            </w:rPr>
          </w:pPr>
          <w:hyperlink w:anchor="_Toc216965264" w:history="1">
            <w:r w:rsidRPr="005F34E4">
              <w:rPr>
                <w:rStyle w:val="Hyperlink"/>
                <w:rFonts w:ascii="Georgia" w:hAnsi="Georgia"/>
                <w:noProof/>
              </w:rPr>
              <w:t>Step-by-Step Process</w:t>
            </w:r>
            <w:r>
              <w:rPr>
                <w:noProof/>
                <w:webHidden/>
              </w:rPr>
              <w:tab/>
            </w:r>
            <w:r>
              <w:rPr>
                <w:noProof/>
                <w:webHidden/>
              </w:rPr>
              <w:fldChar w:fldCharType="begin"/>
            </w:r>
            <w:r>
              <w:rPr>
                <w:noProof/>
                <w:webHidden/>
              </w:rPr>
              <w:instrText xml:space="preserve"> PAGEREF _Toc216965264 \h </w:instrText>
            </w:r>
            <w:r>
              <w:rPr>
                <w:noProof/>
                <w:webHidden/>
              </w:rPr>
            </w:r>
            <w:r>
              <w:rPr>
                <w:noProof/>
                <w:webHidden/>
              </w:rPr>
              <w:fldChar w:fldCharType="separate"/>
            </w:r>
            <w:r>
              <w:rPr>
                <w:noProof/>
                <w:webHidden/>
              </w:rPr>
              <w:t>3</w:t>
            </w:r>
            <w:r>
              <w:rPr>
                <w:noProof/>
                <w:webHidden/>
              </w:rPr>
              <w:fldChar w:fldCharType="end"/>
            </w:r>
          </w:hyperlink>
        </w:p>
        <w:p w14:paraId="4DA08365" w14:textId="405B5208"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65" w:history="1">
            <w:r w:rsidRPr="005F34E4">
              <w:rPr>
                <w:rStyle w:val="Hyperlink"/>
                <w:rFonts w:ascii="Georgia" w:hAnsi="Georgia"/>
                <w:noProof/>
              </w:rPr>
              <w:t>1.</w:t>
            </w:r>
            <w:r>
              <w:rPr>
                <w:rFonts w:eastAsiaTheme="minorEastAsia"/>
                <w:noProof/>
                <w:kern w:val="2"/>
                <w:sz w:val="24"/>
                <w:szCs w:val="24"/>
                <w:lang w:val="en-IN" w:eastAsia="en-IN"/>
                <w14:ligatures w14:val="standardContextual"/>
              </w:rPr>
              <w:tab/>
            </w:r>
            <w:r w:rsidRPr="005F34E4">
              <w:rPr>
                <w:rStyle w:val="Hyperlink"/>
                <w:rFonts w:ascii="Georgia" w:hAnsi="Georgia"/>
                <w:noProof/>
              </w:rPr>
              <w:t>Pending Maturity Report Generation</w:t>
            </w:r>
            <w:r>
              <w:rPr>
                <w:noProof/>
                <w:webHidden/>
              </w:rPr>
              <w:tab/>
            </w:r>
            <w:r>
              <w:rPr>
                <w:noProof/>
                <w:webHidden/>
              </w:rPr>
              <w:fldChar w:fldCharType="begin"/>
            </w:r>
            <w:r>
              <w:rPr>
                <w:noProof/>
                <w:webHidden/>
              </w:rPr>
              <w:instrText xml:space="preserve"> PAGEREF _Toc216965265 \h </w:instrText>
            </w:r>
            <w:r>
              <w:rPr>
                <w:noProof/>
                <w:webHidden/>
              </w:rPr>
            </w:r>
            <w:r>
              <w:rPr>
                <w:noProof/>
                <w:webHidden/>
              </w:rPr>
              <w:fldChar w:fldCharType="separate"/>
            </w:r>
            <w:r>
              <w:rPr>
                <w:noProof/>
                <w:webHidden/>
              </w:rPr>
              <w:t>3</w:t>
            </w:r>
            <w:r>
              <w:rPr>
                <w:noProof/>
                <w:webHidden/>
              </w:rPr>
              <w:fldChar w:fldCharType="end"/>
            </w:r>
          </w:hyperlink>
        </w:p>
        <w:p w14:paraId="21DDAAE9" w14:textId="25017DCE"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66" w:history="1">
            <w:r w:rsidRPr="005F34E4">
              <w:rPr>
                <w:rStyle w:val="Hyperlink"/>
                <w:rFonts w:ascii="Georgia" w:hAnsi="Georgia"/>
                <w:noProof/>
              </w:rPr>
              <w:t>2.</w:t>
            </w:r>
            <w:r>
              <w:rPr>
                <w:rFonts w:eastAsiaTheme="minorEastAsia"/>
                <w:noProof/>
                <w:kern w:val="2"/>
                <w:sz w:val="24"/>
                <w:szCs w:val="24"/>
                <w:lang w:val="en-IN" w:eastAsia="en-IN"/>
                <w14:ligatures w14:val="standardContextual"/>
              </w:rPr>
              <w:tab/>
            </w:r>
            <w:r w:rsidRPr="005F34E4">
              <w:rPr>
                <w:rStyle w:val="Hyperlink"/>
                <w:rFonts w:ascii="Georgia" w:hAnsi="Georgia"/>
                <w:noProof/>
              </w:rPr>
              <w:t>Intimation Letter Dispatch</w:t>
            </w:r>
            <w:r>
              <w:rPr>
                <w:noProof/>
                <w:webHidden/>
              </w:rPr>
              <w:tab/>
            </w:r>
            <w:r>
              <w:rPr>
                <w:noProof/>
                <w:webHidden/>
              </w:rPr>
              <w:fldChar w:fldCharType="begin"/>
            </w:r>
            <w:r>
              <w:rPr>
                <w:noProof/>
                <w:webHidden/>
              </w:rPr>
              <w:instrText xml:space="preserve"> PAGEREF _Toc216965266 \h </w:instrText>
            </w:r>
            <w:r>
              <w:rPr>
                <w:noProof/>
                <w:webHidden/>
              </w:rPr>
            </w:r>
            <w:r>
              <w:rPr>
                <w:noProof/>
                <w:webHidden/>
              </w:rPr>
              <w:fldChar w:fldCharType="separate"/>
            </w:r>
            <w:r>
              <w:rPr>
                <w:noProof/>
                <w:webHidden/>
              </w:rPr>
              <w:t>3</w:t>
            </w:r>
            <w:r>
              <w:rPr>
                <w:noProof/>
                <w:webHidden/>
              </w:rPr>
              <w:fldChar w:fldCharType="end"/>
            </w:r>
          </w:hyperlink>
        </w:p>
        <w:p w14:paraId="4FF271BA" w14:textId="5D65EE37"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67" w:history="1">
            <w:r w:rsidRPr="005F34E4">
              <w:rPr>
                <w:rStyle w:val="Hyperlink"/>
                <w:rFonts w:ascii="Georgia" w:hAnsi="Georgia"/>
                <w:noProof/>
              </w:rPr>
              <w:t>3.</w:t>
            </w:r>
            <w:r>
              <w:rPr>
                <w:rFonts w:eastAsiaTheme="minorEastAsia"/>
                <w:noProof/>
                <w:kern w:val="2"/>
                <w:sz w:val="24"/>
                <w:szCs w:val="24"/>
                <w:lang w:val="en-IN" w:eastAsia="en-IN"/>
                <w14:ligatures w14:val="standardContextual"/>
              </w:rPr>
              <w:tab/>
            </w:r>
            <w:r w:rsidRPr="005F34E4">
              <w:rPr>
                <w:rStyle w:val="Hyperlink"/>
                <w:rFonts w:ascii="Georgia" w:hAnsi="Georgia"/>
                <w:noProof/>
              </w:rPr>
              <w:t>Claim Submission</w:t>
            </w:r>
            <w:r>
              <w:rPr>
                <w:noProof/>
                <w:webHidden/>
              </w:rPr>
              <w:tab/>
            </w:r>
            <w:r>
              <w:rPr>
                <w:noProof/>
                <w:webHidden/>
              </w:rPr>
              <w:fldChar w:fldCharType="begin"/>
            </w:r>
            <w:r>
              <w:rPr>
                <w:noProof/>
                <w:webHidden/>
              </w:rPr>
              <w:instrText xml:space="preserve"> PAGEREF _Toc216965267 \h </w:instrText>
            </w:r>
            <w:r>
              <w:rPr>
                <w:noProof/>
                <w:webHidden/>
              </w:rPr>
            </w:r>
            <w:r>
              <w:rPr>
                <w:noProof/>
                <w:webHidden/>
              </w:rPr>
              <w:fldChar w:fldCharType="separate"/>
            </w:r>
            <w:r>
              <w:rPr>
                <w:noProof/>
                <w:webHidden/>
              </w:rPr>
              <w:t>3</w:t>
            </w:r>
            <w:r>
              <w:rPr>
                <w:noProof/>
                <w:webHidden/>
              </w:rPr>
              <w:fldChar w:fldCharType="end"/>
            </w:r>
          </w:hyperlink>
        </w:p>
        <w:p w14:paraId="2301D88B" w14:textId="3B8D3C7F"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68" w:history="1">
            <w:r w:rsidRPr="005F34E4">
              <w:rPr>
                <w:rStyle w:val="Hyperlink"/>
                <w:rFonts w:ascii="Georgia" w:hAnsi="Georgia"/>
                <w:noProof/>
              </w:rPr>
              <w:t>4.</w:t>
            </w:r>
            <w:r>
              <w:rPr>
                <w:rFonts w:eastAsiaTheme="minorEastAsia"/>
                <w:noProof/>
                <w:kern w:val="2"/>
                <w:sz w:val="24"/>
                <w:szCs w:val="24"/>
                <w:lang w:val="en-IN" w:eastAsia="en-IN"/>
                <w14:ligatures w14:val="standardContextual"/>
              </w:rPr>
              <w:tab/>
            </w:r>
            <w:r w:rsidRPr="005F34E4">
              <w:rPr>
                <w:rStyle w:val="Hyperlink"/>
                <w:rFonts w:ascii="Georgia" w:hAnsi="Georgia"/>
                <w:noProof/>
              </w:rPr>
              <w:t>Initial Scrutiny</w:t>
            </w:r>
            <w:r>
              <w:rPr>
                <w:noProof/>
                <w:webHidden/>
              </w:rPr>
              <w:tab/>
            </w:r>
            <w:r>
              <w:rPr>
                <w:noProof/>
                <w:webHidden/>
              </w:rPr>
              <w:fldChar w:fldCharType="begin"/>
            </w:r>
            <w:r>
              <w:rPr>
                <w:noProof/>
                <w:webHidden/>
              </w:rPr>
              <w:instrText xml:space="preserve"> PAGEREF _Toc216965268 \h </w:instrText>
            </w:r>
            <w:r>
              <w:rPr>
                <w:noProof/>
                <w:webHidden/>
              </w:rPr>
            </w:r>
            <w:r>
              <w:rPr>
                <w:noProof/>
                <w:webHidden/>
              </w:rPr>
              <w:fldChar w:fldCharType="separate"/>
            </w:r>
            <w:r>
              <w:rPr>
                <w:noProof/>
                <w:webHidden/>
              </w:rPr>
              <w:t>3</w:t>
            </w:r>
            <w:r>
              <w:rPr>
                <w:noProof/>
                <w:webHidden/>
              </w:rPr>
              <w:fldChar w:fldCharType="end"/>
            </w:r>
          </w:hyperlink>
        </w:p>
        <w:p w14:paraId="18DD1C86" w14:textId="7A29BAD6"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69" w:history="1">
            <w:r w:rsidRPr="005F34E4">
              <w:rPr>
                <w:rStyle w:val="Hyperlink"/>
                <w:rFonts w:ascii="Georgia" w:hAnsi="Georgia"/>
                <w:noProof/>
              </w:rPr>
              <w:t>5.</w:t>
            </w:r>
            <w:r>
              <w:rPr>
                <w:rFonts w:eastAsiaTheme="minorEastAsia"/>
                <w:noProof/>
                <w:kern w:val="2"/>
                <w:sz w:val="24"/>
                <w:szCs w:val="24"/>
                <w:lang w:val="en-IN" w:eastAsia="en-IN"/>
                <w14:ligatures w14:val="standardContextual"/>
              </w:rPr>
              <w:tab/>
            </w:r>
            <w:r w:rsidRPr="005F34E4">
              <w:rPr>
                <w:rStyle w:val="Hyperlink"/>
                <w:rFonts w:ascii="Georgia" w:hAnsi="Georgia"/>
                <w:noProof/>
              </w:rPr>
              <w:t>Indexing in McCamish</w:t>
            </w:r>
            <w:r>
              <w:rPr>
                <w:noProof/>
                <w:webHidden/>
              </w:rPr>
              <w:tab/>
            </w:r>
            <w:r>
              <w:rPr>
                <w:noProof/>
                <w:webHidden/>
              </w:rPr>
              <w:fldChar w:fldCharType="begin"/>
            </w:r>
            <w:r>
              <w:rPr>
                <w:noProof/>
                <w:webHidden/>
              </w:rPr>
              <w:instrText xml:space="preserve"> PAGEREF _Toc216965269 \h </w:instrText>
            </w:r>
            <w:r>
              <w:rPr>
                <w:noProof/>
                <w:webHidden/>
              </w:rPr>
            </w:r>
            <w:r>
              <w:rPr>
                <w:noProof/>
                <w:webHidden/>
              </w:rPr>
              <w:fldChar w:fldCharType="separate"/>
            </w:r>
            <w:r>
              <w:rPr>
                <w:noProof/>
                <w:webHidden/>
              </w:rPr>
              <w:t>4</w:t>
            </w:r>
            <w:r>
              <w:rPr>
                <w:noProof/>
                <w:webHidden/>
              </w:rPr>
              <w:fldChar w:fldCharType="end"/>
            </w:r>
          </w:hyperlink>
        </w:p>
        <w:p w14:paraId="759BF3DA" w14:textId="2A6A89D1"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70" w:history="1">
            <w:r w:rsidRPr="005F34E4">
              <w:rPr>
                <w:rStyle w:val="Hyperlink"/>
                <w:rFonts w:ascii="Georgia" w:hAnsi="Georgia"/>
                <w:noProof/>
              </w:rPr>
              <w:t>6.</w:t>
            </w:r>
            <w:r>
              <w:rPr>
                <w:rFonts w:eastAsiaTheme="minorEastAsia"/>
                <w:noProof/>
                <w:kern w:val="2"/>
                <w:sz w:val="24"/>
                <w:szCs w:val="24"/>
                <w:lang w:val="en-IN" w:eastAsia="en-IN"/>
                <w14:ligatures w14:val="standardContextual"/>
              </w:rPr>
              <w:tab/>
            </w:r>
            <w:r w:rsidRPr="005F34E4">
              <w:rPr>
                <w:rStyle w:val="Hyperlink"/>
                <w:rFonts w:ascii="Georgia" w:hAnsi="Georgia"/>
                <w:noProof/>
              </w:rPr>
              <w:t>Document Scanning</w:t>
            </w:r>
            <w:r>
              <w:rPr>
                <w:noProof/>
                <w:webHidden/>
              </w:rPr>
              <w:tab/>
            </w:r>
            <w:r>
              <w:rPr>
                <w:noProof/>
                <w:webHidden/>
              </w:rPr>
              <w:fldChar w:fldCharType="begin"/>
            </w:r>
            <w:r>
              <w:rPr>
                <w:noProof/>
                <w:webHidden/>
              </w:rPr>
              <w:instrText xml:space="preserve"> PAGEREF _Toc216965270 \h </w:instrText>
            </w:r>
            <w:r>
              <w:rPr>
                <w:noProof/>
                <w:webHidden/>
              </w:rPr>
            </w:r>
            <w:r>
              <w:rPr>
                <w:noProof/>
                <w:webHidden/>
              </w:rPr>
              <w:fldChar w:fldCharType="separate"/>
            </w:r>
            <w:r>
              <w:rPr>
                <w:noProof/>
                <w:webHidden/>
              </w:rPr>
              <w:t>4</w:t>
            </w:r>
            <w:r>
              <w:rPr>
                <w:noProof/>
                <w:webHidden/>
              </w:rPr>
              <w:fldChar w:fldCharType="end"/>
            </w:r>
          </w:hyperlink>
        </w:p>
        <w:p w14:paraId="7AE6F4B8" w14:textId="3345CDAE"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71" w:history="1">
            <w:r w:rsidRPr="005F34E4">
              <w:rPr>
                <w:rStyle w:val="Hyperlink"/>
                <w:rFonts w:ascii="Georgia" w:hAnsi="Georgia"/>
                <w:noProof/>
              </w:rPr>
              <w:t>7.</w:t>
            </w:r>
            <w:r>
              <w:rPr>
                <w:rFonts w:eastAsiaTheme="minorEastAsia"/>
                <w:noProof/>
                <w:kern w:val="2"/>
                <w:sz w:val="24"/>
                <w:szCs w:val="24"/>
                <w:lang w:val="en-IN" w:eastAsia="en-IN"/>
                <w14:ligatures w14:val="standardContextual"/>
              </w:rPr>
              <w:tab/>
            </w:r>
            <w:r w:rsidRPr="005F34E4">
              <w:rPr>
                <w:rStyle w:val="Hyperlink"/>
                <w:rFonts w:ascii="Georgia" w:hAnsi="Georgia"/>
                <w:noProof/>
              </w:rPr>
              <w:t>Data Entry</w:t>
            </w:r>
            <w:r>
              <w:rPr>
                <w:noProof/>
                <w:webHidden/>
              </w:rPr>
              <w:tab/>
            </w:r>
            <w:r>
              <w:rPr>
                <w:noProof/>
                <w:webHidden/>
              </w:rPr>
              <w:fldChar w:fldCharType="begin"/>
            </w:r>
            <w:r>
              <w:rPr>
                <w:noProof/>
                <w:webHidden/>
              </w:rPr>
              <w:instrText xml:space="preserve"> PAGEREF _Toc216965271 \h </w:instrText>
            </w:r>
            <w:r>
              <w:rPr>
                <w:noProof/>
                <w:webHidden/>
              </w:rPr>
            </w:r>
            <w:r>
              <w:rPr>
                <w:noProof/>
                <w:webHidden/>
              </w:rPr>
              <w:fldChar w:fldCharType="separate"/>
            </w:r>
            <w:r>
              <w:rPr>
                <w:noProof/>
                <w:webHidden/>
              </w:rPr>
              <w:t>4</w:t>
            </w:r>
            <w:r>
              <w:rPr>
                <w:noProof/>
                <w:webHidden/>
              </w:rPr>
              <w:fldChar w:fldCharType="end"/>
            </w:r>
          </w:hyperlink>
        </w:p>
        <w:p w14:paraId="094720DF" w14:textId="7A5D0B5A"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72" w:history="1">
            <w:r w:rsidRPr="005F34E4">
              <w:rPr>
                <w:rStyle w:val="Hyperlink"/>
                <w:rFonts w:ascii="Georgia" w:hAnsi="Georgia"/>
                <w:noProof/>
              </w:rPr>
              <w:t>8.</w:t>
            </w:r>
            <w:r>
              <w:rPr>
                <w:rFonts w:eastAsiaTheme="minorEastAsia"/>
                <w:noProof/>
                <w:kern w:val="2"/>
                <w:sz w:val="24"/>
                <w:szCs w:val="24"/>
                <w:lang w:val="en-IN" w:eastAsia="en-IN"/>
                <w14:ligatures w14:val="standardContextual"/>
              </w:rPr>
              <w:tab/>
            </w:r>
            <w:r w:rsidRPr="005F34E4">
              <w:rPr>
                <w:rStyle w:val="Hyperlink"/>
                <w:rFonts w:ascii="Georgia" w:hAnsi="Georgia"/>
                <w:noProof/>
              </w:rPr>
              <w:t>Claim Handler Verification</w:t>
            </w:r>
            <w:r>
              <w:rPr>
                <w:noProof/>
                <w:webHidden/>
              </w:rPr>
              <w:tab/>
            </w:r>
            <w:r>
              <w:rPr>
                <w:noProof/>
                <w:webHidden/>
              </w:rPr>
              <w:fldChar w:fldCharType="begin"/>
            </w:r>
            <w:r>
              <w:rPr>
                <w:noProof/>
                <w:webHidden/>
              </w:rPr>
              <w:instrText xml:space="preserve"> PAGEREF _Toc216965272 \h </w:instrText>
            </w:r>
            <w:r>
              <w:rPr>
                <w:noProof/>
                <w:webHidden/>
              </w:rPr>
            </w:r>
            <w:r>
              <w:rPr>
                <w:noProof/>
                <w:webHidden/>
              </w:rPr>
              <w:fldChar w:fldCharType="separate"/>
            </w:r>
            <w:r>
              <w:rPr>
                <w:noProof/>
                <w:webHidden/>
              </w:rPr>
              <w:t>4</w:t>
            </w:r>
            <w:r>
              <w:rPr>
                <w:noProof/>
                <w:webHidden/>
              </w:rPr>
              <w:fldChar w:fldCharType="end"/>
            </w:r>
          </w:hyperlink>
        </w:p>
        <w:p w14:paraId="08C4BF64" w14:textId="59C7EAB8"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73" w:history="1">
            <w:r w:rsidRPr="005F34E4">
              <w:rPr>
                <w:rStyle w:val="Hyperlink"/>
                <w:rFonts w:ascii="Georgia" w:hAnsi="Georgia"/>
                <w:noProof/>
              </w:rPr>
              <w:t>9.</w:t>
            </w:r>
            <w:r>
              <w:rPr>
                <w:rFonts w:eastAsiaTheme="minorEastAsia"/>
                <w:noProof/>
                <w:kern w:val="2"/>
                <w:sz w:val="24"/>
                <w:szCs w:val="24"/>
                <w:lang w:val="en-IN" w:eastAsia="en-IN"/>
                <w14:ligatures w14:val="standardContextual"/>
              </w:rPr>
              <w:tab/>
            </w:r>
            <w:r w:rsidRPr="005F34E4">
              <w:rPr>
                <w:rStyle w:val="Hyperlink"/>
                <w:rFonts w:ascii="Georgia" w:hAnsi="Georgia"/>
                <w:noProof/>
              </w:rPr>
              <w:t>Approval Workflow</w:t>
            </w:r>
            <w:r>
              <w:rPr>
                <w:noProof/>
                <w:webHidden/>
              </w:rPr>
              <w:tab/>
            </w:r>
            <w:r>
              <w:rPr>
                <w:noProof/>
                <w:webHidden/>
              </w:rPr>
              <w:fldChar w:fldCharType="begin"/>
            </w:r>
            <w:r>
              <w:rPr>
                <w:noProof/>
                <w:webHidden/>
              </w:rPr>
              <w:instrText xml:space="preserve"> PAGEREF _Toc216965273 \h </w:instrText>
            </w:r>
            <w:r>
              <w:rPr>
                <w:noProof/>
                <w:webHidden/>
              </w:rPr>
            </w:r>
            <w:r>
              <w:rPr>
                <w:noProof/>
                <w:webHidden/>
              </w:rPr>
              <w:fldChar w:fldCharType="separate"/>
            </w:r>
            <w:r>
              <w:rPr>
                <w:noProof/>
                <w:webHidden/>
              </w:rPr>
              <w:t>4</w:t>
            </w:r>
            <w:r>
              <w:rPr>
                <w:noProof/>
                <w:webHidden/>
              </w:rPr>
              <w:fldChar w:fldCharType="end"/>
            </w:r>
          </w:hyperlink>
        </w:p>
        <w:p w14:paraId="7EEF1187" w14:textId="26998A19" w:rsidR="00503011" w:rsidRDefault="00503011">
          <w:pPr>
            <w:pStyle w:val="TOC3"/>
            <w:tabs>
              <w:tab w:val="left" w:pos="1200"/>
              <w:tab w:val="right" w:leader="dot" w:pos="9016"/>
            </w:tabs>
            <w:rPr>
              <w:rFonts w:eastAsiaTheme="minorEastAsia"/>
              <w:noProof/>
              <w:kern w:val="2"/>
              <w:sz w:val="24"/>
              <w:szCs w:val="24"/>
              <w:lang w:val="en-IN" w:eastAsia="en-IN"/>
              <w14:ligatures w14:val="standardContextual"/>
            </w:rPr>
          </w:pPr>
          <w:hyperlink w:anchor="_Toc216965274" w:history="1">
            <w:r w:rsidRPr="005F34E4">
              <w:rPr>
                <w:rStyle w:val="Hyperlink"/>
                <w:rFonts w:ascii="Georgia" w:hAnsi="Georgia"/>
                <w:noProof/>
              </w:rPr>
              <w:t>10.</w:t>
            </w:r>
            <w:r>
              <w:rPr>
                <w:rFonts w:eastAsiaTheme="minorEastAsia"/>
                <w:noProof/>
                <w:kern w:val="2"/>
                <w:sz w:val="24"/>
                <w:szCs w:val="24"/>
                <w:lang w:val="en-IN" w:eastAsia="en-IN"/>
                <w14:ligatures w14:val="standardContextual"/>
              </w:rPr>
              <w:tab/>
            </w:r>
            <w:r w:rsidRPr="005F34E4">
              <w:rPr>
                <w:rStyle w:val="Hyperlink"/>
                <w:rFonts w:ascii="Georgia" w:hAnsi="Georgia"/>
                <w:noProof/>
              </w:rPr>
              <w:t>Sanction/Rejection Letter</w:t>
            </w:r>
            <w:r>
              <w:rPr>
                <w:noProof/>
                <w:webHidden/>
              </w:rPr>
              <w:tab/>
            </w:r>
            <w:r>
              <w:rPr>
                <w:noProof/>
                <w:webHidden/>
              </w:rPr>
              <w:fldChar w:fldCharType="begin"/>
            </w:r>
            <w:r>
              <w:rPr>
                <w:noProof/>
                <w:webHidden/>
              </w:rPr>
              <w:instrText xml:space="preserve"> PAGEREF _Toc216965274 \h </w:instrText>
            </w:r>
            <w:r>
              <w:rPr>
                <w:noProof/>
                <w:webHidden/>
              </w:rPr>
            </w:r>
            <w:r>
              <w:rPr>
                <w:noProof/>
                <w:webHidden/>
              </w:rPr>
              <w:fldChar w:fldCharType="separate"/>
            </w:r>
            <w:r>
              <w:rPr>
                <w:noProof/>
                <w:webHidden/>
              </w:rPr>
              <w:t>4</w:t>
            </w:r>
            <w:r>
              <w:rPr>
                <w:noProof/>
                <w:webHidden/>
              </w:rPr>
              <w:fldChar w:fldCharType="end"/>
            </w:r>
          </w:hyperlink>
        </w:p>
        <w:p w14:paraId="34805CB5" w14:textId="04D53151"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75" w:history="1">
            <w:r w:rsidRPr="005F34E4">
              <w:rPr>
                <w:rStyle w:val="Hyperlink"/>
                <w:rFonts w:ascii="Georgia" w:hAnsi="Georgia"/>
                <w:noProof/>
              </w:rPr>
              <w:t>11.</w:t>
            </w:r>
            <w:r>
              <w:rPr>
                <w:rFonts w:eastAsiaTheme="minorEastAsia"/>
                <w:noProof/>
                <w:kern w:val="2"/>
                <w:sz w:val="24"/>
                <w:szCs w:val="24"/>
                <w:lang w:val="en-IN" w:eastAsia="en-IN"/>
                <w14:ligatures w14:val="standardContextual"/>
              </w:rPr>
              <w:tab/>
            </w:r>
            <w:r w:rsidRPr="005F34E4">
              <w:rPr>
                <w:rStyle w:val="Hyperlink"/>
                <w:rFonts w:ascii="Georgia" w:hAnsi="Georgia"/>
                <w:noProof/>
              </w:rPr>
              <w:t>Bank Verification</w:t>
            </w:r>
            <w:r>
              <w:rPr>
                <w:noProof/>
                <w:webHidden/>
              </w:rPr>
              <w:tab/>
            </w:r>
            <w:r>
              <w:rPr>
                <w:noProof/>
                <w:webHidden/>
              </w:rPr>
              <w:fldChar w:fldCharType="begin"/>
            </w:r>
            <w:r>
              <w:rPr>
                <w:noProof/>
                <w:webHidden/>
              </w:rPr>
              <w:instrText xml:space="preserve"> PAGEREF _Toc216965275 \h </w:instrText>
            </w:r>
            <w:r>
              <w:rPr>
                <w:noProof/>
                <w:webHidden/>
              </w:rPr>
            </w:r>
            <w:r>
              <w:rPr>
                <w:noProof/>
                <w:webHidden/>
              </w:rPr>
              <w:fldChar w:fldCharType="separate"/>
            </w:r>
            <w:r>
              <w:rPr>
                <w:noProof/>
                <w:webHidden/>
              </w:rPr>
              <w:t>4</w:t>
            </w:r>
            <w:r>
              <w:rPr>
                <w:noProof/>
                <w:webHidden/>
              </w:rPr>
              <w:fldChar w:fldCharType="end"/>
            </w:r>
          </w:hyperlink>
        </w:p>
        <w:p w14:paraId="3B715E8D" w14:textId="63B49923"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76" w:history="1">
            <w:r w:rsidRPr="005F34E4">
              <w:rPr>
                <w:rStyle w:val="Hyperlink"/>
                <w:rFonts w:ascii="Georgia" w:hAnsi="Georgia"/>
                <w:noProof/>
              </w:rPr>
              <w:t>12.</w:t>
            </w:r>
            <w:r>
              <w:rPr>
                <w:rFonts w:eastAsiaTheme="minorEastAsia"/>
                <w:noProof/>
                <w:kern w:val="2"/>
                <w:sz w:val="24"/>
                <w:szCs w:val="24"/>
                <w:lang w:val="en-IN" w:eastAsia="en-IN"/>
                <w14:ligatures w14:val="standardContextual"/>
              </w:rPr>
              <w:tab/>
            </w:r>
            <w:r w:rsidRPr="005F34E4">
              <w:rPr>
                <w:rStyle w:val="Hyperlink"/>
                <w:rFonts w:ascii="Georgia" w:hAnsi="Georgia"/>
                <w:noProof/>
              </w:rPr>
              <w:t>Disbursement</w:t>
            </w:r>
            <w:r>
              <w:rPr>
                <w:noProof/>
                <w:webHidden/>
              </w:rPr>
              <w:tab/>
            </w:r>
            <w:r>
              <w:rPr>
                <w:noProof/>
                <w:webHidden/>
              </w:rPr>
              <w:fldChar w:fldCharType="begin"/>
            </w:r>
            <w:r>
              <w:rPr>
                <w:noProof/>
                <w:webHidden/>
              </w:rPr>
              <w:instrText xml:space="preserve"> PAGEREF _Toc216965276 \h </w:instrText>
            </w:r>
            <w:r>
              <w:rPr>
                <w:noProof/>
                <w:webHidden/>
              </w:rPr>
            </w:r>
            <w:r>
              <w:rPr>
                <w:noProof/>
                <w:webHidden/>
              </w:rPr>
              <w:fldChar w:fldCharType="separate"/>
            </w:r>
            <w:r>
              <w:rPr>
                <w:noProof/>
                <w:webHidden/>
              </w:rPr>
              <w:t>4</w:t>
            </w:r>
            <w:r>
              <w:rPr>
                <w:noProof/>
                <w:webHidden/>
              </w:rPr>
              <w:fldChar w:fldCharType="end"/>
            </w:r>
          </w:hyperlink>
        </w:p>
        <w:p w14:paraId="0745160D" w14:textId="69B79333"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77" w:history="1">
            <w:r w:rsidRPr="005F34E4">
              <w:rPr>
                <w:rStyle w:val="Hyperlink"/>
                <w:rFonts w:ascii="Georgia" w:hAnsi="Georgia"/>
                <w:noProof/>
              </w:rPr>
              <w:t>13.</w:t>
            </w:r>
            <w:r>
              <w:rPr>
                <w:rFonts w:eastAsiaTheme="minorEastAsia"/>
                <w:noProof/>
                <w:kern w:val="2"/>
                <w:sz w:val="24"/>
                <w:szCs w:val="24"/>
                <w:lang w:val="en-IN" w:eastAsia="en-IN"/>
                <w14:ligatures w14:val="standardContextual"/>
              </w:rPr>
              <w:tab/>
            </w:r>
            <w:r w:rsidRPr="005F34E4">
              <w:rPr>
                <w:rStyle w:val="Hyperlink"/>
                <w:rFonts w:ascii="Georgia" w:hAnsi="Georgia"/>
                <w:noProof/>
              </w:rPr>
              <w:t>Voucher Submission</w:t>
            </w:r>
            <w:r>
              <w:rPr>
                <w:noProof/>
                <w:webHidden/>
              </w:rPr>
              <w:tab/>
            </w:r>
            <w:r>
              <w:rPr>
                <w:noProof/>
                <w:webHidden/>
              </w:rPr>
              <w:fldChar w:fldCharType="begin"/>
            </w:r>
            <w:r>
              <w:rPr>
                <w:noProof/>
                <w:webHidden/>
              </w:rPr>
              <w:instrText xml:space="preserve"> PAGEREF _Toc216965277 \h </w:instrText>
            </w:r>
            <w:r>
              <w:rPr>
                <w:noProof/>
                <w:webHidden/>
              </w:rPr>
            </w:r>
            <w:r>
              <w:rPr>
                <w:noProof/>
                <w:webHidden/>
              </w:rPr>
              <w:fldChar w:fldCharType="separate"/>
            </w:r>
            <w:r>
              <w:rPr>
                <w:noProof/>
                <w:webHidden/>
              </w:rPr>
              <w:t>4</w:t>
            </w:r>
            <w:r>
              <w:rPr>
                <w:noProof/>
                <w:webHidden/>
              </w:rPr>
              <w:fldChar w:fldCharType="end"/>
            </w:r>
          </w:hyperlink>
        </w:p>
        <w:p w14:paraId="006BA780" w14:textId="36CC8090"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78" w:history="1">
            <w:r w:rsidRPr="005F34E4">
              <w:rPr>
                <w:rStyle w:val="Hyperlink"/>
                <w:rFonts w:ascii="Georgia" w:hAnsi="Georgia"/>
                <w:noProof/>
              </w:rPr>
              <w:t>14.</w:t>
            </w:r>
            <w:r>
              <w:rPr>
                <w:rFonts w:eastAsiaTheme="minorEastAsia"/>
                <w:noProof/>
                <w:kern w:val="2"/>
                <w:sz w:val="24"/>
                <w:szCs w:val="24"/>
                <w:lang w:val="en-IN" w:eastAsia="en-IN"/>
                <w14:ligatures w14:val="standardContextual"/>
              </w:rPr>
              <w:tab/>
            </w:r>
            <w:r w:rsidRPr="005F34E4">
              <w:rPr>
                <w:rStyle w:val="Hyperlink"/>
                <w:rFonts w:ascii="Georgia" w:hAnsi="Georgia"/>
                <w:noProof/>
              </w:rPr>
              <w:t>Claim Closure</w:t>
            </w:r>
            <w:r>
              <w:rPr>
                <w:noProof/>
                <w:webHidden/>
              </w:rPr>
              <w:tab/>
            </w:r>
            <w:r>
              <w:rPr>
                <w:noProof/>
                <w:webHidden/>
              </w:rPr>
              <w:fldChar w:fldCharType="begin"/>
            </w:r>
            <w:r>
              <w:rPr>
                <w:noProof/>
                <w:webHidden/>
              </w:rPr>
              <w:instrText xml:space="preserve"> PAGEREF _Toc216965278 \h </w:instrText>
            </w:r>
            <w:r>
              <w:rPr>
                <w:noProof/>
                <w:webHidden/>
              </w:rPr>
            </w:r>
            <w:r>
              <w:rPr>
                <w:noProof/>
                <w:webHidden/>
              </w:rPr>
              <w:fldChar w:fldCharType="separate"/>
            </w:r>
            <w:r>
              <w:rPr>
                <w:noProof/>
                <w:webHidden/>
              </w:rPr>
              <w:t>5</w:t>
            </w:r>
            <w:r>
              <w:rPr>
                <w:noProof/>
                <w:webHidden/>
              </w:rPr>
              <w:fldChar w:fldCharType="end"/>
            </w:r>
          </w:hyperlink>
        </w:p>
        <w:p w14:paraId="3D058482" w14:textId="15776EA4"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79" w:history="1">
            <w:r w:rsidRPr="005F34E4">
              <w:rPr>
                <w:rStyle w:val="Hyperlink"/>
                <w:rFonts w:ascii="Georgia" w:hAnsi="Georgia"/>
                <w:noProof/>
              </w:rPr>
              <w:t>15.</w:t>
            </w:r>
            <w:r>
              <w:rPr>
                <w:rFonts w:eastAsiaTheme="minorEastAsia"/>
                <w:noProof/>
                <w:kern w:val="2"/>
                <w:sz w:val="24"/>
                <w:szCs w:val="24"/>
                <w:lang w:val="en-IN" w:eastAsia="en-IN"/>
                <w14:ligatures w14:val="standardContextual"/>
              </w:rPr>
              <w:tab/>
            </w:r>
            <w:r w:rsidRPr="005F34E4">
              <w:rPr>
                <w:rStyle w:val="Hyperlink"/>
                <w:rFonts w:ascii="Georgia" w:hAnsi="Georgia"/>
                <w:noProof/>
              </w:rPr>
              <w:t>Customer Communication</w:t>
            </w:r>
            <w:r>
              <w:rPr>
                <w:noProof/>
                <w:webHidden/>
              </w:rPr>
              <w:tab/>
            </w:r>
            <w:r>
              <w:rPr>
                <w:noProof/>
                <w:webHidden/>
              </w:rPr>
              <w:fldChar w:fldCharType="begin"/>
            </w:r>
            <w:r>
              <w:rPr>
                <w:noProof/>
                <w:webHidden/>
              </w:rPr>
              <w:instrText xml:space="preserve"> PAGEREF _Toc216965279 \h </w:instrText>
            </w:r>
            <w:r>
              <w:rPr>
                <w:noProof/>
                <w:webHidden/>
              </w:rPr>
            </w:r>
            <w:r>
              <w:rPr>
                <w:noProof/>
                <w:webHidden/>
              </w:rPr>
              <w:fldChar w:fldCharType="separate"/>
            </w:r>
            <w:r>
              <w:rPr>
                <w:noProof/>
                <w:webHidden/>
              </w:rPr>
              <w:t>5</w:t>
            </w:r>
            <w:r>
              <w:rPr>
                <w:noProof/>
                <w:webHidden/>
              </w:rPr>
              <w:fldChar w:fldCharType="end"/>
            </w:r>
          </w:hyperlink>
        </w:p>
        <w:p w14:paraId="17B9531C" w14:textId="1D270555"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80" w:history="1">
            <w:r w:rsidRPr="005F34E4">
              <w:rPr>
                <w:rStyle w:val="Hyperlink"/>
                <w:rFonts w:ascii="Georgia" w:hAnsi="Georgia"/>
                <w:noProof/>
              </w:rPr>
              <w:t>16.</w:t>
            </w:r>
            <w:r>
              <w:rPr>
                <w:rFonts w:eastAsiaTheme="minorEastAsia"/>
                <w:noProof/>
                <w:kern w:val="2"/>
                <w:sz w:val="24"/>
                <w:szCs w:val="24"/>
                <w:lang w:val="en-IN" w:eastAsia="en-IN"/>
                <w14:ligatures w14:val="standardContextual"/>
              </w:rPr>
              <w:tab/>
            </w:r>
            <w:r w:rsidRPr="005F34E4">
              <w:rPr>
                <w:rStyle w:val="Hyperlink"/>
                <w:rFonts w:ascii="Georgia" w:hAnsi="Georgia"/>
                <w:noProof/>
              </w:rPr>
              <w:t>Customer Tracking</w:t>
            </w:r>
            <w:r>
              <w:rPr>
                <w:noProof/>
                <w:webHidden/>
              </w:rPr>
              <w:tab/>
            </w:r>
            <w:r>
              <w:rPr>
                <w:noProof/>
                <w:webHidden/>
              </w:rPr>
              <w:fldChar w:fldCharType="begin"/>
            </w:r>
            <w:r>
              <w:rPr>
                <w:noProof/>
                <w:webHidden/>
              </w:rPr>
              <w:instrText xml:space="preserve"> PAGEREF _Toc216965280 \h </w:instrText>
            </w:r>
            <w:r>
              <w:rPr>
                <w:noProof/>
                <w:webHidden/>
              </w:rPr>
            </w:r>
            <w:r>
              <w:rPr>
                <w:noProof/>
                <w:webHidden/>
              </w:rPr>
              <w:fldChar w:fldCharType="separate"/>
            </w:r>
            <w:r>
              <w:rPr>
                <w:noProof/>
                <w:webHidden/>
              </w:rPr>
              <w:t>5</w:t>
            </w:r>
            <w:r>
              <w:rPr>
                <w:noProof/>
                <w:webHidden/>
              </w:rPr>
              <w:fldChar w:fldCharType="end"/>
            </w:r>
          </w:hyperlink>
        </w:p>
        <w:p w14:paraId="3BB61CFC" w14:textId="29BBD5AB" w:rsidR="00503011" w:rsidRDefault="00503011">
          <w:pPr>
            <w:pStyle w:val="TOC3"/>
            <w:tabs>
              <w:tab w:val="left" w:pos="960"/>
              <w:tab w:val="right" w:leader="dot" w:pos="9016"/>
            </w:tabs>
            <w:rPr>
              <w:rFonts w:eastAsiaTheme="minorEastAsia"/>
              <w:noProof/>
              <w:kern w:val="2"/>
              <w:sz w:val="24"/>
              <w:szCs w:val="24"/>
              <w:lang w:val="en-IN" w:eastAsia="en-IN"/>
              <w14:ligatures w14:val="standardContextual"/>
            </w:rPr>
          </w:pPr>
          <w:hyperlink w:anchor="_Toc216965281" w:history="1">
            <w:r w:rsidRPr="005F34E4">
              <w:rPr>
                <w:rStyle w:val="Hyperlink"/>
                <w:rFonts w:ascii="Georgia" w:hAnsi="Georgia"/>
                <w:noProof/>
              </w:rPr>
              <w:t>17.</w:t>
            </w:r>
            <w:r>
              <w:rPr>
                <w:rFonts w:eastAsiaTheme="minorEastAsia"/>
                <w:noProof/>
                <w:kern w:val="2"/>
                <w:sz w:val="24"/>
                <w:szCs w:val="24"/>
                <w:lang w:val="en-IN" w:eastAsia="en-IN"/>
                <w14:ligatures w14:val="standardContextual"/>
              </w:rPr>
              <w:tab/>
            </w:r>
            <w:r w:rsidRPr="005F34E4">
              <w:rPr>
                <w:rStyle w:val="Hyperlink"/>
                <w:rFonts w:ascii="Georgia" w:hAnsi="Georgia"/>
                <w:noProof/>
              </w:rPr>
              <w:t>Monitoring &amp; Escalation</w:t>
            </w:r>
            <w:r>
              <w:rPr>
                <w:noProof/>
                <w:webHidden/>
              </w:rPr>
              <w:tab/>
            </w:r>
            <w:r>
              <w:rPr>
                <w:noProof/>
                <w:webHidden/>
              </w:rPr>
              <w:fldChar w:fldCharType="begin"/>
            </w:r>
            <w:r>
              <w:rPr>
                <w:noProof/>
                <w:webHidden/>
              </w:rPr>
              <w:instrText xml:space="preserve"> PAGEREF _Toc216965281 \h </w:instrText>
            </w:r>
            <w:r>
              <w:rPr>
                <w:noProof/>
                <w:webHidden/>
              </w:rPr>
            </w:r>
            <w:r>
              <w:rPr>
                <w:noProof/>
                <w:webHidden/>
              </w:rPr>
              <w:fldChar w:fldCharType="separate"/>
            </w:r>
            <w:r>
              <w:rPr>
                <w:noProof/>
                <w:webHidden/>
              </w:rPr>
              <w:t>5</w:t>
            </w:r>
            <w:r>
              <w:rPr>
                <w:noProof/>
                <w:webHidden/>
              </w:rPr>
              <w:fldChar w:fldCharType="end"/>
            </w:r>
          </w:hyperlink>
        </w:p>
        <w:p w14:paraId="5482B1C8" w14:textId="08057641" w:rsidR="00503011" w:rsidRDefault="00503011">
          <w:pPr>
            <w:pStyle w:val="TOC3"/>
            <w:tabs>
              <w:tab w:val="left" w:pos="1200"/>
              <w:tab w:val="right" w:leader="dot" w:pos="9016"/>
            </w:tabs>
            <w:rPr>
              <w:rFonts w:eastAsiaTheme="minorEastAsia"/>
              <w:noProof/>
              <w:kern w:val="2"/>
              <w:sz w:val="24"/>
              <w:szCs w:val="24"/>
              <w:lang w:val="en-IN" w:eastAsia="en-IN"/>
              <w14:ligatures w14:val="standardContextual"/>
            </w:rPr>
          </w:pPr>
          <w:hyperlink w:anchor="_Toc216965282" w:history="1">
            <w:r w:rsidRPr="005F34E4">
              <w:rPr>
                <w:rStyle w:val="Hyperlink"/>
                <w:rFonts w:ascii="Georgia" w:hAnsi="Georgia"/>
                <w:noProof/>
              </w:rPr>
              <w:t>18.</w:t>
            </w:r>
            <w:r>
              <w:rPr>
                <w:rFonts w:eastAsiaTheme="minorEastAsia"/>
                <w:noProof/>
                <w:kern w:val="2"/>
                <w:sz w:val="24"/>
                <w:szCs w:val="24"/>
                <w:lang w:val="en-IN" w:eastAsia="en-IN"/>
                <w14:ligatures w14:val="standardContextual"/>
              </w:rPr>
              <w:tab/>
            </w:r>
            <w:r w:rsidRPr="005F34E4">
              <w:rPr>
                <w:rStyle w:val="Hyperlink"/>
                <w:rFonts w:ascii="Georgia" w:hAnsi="Georgia"/>
                <w:noProof/>
              </w:rPr>
              <w:t>Feedback Collection</w:t>
            </w:r>
            <w:r>
              <w:rPr>
                <w:noProof/>
                <w:webHidden/>
              </w:rPr>
              <w:tab/>
            </w:r>
            <w:r>
              <w:rPr>
                <w:noProof/>
                <w:webHidden/>
              </w:rPr>
              <w:fldChar w:fldCharType="begin"/>
            </w:r>
            <w:r>
              <w:rPr>
                <w:noProof/>
                <w:webHidden/>
              </w:rPr>
              <w:instrText xml:space="preserve"> PAGEREF _Toc216965282 \h </w:instrText>
            </w:r>
            <w:r>
              <w:rPr>
                <w:noProof/>
                <w:webHidden/>
              </w:rPr>
            </w:r>
            <w:r>
              <w:rPr>
                <w:noProof/>
                <w:webHidden/>
              </w:rPr>
              <w:fldChar w:fldCharType="separate"/>
            </w:r>
            <w:r>
              <w:rPr>
                <w:noProof/>
                <w:webHidden/>
              </w:rPr>
              <w:t>5</w:t>
            </w:r>
            <w:r>
              <w:rPr>
                <w:noProof/>
                <w:webHidden/>
              </w:rPr>
              <w:fldChar w:fldCharType="end"/>
            </w:r>
          </w:hyperlink>
        </w:p>
        <w:p w14:paraId="34EB3560" w14:textId="23205127" w:rsidR="00503011" w:rsidRDefault="00503011">
          <w:pPr>
            <w:pStyle w:val="TOC2"/>
            <w:tabs>
              <w:tab w:val="right" w:leader="dot" w:pos="9016"/>
            </w:tabs>
            <w:rPr>
              <w:rFonts w:eastAsiaTheme="minorEastAsia"/>
              <w:noProof/>
              <w:kern w:val="2"/>
              <w:sz w:val="24"/>
              <w:szCs w:val="24"/>
              <w:lang w:val="en-IN" w:eastAsia="en-IN"/>
              <w14:ligatures w14:val="standardContextual"/>
            </w:rPr>
          </w:pPr>
          <w:hyperlink w:anchor="_Toc216965283" w:history="1">
            <w:r w:rsidRPr="005F34E4">
              <w:rPr>
                <w:rStyle w:val="Hyperlink"/>
                <w:rFonts w:ascii="Georgia" w:hAnsi="Georgia"/>
                <w:b/>
                <w:bCs/>
                <w:noProof/>
              </w:rPr>
              <w:t>Detailed Gap Analysis – Maturity Claim Workflow</w:t>
            </w:r>
            <w:r>
              <w:rPr>
                <w:noProof/>
                <w:webHidden/>
              </w:rPr>
              <w:tab/>
            </w:r>
            <w:r>
              <w:rPr>
                <w:noProof/>
                <w:webHidden/>
              </w:rPr>
              <w:fldChar w:fldCharType="begin"/>
            </w:r>
            <w:r>
              <w:rPr>
                <w:noProof/>
                <w:webHidden/>
              </w:rPr>
              <w:instrText xml:space="preserve"> PAGEREF _Toc216965283 \h </w:instrText>
            </w:r>
            <w:r>
              <w:rPr>
                <w:noProof/>
                <w:webHidden/>
              </w:rPr>
            </w:r>
            <w:r>
              <w:rPr>
                <w:noProof/>
                <w:webHidden/>
              </w:rPr>
              <w:fldChar w:fldCharType="separate"/>
            </w:r>
            <w:r>
              <w:rPr>
                <w:noProof/>
                <w:webHidden/>
              </w:rPr>
              <w:t>6</w:t>
            </w:r>
            <w:r>
              <w:rPr>
                <w:noProof/>
                <w:webHidden/>
              </w:rPr>
              <w:fldChar w:fldCharType="end"/>
            </w:r>
          </w:hyperlink>
        </w:p>
        <w:p w14:paraId="3E6B770C" w14:textId="14A47618" w:rsidR="00503011" w:rsidRDefault="00503011">
          <w:pPr>
            <w:pStyle w:val="TOC3"/>
            <w:tabs>
              <w:tab w:val="right" w:leader="dot" w:pos="9016"/>
            </w:tabs>
            <w:rPr>
              <w:rFonts w:eastAsiaTheme="minorEastAsia"/>
              <w:noProof/>
              <w:kern w:val="2"/>
              <w:sz w:val="24"/>
              <w:szCs w:val="24"/>
              <w:lang w:val="en-IN" w:eastAsia="en-IN"/>
              <w14:ligatures w14:val="standardContextual"/>
            </w:rPr>
          </w:pPr>
          <w:hyperlink w:anchor="_Toc216965284" w:history="1">
            <w:r w:rsidRPr="005F34E4">
              <w:rPr>
                <w:rStyle w:val="Hyperlink"/>
                <w:noProof/>
              </w:rPr>
              <w:t>Rejection Reasons Master for Maturity Claim</w:t>
            </w:r>
            <w:r>
              <w:rPr>
                <w:noProof/>
                <w:webHidden/>
              </w:rPr>
              <w:tab/>
            </w:r>
            <w:r>
              <w:rPr>
                <w:noProof/>
                <w:webHidden/>
              </w:rPr>
              <w:fldChar w:fldCharType="begin"/>
            </w:r>
            <w:r>
              <w:rPr>
                <w:noProof/>
                <w:webHidden/>
              </w:rPr>
              <w:instrText xml:space="preserve"> PAGEREF _Toc216965284 \h </w:instrText>
            </w:r>
            <w:r>
              <w:rPr>
                <w:noProof/>
                <w:webHidden/>
              </w:rPr>
            </w:r>
            <w:r>
              <w:rPr>
                <w:noProof/>
                <w:webHidden/>
              </w:rPr>
              <w:fldChar w:fldCharType="separate"/>
            </w:r>
            <w:r>
              <w:rPr>
                <w:noProof/>
                <w:webHidden/>
              </w:rPr>
              <w:t>13</w:t>
            </w:r>
            <w:r>
              <w:rPr>
                <w:noProof/>
                <w:webHidden/>
              </w:rPr>
              <w:fldChar w:fldCharType="end"/>
            </w:r>
          </w:hyperlink>
        </w:p>
        <w:p w14:paraId="3BC2D2AA" w14:textId="06894633" w:rsidR="00503011" w:rsidRDefault="00503011">
          <w:pPr>
            <w:pStyle w:val="TOC3"/>
            <w:tabs>
              <w:tab w:val="right" w:leader="dot" w:pos="9016"/>
            </w:tabs>
            <w:rPr>
              <w:rFonts w:eastAsiaTheme="minorEastAsia"/>
              <w:noProof/>
              <w:kern w:val="2"/>
              <w:sz w:val="24"/>
              <w:szCs w:val="24"/>
              <w:lang w:val="en-IN" w:eastAsia="en-IN"/>
              <w14:ligatures w14:val="standardContextual"/>
            </w:rPr>
          </w:pPr>
          <w:hyperlink w:anchor="_Toc216965285" w:history="1">
            <w:r w:rsidRPr="005F34E4">
              <w:rPr>
                <w:rStyle w:val="Hyperlink"/>
                <w:noProof/>
              </w:rPr>
              <w:t>Workflow for the Maturity Process:</w:t>
            </w:r>
            <w:r>
              <w:rPr>
                <w:noProof/>
                <w:webHidden/>
              </w:rPr>
              <w:tab/>
            </w:r>
            <w:r>
              <w:rPr>
                <w:noProof/>
                <w:webHidden/>
              </w:rPr>
              <w:fldChar w:fldCharType="begin"/>
            </w:r>
            <w:r>
              <w:rPr>
                <w:noProof/>
                <w:webHidden/>
              </w:rPr>
              <w:instrText xml:space="preserve"> PAGEREF _Toc216965285 \h </w:instrText>
            </w:r>
            <w:r>
              <w:rPr>
                <w:noProof/>
                <w:webHidden/>
              </w:rPr>
            </w:r>
            <w:r>
              <w:rPr>
                <w:noProof/>
                <w:webHidden/>
              </w:rPr>
              <w:fldChar w:fldCharType="separate"/>
            </w:r>
            <w:r>
              <w:rPr>
                <w:noProof/>
                <w:webHidden/>
              </w:rPr>
              <w:t>14</w:t>
            </w:r>
            <w:r>
              <w:rPr>
                <w:noProof/>
                <w:webHidden/>
              </w:rPr>
              <w:fldChar w:fldCharType="end"/>
            </w:r>
          </w:hyperlink>
        </w:p>
        <w:p w14:paraId="3C188C4A" w14:textId="2CCE50D4" w:rsidR="00503011" w:rsidRDefault="00503011">
          <w:pPr>
            <w:pStyle w:val="TOC3"/>
            <w:tabs>
              <w:tab w:val="right" w:leader="dot" w:pos="9016"/>
            </w:tabs>
            <w:rPr>
              <w:rFonts w:eastAsiaTheme="minorEastAsia"/>
              <w:noProof/>
              <w:kern w:val="2"/>
              <w:sz w:val="24"/>
              <w:szCs w:val="24"/>
              <w:lang w:val="en-IN" w:eastAsia="en-IN"/>
              <w14:ligatures w14:val="standardContextual"/>
            </w:rPr>
          </w:pPr>
          <w:hyperlink w:anchor="_Toc216965286" w:history="1">
            <w:r w:rsidRPr="005F34E4">
              <w:rPr>
                <w:rStyle w:val="Hyperlink"/>
                <w:noProof/>
              </w:rPr>
              <w:t>Screen Samples for the Process:</w:t>
            </w:r>
            <w:r>
              <w:rPr>
                <w:noProof/>
                <w:webHidden/>
              </w:rPr>
              <w:tab/>
            </w:r>
            <w:r>
              <w:rPr>
                <w:noProof/>
                <w:webHidden/>
              </w:rPr>
              <w:fldChar w:fldCharType="begin"/>
            </w:r>
            <w:r>
              <w:rPr>
                <w:noProof/>
                <w:webHidden/>
              </w:rPr>
              <w:instrText xml:space="preserve"> PAGEREF _Toc216965286 \h </w:instrText>
            </w:r>
            <w:r>
              <w:rPr>
                <w:noProof/>
                <w:webHidden/>
              </w:rPr>
            </w:r>
            <w:r>
              <w:rPr>
                <w:noProof/>
                <w:webHidden/>
              </w:rPr>
              <w:fldChar w:fldCharType="separate"/>
            </w:r>
            <w:r>
              <w:rPr>
                <w:noProof/>
                <w:webHidden/>
              </w:rPr>
              <w:t>14</w:t>
            </w:r>
            <w:r>
              <w:rPr>
                <w:noProof/>
                <w:webHidden/>
              </w:rPr>
              <w:fldChar w:fldCharType="end"/>
            </w:r>
          </w:hyperlink>
        </w:p>
        <w:p w14:paraId="14CAC622" w14:textId="454642E0" w:rsidR="00503011" w:rsidRDefault="00503011">
          <w:pPr>
            <w:pStyle w:val="TOC3"/>
            <w:tabs>
              <w:tab w:val="right" w:leader="dot" w:pos="9016"/>
            </w:tabs>
            <w:rPr>
              <w:rFonts w:eastAsiaTheme="minorEastAsia"/>
              <w:noProof/>
              <w:kern w:val="2"/>
              <w:sz w:val="24"/>
              <w:szCs w:val="24"/>
              <w:lang w:val="en-IN" w:eastAsia="en-IN"/>
              <w14:ligatures w14:val="standardContextual"/>
            </w:rPr>
          </w:pPr>
          <w:hyperlink w:anchor="_Toc216965287" w:history="1">
            <w:r w:rsidRPr="005F34E4">
              <w:rPr>
                <w:rStyle w:val="Hyperlink"/>
                <w:noProof/>
              </w:rPr>
              <w:t>Test Cases:</w:t>
            </w:r>
            <w:r>
              <w:rPr>
                <w:noProof/>
                <w:webHidden/>
              </w:rPr>
              <w:tab/>
            </w:r>
            <w:r>
              <w:rPr>
                <w:noProof/>
                <w:webHidden/>
              </w:rPr>
              <w:fldChar w:fldCharType="begin"/>
            </w:r>
            <w:r>
              <w:rPr>
                <w:noProof/>
                <w:webHidden/>
              </w:rPr>
              <w:instrText xml:space="preserve"> PAGEREF _Toc216965287 \h </w:instrText>
            </w:r>
            <w:r>
              <w:rPr>
                <w:noProof/>
                <w:webHidden/>
              </w:rPr>
            </w:r>
            <w:r>
              <w:rPr>
                <w:noProof/>
                <w:webHidden/>
              </w:rPr>
              <w:fldChar w:fldCharType="separate"/>
            </w:r>
            <w:r>
              <w:rPr>
                <w:noProof/>
                <w:webHidden/>
              </w:rPr>
              <w:t>18</w:t>
            </w:r>
            <w:r>
              <w:rPr>
                <w:noProof/>
                <w:webHidden/>
              </w:rPr>
              <w:fldChar w:fldCharType="end"/>
            </w:r>
          </w:hyperlink>
        </w:p>
        <w:p w14:paraId="6AA5F905" w14:textId="421FB242" w:rsidR="0074607D" w:rsidRDefault="0074607D">
          <w:r>
            <w:rPr>
              <w:b/>
              <w:bCs/>
              <w:noProof/>
            </w:rPr>
            <w:fldChar w:fldCharType="end"/>
          </w:r>
        </w:p>
      </w:sdtContent>
    </w:sdt>
    <w:p w14:paraId="2A814C63" w14:textId="77777777" w:rsidR="00413659" w:rsidRPr="009277DC" w:rsidRDefault="00413659" w:rsidP="00413659">
      <w:pPr>
        <w:rPr>
          <w:rFonts w:ascii="Georgia" w:hAnsi="Georgia"/>
          <w:sz w:val="24"/>
          <w:szCs w:val="24"/>
        </w:rPr>
      </w:pPr>
    </w:p>
    <w:p w14:paraId="15BE7313" w14:textId="77777777" w:rsidR="00413659" w:rsidRPr="009277DC" w:rsidRDefault="00413659" w:rsidP="00413659">
      <w:pPr>
        <w:rPr>
          <w:rFonts w:ascii="Georgia" w:hAnsi="Georgia"/>
          <w:sz w:val="24"/>
          <w:szCs w:val="24"/>
        </w:rPr>
      </w:pPr>
    </w:p>
    <w:p w14:paraId="3C037EDD" w14:textId="77777777" w:rsidR="00413659" w:rsidRPr="009277DC" w:rsidRDefault="00413659" w:rsidP="00413659">
      <w:pPr>
        <w:rPr>
          <w:rFonts w:ascii="Georgia" w:hAnsi="Georgia"/>
          <w:sz w:val="24"/>
          <w:szCs w:val="24"/>
        </w:rPr>
      </w:pPr>
    </w:p>
    <w:p w14:paraId="021E5428" w14:textId="77777777" w:rsidR="00413659" w:rsidRPr="009277DC" w:rsidRDefault="00413659" w:rsidP="00B72E17">
      <w:pPr>
        <w:pStyle w:val="Heading1"/>
        <w:rPr>
          <w:rFonts w:ascii="Georgia" w:hAnsi="Georgia"/>
        </w:rPr>
      </w:pPr>
      <w:bookmarkStart w:id="0" w:name="_Toc216965260"/>
      <w:r w:rsidRPr="009277DC">
        <w:rPr>
          <w:rFonts w:ascii="Georgia" w:hAnsi="Georgia"/>
        </w:rPr>
        <w:t>1. Introduction</w:t>
      </w:r>
      <w:bookmarkEnd w:id="0"/>
    </w:p>
    <w:p w14:paraId="608F2525" w14:textId="77777777" w:rsidR="00413659" w:rsidRPr="009277DC" w:rsidRDefault="00413659" w:rsidP="00B72E17">
      <w:pPr>
        <w:pStyle w:val="Heading2"/>
        <w:rPr>
          <w:rFonts w:ascii="Georgia" w:hAnsi="Georgia"/>
        </w:rPr>
      </w:pPr>
      <w:bookmarkStart w:id="1" w:name="_Toc216965261"/>
      <w:r w:rsidRPr="009277DC">
        <w:rPr>
          <w:rFonts w:ascii="Georgia" w:hAnsi="Georgia"/>
        </w:rPr>
        <w:t>1.1 Purpose</w:t>
      </w:r>
      <w:bookmarkEnd w:id="1"/>
    </w:p>
    <w:p w14:paraId="0BCD62D7" w14:textId="06DBD9C0" w:rsidR="003577D5" w:rsidRPr="009277DC" w:rsidRDefault="00413659" w:rsidP="00B72E17">
      <w:pPr>
        <w:jc w:val="both"/>
        <w:rPr>
          <w:rFonts w:ascii="Georgia" w:hAnsi="Georgia"/>
          <w:sz w:val="24"/>
          <w:szCs w:val="24"/>
        </w:rPr>
      </w:pPr>
      <w:r w:rsidRPr="009277DC">
        <w:rPr>
          <w:rFonts w:ascii="Georgia" w:hAnsi="Georgia"/>
          <w:sz w:val="24"/>
          <w:szCs w:val="24"/>
        </w:rPr>
        <w:t xml:space="preserve">The purpose of this document is to define the detailed </w:t>
      </w:r>
      <w:r w:rsidRPr="009277DC">
        <w:rPr>
          <w:rFonts w:ascii="Georgia" w:hAnsi="Georgia"/>
          <w:b/>
          <w:bCs/>
          <w:sz w:val="24"/>
          <w:szCs w:val="24"/>
        </w:rPr>
        <w:t>Software Requirements Specification (SRS)</w:t>
      </w:r>
      <w:r w:rsidRPr="009277DC">
        <w:rPr>
          <w:rFonts w:ascii="Georgia" w:hAnsi="Georgia"/>
          <w:sz w:val="24"/>
          <w:szCs w:val="24"/>
        </w:rPr>
        <w:t xml:space="preserve"> and </w:t>
      </w:r>
      <w:r w:rsidRPr="009277DC">
        <w:rPr>
          <w:rFonts w:ascii="Georgia" w:hAnsi="Georgia"/>
          <w:b/>
          <w:bCs/>
          <w:sz w:val="24"/>
          <w:szCs w:val="24"/>
        </w:rPr>
        <w:t>Functional Requirements Specification (FRS)</w:t>
      </w:r>
      <w:r w:rsidRPr="009277DC">
        <w:rPr>
          <w:rFonts w:ascii="Georgia" w:hAnsi="Georgia"/>
          <w:sz w:val="24"/>
          <w:szCs w:val="24"/>
        </w:rPr>
        <w:t xml:space="preserve"> for </w:t>
      </w:r>
      <w:proofErr w:type="gramStart"/>
      <w:r w:rsidRPr="009277DC">
        <w:rPr>
          <w:rFonts w:ascii="Georgia" w:hAnsi="Georgia"/>
          <w:sz w:val="24"/>
          <w:szCs w:val="24"/>
        </w:rPr>
        <w:t xml:space="preserve">the </w:t>
      </w:r>
      <w:r w:rsidR="00A52263" w:rsidRPr="009277DC">
        <w:rPr>
          <w:rFonts w:ascii="Georgia" w:hAnsi="Georgia"/>
          <w:b/>
          <w:bCs/>
          <w:sz w:val="24"/>
          <w:szCs w:val="24"/>
        </w:rPr>
        <w:t xml:space="preserve"> Maturity</w:t>
      </w:r>
      <w:proofErr w:type="gramEnd"/>
      <w:r w:rsidR="00A52263" w:rsidRPr="009277DC">
        <w:rPr>
          <w:rFonts w:ascii="Georgia" w:hAnsi="Georgia"/>
          <w:b/>
          <w:bCs/>
          <w:sz w:val="24"/>
          <w:szCs w:val="24"/>
        </w:rPr>
        <w:t xml:space="preserve"> claim</w:t>
      </w:r>
      <w:r w:rsidRPr="009277DC">
        <w:rPr>
          <w:rFonts w:ascii="Georgia" w:hAnsi="Georgia"/>
          <w:b/>
          <w:bCs/>
          <w:sz w:val="24"/>
          <w:szCs w:val="24"/>
        </w:rPr>
        <w:t xml:space="preserve"> module</w:t>
      </w:r>
      <w:r w:rsidRPr="009277DC">
        <w:rPr>
          <w:rFonts w:ascii="Georgia" w:hAnsi="Georgia"/>
          <w:sz w:val="24"/>
          <w:szCs w:val="24"/>
        </w:rPr>
        <w:t xml:space="preserve"> in the upcoming </w:t>
      </w:r>
      <w:r w:rsidRPr="009277DC">
        <w:rPr>
          <w:rFonts w:ascii="Georgia" w:hAnsi="Georgia"/>
          <w:b/>
          <w:bCs/>
          <w:sz w:val="24"/>
          <w:szCs w:val="24"/>
        </w:rPr>
        <w:t>IMS 2.0</w:t>
      </w:r>
      <w:r w:rsidRPr="009277DC">
        <w:rPr>
          <w:rFonts w:ascii="Georgia" w:hAnsi="Georgia"/>
          <w:sz w:val="24"/>
          <w:szCs w:val="24"/>
        </w:rPr>
        <w:t xml:space="preserve"> insurance management system.   </w:t>
      </w:r>
    </w:p>
    <w:p w14:paraId="10499F87" w14:textId="1CE4B1EA" w:rsidR="005836E9" w:rsidRPr="009277DC" w:rsidRDefault="005836E9" w:rsidP="00B72E17">
      <w:pPr>
        <w:pStyle w:val="Heading2"/>
        <w:jc w:val="both"/>
        <w:rPr>
          <w:rFonts w:ascii="Georgia" w:hAnsi="Georgia"/>
        </w:rPr>
      </w:pPr>
      <w:bookmarkStart w:id="2" w:name="_Toc216965262"/>
      <w:r w:rsidRPr="009277DC">
        <w:rPr>
          <w:rFonts w:ascii="Georgia" w:hAnsi="Georgia"/>
        </w:rPr>
        <w:t>1.2 Scope</w:t>
      </w:r>
      <w:bookmarkEnd w:id="2"/>
    </w:p>
    <w:p w14:paraId="7379BCE8" w14:textId="64714066" w:rsidR="005836E9" w:rsidRPr="009277DC" w:rsidRDefault="005836E9" w:rsidP="00B72E17">
      <w:pPr>
        <w:jc w:val="both"/>
        <w:rPr>
          <w:rFonts w:ascii="Georgia" w:hAnsi="Georgia"/>
          <w:sz w:val="24"/>
          <w:szCs w:val="24"/>
        </w:rPr>
      </w:pPr>
      <w:r w:rsidRPr="009277DC">
        <w:rPr>
          <w:rFonts w:ascii="Georgia" w:hAnsi="Georgia"/>
          <w:sz w:val="24"/>
          <w:szCs w:val="24"/>
        </w:rPr>
        <w:t xml:space="preserve">The </w:t>
      </w:r>
      <w:r w:rsidR="00A52263" w:rsidRPr="009277DC">
        <w:rPr>
          <w:rFonts w:ascii="Georgia" w:hAnsi="Georgia"/>
          <w:sz w:val="24"/>
          <w:szCs w:val="24"/>
        </w:rPr>
        <w:t xml:space="preserve">Maturity </w:t>
      </w:r>
      <w:r w:rsidRPr="009277DC">
        <w:rPr>
          <w:rFonts w:ascii="Georgia" w:hAnsi="Georgia"/>
          <w:sz w:val="24"/>
          <w:szCs w:val="24"/>
        </w:rPr>
        <w:t xml:space="preserve">Benefit module in IMS 2.0 will provide </w:t>
      </w:r>
      <w:r w:rsidRPr="009277DC">
        <w:rPr>
          <w:rFonts w:ascii="Georgia" w:hAnsi="Georgia"/>
          <w:sz w:val="24"/>
          <w:szCs w:val="24"/>
          <w:highlight w:val="yellow"/>
        </w:rPr>
        <w:t>digitalized, automated, and integrated handling of all end-to-end survival benefit (SB) processes, including report generation, multi-channel communication, online claim submission</w:t>
      </w:r>
      <w:r w:rsidRPr="009277DC">
        <w:rPr>
          <w:rFonts w:ascii="Georgia" w:hAnsi="Georgia"/>
          <w:sz w:val="24"/>
          <w:szCs w:val="24"/>
        </w:rPr>
        <w:t xml:space="preserve">, KYC integration, approval workflows, audit controls, sanction/disbursement, statutory compliance, and real-time analytics. </w:t>
      </w:r>
      <w:r w:rsidR="0082583E" w:rsidRPr="009277DC">
        <w:rPr>
          <w:rFonts w:ascii="Georgia" w:hAnsi="Georgia"/>
          <w:sz w:val="24"/>
          <w:szCs w:val="24"/>
        </w:rPr>
        <w:t xml:space="preserve"> </w:t>
      </w:r>
    </w:p>
    <w:p w14:paraId="64E0AA1D" w14:textId="35D4CF50" w:rsidR="005E500B" w:rsidRPr="009277DC" w:rsidRDefault="005E500B" w:rsidP="005E500B">
      <w:pPr>
        <w:rPr>
          <w:rFonts w:ascii="Georgia" w:hAnsi="Georgia"/>
          <w:sz w:val="24"/>
          <w:szCs w:val="24"/>
        </w:rPr>
      </w:pPr>
    </w:p>
    <w:p w14:paraId="6448B79B" w14:textId="61F2F69E" w:rsidR="007950FF" w:rsidRPr="007950FF" w:rsidRDefault="00E74E19" w:rsidP="007950FF">
      <w:pPr>
        <w:pStyle w:val="Heading2"/>
        <w:rPr>
          <w:rFonts w:ascii="Georgia" w:hAnsi="Georgia"/>
          <w:b/>
          <w:bCs/>
          <w:u w:val="single"/>
        </w:rPr>
      </w:pPr>
      <w:bookmarkStart w:id="3" w:name="_Toc216965263"/>
      <w:r w:rsidRPr="009277DC">
        <w:rPr>
          <w:rFonts w:ascii="Georgia" w:hAnsi="Georgia" w:cs="Segoe UI Emoji"/>
          <w:b/>
          <w:bCs/>
        </w:rPr>
        <w:t>1.3</w:t>
      </w:r>
      <w:r w:rsidRPr="009277DC">
        <w:rPr>
          <w:rFonts w:ascii="Georgia" w:hAnsi="Georgia" w:cs="Segoe UI Emoji"/>
          <w:b/>
          <w:bCs/>
          <w:u w:val="single"/>
        </w:rPr>
        <w:t xml:space="preserve"> </w:t>
      </w:r>
      <w:r w:rsidR="005E500B" w:rsidRPr="009277DC">
        <w:rPr>
          <w:rFonts w:ascii="Georgia" w:hAnsi="Georgia"/>
          <w:b/>
          <w:bCs/>
          <w:u w:val="single"/>
        </w:rPr>
        <w:t xml:space="preserve">Current </w:t>
      </w:r>
      <w:r w:rsidR="007950FF" w:rsidRPr="009277DC">
        <w:rPr>
          <w:rFonts w:ascii="Georgia" w:hAnsi="Georgia"/>
          <w:b/>
          <w:bCs/>
          <w:u w:val="single"/>
        </w:rPr>
        <w:t>Maturity Claim</w:t>
      </w:r>
      <w:r w:rsidR="005E500B" w:rsidRPr="009277DC">
        <w:rPr>
          <w:rFonts w:ascii="Georgia" w:hAnsi="Georgia"/>
          <w:b/>
          <w:bCs/>
          <w:u w:val="single"/>
        </w:rPr>
        <w:t xml:space="preserve"> Workflow (McCamish)</w:t>
      </w:r>
      <w:bookmarkEnd w:id="3"/>
    </w:p>
    <w:p w14:paraId="54B8B356" w14:textId="77777777" w:rsidR="007950FF" w:rsidRPr="009277DC" w:rsidRDefault="007950FF" w:rsidP="007F31E5">
      <w:pPr>
        <w:pStyle w:val="Heading2"/>
        <w:rPr>
          <w:rFonts w:ascii="Georgia" w:hAnsi="Georgia"/>
          <w:u w:val="single"/>
        </w:rPr>
      </w:pPr>
      <w:bookmarkStart w:id="4" w:name="_Toc216965264"/>
      <w:r w:rsidRPr="009277DC">
        <w:rPr>
          <w:rFonts w:ascii="Georgia" w:hAnsi="Georgia"/>
          <w:u w:val="single"/>
        </w:rPr>
        <w:t>Step-by-Step Process</w:t>
      </w:r>
      <w:bookmarkEnd w:id="4"/>
    </w:p>
    <w:p w14:paraId="4CC4D803" w14:textId="77777777" w:rsidR="007950FF" w:rsidRPr="009277DC" w:rsidRDefault="007950FF" w:rsidP="00FF6C2E">
      <w:pPr>
        <w:pStyle w:val="Heading3"/>
        <w:numPr>
          <w:ilvl w:val="0"/>
          <w:numId w:val="1"/>
        </w:numPr>
        <w:rPr>
          <w:rFonts w:ascii="Georgia" w:hAnsi="Georgia"/>
        </w:rPr>
      </w:pPr>
      <w:bookmarkStart w:id="5" w:name="_Toc216965265"/>
      <w:r w:rsidRPr="009277DC">
        <w:rPr>
          <w:rFonts w:ascii="Georgia" w:hAnsi="Georgia"/>
        </w:rPr>
        <w:t>Pending Maturity Report Generation</w:t>
      </w:r>
      <w:bookmarkEnd w:id="5"/>
    </w:p>
    <w:p w14:paraId="5B6FE54D" w14:textId="211BC386" w:rsidR="00121966" w:rsidRPr="007950FF" w:rsidRDefault="007950FF" w:rsidP="00FF6C2E">
      <w:pPr>
        <w:numPr>
          <w:ilvl w:val="1"/>
          <w:numId w:val="1"/>
        </w:numPr>
        <w:jc w:val="both"/>
        <w:rPr>
          <w:rFonts w:ascii="Georgia" w:hAnsi="Georgia"/>
          <w:sz w:val="24"/>
          <w:szCs w:val="24"/>
        </w:rPr>
      </w:pPr>
      <w:r w:rsidRPr="007950FF">
        <w:rPr>
          <w:rFonts w:ascii="Georgia" w:hAnsi="Georgia"/>
          <w:sz w:val="24"/>
          <w:szCs w:val="24"/>
        </w:rPr>
        <w:t>On the first working day of each month, CPC manually generates a report listing policies due for maturity in the next two months.</w:t>
      </w:r>
    </w:p>
    <w:p w14:paraId="2AEB0948" w14:textId="77777777" w:rsidR="007950FF" w:rsidRPr="009277DC" w:rsidRDefault="007950FF" w:rsidP="00FF6C2E">
      <w:pPr>
        <w:pStyle w:val="Heading3"/>
        <w:numPr>
          <w:ilvl w:val="0"/>
          <w:numId w:val="1"/>
        </w:numPr>
        <w:rPr>
          <w:rFonts w:ascii="Georgia" w:hAnsi="Georgia"/>
        </w:rPr>
      </w:pPr>
      <w:bookmarkStart w:id="6" w:name="_Toc216965266"/>
      <w:r w:rsidRPr="009277DC">
        <w:rPr>
          <w:rFonts w:ascii="Georgia" w:hAnsi="Georgia"/>
        </w:rPr>
        <w:t>Intimation Letter Dispatch</w:t>
      </w:r>
      <w:bookmarkEnd w:id="6"/>
    </w:p>
    <w:p w14:paraId="15CFCDF3" w14:textId="77777777" w:rsidR="007950FF" w:rsidRPr="007950FF" w:rsidRDefault="007950FF" w:rsidP="00FF6C2E">
      <w:pPr>
        <w:numPr>
          <w:ilvl w:val="1"/>
          <w:numId w:val="1"/>
        </w:numPr>
        <w:rPr>
          <w:rFonts w:ascii="Georgia" w:hAnsi="Georgia"/>
          <w:sz w:val="24"/>
          <w:szCs w:val="24"/>
        </w:rPr>
      </w:pPr>
      <w:r w:rsidRPr="007950FF">
        <w:rPr>
          <w:rFonts w:ascii="Georgia" w:hAnsi="Georgia"/>
          <w:sz w:val="24"/>
          <w:szCs w:val="24"/>
        </w:rPr>
        <w:t>System generates a prefilled intimation letter.</w:t>
      </w:r>
    </w:p>
    <w:p w14:paraId="601C9EFE" w14:textId="77777777" w:rsidR="007950FF" w:rsidRPr="007950FF" w:rsidRDefault="007950FF" w:rsidP="00FF6C2E">
      <w:pPr>
        <w:numPr>
          <w:ilvl w:val="1"/>
          <w:numId w:val="1"/>
        </w:numPr>
        <w:rPr>
          <w:rFonts w:ascii="Georgia" w:hAnsi="Georgia"/>
          <w:sz w:val="24"/>
          <w:szCs w:val="24"/>
        </w:rPr>
      </w:pPr>
      <w:r w:rsidRPr="007950FF">
        <w:rPr>
          <w:rFonts w:ascii="Georgia" w:hAnsi="Georgia"/>
          <w:sz w:val="24"/>
          <w:szCs w:val="24"/>
        </w:rPr>
        <w:t>Sent via registered post with a blank Maturity Claim Form.</w:t>
      </w:r>
    </w:p>
    <w:p w14:paraId="53BCC033" w14:textId="0B8F9374" w:rsidR="00121966" w:rsidRPr="007950FF" w:rsidRDefault="007950FF" w:rsidP="00FF6C2E">
      <w:pPr>
        <w:numPr>
          <w:ilvl w:val="1"/>
          <w:numId w:val="1"/>
        </w:numPr>
        <w:rPr>
          <w:rFonts w:ascii="Georgia" w:hAnsi="Georgia"/>
          <w:sz w:val="24"/>
          <w:szCs w:val="24"/>
        </w:rPr>
      </w:pPr>
      <w:r w:rsidRPr="007950FF">
        <w:rPr>
          <w:rFonts w:ascii="Georgia" w:hAnsi="Georgia"/>
          <w:sz w:val="24"/>
          <w:szCs w:val="24"/>
        </w:rPr>
        <w:t>SMS/email sent only if available.</w:t>
      </w:r>
    </w:p>
    <w:p w14:paraId="08D3E763" w14:textId="77777777" w:rsidR="007950FF" w:rsidRPr="009277DC" w:rsidRDefault="007950FF" w:rsidP="00FF6C2E">
      <w:pPr>
        <w:pStyle w:val="Heading3"/>
        <w:numPr>
          <w:ilvl w:val="0"/>
          <w:numId w:val="1"/>
        </w:numPr>
        <w:rPr>
          <w:rFonts w:ascii="Georgia" w:hAnsi="Georgia"/>
        </w:rPr>
      </w:pPr>
      <w:bookmarkStart w:id="7" w:name="_Toc216965267"/>
      <w:r w:rsidRPr="009277DC">
        <w:rPr>
          <w:rFonts w:ascii="Georgia" w:hAnsi="Georgia"/>
        </w:rPr>
        <w:t>Claim Submission</w:t>
      </w:r>
      <w:bookmarkEnd w:id="7"/>
    </w:p>
    <w:p w14:paraId="429E7FAB" w14:textId="2DADC378" w:rsidR="00121966" w:rsidRPr="007950FF" w:rsidRDefault="007950FF" w:rsidP="00FF6C2E">
      <w:pPr>
        <w:numPr>
          <w:ilvl w:val="1"/>
          <w:numId w:val="1"/>
        </w:numPr>
        <w:jc w:val="both"/>
        <w:rPr>
          <w:rFonts w:ascii="Georgia" w:hAnsi="Georgia"/>
          <w:sz w:val="24"/>
          <w:szCs w:val="24"/>
        </w:rPr>
      </w:pPr>
      <w:r w:rsidRPr="007950FF">
        <w:rPr>
          <w:rFonts w:ascii="Georgia" w:hAnsi="Georgia"/>
          <w:sz w:val="24"/>
          <w:szCs w:val="24"/>
        </w:rPr>
        <w:t>Insurant submits the filled claim form and original documents physically at BO/SO/CPC.</w:t>
      </w:r>
    </w:p>
    <w:p w14:paraId="420F93DB" w14:textId="77777777" w:rsidR="007950FF" w:rsidRPr="009277DC" w:rsidRDefault="007950FF" w:rsidP="00FF6C2E">
      <w:pPr>
        <w:pStyle w:val="Heading3"/>
        <w:numPr>
          <w:ilvl w:val="0"/>
          <w:numId w:val="1"/>
        </w:numPr>
        <w:rPr>
          <w:rFonts w:ascii="Georgia" w:hAnsi="Georgia"/>
        </w:rPr>
      </w:pPr>
      <w:bookmarkStart w:id="8" w:name="_Toc216965268"/>
      <w:r w:rsidRPr="009277DC">
        <w:rPr>
          <w:rFonts w:ascii="Georgia" w:hAnsi="Georgia"/>
        </w:rPr>
        <w:t>Initial Scrutiny</w:t>
      </w:r>
      <w:bookmarkEnd w:id="8"/>
    </w:p>
    <w:p w14:paraId="6AA80163"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BPM/SPM/Postmaster verifies form completeness and attached documents.</w:t>
      </w:r>
    </w:p>
    <w:p w14:paraId="4A4A2215" w14:textId="77777777" w:rsidR="007950FF" w:rsidRPr="009277DC" w:rsidRDefault="007950FF" w:rsidP="00FF6C2E">
      <w:pPr>
        <w:numPr>
          <w:ilvl w:val="1"/>
          <w:numId w:val="1"/>
        </w:numPr>
        <w:jc w:val="both"/>
        <w:rPr>
          <w:rFonts w:ascii="Georgia" w:hAnsi="Georgia"/>
          <w:sz w:val="24"/>
          <w:szCs w:val="24"/>
        </w:rPr>
      </w:pPr>
      <w:r w:rsidRPr="007950FF">
        <w:rPr>
          <w:rFonts w:ascii="Georgia" w:hAnsi="Georgia"/>
          <w:sz w:val="24"/>
          <w:szCs w:val="24"/>
        </w:rPr>
        <w:t>If documents are missing, manual follow-up is initiated.</w:t>
      </w:r>
    </w:p>
    <w:p w14:paraId="5CF92995" w14:textId="77777777" w:rsidR="0061551C" w:rsidRPr="007950FF" w:rsidRDefault="0061551C" w:rsidP="0061551C">
      <w:pPr>
        <w:jc w:val="both"/>
        <w:rPr>
          <w:rFonts w:ascii="Georgia" w:hAnsi="Georgia"/>
          <w:sz w:val="24"/>
          <w:szCs w:val="24"/>
        </w:rPr>
      </w:pPr>
    </w:p>
    <w:p w14:paraId="190A67C8" w14:textId="77777777" w:rsidR="007950FF" w:rsidRPr="009277DC" w:rsidRDefault="007950FF" w:rsidP="00FF6C2E">
      <w:pPr>
        <w:pStyle w:val="Heading3"/>
        <w:numPr>
          <w:ilvl w:val="0"/>
          <w:numId w:val="1"/>
        </w:numPr>
        <w:rPr>
          <w:rFonts w:ascii="Georgia" w:hAnsi="Georgia"/>
        </w:rPr>
      </w:pPr>
      <w:bookmarkStart w:id="9" w:name="_Toc216965269"/>
      <w:r w:rsidRPr="009277DC">
        <w:rPr>
          <w:rFonts w:ascii="Georgia" w:hAnsi="Georgia"/>
        </w:rPr>
        <w:lastRenderedPageBreak/>
        <w:t>Indexing in McCamish</w:t>
      </w:r>
      <w:bookmarkEnd w:id="9"/>
    </w:p>
    <w:p w14:paraId="3F3C2991" w14:textId="77777777" w:rsidR="007950FF" w:rsidRPr="007950FF" w:rsidRDefault="007950FF" w:rsidP="00FF6C2E">
      <w:pPr>
        <w:numPr>
          <w:ilvl w:val="1"/>
          <w:numId w:val="1"/>
        </w:numPr>
        <w:rPr>
          <w:rFonts w:ascii="Georgia" w:hAnsi="Georgia"/>
          <w:sz w:val="24"/>
          <w:szCs w:val="24"/>
        </w:rPr>
      </w:pPr>
      <w:r w:rsidRPr="007950FF">
        <w:rPr>
          <w:rFonts w:ascii="Georgia" w:hAnsi="Georgia"/>
          <w:sz w:val="24"/>
          <w:szCs w:val="24"/>
        </w:rPr>
        <w:t>Claim indexed manually at receiving office.</w:t>
      </w:r>
    </w:p>
    <w:p w14:paraId="02136537" w14:textId="77777777" w:rsidR="007950FF" w:rsidRPr="007950FF" w:rsidRDefault="007950FF" w:rsidP="00FF6C2E">
      <w:pPr>
        <w:numPr>
          <w:ilvl w:val="1"/>
          <w:numId w:val="1"/>
        </w:numPr>
        <w:rPr>
          <w:rFonts w:ascii="Georgia" w:hAnsi="Georgia"/>
          <w:sz w:val="24"/>
          <w:szCs w:val="24"/>
        </w:rPr>
      </w:pPr>
      <w:r w:rsidRPr="007950FF">
        <w:rPr>
          <w:rFonts w:ascii="Georgia" w:hAnsi="Georgia"/>
          <w:sz w:val="24"/>
          <w:szCs w:val="24"/>
        </w:rPr>
        <w:t>Service request number generated.</w:t>
      </w:r>
    </w:p>
    <w:p w14:paraId="3D1E91AC" w14:textId="77777777" w:rsidR="007950FF" w:rsidRPr="009277DC" w:rsidRDefault="007950FF" w:rsidP="00FF6C2E">
      <w:pPr>
        <w:pStyle w:val="Heading3"/>
        <w:numPr>
          <w:ilvl w:val="0"/>
          <w:numId w:val="1"/>
        </w:numPr>
        <w:rPr>
          <w:rFonts w:ascii="Georgia" w:hAnsi="Georgia"/>
        </w:rPr>
      </w:pPr>
      <w:bookmarkStart w:id="10" w:name="_Toc216965270"/>
      <w:r w:rsidRPr="009277DC">
        <w:rPr>
          <w:rFonts w:ascii="Georgia" w:hAnsi="Georgia"/>
        </w:rPr>
        <w:t>Document Scanning</w:t>
      </w:r>
      <w:bookmarkEnd w:id="10"/>
    </w:p>
    <w:p w14:paraId="58C75125" w14:textId="77777777" w:rsidR="007950FF" w:rsidRPr="007950FF" w:rsidRDefault="007950FF" w:rsidP="00FF6C2E">
      <w:pPr>
        <w:numPr>
          <w:ilvl w:val="1"/>
          <w:numId w:val="1"/>
        </w:numPr>
        <w:rPr>
          <w:rFonts w:ascii="Georgia" w:hAnsi="Georgia"/>
          <w:sz w:val="24"/>
          <w:szCs w:val="24"/>
        </w:rPr>
      </w:pPr>
      <w:r w:rsidRPr="007950FF">
        <w:rPr>
          <w:rFonts w:ascii="Georgia" w:hAnsi="Georgia"/>
          <w:sz w:val="24"/>
          <w:szCs w:val="24"/>
        </w:rPr>
        <w:t>Scanning done at CPC after physical receipt.</w:t>
      </w:r>
    </w:p>
    <w:p w14:paraId="7180EB3B" w14:textId="77777777" w:rsidR="007950FF" w:rsidRPr="007950FF" w:rsidRDefault="007950FF" w:rsidP="00FF6C2E">
      <w:pPr>
        <w:numPr>
          <w:ilvl w:val="1"/>
          <w:numId w:val="1"/>
        </w:numPr>
        <w:rPr>
          <w:rFonts w:ascii="Georgia" w:hAnsi="Georgia"/>
          <w:sz w:val="24"/>
          <w:szCs w:val="24"/>
        </w:rPr>
      </w:pPr>
      <w:r w:rsidRPr="007950FF">
        <w:rPr>
          <w:rFonts w:ascii="Georgia" w:hAnsi="Georgia"/>
          <w:sz w:val="24"/>
          <w:szCs w:val="24"/>
        </w:rPr>
        <w:t>Documents uploaded and linked to claim.</w:t>
      </w:r>
    </w:p>
    <w:p w14:paraId="79CD1AC2" w14:textId="77777777" w:rsidR="007950FF" w:rsidRPr="009277DC" w:rsidRDefault="007950FF" w:rsidP="00FF6C2E">
      <w:pPr>
        <w:pStyle w:val="Heading3"/>
        <w:numPr>
          <w:ilvl w:val="0"/>
          <w:numId w:val="1"/>
        </w:numPr>
        <w:rPr>
          <w:rFonts w:ascii="Georgia" w:hAnsi="Georgia"/>
        </w:rPr>
      </w:pPr>
      <w:bookmarkStart w:id="11" w:name="_Toc216965271"/>
      <w:r w:rsidRPr="009277DC">
        <w:rPr>
          <w:rFonts w:ascii="Georgia" w:hAnsi="Georgia"/>
        </w:rPr>
        <w:t>Data Entry</w:t>
      </w:r>
      <w:bookmarkEnd w:id="11"/>
    </w:p>
    <w:p w14:paraId="4C888D12"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CPC operator enters all claim details manually.</w:t>
      </w:r>
    </w:p>
    <w:p w14:paraId="2D98CA7A"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Claim moves to Maturity Claim Handler inbox.</w:t>
      </w:r>
    </w:p>
    <w:p w14:paraId="599C631D" w14:textId="77777777" w:rsidR="007950FF" w:rsidRPr="009277DC" w:rsidRDefault="007950FF" w:rsidP="00FF6C2E">
      <w:pPr>
        <w:pStyle w:val="Heading3"/>
        <w:numPr>
          <w:ilvl w:val="0"/>
          <w:numId w:val="1"/>
        </w:numPr>
        <w:rPr>
          <w:rFonts w:ascii="Georgia" w:hAnsi="Georgia"/>
        </w:rPr>
      </w:pPr>
      <w:bookmarkStart w:id="12" w:name="_Toc216965272"/>
      <w:r w:rsidRPr="009277DC">
        <w:rPr>
          <w:rFonts w:ascii="Georgia" w:hAnsi="Georgia"/>
        </w:rPr>
        <w:t>Claim Handler Verification</w:t>
      </w:r>
      <w:bookmarkEnd w:id="12"/>
    </w:p>
    <w:p w14:paraId="5F934399" w14:textId="77777777" w:rsidR="007950FF" w:rsidRPr="007950FF" w:rsidRDefault="007950FF" w:rsidP="00FF6C2E">
      <w:pPr>
        <w:numPr>
          <w:ilvl w:val="1"/>
          <w:numId w:val="1"/>
        </w:numPr>
        <w:rPr>
          <w:rFonts w:ascii="Georgia" w:hAnsi="Georgia"/>
          <w:sz w:val="24"/>
          <w:szCs w:val="24"/>
        </w:rPr>
      </w:pPr>
      <w:r w:rsidRPr="007950FF">
        <w:rPr>
          <w:rFonts w:ascii="Georgia" w:hAnsi="Georgia"/>
          <w:sz w:val="24"/>
          <w:szCs w:val="24"/>
        </w:rPr>
        <w:t>Handler re-verifies document checklist.</w:t>
      </w:r>
    </w:p>
    <w:p w14:paraId="2F952C49" w14:textId="77777777" w:rsidR="007950FF" w:rsidRPr="007950FF" w:rsidRDefault="007950FF" w:rsidP="00FF6C2E">
      <w:pPr>
        <w:numPr>
          <w:ilvl w:val="1"/>
          <w:numId w:val="1"/>
        </w:numPr>
        <w:rPr>
          <w:rFonts w:ascii="Georgia" w:hAnsi="Georgia"/>
          <w:sz w:val="24"/>
          <w:szCs w:val="24"/>
        </w:rPr>
      </w:pPr>
      <w:r w:rsidRPr="007950FF">
        <w:rPr>
          <w:rFonts w:ascii="Georgia" w:hAnsi="Georgia"/>
          <w:sz w:val="24"/>
          <w:szCs w:val="24"/>
        </w:rPr>
        <w:t>May raise missing document request again.</w:t>
      </w:r>
    </w:p>
    <w:p w14:paraId="08D0AEFC" w14:textId="77777777" w:rsidR="007950FF" w:rsidRPr="007950FF" w:rsidRDefault="007950FF" w:rsidP="00FF6C2E">
      <w:pPr>
        <w:numPr>
          <w:ilvl w:val="1"/>
          <w:numId w:val="1"/>
        </w:numPr>
        <w:rPr>
          <w:rFonts w:ascii="Georgia" w:hAnsi="Georgia"/>
          <w:sz w:val="24"/>
          <w:szCs w:val="24"/>
        </w:rPr>
      </w:pPr>
      <w:r w:rsidRPr="007950FF">
        <w:rPr>
          <w:rFonts w:ascii="Georgia" w:hAnsi="Georgia"/>
          <w:sz w:val="24"/>
          <w:szCs w:val="24"/>
        </w:rPr>
        <w:t>Once complete, forwarded to Approver inbox.</w:t>
      </w:r>
    </w:p>
    <w:p w14:paraId="48D5B171" w14:textId="77777777" w:rsidR="007950FF" w:rsidRPr="009277DC" w:rsidRDefault="007950FF" w:rsidP="00FF6C2E">
      <w:pPr>
        <w:pStyle w:val="Heading3"/>
        <w:numPr>
          <w:ilvl w:val="0"/>
          <w:numId w:val="1"/>
        </w:numPr>
        <w:rPr>
          <w:rFonts w:ascii="Georgia" w:hAnsi="Georgia"/>
        </w:rPr>
      </w:pPr>
      <w:bookmarkStart w:id="13" w:name="_Toc216965273"/>
      <w:r w:rsidRPr="009277DC">
        <w:rPr>
          <w:rFonts w:ascii="Georgia" w:hAnsi="Georgia"/>
        </w:rPr>
        <w:t>Approval Workflow</w:t>
      </w:r>
      <w:bookmarkEnd w:id="13"/>
    </w:p>
    <w:p w14:paraId="49052939"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Approver checks policy details, claim amount, payee info.</w:t>
      </w:r>
    </w:p>
    <w:p w14:paraId="660B3C22" w14:textId="77777777" w:rsidR="007950FF" w:rsidRPr="009277DC" w:rsidRDefault="007950FF" w:rsidP="00FF6C2E">
      <w:pPr>
        <w:numPr>
          <w:ilvl w:val="1"/>
          <w:numId w:val="1"/>
        </w:numPr>
        <w:jc w:val="both"/>
        <w:rPr>
          <w:rFonts w:ascii="Georgia" w:hAnsi="Georgia"/>
          <w:sz w:val="24"/>
          <w:szCs w:val="24"/>
        </w:rPr>
      </w:pPr>
      <w:r w:rsidRPr="007950FF">
        <w:rPr>
          <w:rFonts w:ascii="Georgia" w:hAnsi="Georgia"/>
          <w:sz w:val="24"/>
          <w:szCs w:val="24"/>
        </w:rPr>
        <w:t>Approves or redirects for correction.</w:t>
      </w:r>
    </w:p>
    <w:p w14:paraId="2E491EB6" w14:textId="77777777" w:rsidR="00EE4F54" w:rsidRPr="007950FF" w:rsidRDefault="00EE4F54" w:rsidP="00EE4F54">
      <w:pPr>
        <w:ind w:left="1353"/>
        <w:jc w:val="both"/>
        <w:rPr>
          <w:rFonts w:ascii="Georgia" w:hAnsi="Georgia"/>
          <w:sz w:val="24"/>
          <w:szCs w:val="24"/>
        </w:rPr>
      </w:pPr>
    </w:p>
    <w:p w14:paraId="580EC8AE" w14:textId="4A78705D" w:rsidR="007950FF" w:rsidRPr="009277DC" w:rsidRDefault="007950FF" w:rsidP="00FF6C2E">
      <w:pPr>
        <w:pStyle w:val="Heading3"/>
        <w:numPr>
          <w:ilvl w:val="0"/>
          <w:numId w:val="1"/>
        </w:numPr>
        <w:rPr>
          <w:rFonts w:ascii="Georgia" w:hAnsi="Georgia"/>
        </w:rPr>
      </w:pPr>
      <w:bookmarkStart w:id="14" w:name="_Toc216965274"/>
      <w:r w:rsidRPr="009277DC">
        <w:rPr>
          <w:rFonts w:ascii="Georgia" w:hAnsi="Georgia"/>
        </w:rPr>
        <w:t>Sanction/Rejection Letter</w:t>
      </w:r>
      <w:bookmarkEnd w:id="14"/>
    </w:p>
    <w:p w14:paraId="4A359D5E"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If approved: Sanction Letter (3 copies) generated and dispatched.</w:t>
      </w:r>
    </w:p>
    <w:p w14:paraId="1D453C72" w14:textId="71FB32DC" w:rsidR="00EE4F54" w:rsidRPr="007950FF" w:rsidRDefault="007950FF" w:rsidP="00FF6C2E">
      <w:pPr>
        <w:numPr>
          <w:ilvl w:val="1"/>
          <w:numId w:val="1"/>
        </w:numPr>
        <w:jc w:val="both"/>
        <w:rPr>
          <w:rFonts w:ascii="Georgia" w:hAnsi="Georgia"/>
          <w:sz w:val="24"/>
          <w:szCs w:val="24"/>
        </w:rPr>
      </w:pPr>
      <w:r w:rsidRPr="007950FF">
        <w:rPr>
          <w:rFonts w:ascii="Georgia" w:hAnsi="Georgia"/>
          <w:sz w:val="24"/>
          <w:szCs w:val="24"/>
        </w:rPr>
        <w:t>If rejected: Rejection Letter sent via post.</w:t>
      </w:r>
    </w:p>
    <w:p w14:paraId="6F2C16F1" w14:textId="77777777" w:rsidR="007950FF" w:rsidRPr="009277DC" w:rsidRDefault="007950FF" w:rsidP="00FF6C2E">
      <w:pPr>
        <w:pStyle w:val="Heading3"/>
        <w:numPr>
          <w:ilvl w:val="0"/>
          <w:numId w:val="1"/>
        </w:numPr>
        <w:rPr>
          <w:rFonts w:ascii="Georgia" w:hAnsi="Georgia"/>
        </w:rPr>
      </w:pPr>
      <w:bookmarkStart w:id="15" w:name="_Toc216965275"/>
      <w:r w:rsidRPr="009277DC">
        <w:rPr>
          <w:rFonts w:ascii="Georgia" w:hAnsi="Georgia"/>
        </w:rPr>
        <w:t>Bank Verification</w:t>
      </w:r>
      <w:bookmarkEnd w:id="15"/>
    </w:p>
    <w:p w14:paraId="0979135D"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Manual check of passbook or cancelled cheque.</w:t>
      </w:r>
    </w:p>
    <w:p w14:paraId="04E89B59"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If unavailable, cheque issued.</w:t>
      </w:r>
    </w:p>
    <w:p w14:paraId="6A9C6086" w14:textId="77777777" w:rsidR="007950FF" w:rsidRPr="009277DC" w:rsidRDefault="007950FF" w:rsidP="00FF6C2E">
      <w:pPr>
        <w:pStyle w:val="Heading3"/>
        <w:numPr>
          <w:ilvl w:val="0"/>
          <w:numId w:val="1"/>
        </w:numPr>
        <w:rPr>
          <w:rFonts w:ascii="Georgia" w:hAnsi="Georgia"/>
        </w:rPr>
      </w:pPr>
      <w:bookmarkStart w:id="16" w:name="_Toc216965276"/>
      <w:r w:rsidRPr="009277DC">
        <w:rPr>
          <w:rFonts w:ascii="Georgia" w:hAnsi="Georgia"/>
        </w:rPr>
        <w:t>Disbursement</w:t>
      </w:r>
      <w:bookmarkEnd w:id="16"/>
    </w:p>
    <w:p w14:paraId="0C2FE18E"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EFT/NEFT/Cheque processed manually.</w:t>
      </w:r>
    </w:p>
    <w:p w14:paraId="23ECB524"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Disbursement details updated in McCamish.</w:t>
      </w:r>
    </w:p>
    <w:p w14:paraId="4AEDF487" w14:textId="77777777" w:rsidR="007950FF" w:rsidRPr="009277DC" w:rsidRDefault="007950FF" w:rsidP="00FF6C2E">
      <w:pPr>
        <w:pStyle w:val="Heading3"/>
        <w:numPr>
          <w:ilvl w:val="0"/>
          <w:numId w:val="1"/>
        </w:numPr>
        <w:rPr>
          <w:rFonts w:ascii="Georgia" w:hAnsi="Georgia"/>
        </w:rPr>
      </w:pPr>
      <w:bookmarkStart w:id="17" w:name="_Toc216965277"/>
      <w:r w:rsidRPr="009277DC">
        <w:rPr>
          <w:rFonts w:ascii="Georgia" w:hAnsi="Georgia"/>
        </w:rPr>
        <w:t>Voucher Submission</w:t>
      </w:r>
      <w:bookmarkEnd w:id="17"/>
    </w:p>
    <w:p w14:paraId="25CABFB4"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Vouchers manually prepared and sent to Accounts.</w:t>
      </w:r>
    </w:p>
    <w:p w14:paraId="6E291C01" w14:textId="77777777" w:rsidR="007950FF" w:rsidRPr="009277DC" w:rsidRDefault="007950FF" w:rsidP="00FF6C2E">
      <w:pPr>
        <w:pStyle w:val="Heading3"/>
        <w:numPr>
          <w:ilvl w:val="0"/>
          <w:numId w:val="1"/>
        </w:numPr>
        <w:rPr>
          <w:rFonts w:ascii="Georgia" w:hAnsi="Georgia"/>
        </w:rPr>
      </w:pPr>
      <w:bookmarkStart w:id="18" w:name="_Toc216965278"/>
      <w:r w:rsidRPr="009277DC">
        <w:rPr>
          <w:rFonts w:ascii="Georgia" w:hAnsi="Georgia"/>
        </w:rPr>
        <w:lastRenderedPageBreak/>
        <w:t>Claim Closure</w:t>
      </w:r>
      <w:bookmarkEnd w:id="18"/>
    </w:p>
    <w:p w14:paraId="3A24345F"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Claim marked as “Paid” or “Rejected” manually.</w:t>
      </w:r>
    </w:p>
    <w:p w14:paraId="19F9EA78"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No auto-closure or archiving.</w:t>
      </w:r>
    </w:p>
    <w:p w14:paraId="23A4BBC9" w14:textId="77777777" w:rsidR="007950FF" w:rsidRPr="009277DC" w:rsidRDefault="007950FF" w:rsidP="00FF6C2E">
      <w:pPr>
        <w:pStyle w:val="Heading3"/>
        <w:numPr>
          <w:ilvl w:val="0"/>
          <w:numId w:val="1"/>
        </w:numPr>
        <w:rPr>
          <w:rFonts w:ascii="Georgia" w:hAnsi="Georgia"/>
        </w:rPr>
      </w:pPr>
      <w:bookmarkStart w:id="19" w:name="_Toc216965279"/>
      <w:r w:rsidRPr="009277DC">
        <w:rPr>
          <w:rFonts w:ascii="Georgia" w:hAnsi="Georgia"/>
        </w:rPr>
        <w:t>Customer Communication</w:t>
      </w:r>
      <w:bookmarkEnd w:id="19"/>
    </w:p>
    <w:p w14:paraId="01C4DEB9"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Updates sent only via post.</w:t>
      </w:r>
    </w:p>
    <w:p w14:paraId="78A1045E"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No SMS/email/WhatsApp notifications.</w:t>
      </w:r>
    </w:p>
    <w:p w14:paraId="54318DF3" w14:textId="77777777" w:rsidR="007950FF" w:rsidRPr="009277DC" w:rsidRDefault="007950FF" w:rsidP="00FF6C2E">
      <w:pPr>
        <w:pStyle w:val="Heading3"/>
        <w:numPr>
          <w:ilvl w:val="0"/>
          <w:numId w:val="1"/>
        </w:numPr>
        <w:rPr>
          <w:rFonts w:ascii="Georgia" w:hAnsi="Georgia"/>
        </w:rPr>
      </w:pPr>
      <w:bookmarkStart w:id="20" w:name="_Toc216965280"/>
      <w:r w:rsidRPr="009277DC">
        <w:rPr>
          <w:rFonts w:ascii="Georgia" w:hAnsi="Georgia"/>
        </w:rPr>
        <w:t>Customer Tracking</w:t>
      </w:r>
      <w:bookmarkEnd w:id="20"/>
    </w:p>
    <w:p w14:paraId="0C1F812A"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Insurant must visit PO or contact CPC for status.</w:t>
      </w:r>
    </w:p>
    <w:p w14:paraId="2FAAF297" w14:textId="77777777" w:rsidR="007950FF" w:rsidRPr="009277DC" w:rsidRDefault="007950FF" w:rsidP="00FF6C2E">
      <w:pPr>
        <w:pStyle w:val="Heading3"/>
        <w:numPr>
          <w:ilvl w:val="0"/>
          <w:numId w:val="1"/>
        </w:numPr>
        <w:rPr>
          <w:rFonts w:ascii="Georgia" w:hAnsi="Georgia"/>
        </w:rPr>
      </w:pPr>
      <w:bookmarkStart w:id="21" w:name="_Toc216965281"/>
      <w:r w:rsidRPr="009277DC">
        <w:rPr>
          <w:rFonts w:ascii="Georgia" w:hAnsi="Georgia"/>
        </w:rPr>
        <w:t>Monitoring &amp; Escalation</w:t>
      </w:r>
      <w:bookmarkEnd w:id="21"/>
    </w:p>
    <w:p w14:paraId="4C294586" w14:textId="6256FF68"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Admin Office</w:t>
      </w:r>
      <w:r w:rsidR="008D4A03" w:rsidRPr="009277DC">
        <w:rPr>
          <w:rFonts w:ascii="Georgia" w:hAnsi="Georgia"/>
          <w:sz w:val="24"/>
          <w:szCs w:val="24"/>
        </w:rPr>
        <w:t>/</w:t>
      </w:r>
      <w:proofErr w:type="spellStart"/>
      <w:r w:rsidR="008D4A03" w:rsidRPr="009277DC">
        <w:rPr>
          <w:rFonts w:ascii="Georgia" w:hAnsi="Georgia"/>
          <w:sz w:val="24"/>
          <w:szCs w:val="24"/>
        </w:rPr>
        <w:t>cpc</w:t>
      </w:r>
      <w:proofErr w:type="spellEnd"/>
      <w:r w:rsidRPr="007950FF">
        <w:rPr>
          <w:rFonts w:ascii="Georgia" w:hAnsi="Georgia"/>
          <w:sz w:val="24"/>
          <w:szCs w:val="24"/>
        </w:rPr>
        <w:t xml:space="preserve"> monitors manually.</w:t>
      </w:r>
    </w:p>
    <w:p w14:paraId="665D0822"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No SLA alerts or escalation triggers.</w:t>
      </w:r>
    </w:p>
    <w:p w14:paraId="1A0DF41E" w14:textId="77777777" w:rsidR="007950FF" w:rsidRPr="009277DC" w:rsidRDefault="007950FF" w:rsidP="00FF6C2E">
      <w:pPr>
        <w:pStyle w:val="Heading3"/>
        <w:numPr>
          <w:ilvl w:val="0"/>
          <w:numId w:val="1"/>
        </w:numPr>
        <w:rPr>
          <w:rFonts w:ascii="Georgia" w:hAnsi="Georgia"/>
        </w:rPr>
      </w:pPr>
      <w:bookmarkStart w:id="22" w:name="_Toc216965282"/>
      <w:r w:rsidRPr="009277DC">
        <w:rPr>
          <w:rFonts w:ascii="Georgia" w:hAnsi="Georgia"/>
        </w:rPr>
        <w:t>Feedback Collection</w:t>
      </w:r>
      <w:bookmarkEnd w:id="22"/>
    </w:p>
    <w:p w14:paraId="245AEEBA" w14:textId="77777777" w:rsidR="007950FF" w:rsidRPr="007950FF" w:rsidRDefault="007950FF" w:rsidP="00FF6C2E">
      <w:pPr>
        <w:numPr>
          <w:ilvl w:val="1"/>
          <w:numId w:val="1"/>
        </w:numPr>
        <w:jc w:val="both"/>
        <w:rPr>
          <w:rFonts w:ascii="Georgia" w:hAnsi="Georgia"/>
          <w:sz w:val="24"/>
          <w:szCs w:val="24"/>
        </w:rPr>
      </w:pPr>
      <w:r w:rsidRPr="007950FF">
        <w:rPr>
          <w:rFonts w:ascii="Georgia" w:hAnsi="Georgia"/>
          <w:sz w:val="24"/>
          <w:szCs w:val="24"/>
        </w:rPr>
        <w:t>No feedback mechanism post-settlement.</w:t>
      </w:r>
    </w:p>
    <w:p w14:paraId="4F852884" w14:textId="022B10DA" w:rsidR="007950FF" w:rsidRPr="009277DC" w:rsidRDefault="007950FF" w:rsidP="007950FF">
      <w:pPr>
        <w:rPr>
          <w:rFonts w:ascii="Georgia" w:hAnsi="Georgia"/>
          <w:b/>
          <w:bCs/>
          <w:sz w:val="24"/>
          <w:szCs w:val="24"/>
        </w:rPr>
      </w:pPr>
    </w:p>
    <w:p w14:paraId="233E44CB" w14:textId="77777777" w:rsidR="005A5F2D" w:rsidRPr="009277DC" w:rsidRDefault="005A5F2D" w:rsidP="007950FF">
      <w:pPr>
        <w:rPr>
          <w:rFonts w:ascii="Georgia" w:hAnsi="Georgia"/>
          <w:b/>
          <w:bCs/>
          <w:sz w:val="24"/>
          <w:szCs w:val="24"/>
        </w:rPr>
      </w:pPr>
    </w:p>
    <w:p w14:paraId="42AA29C6" w14:textId="77777777" w:rsidR="005A5F2D" w:rsidRPr="009277DC" w:rsidRDefault="005A5F2D" w:rsidP="007950FF">
      <w:pPr>
        <w:rPr>
          <w:rFonts w:ascii="Georgia" w:hAnsi="Georgia"/>
          <w:b/>
          <w:bCs/>
          <w:sz w:val="24"/>
          <w:szCs w:val="24"/>
        </w:rPr>
      </w:pPr>
    </w:p>
    <w:p w14:paraId="569BEBDC" w14:textId="77777777" w:rsidR="005A5F2D" w:rsidRPr="009277DC" w:rsidRDefault="005A5F2D" w:rsidP="007950FF">
      <w:pPr>
        <w:rPr>
          <w:rFonts w:ascii="Georgia" w:hAnsi="Georgia"/>
          <w:b/>
          <w:bCs/>
          <w:sz w:val="24"/>
          <w:szCs w:val="24"/>
        </w:rPr>
      </w:pPr>
    </w:p>
    <w:p w14:paraId="3C601C40" w14:textId="77777777" w:rsidR="005A5F2D" w:rsidRPr="009277DC" w:rsidRDefault="005A5F2D" w:rsidP="007950FF">
      <w:pPr>
        <w:rPr>
          <w:rFonts w:ascii="Georgia" w:hAnsi="Georgia"/>
          <w:b/>
          <w:bCs/>
          <w:sz w:val="24"/>
          <w:szCs w:val="24"/>
        </w:rPr>
      </w:pPr>
    </w:p>
    <w:p w14:paraId="0BC1EDEF" w14:textId="77777777" w:rsidR="00472889" w:rsidRPr="009277DC" w:rsidRDefault="00472889" w:rsidP="007950FF">
      <w:pPr>
        <w:rPr>
          <w:rFonts w:ascii="Georgia" w:hAnsi="Georgia"/>
          <w:b/>
          <w:bCs/>
          <w:sz w:val="24"/>
          <w:szCs w:val="24"/>
        </w:rPr>
      </w:pPr>
    </w:p>
    <w:p w14:paraId="685312BD" w14:textId="77777777" w:rsidR="00472889" w:rsidRPr="009277DC" w:rsidRDefault="00472889" w:rsidP="007950FF">
      <w:pPr>
        <w:rPr>
          <w:rFonts w:ascii="Georgia" w:hAnsi="Georgia"/>
          <w:b/>
          <w:bCs/>
          <w:sz w:val="24"/>
          <w:szCs w:val="24"/>
        </w:rPr>
      </w:pPr>
    </w:p>
    <w:p w14:paraId="45225001" w14:textId="77777777" w:rsidR="00472889" w:rsidRPr="009277DC" w:rsidRDefault="00472889" w:rsidP="007950FF">
      <w:pPr>
        <w:rPr>
          <w:rFonts w:ascii="Georgia" w:hAnsi="Georgia"/>
          <w:b/>
          <w:bCs/>
          <w:sz w:val="24"/>
          <w:szCs w:val="24"/>
        </w:rPr>
      </w:pPr>
    </w:p>
    <w:p w14:paraId="27BAA47D" w14:textId="77777777" w:rsidR="00472889" w:rsidRPr="009277DC" w:rsidRDefault="00472889" w:rsidP="007950FF">
      <w:pPr>
        <w:rPr>
          <w:rFonts w:ascii="Georgia" w:hAnsi="Georgia"/>
          <w:b/>
          <w:bCs/>
          <w:sz w:val="24"/>
          <w:szCs w:val="24"/>
        </w:rPr>
      </w:pPr>
    </w:p>
    <w:p w14:paraId="7D80371A" w14:textId="77777777" w:rsidR="00472889" w:rsidRPr="009277DC" w:rsidRDefault="00472889" w:rsidP="007950FF">
      <w:pPr>
        <w:rPr>
          <w:rFonts w:ascii="Georgia" w:hAnsi="Georgia"/>
          <w:b/>
          <w:bCs/>
          <w:sz w:val="24"/>
          <w:szCs w:val="24"/>
        </w:rPr>
      </w:pPr>
    </w:p>
    <w:p w14:paraId="2B56CB9B" w14:textId="77777777" w:rsidR="00472889" w:rsidRPr="009277DC" w:rsidRDefault="00472889" w:rsidP="007950FF">
      <w:pPr>
        <w:rPr>
          <w:rFonts w:ascii="Georgia" w:hAnsi="Georgia"/>
          <w:b/>
          <w:bCs/>
          <w:sz w:val="24"/>
          <w:szCs w:val="24"/>
        </w:rPr>
      </w:pPr>
    </w:p>
    <w:p w14:paraId="5F5E6AAD" w14:textId="77777777" w:rsidR="00472889" w:rsidRPr="009277DC" w:rsidRDefault="00472889" w:rsidP="007950FF">
      <w:pPr>
        <w:rPr>
          <w:rFonts w:ascii="Georgia" w:hAnsi="Georgia"/>
          <w:b/>
          <w:bCs/>
          <w:sz w:val="24"/>
          <w:szCs w:val="24"/>
        </w:rPr>
      </w:pPr>
    </w:p>
    <w:p w14:paraId="694008DA" w14:textId="77777777" w:rsidR="00472889" w:rsidRPr="009277DC" w:rsidRDefault="00472889" w:rsidP="007950FF">
      <w:pPr>
        <w:rPr>
          <w:rFonts w:ascii="Georgia" w:hAnsi="Georgia"/>
          <w:b/>
          <w:bCs/>
          <w:sz w:val="24"/>
          <w:szCs w:val="24"/>
        </w:rPr>
      </w:pPr>
    </w:p>
    <w:p w14:paraId="2055437C" w14:textId="77777777" w:rsidR="00472889" w:rsidRPr="009277DC" w:rsidRDefault="00472889" w:rsidP="007950FF">
      <w:pPr>
        <w:rPr>
          <w:rFonts w:ascii="Georgia" w:hAnsi="Georgia"/>
          <w:b/>
          <w:bCs/>
          <w:sz w:val="24"/>
          <w:szCs w:val="24"/>
        </w:rPr>
      </w:pPr>
    </w:p>
    <w:p w14:paraId="1B5532EF" w14:textId="77777777" w:rsidR="00472889" w:rsidRPr="009277DC" w:rsidRDefault="00472889" w:rsidP="007950FF">
      <w:pPr>
        <w:rPr>
          <w:rFonts w:ascii="Georgia" w:hAnsi="Georgia"/>
          <w:b/>
          <w:bCs/>
          <w:sz w:val="24"/>
          <w:szCs w:val="24"/>
        </w:rPr>
      </w:pPr>
    </w:p>
    <w:p w14:paraId="6D435E6E" w14:textId="0CB8D846" w:rsidR="00DC7B37" w:rsidRPr="00DC7B37" w:rsidRDefault="00DC7B37" w:rsidP="00DC7B37">
      <w:pPr>
        <w:rPr>
          <w:rFonts w:ascii="Georgia" w:hAnsi="Georgia"/>
          <w:b/>
          <w:bCs/>
          <w:sz w:val="24"/>
          <w:szCs w:val="24"/>
        </w:rPr>
      </w:pPr>
    </w:p>
    <w:p w14:paraId="4C8A9CB2" w14:textId="0A7EC87B" w:rsidR="00DC7B37" w:rsidRPr="009277DC" w:rsidRDefault="00DC7B37" w:rsidP="002F1681">
      <w:pPr>
        <w:pStyle w:val="Heading2"/>
        <w:rPr>
          <w:rFonts w:ascii="Georgia" w:hAnsi="Georgia"/>
          <w:b/>
          <w:bCs/>
          <w:u w:val="single"/>
        </w:rPr>
      </w:pPr>
      <w:r w:rsidRPr="009277DC">
        <w:rPr>
          <w:rFonts w:ascii="Georgia" w:hAnsi="Georgia"/>
        </w:rPr>
        <w:t xml:space="preserve"> </w:t>
      </w:r>
      <w:bookmarkStart w:id="23" w:name="_Toc216965283"/>
      <w:r w:rsidRPr="009277DC">
        <w:rPr>
          <w:rFonts w:ascii="Georgia" w:hAnsi="Georgia"/>
          <w:b/>
          <w:bCs/>
          <w:u w:val="single"/>
        </w:rPr>
        <w:t>Detailed Gap Analysis – Maturity Claim Workflow</w:t>
      </w:r>
      <w:bookmarkEnd w:id="23"/>
      <w:r w:rsidRPr="009277DC">
        <w:rPr>
          <w:rFonts w:ascii="Georgia" w:hAnsi="Georgia"/>
          <w:b/>
          <w:bCs/>
          <w:u w:val="single"/>
        </w:rPr>
        <w:t xml:space="preserve"> </w:t>
      </w:r>
    </w:p>
    <w:tbl>
      <w:tblPr>
        <w:tblStyle w:val="GridTable4-Accent1"/>
        <w:tblW w:w="0" w:type="auto"/>
        <w:tblLook w:val="04A0" w:firstRow="1" w:lastRow="0" w:firstColumn="1" w:lastColumn="0" w:noHBand="0" w:noVBand="1"/>
      </w:tblPr>
      <w:tblGrid>
        <w:gridCol w:w="2428"/>
        <w:gridCol w:w="3293"/>
        <w:gridCol w:w="3521"/>
      </w:tblGrid>
      <w:tr w:rsidR="000A4ABB" w:rsidRPr="009277DC" w14:paraId="42F4AD81" w14:textId="77777777" w:rsidTr="006B59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A3772" w14:textId="77777777" w:rsidR="00DC7B37" w:rsidRPr="00DC7B37" w:rsidRDefault="00DC7B37" w:rsidP="00DC7B37">
            <w:pPr>
              <w:spacing w:after="200" w:line="276" w:lineRule="auto"/>
              <w:rPr>
                <w:rFonts w:ascii="Georgia" w:hAnsi="Georgia"/>
                <w:sz w:val="24"/>
                <w:szCs w:val="24"/>
              </w:rPr>
            </w:pPr>
            <w:r w:rsidRPr="00DC7B37">
              <w:rPr>
                <w:rFonts w:ascii="Georgia" w:hAnsi="Georgia"/>
                <w:sz w:val="24"/>
                <w:szCs w:val="24"/>
              </w:rPr>
              <w:t>Process Area</w:t>
            </w:r>
          </w:p>
        </w:tc>
        <w:tc>
          <w:tcPr>
            <w:tcW w:w="0" w:type="auto"/>
            <w:hideMark/>
          </w:tcPr>
          <w:p w14:paraId="291E0800" w14:textId="77777777" w:rsidR="00DC7B37" w:rsidRPr="00DC7B37" w:rsidRDefault="00DC7B37" w:rsidP="00DC7B37">
            <w:pPr>
              <w:spacing w:after="200" w:line="276"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Current Practice (McCamish)</w:t>
            </w:r>
          </w:p>
        </w:tc>
        <w:tc>
          <w:tcPr>
            <w:tcW w:w="0" w:type="auto"/>
            <w:hideMark/>
          </w:tcPr>
          <w:p w14:paraId="0025BDF2" w14:textId="77777777" w:rsidR="00DC7B37" w:rsidRPr="00DC7B37" w:rsidRDefault="00DC7B37" w:rsidP="00DC7B37">
            <w:pPr>
              <w:spacing w:after="200" w:line="276"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Gap Identified (Detailed Description)</w:t>
            </w:r>
          </w:p>
        </w:tc>
      </w:tr>
      <w:tr w:rsidR="005844C9" w:rsidRPr="009277DC" w14:paraId="11D620ED"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0F75F"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Maturity Due Report Generation</w:t>
            </w:r>
          </w:p>
        </w:tc>
        <w:tc>
          <w:tcPr>
            <w:tcW w:w="0" w:type="auto"/>
            <w:hideMark/>
          </w:tcPr>
          <w:p w14:paraId="030EC0A5"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CPC </w:t>
            </w:r>
            <w:r w:rsidRPr="00DC7B37">
              <w:rPr>
                <w:rFonts w:ascii="Georgia" w:hAnsi="Georgia"/>
                <w:color w:val="EE0000"/>
                <w:sz w:val="24"/>
                <w:szCs w:val="24"/>
              </w:rPr>
              <w:t xml:space="preserve">manually </w:t>
            </w:r>
            <w:r w:rsidRPr="00DC7B37">
              <w:rPr>
                <w:rFonts w:ascii="Georgia" w:hAnsi="Georgia"/>
                <w:sz w:val="24"/>
                <w:szCs w:val="24"/>
              </w:rPr>
              <w:t>generates a monthly report listing policies due for maturity.</w:t>
            </w:r>
          </w:p>
        </w:tc>
        <w:tc>
          <w:tcPr>
            <w:tcW w:w="0" w:type="auto"/>
            <w:hideMark/>
          </w:tcPr>
          <w:p w14:paraId="28F9F125" w14:textId="77777777" w:rsidR="006B59B9" w:rsidRPr="009277DC" w:rsidRDefault="00D25D46" w:rsidP="00D25D46">
            <w:pPr>
              <w:jc w:val="both"/>
              <w:cnfStyle w:val="000000100000" w:firstRow="0" w:lastRow="0" w:firstColumn="0" w:lastColumn="0" w:oddVBand="0" w:evenVBand="0" w:oddHBand="1" w:evenHBand="0" w:firstRowFirstColumn="0" w:firstRowLastColumn="0" w:lastRowFirstColumn="0" w:lastRowLastColumn="0"/>
              <w:rPr>
                <w:rFonts w:ascii="Georgia" w:hAnsi="Georgia"/>
                <w:bCs/>
                <w:color w:val="000000"/>
                <w:sz w:val="24"/>
              </w:rPr>
            </w:pPr>
            <w:r w:rsidRPr="009277DC">
              <w:rPr>
                <w:rFonts w:ascii="Georgia" w:hAnsi="Georgia"/>
                <w:bCs/>
                <w:color w:val="000000"/>
                <w:sz w:val="24"/>
              </w:rPr>
              <w:t xml:space="preserve">The system does not support automation or real-time scheduling. </w:t>
            </w:r>
          </w:p>
          <w:p w14:paraId="68013834" w14:textId="6707955D" w:rsidR="00DC7B37" w:rsidRPr="009277DC" w:rsidRDefault="00D25D46" w:rsidP="00D25D46">
            <w:pPr>
              <w:jc w:val="both"/>
              <w:cnfStyle w:val="000000100000" w:firstRow="0" w:lastRow="0" w:firstColumn="0" w:lastColumn="0" w:oddVBand="0" w:evenVBand="0" w:oddHBand="1" w:evenHBand="0" w:firstRowFirstColumn="0" w:firstRowLastColumn="0" w:lastRowFirstColumn="0" w:lastRowLastColumn="0"/>
              <w:rPr>
                <w:rFonts w:ascii="Georgia" w:hAnsi="Georgia"/>
                <w:bCs/>
              </w:rPr>
            </w:pPr>
            <w:r w:rsidRPr="009277DC">
              <w:rPr>
                <w:rFonts w:ascii="Georgia" w:hAnsi="Georgia"/>
                <w:bCs/>
                <w:color w:val="000000"/>
                <w:sz w:val="24"/>
              </w:rPr>
              <w:t xml:space="preserve">Reports are monthly, limiting proactive management and visibility into maturing items.  </w:t>
            </w:r>
          </w:p>
        </w:tc>
      </w:tr>
      <w:tr w:rsidR="005844C9" w:rsidRPr="009277DC" w14:paraId="3B9165D7"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5EB9DC24"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Customer Intimation</w:t>
            </w:r>
          </w:p>
        </w:tc>
        <w:tc>
          <w:tcPr>
            <w:tcW w:w="0" w:type="auto"/>
            <w:hideMark/>
          </w:tcPr>
          <w:p w14:paraId="1B3F4C30"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Printed letters are sent by post; SMS/email used inconsistently.</w:t>
            </w:r>
          </w:p>
        </w:tc>
        <w:tc>
          <w:tcPr>
            <w:tcW w:w="0" w:type="auto"/>
            <w:hideMark/>
          </w:tcPr>
          <w:p w14:paraId="4205F27C" w14:textId="77777777" w:rsidR="009A7D77"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Intimation is primarily physical and not </w:t>
            </w:r>
            <w:proofErr w:type="gramStart"/>
            <w:r w:rsidRPr="00DC7B37">
              <w:rPr>
                <w:rFonts w:ascii="Georgia" w:hAnsi="Georgia"/>
                <w:sz w:val="24"/>
                <w:szCs w:val="24"/>
              </w:rPr>
              <w:t>system-triggered</w:t>
            </w:r>
            <w:proofErr w:type="gramEnd"/>
            <w:r w:rsidRPr="00DC7B37">
              <w:rPr>
                <w:rFonts w:ascii="Georgia" w:hAnsi="Georgia"/>
                <w:sz w:val="24"/>
                <w:szCs w:val="24"/>
              </w:rPr>
              <w:t xml:space="preserve">. </w:t>
            </w:r>
          </w:p>
          <w:p w14:paraId="67F8117F" w14:textId="77777777" w:rsidR="009A7D77"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There is no standardized digital communication workflow.</w:t>
            </w:r>
          </w:p>
          <w:p w14:paraId="665A919F" w14:textId="3700279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p>
        </w:tc>
      </w:tr>
      <w:tr w:rsidR="005844C9" w:rsidRPr="009277DC" w14:paraId="2FF16DC6"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CC438"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Claim Initiation</w:t>
            </w:r>
          </w:p>
        </w:tc>
        <w:tc>
          <w:tcPr>
            <w:tcW w:w="0" w:type="auto"/>
            <w:hideMark/>
          </w:tcPr>
          <w:p w14:paraId="23006D64"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Staff initiate claims manually after the maturity date.</w:t>
            </w:r>
          </w:p>
        </w:tc>
        <w:tc>
          <w:tcPr>
            <w:tcW w:w="0" w:type="auto"/>
            <w:hideMark/>
          </w:tcPr>
          <w:p w14:paraId="12F50D95" w14:textId="77777777" w:rsidR="004A2982"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Customers cannot initiate claims independently. The process is entirely staff-driven, which delays initiation and creates dependency. </w:t>
            </w:r>
          </w:p>
          <w:p w14:paraId="62714F05" w14:textId="2CC815B2"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There is no provision for customer-side digital initiation or pre-claim alerts.</w:t>
            </w:r>
          </w:p>
        </w:tc>
      </w:tr>
      <w:tr w:rsidR="005844C9" w:rsidRPr="009277DC" w14:paraId="74DF5519"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5C0D218A"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Claim Form Dispatch</w:t>
            </w:r>
          </w:p>
        </w:tc>
        <w:tc>
          <w:tcPr>
            <w:tcW w:w="0" w:type="auto"/>
            <w:hideMark/>
          </w:tcPr>
          <w:p w14:paraId="7ECC9873"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Claim form is handed over manually or sent by post.</w:t>
            </w:r>
          </w:p>
        </w:tc>
        <w:tc>
          <w:tcPr>
            <w:tcW w:w="0" w:type="auto"/>
            <w:hideMark/>
          </w:tcPr>
          <w:p w14:paraId="298EAFFE" w14:textId="77777777" w:rsidR="004A2982"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online access to downloadable or prefilled claim forms. </w:t>
            </w:r>
          </w:p>
          <w:p w14:paraId="0A017482" w14:textId="5E16BE48"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Customers must rely on physical delivery, which causes delays and increases paper dependency.</w:t>
            </w:r>
          </w:p>
        </w:tc>
      </w:tr>
      <w:tr w:rsidR="005844C9" w:rsidRPr="009277DC" w14:paraId="2614FF64"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090ED"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Claim Submission</w:t>
            </w:r>
          </w:p>
        </w:tc>
        <w:tc>
          <w:tcPr>
            <w:tcW w:w="0" w:type="auto"/>
            <w:hideMark/>
          </w:tcPr>
          <w:p w14:paraId="7A549CDA"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Customers submit forms and documents physically at BO/SO/CPC.</w:t>
            </w:r>
          </w:p>
        </w:tc>
        <w:tc>
          <w:tcPr>
            <w:tcW w:w="0" w:type="auto"/>
            <w:hideMark/>
          </w:tcPr>
          <w:p w14:paraId="046E65CA" w14:textId="77777777" w:rsidR="005F658F"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 system does not support online claim submission. There is no secure upload facility or digital acknowledgment. </w:t>
            </w:r>
          </w:p>
          <w:p w14:paraId="1B123F59" w14:textId="68078B0D"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Customers must travel and submit hard copies, which is inefficient and prone to loss.</w:t>
            </w:r>
          </w:p>
        </w:tc>
      </w:tr>
      <w:tr w:rsidR="005844C9" w:rsidRPr="009277DC" w14:paraId="77E19034"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0E9672CD"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Initial Scrutiny</w:t>
            </w:r>
          </w:p>
        </w:tc>
        <w:tc>
          <w:tcPr>
            <w:tcW w:w="0" w:type="auto"/>
            <w:hideMark/>
          </w:tcPr>
          <w:p w14:paraId="3CBEE349"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BPM/SPM/Postmaster manually checks form and documents.</w:t>
            </w:r>
          </w:p>
        </w:tc>
        <w:tc>
          <w:tcPr>
            <w:tcW w:w="0" w:type="auto"/>
            <w:hideMark/>
          </w:tcPr>
          <w:p w14:paraId="3EFAAC17" w14:textId="77777777" w:rsidR="00BB4B3B"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Scrutiny is entirely manual, with no system validation or checklist enforcement. </w:t>
            </w:r>
          </w:p>
          <w:p w14:paraId="022245EF" w14:textId="03390ED5"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Errors in form filling or missing documents are often </w:t>
            </w:r>
            <w:r w:rsidRPr="00DC7B37">
              <w:rPr>
                <w:rFonts w:ascii="Georgia" w:hAnsi="Georgia"/>
                <w:sz w:val="24"/>
                <w:szCs w:val="24"/>
              </w:rPr>
              <w:lastRenderedPageBreak/>
              <w:t>overlooked, leading to rework and delays.</w:t>
            </w:r>
          </w:p>
        </w:tc>
      </w:tr>
      <w:tr w:rsidR="005844C9" w:rsidRPr="009277DC" w14:paraId="34AF5ECB"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60571"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lastRenderedPageBreak/>
              <w:t>Missing Document Handling</w:t>
            </w:r>
          </w:p>
        </w:tc>
        <w:tc>
          <w:tcPr>
            <w:tcW w:w="0" w:type="auto"/>
            <w:hideMark/>
          </w:tcPr>
          <w:p w14:paraId="1BEB95D9"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Staff follow up manually with customers.</w:t>
            </w:r>
          </w:p>
        </w:tc>
        <w:tc>
          <w:tcPr>
            <w:tcW w:w="0" w:type="auto"/>
            <w:hideMark/>
          </w:tcPr>
          <w:p w14:paraId="3068ED9F" w14:textId="77777777" w:rsidR="00BB4B3B"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automated reminder system. Communication is ad hoc and undocumented. </w:t>
            </w:r>
          </w:p>
          <w:p w14:paraId="37E0587C" w14:textId="31A8B65D"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Tracking of pending documents is manual, and follow-ups are inconsistent across offices.</w:t>
            </w:r>
          </w:p>
        </w:tc>
      </w:tr>
      <w:tr w:rsidR="005844C9" w:rsidRPr="009277DC" w14:paraId="7FF1C72B"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46D4721B"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Indexing in McCamish</w:t>
            </w:r>
          </w:p>
        </w:tc>
        <w:tc>
          <w:tcPr>
            <w:tcW w:w="0" w:type="auto"/>
            <w:hideMark/>
          </w:tcPr>
          <w:p w14:paraId="5F2A3FE9"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CPC operator manually indexes the claim and generates a Claim ID.</w:t>
            </w:r>
          </w:p>
        </w:tc>
        <w:tc>
          <w:tcPr>
            <w:tcW w:w="0" w:type="auto"/>
            <w:hideMark/>
          </w:tcPr>
          <w:p w14:paraId="0C373A27" w14:textId="6FB65DA1" w:rsidR="00581A42"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Indexing is not </w:t>
            </w:r>
            <w:proofErr w:type="gramStart"/>
            <w:r w:rsidRPr="00DC7B37">
              <w:rPr>
                <w:rFonts w:ascii="Georgia" w:hAnsi="Georgia"/>
                <w:sz w:val="24"/>
                <w:szCs w:val="24"/>
              </w:rPr>
              <w:t xml:space="preserve">automated </w:t>
            </w:r>
            <w:r w:rsidR="00F83679" w:rsidRPr="009277DC">
              <w:rPr>
                <w:rFonts w:ascii="Georgia" w:hAnsi="Georgia"/>
                <w:sz w:val="24"/>
                <w:szCs w:val="24"/>
              </w:rPr>
              <w:t xml:space="preserve"> ,</w:t>
            </w:r>
            <w:proofErr w:type="gramEnd"/>
            <w:r w:rsidRPr="00DC7B37">
              <w:rPr>
                <w:rFonts w:ascii="Georgia" w:hAnsi="Georgia"/>
                <w:sz w:val="24"/>
                <w:szCs w:val="24"/>
              </w:rPr>
              <w:t xml:space="preserve"> Errors in tagging or misclassification are common.</w:t>
            </w:r>
          </w:p>
          <w:p w14:paraId="72E2C022" w14:textId="7ECCA733"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 There is no system-driven validation or auto-indexing based on uploaded content.</w:t>
            </w:r>
          </w:p>
        </w:tc>
      </w:tr>
      <w:tr w:rsidR="005844C9" w:rsidRPr="009277DC" w14:paraId="7B79A8FB"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2AF55"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Document Scanning</w:t>
            </w:r>
          </w:p>
        </w:tc>
        <w:tc>
          <w:tcPr>
            <w:tcW w:w="0" w:type="auto"/>
            <w:hideMark/>
          </w:tcPr>
          <w:p w14:paraId="3FBD53AE"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Scanning is done only after physical receipt at CPC.</w:t>
            </w:r>
          </w:p>
        </w:tc>
        <w:tc>
          <w:tcPr>
            <w:tcW w:w="0" w:type="auto"/>
            <w:hideMark/>
          </w:tcPr>
          <w:p w14:paraId="35280977" w14:textId="77777777" w:rsidR="00F83679"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Digitization is delayed until the claim reaches CPC. </w:t>
            </w:r>
          </w:p>
          <w:p w14:paraId="5D40012B" w14:textId="4232E27F"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Documents are not available in real-time, and there is no provision for scanning at source (BO/SO) or customer-side upload.</w:t>
            </w:r>
          </w:p>
        </w:tc>
      </w:tr>
      <w:tr w:rsidR="005844C9" w:rsidRPr="009277DC" w14:paraId="57DA9E82"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0554A7A3"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Data Entry</w:t>
            </w:r>
          </w:p>
        </w:tc>
        <w:tc>
          <w:tcPr>
            <w:tcW w:w="0" w:type="auto"/>
            <w:hideMark/>
          </w:tcPr>
          <w:p w14:paraId="1BAFD4D6"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CPC staff manually enter claim details in multiple stages.</w:t>
            </w:r>
          </w:p>
        </w:tc>
        <w:tc>
          <w:tcPr>
            <w:tcW w:w="0" w:type="auto"/>
            <w:hideMark/>
          </w:tcPr>
          <w:p w14:paraId="02496A7D" w14:textId="77777777" w:rsidR="00F83679"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 process is repetitive and </w:t>
            </w:r>
            <w:proofErr w:type="gramStart"/>
            <w:r w:rsidRPr="00DC7B37">
              <w:rPr>
                <w:rFonts w:ascii="Georgia" w:hAnsi="Georgia"/>
                <w:sz w:val="24"/>
                <w:szCs w:val="24"/>
              </w:rPr>
              <w:t>error-prone</w:t>
            </w:r>
            <w:proofErr w:type="gramEnd"/>
            <w:r w:rsidRPr="00DC7B37">
              <w:rPr>
                <w:rFonts w:ascii="Georgia" w:hAnsi="Georgia"/>
                <w:sz w:val="24"/>
                <w:szCs w:val="24"/>
              </w:rPr>
              <w:t xml:space="preserve">. </w:t>
            </w:r>
          </w:p>
          <w:p w14:paraId="0E8AEE83" w14:textId="77777777" w:rsidR="00F83679"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auto-population from scanned </w:t>
            </w:r>
            <w:proofErr w:type="gramStart"/>
            <w:r w:rsidRPr="00DC7B37">
              <w:rPr>
                <w:rFonts w:ascii="Georgia" w:hAnsi="Georgia"/>
                <w:sz w:val="24"/>
                <w:szCs w:val="24"/>
              </w:rPr>
              <w:t xml:space="preserve">documents </w:t>
            </w:r>
            <w:r w:rsidR="00F83679" w:rsidRPr="009277DC">
              <w:rPr>
                <w:rFonts w:ascii="Georgia" w:hAnsi="Georgia"/>
                <w:sz w:val="24"/>
                <w:szCs w:val="24"/>
              </w:rPr>
              <w:t>.</w:t>
            </w:r>
            <w:proofErr w:type="gramEnd"/>
          </w:p>
          <w:p w14:paraId="4384C732" w14:textId="756B5C2C"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 </w:t>
            </w:r>
          </w:p>
        </w:tc>
      </w:tr>
      <w:tr w:rsidR="005844C9" w:rsidRPr="009277DC" w14:paraId="3C592F3F"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FB6CB"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QC Verification</w:t>
            </w:r>
          </w:p>
        </w:tc>
        <w:tc>
          <w:tcPr>
            <w:tcW w:w="0" w:type="auto"/>
            <w:hideMark/>
          </w:tcPr>
          <w:p w14:paraId="05147439"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CPC supervisor performs manual quality check.</w:t>
            </w:r>
          </w:p>
        </w:tc>
        <w:tc>
          <w:tcPr>
            <w:tcW w:w="0" w:type="auto"/>
            <w:hideMark/>
          </w:tcPr>
          <w:p w14:paraId="7CBB6686" w14:textId="6B69308A"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QC depends entirely on individual diligence. There is no system-enforced checklist or dual authentication. Errors may pass undetected</w:t>
            </w:r>
            <w:r w:rsidR="00AD0754" w:rsidRPr="009277DC">
              <w:rPr>
                <w:rFonts w:ascii="Georgia" w:hAnsi="Georgia"/>
                <w:sz w:val="24"/>
                <w:szCs w:val="24"/>
              </w:rPr>
              <w:t>.</w:t>
            </w:r>
          </w:p>
        </w:tc>
      </w:tr>
      <w:tr w:rsidR="005844C9" w:rsidRPr="009277DC" w14:paraId="050D8718"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4476546F"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Approval Workflow</w:t>
            </w:r>
          </w:p>
        </w:tc>
        <w:tc>
          <w:tcPr>
            <w:tcW w:w="0" w:type="auto"/>
            <w:hideMark/>
          </w:tcPr>
          <w:p w14:paraId="0A920A48"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Claims are routed manually to the approving authority.</w:t>
            </w:r>
          </w:p>
        </w:tc>
        <w:tc>
          <w:tcPr>
            <w:tcW w:w="0" w:type="auto"/>
            <w:hideMark/>
          </w:tcPr>
          <w:p w14:paraId="43EB9E18" w14:textId="77777777" w:rsidR="00AD0754"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SLA enforcement or digital workflow. </w:t>
            </w:r>
          </w:p>
          <w:p w14:paraId="0939E84F" w14:textId="77777777" w:rsidR="00AD0754"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Approvals are delayed due to lack of system alerts or escalation triggers. </w:t>
            </w:r>
          </w:p>
          <w:p w14:paraId="1FA12B79" w14:textId="411CCEE4"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The process lacks transparency and accountability.</w:t>
            </w:r>
          </w:p>
        </w:tc>
      </w:tr>
      <w:tr w:rsidR="005844C9" w:rsidRPr="009277DC" w14:paraId="4A0040F1"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457CB"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 xml:space="preserve">Sanction/Rejection </w:t>
            </w:r>
            <w:r w:rsidRPr="00DC7B37">
              <w:rPr>
                <w:rFonts w:ascii="Georgia" w:hAnsi="Georgia"/>
                <w:b w:val="0"/>
                <w:bCs w:val="0"/>
                <w:sz w:val="24"/>
                <w:szCs w:val="24"/>
              </w:rPr>
              <w:lastRenderedPageBreak/>
              <w:t>Letters</w:t>
            </w:r>
          </w:p>
        </w:tc>
        <w:tc>
          <w:tcPr>
            <w:tcW w:w="0" w:type="auto"/>
            <w:hideMark/>
          </w:tcPr>
          <w:p w14:paraId="08A8E9CE"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lastRenderedPageBreak/>
              <w:t xml:space="preserve">Printed letters are sent by </w:t>
            </w:r>
            <w:r w:rsidRPr="00DC7B37">
              <w:rPr>
                <w:rFonts w:ascii="Georgia" w:hAnsi="Georgia"/>
                <w:sz w:val="24"/>
                <w:szCs w:val="24"/>
              </w:rPr>
              <w:lastRenderedPageBreak/>
              <w:t>post after approval.</w:t>
            </w:r>
          </w:p>
        </w:tc>
        <w:tc>
          <w:tcPr>
            <w:tcW w:w="0" w:type="auto"/>
            <w:hideMark/>
          </w:tcPr>
          <w:p w14:paraId="08DA4B54" w14:textId="77777777" w:rsidR="0040164B"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lastRenderedPageBreak/>
              <w:t xml:space="preserve">Communication is slow and not digitally tracked. </w:t>
            </w:r>
          </w:p>
          <w:p w14:paraId="47F35350" w14:textId="77777777" w:rsidR="0040164B"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lastRenderedPageBreak/>
              <w:t xml:space="preserve">There is no provision for auto-generated digital letters or portal-based updates. </w:t>
            </w:r>
          </w:p>
          <w:p w14:paraId="531E3C68" w14:textId="3988961B"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Customers remain uninformed until physical delivery.</w:t>
            </w:r>
          </w:p>
        </w:tc>
      </w:tr>
      <w:tr w:rsidR="005844C9" w:rsidRPr="009277DC" w14:paraId="247DAFB5"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06C82B41"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lastRenderedPageBreak/>
              <w:t>Bank Verification</w:t>
            </w:r>
          </w:p>
        </w:tc>
        <w:tc>
          <w:tcPr>
            <w:tcW w:w="0" w:type="auto"/>
            <w:hideMark/>
          </w:tcPr>
          <w:p w14:paraId="48301DF3"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Staff manually verify passbook or cancelled cheque.</w:t>
            </w:r>
          </w:p>
        </w:tc>
        <w:tc>
          <w:tcPr>
            <w:tcW w:w="0" w:type="auto"/>
            <w:hideMark/>
          </w:tcPr>
          <w:p w14:paraId="0B48836E" w14:textId="77777777" w:rsidR="00334D5B"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Verification is slow and prone to errors. </w:t>
            </w:r>
          </w:p>
          <w:p w14:paraId="6DE6EADF" w14:textId="77777777" w:rsidR="00334D5B"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integration with CBS or bank APIs for instant validation. </w:t>
            </w:r>
          </w:p>
          <w:p w14:paraId="78F9DC19" w14:textId="77E6D784"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Manual checks increase the risk of payment rejection.</w:t>
            </w:r>
          </w:p>
        </w:tc>
      </w:tr>
      <w:tr w:rsidR="005844C9" w:rsidRPr="009277DC" w14:paraId="6EC8CF4A"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E3DCF"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Disbursement</w:t>
            </w:r>
          </w:p>
        </w:tc>
        <w:tc>
          <w:tcPr>
            <w:tcW w:w="0" w:type="auto"/>
            <w:hideMark/>
          </w:tcPr>
          <w:p w14:paraId="6EC5E15F"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Payment is entered manually for NEFT/ECS/Cheque.</w:t>
            </w:r>
          </w:p>
        </w:tc>
        <w:tc>
          <w:tcPr>
            <w:tcW w:w="0" w:type="auto"/>
            <w:hideMark/>
          </w:tcPr>
          <w:p w14:paraId="19320BCA" w14:textId="456FA9F9" w:rsidR="000A4ABB"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The process is not integrated with Core Banking.</w:t>
            </w:r>
          </w:p>
          <w:p w14:paraId="2125831A" w14:textId="77777777" w:rsidR="000A4ABB"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Manual entry causes delays and reconciliation issues. </w:t>
            </w:r>
          </w:p>
          <w:p w14:paraId="3863FC0A" w14:textId="4C6D88CA"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There is no real-time status update or payment tracking.</w:t>
            </w:r>
          </w:p>
        </w:tc>
      </w:tr>
      <w:tr w:rsidR="005844C9" w:rsidRPr="009277DC" w14:paraId="5CDF240A"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28C54AE9"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Voucher Submission</w:t>
            </w:r>
          </w:p>
        </w:tc>
        <w:tc>
          <w:tcPr>
            <w:tcW w:w="0" w:type="auto"/>
            <w:hideMark/>
          </w:tcPr>
          <w:p w14:paraId="33D79E64"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Vouchers are manually prepared and submitted to Accounts.</w:t>
            </w:r>
          </w:p>
        </w:tc>
        <w:tc>
          <w:tcPr>
            <w:tcW w:w="0" w:type="auto"/>
            <w:hideMark/>
          </w:tcPr>
          <w:p w14:paraId="71E442AF"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The process is paper-based and lacks digital linkage to disbursement records. There is no auto-generation or e-submission of vouchers.</w:t>
            </w:r>
          </w:p>
        </w:tc>
      </w:tr>
      <w:tr w:rsidR="005844C9" w:rsidRPr="009277DC" w14:paraId="581E49E0"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68632"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Claim Closure</w:t>
            </w:r>
          </w:p>
        </w:tc>
        <w:tc>
          <w:tcPr>
            <w:tcW w:w="0" w:type="auto"/>
            <w:hideMark/>
          </w:tcPr>
          <w:p w14:paraId="190721F4"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Claims are manually marked as “Paid” or “Rejected.”</w:t>
            </w:r>
          </w:p>
        </w:tc>
        <w:tc>
          <w:tcPr>
            <w:tcW w:w="0" w:type="auto"/>
            <w:hideMark/>
          </w:tcPr>
          <w:p w14:paraId="41AE55CC" w14:textId="6E1CB36E"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Closure is not system-triggered. There is no auto-archiving or digital finalization. </w:t>
            </w:r>
            <w:r w:rsidR="005844C9" w:rsidRPr="009277DC">
              <w:rPr>
                <w:rFonts w:ascii="Georgia" w:hAnsi="Georgia"/>
                <w:sz w:val="24"/>
                <w:szCs w:val="24"/>
              </w:rPr>
              <w:t xml:space="preserve"> </w:t>
            </w:r>
          </w:p>
        </w:tc>
      </w:tr>
      <w:tr w:rsidR="005844C9" w:rsidRPr="009277DC" w14:paraId="122467F5"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1D04FD41"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Customer Communication</w:t>
            </w:r>
          </w:p>
        </w:tc>
        <w:tc>
          <w:tcPr>
            <w:tcW w:w="0" w:type="auto"/>
            <w:hideMark/>
          </w:tcPr>
          <w:p w14:paraId="63746926"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Updates are sent only via post.</w:t>
            </w:r>
          </w:p>
        </w:tc>
        <w:tc>
          <w:tcPr>
            <w:tcW w:w="0" w:type="auto"/>
            <w:hideMark/>
          </w:tcPr>
          <w:p w14:paraId="0725B0E8" w14:textId="77777777" w:rsidR="005844C9"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structured digital communication. SMS, email, WhatsApp, and portal notifications are absent. </w:t>
            </w:r>
          </w:p>
          <w:p w14:paraId="03F2BC09" w14:textId="5E1C84F6"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Customers remain uninformed about claim progress.</w:t>
            </w:r>
          </w:p>
        </w:tc>
      </w:tr>
      <w:tr w:rsidR="005844C9" w:rsidRPr="009277DC" w14:paraId="30A0638A"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4EECF"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Customer Tracking</w:t>
            </w:r>
          </w:p>
        </w:tc>
        <w:tc>
          <w:tcPr>
            <w:tcW w:w="0" w:type="auto"/>
            <w:hideMark/>
          </w:tcPr>
          <w:p w14:paraId="4D3A35A5"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Customers must visit PO or contact CPC for status.</w:t>
            </w:r>
          </w:p>
        </w:tc>
        <w:tc>
          <w:tcPr>
            <w:tcW w:w="0" w:type="auto"/>
            <w:hideMark/>
          </w:tcPr>
          <w:p w14:paraId="44408A2D" w14:textId="77777777" w:rsidR="005844C9"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online claim tracker. </w:t>
            </w:r>
          </w:p>
          <w:p w14:paraId="4D28C87E" w14:textId="4C005819"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Customers cannot check status independently, leading to frustration and increased RTI queries.</w:t>
            </w:r>
          </w:p>
        </w:tc>
      </w:tr>
      <w:tr w:rsidR="005844C9" w:rsidRPr="009277DC" w14:paraId="4ED8F581"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14176FD7"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Monitoring by Admin Office</w:t>
            </w:r>
          </w:p>
        </w:tc>
        <w:tc>
          <w:tcPr>
            <w:tcW w:w="0" w:type="auto"/>
            <w:hideMark/>
          </w:tcPr>
          <w:p w14:paraId="622A4240"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Monitoring is done manually through reports.</w:t>
            </w:r>
          </w:p>
        </w:tc>
        <w:tc>
          <w:tcPr>
            <w:tcW w:w="0" w:type="auto"/>
            <w:hideMark/>
          </w:tcPr>
          <w:p w14:paraId="0ED75804" w14:textId="77777777" w:rsidR="005844C9"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real-time dashboard or SLA tracking. </w:t>
            </w:r>
          </w:p>
          <w:p w14:paraId="0A3C8578" w14:textId="7B01CB0B"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Admin offices cannot </w:t>
            </w:r>
            <w:r w:rsidRPr="00DC7B37">
              <w:rPr>
                <w:rFonts w:ascii="Georgia" w:hAnsi="Georgia"/>
                <w:sz w:val="24"/>
                <w:szCs w:val="24"/>
              </w:rPr>
              <w:lastRenderedPageBreak/>
              <w:t>proactively intervene or assess performance.</w:t>
            </w:r>
          </w:p>
        </w:tc>
      </w:tr>
      <w:tr w:rsidR="005844C9" w:rsidRPr="009277DC" w14:paraId="632DFC5D"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F3671"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lastRenderedPageBreak/>
              <w:t>Escalation of Pending Cases</w:t>
            </w:r>
          </w:p>
        </w:tc>
        <w:tc>
          <w:tcPr>
            <w:tcW w:w="0" w:type="auto"/>
            <w:hideMark/>
          </w:tcPr>
          <w:p w14:paraId="1DE8926D"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Escalation is handled manually by higher offices.</w:t>
            </w:r>
          </w:p>
        </w:tc>
        <w:tc>
          <w:tcPr>
            <w:tcW w:w="0" w:type="auto"/>
            <w:hideMark/>
          </w:tcPr>
          <w:p w14:paraId="3250BC08" w14:textId="77777777" w:rsidR="005844C9"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automated alert system for SLA breaches. </w:t>
            </w:r>
          </w:p>
          <w:p w14:paraId="7E461F5C" w14:textId="76583E08"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Delays go unnoticed until complaints arise.</w:t>
            </w:r>
          </w:p>
        </w:tc>
      </w:tr>
      <w:tr w:rsidR="005844C9" w:rsidRPr="009277DC" w14:paraId="6C48CE65" w14:textId="77777777" w:rsidTr="006B59B9">
        <w:tc>
          <w:tcPr>
            <w:cnfStyle w:val="001000000000" w:firstRow="0" w:lastRow="0" w:firstColumn="1" w:lastColumn="0" w:oddVBand="0" w:evenVBand="0" w:oddHBand="0" w:evenHBand="0" w:firstRowFirstColumn="0" w:firstRowLastColumn="0" w:lastRowFirstColumn="0" w:lastRowLastColumn="0"/>
            <w:tcW w:w="0" w:type="auto"/>
            <w:hideMark/>
          </w:tcPr>
          <w:p w14:paraId="76376402"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Customer Feedback</w:t>
            </w:r>
          </w:p>
        </w:tc>
        <w:tc>
          <w:tcPr>
            <w:tcW w:w="0" w:type="auto"/>
            <w:hideMark/>
          </w:tcPr>
          <w:p w14:paraId="460493F7" w14:textId="77777777"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Feedback is not collected after claim settlement.</w:t>
            </w:r>
          </w:p>
        </w:tc>
        <w:tc>
          <w:tcPr>
            <w:tcW w:w="0" w:type="auto"/>
            <w:hideMark/>
          </w:tcPr>
          <w:p w14:paraId="64837155" w14:textId="77777777" w:rsidR="005844C9" w:rsidRPr="009277DC" w:rsidRDefault="00DC7B37" w:rsidP="00540C40">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mechanism to assess service quality or identify recurring issues. </w:t>
            </w:r>
          </w:p>
          <w:p w14:paraId="38AD52A8" w14:textId="5E4A53F3" w:rsidR="00DC7B37" w:rsidRPr="00DC7B37" w:rsidRDefault="00DC7B37" w:rsidP="00540C4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C7B37">
              <w:rPr>
                <w:rFonts w:ascii="Georgia" w:hAnsi="Georgia"/>
                <w:sz w:val="24"/>
                <w:szCs w:val="24"/>
              </w:rPr>
              <w:t>Feedback is not used for process improvement.</w:t>
            </w:r>
          </w:p>
        </w:tc>
      </w:tr>
      <w:tr w:rsidR="005844C9" w:rsidRPr="009277DC" w14:paraId="5ABB3478" w14:textId="77777777" w:rsidTr="006B5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2F0F4" w14:textId="77777777" w:rsidR="00DC7B37" w:rsidRPr="00DC7B37" w:rsidRDefault="00DC7B37" w:rsidP="00540C40">
            <w:pPr>
              <w:spacing w:after="200" w:line="276" w:lineRule="auto"/>
              <w:jc w:val="both"/>
              <w:rPr>
                <w:rFonts w:ascii="Georgia" w:hAnsi="Georgia"/>
                <w:b w:val="0"/>
                <w:bCs w:val="0"/>
                <w:sz w:val="24"/>
                <w:szCs w:val="24"/>
              </w:rPr>
            </w:pPr>
            <w:r w:rsidRPr="00DC7B37">
              <w:rPr>
                <w:rFonts w:ascii="Georgia" w:hAnsi="Georgia"/>
                <w:b w:val="0"/>
                <w:bCs w:val="0"/>
                <w:sz w:val="24"/>
                <w:szCs w:val="24"/>
              </w:rPr>
              <w:t>Integration with Other Systems</w:t>
            </w:r>
          </w:p>
        </w:tc>
        <w:tc>
          <w:tcPr>
            <w:tcW w:w="0" w:type="auto"/>
            <w:hideMark/>
          </w:tcPr>
          <w:p w14:paraId="178288A6" w14:textId="7777777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McCamish operates standalone without external interfaces.</w:t>
            </w:r>
          </w:p>
        </w:tc>
        <w:tc>
          <w:tcPr>
            <w:tcW w:w="0" w:type="auto"/>
            <w:hideMark/>
          </w:tcPr>
          <w:p w14:paraId="094F225B" w14:textId="294AA7E3" w:rsidR="005844C9" w:rsidRPr="009277DC" w:rsidRDefault="00DC7B37"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There is no API integration with Aadhaar, CBS, </w:t>
            </w:r>
            <w:proofErr w:type="spellStart"/>
            <w:r w:rsidRPr="00DC7B37">
              <w:rPr>
                <w:rFonts w:ascii="Georgia" w:hAnsi="Georgia"/>
                <w:sz w:val="24"/>
                <w:szCs w:val="24"/>
              </w:rPr>
              <w:t>DigiLocker</w:t>
            </w:r>
            <w:proofErr w:type="spellEnd"/>
            <w:r w:rsidR="005844C9" w:rsidRPr="009277DC">
              <w:rPr>
                <w:rFonts w:ascii="Georgia" w:hAnsi="Georgia"/>
                <w:sz w:val="24"/>
                <w:szCs w:val="24"/>
              </w:rPr>
              <w:t>.</w:t>
            </w:r>
          </w:p>
          <w:p w14:paraId="06F69619" w14:textId="77777777" w:rsidR="006B59B9" w:rsidRPr="009277DC" w:rsidRDefault="006B59B9" w:rsidP="00540C40">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p>
          <w:p w14:paraId="05C11124" w14:textId="219FC4D7" w:rsidR="00DC7B37" w:rsidRPr="00DC7B37" w:rsidRDefault="00DC7B37" w:rsidP="00540C4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C7B37">
              <w:rPr>
                <w:rFonts w:ascii="Georgia" w:hAnsi="Georgia"/>
                <w:sz w:val="24"/>
                <w:szCs w:val="24"/>
              </w:rPr>
              <w:t xml:space="preserve"> Data flow is fragmented, and verification is manual.</w:t>
            </w:r>
          </w:p>
        </w:tc>
      </w:tr>
    </w:tbl>
    <w:p w14:paraId="0644D6DC" w14:textId="77777777" w:rsidR="005A5F2D" w:rsidRPr="009277DC" w:rsidRDefault="005A5F2D" w:rsidP="00540C40">
      <w:pPr>
        <w:jc w:val="both"/>
        <w:rPr>
          <w:rFonts w:ascii="Georgia" w:hAnsi="Georgia"/>
          <w:sz w:val="24"/>
          <w:szCs w:val="24"/>
        </w:rPr>
      </w:pPr>
    </w:p>
    <w:p w14:paraId="2AFF75A4" w14:textId="77777777" w:rsidR="005A5F2D" w:rsidRPr="009277DC" w:rsidRDefault="005A5F2D" w:rsidP="00540C40">
      <w:pPr>
        <w:jc w:val="both"/>
        <w:rPr>
          <w:rFonts w:ascii="Georgia" w:hAnsi="Georgia"/>
          <w:sz w:val="24"/>
          <w:szCs w:val="24"/>
        </w:rPr>
      </w:pPr>
    </w:p>
    <w:p w14:paraId="34D03378" w14:textId="4FD1DE1A" w:rsidR="00CB284D" w:rsidRDefault="00CB284D" w:rsidP="00CB284D">
      <w:pPr>
        <w:jc w:val="both"/>
        <w:rPr>
          <w:rFonts w:ascii="Georgia" w:hAnsi="Georgia"/>
          <w:sz w:val="24"/>
          <w:szCs w:val="24"/>
        </w:rPr>
      </w:pPr>
    </w:p>
    <w:p w14:paraId="1A6D1CD8" w14:textId="77777777" w:rsidR="002F1717" w:rsidRDefault="002F1717" w:rsidP="00CB284D">
      <w:pPr>
        <w:jc w:val="both"/>
        <w:rPr>
          <w:rFonts w:ascii="Georgia" w:hAnsi="Georgia"/>
          <w:sz w:val="24"/>
          <w:szCs w:val="24"/>
        </w:rPr>
      </w:pPr>
    </w:p>
    <w:p w14:paraId="5BB546DD" w14:textId="77777777" w:rsidR="002F1717" w:rsidRDefault="002F1717" w:rsidP="00CB284D">
      <w:pPr>
        <w:jc w:val="both"/>
        <w:rPr>
          <w:rFonts w:ascii="Georgia" w:hAnsi="Georgia"/>
          <w:sz w:val="24"/>
          <w:szCs w:val="24"/>
        </w:rPr>
      </w:pPr>
    </w:p>
    <w:p w14:paraId="5CCD7459" w14:textId="77777777" w:rsidR="002F1717" w:rsidRDefault="002F1717" w:rsidP="00CB284D">
      <w:pPr>
        <w:jc w:val="both"/>
        <w:rPr>
          <w:rFonts w:ascii="Georgia" w:hAnsi="Georgia"/>
          <w:sz w:val="24"/>
          <w:szCs w:val="24"/>
        </w:rPr>
      </w:pPr>
    </w:p>
    <w:p w14:paraId="71964C07" w14:textId="77777777" w:rsidR="002F1717" w:rsidRDefault="002F1717" w:rsidP="00CB284D">
      <w:pPr>
        <w:jc w:val="both"/>
        <w:rPr>
          <w:rFonts w:ascii="Georgia" w:hAnsi="Georgia"/>
          <w:sz w:val="24"/>
          <w:szCs w:val="24"/>
        </w:rPr>
      </w:pPr>
    </w:p>
    <w:p w14:paraId="5E7FB541" w14:textId="77777777" w:rsidR="002F1717" w:rsidRDefault="002F1717" w:rsidP="00CB284D">
      <w:pPr>
        <w:jc w:val="both"/>
        <w:rPr>
          <w:rFonts w:ascii="Georgia" w:hAnsi="Georgia"/>
          <w:sz w:val="24"/>
          <w:szCs w:val="24"/>
        </w:rPr>
      </w:pPr>
    </w:p>
    <w:p w14:paraId="52558F4E" w14:textId="77777777" w:rsidR="002F1717" w:rsidRDefault="002F1717" w:rsidP="00CB284D">
      <w:pPr>
        <w:jc w:val="both"/>
        <w:rPr>
          <w:rFonts w:ascii="Georgia" w:hAnsi="Georgia"/>
          <w:sz w:val="24"/>
          <w:szCs w:val="24"/>
        </w:rPr>
      </w:pPr>
    </w:p>
    <w:p w14:paraId="17962065" w14:textId="77777777" w:rsidR="002F1717" w:rsidRDefault="002F1717" w:rsidP="00CB284D">
      <w:pPr>
        <w:jc w:val="both"/>
        <w:rPr>
          <w:rFonts w:ascii="Georgia" w:hAnsi="Georgia"/>
          <w:sz w:val="24"/>
          <w:szCs w:val="24"/>
        </w:rPr>
      </w:pPr>
    </w:p>
    <w:p w14:paraId="5116F9EC" w14:textId="77777777" w:rsidR="002F1717" w:rsidRDefault="002F1717" w:rsidP="00CB284D">
      <w:pPr>
        <w:jc w:val="both"/>
        <w:rPr>
          <w:rFonts w:ascii="Georgia" w:hAnsi="Georgia"/>
          <w:sz w:val="24"/>
          <w:szCs w:val="24"/>
        </w:rPr>
      </w:pPr>
    </w:p>
    <w:p w14:paraId="0AEBDDDF" w14:textId="77777777" w:rsidR="002F1717" w:rsidRDefault="002F1717" w:rsidP="00CB284D">
      <w:pPr>
        <w:jc w:val="both"/>
        <w:rPr>
          <w:rFonts w:ascii="Georgia" w:hAnsi="Georgia"/>
          <w:sz w:val="24"/>
          <w:szCs w:val="24"/>
        </w:rPr>
      </w:pPr>
    </w:p>
    <w:p w14:paraId="6D62E46C" w14:textId="77777777" w:rsidR="002F1717" w:rsidRDefault="002F1717" w:rsidP="00CB284D">
      <w:pPr>
        <w:jc w:val="both"/>
        <w:rPr>
          <w:rFonts w:ascii="Georgia" w:hAnsi="Georgia"/>
          <w:sz w:val="24"/>
          <w:szCs w:val="24"/>
        </w:rPr>
      </w:pPr>
    </w:p>
    <w:p w14:paraId="48B687F0" w14:textId="77777777" w:rsidR="002F1717" w:rsidRDefault="002F1717" w:rsidP="00CB284D">
      <w:pPr>
        <w:jc w:val="both"/>
        <w:rPr>
          <w:rFonts w:ascii="Georgia" w:hAnsi="Georgia"/>
          <w:sz w:val="24"/>
          <w:szCs w:val="24"/>
        </w:rPr>
      </w:pPr>
    </w:p>
    <w:p w14:paraId="4BFEB366" w14:textId="77777777" w:rsidR="002F1717" w:rsidRDefault="002F1717" w:rsidP="00CB284D">
      <w:pPr>
        <w:jc w:val="both"/>
        <w:rPr>
          <w:rFonts w:ascii="Georgia" w:hAnsi="Georgia"/>
          <w:sz w:val="24"/>
          <w:szCs w:val="24"/>
        </w:rPr>
      </w:pPr>
    </w:p>
    <w:p w14:paraId="3253588A" w14:textId="2A87FAF4" w:rsidR="00CB284D" w:rsidRPr="009277DC" w:rsidRDefault="00CB284D" w:rsidP="00CB284D">
      <w:pPr>
        <w:jc w:val="both"/>
        <w:rPr>
          <w:rFonts w:ascii="Georgia" w:hAnsi="Georgia"/>
          <w:b/>
          <w:bCs/>
          <w:sz w:val="24"/>
          <w:szCs w:val="24"/>
          <w:u w:val="single"/>
          <w:shd w:val="clear" w:color="auto" w:fill="EEECE1" w:themeFill="background2"/>
        </w:rPr>
      </w:pPr>
      <w:r w:rsidRPr="00CB284D">
        <w:rPr>
          <w:rFonts w:ascii="Georgia" w:hAnsi="Georgia"/>
          <w:b/>
          <w:bCs/>
          <w:sz w:val="24"/>
          <w:szCs w:val="24"/>
          <w:u w:val="single"/>
          <w:shd w:val="clear" w:color="auto" w:fill="EEECE1" w:themeFill="background2"/>
        </w:rPr>
        <w:t>Revised Workflow – Maturity Claim (IMS 2.0)</w:t>
      </w:r>
    </w:p>
    <w:tbl>
      <w:tblPr>
        <w:tblStyle w:val="TableGrid"/>
        <w:tblW w:w="0" w:type="auto"/>
        <w:tblLook w:val="04A0" w:firstRow="1" w:lastRow="0" w:firstColumn="1" w:lastColumn="0" w:noHBand="0" w:noVBand="1"/>
      </w:tblPr>
      <w:tblGrid>
        <w:gridCol w:w="2093"/>
        <w:gridCol w:w="2693"/>
        <w:gridCol w:w="4456"/>
      </w:tblGrid>
      <w:tr w:rsidR="00C9645D" w14:paraId="4BB459D3" w14:textId="77777777" w:rsidTr="00EF2CE1">
        <w:tc>
          <w:tcPr>
            <w:tcW w:w="2093" w:type="dxa"/>
          </w:tcPr>
          <w:p w14:paraId="60E52148" w14:textId="3477582D" w:rsidR="00C9645D" w:rsidRDefault="00C9645D" w:rsidP="00CB284D">
            <w:pPr>
              <w:jc w:val="both"/>
              <w:rPr>
                <w:rFonts w:ascii="Georgia" w:hAnsi="Georgia"/>
                <w:sz w:val="24"/>
                <w:szCs w:val="24"/>
              </w:rPr>
            </w:pPr>
            <w:r>
              <w:rPr>
                <w:rFonts w:ascii="Georgia" w:hAnsi="Georgia"/>
                <w:sz w:val="24"/>
                <w:szCs w:val="24"/>
              </w:rPr>
              <w:lastRenderedPageBreak/>
              <w:t>Requirement ID</w:t>
            </w:r>
          </w:p>
        </w:tc>
        <w:tc>
          <w:tcPr>
            <w:tcW w:w="2693" w:type="dxa"/>
          </w:tcPr>
          <w:p w14:paraId="513AA3EB" w14:textId="5CFB285B" w:rsidR="00C9645D" w:rsidRDefault="00C9645D" w:rsidP="00CB284D">
            <w:pPr>
              <w:jc w:val="both"/>
              <w:rPr>
                <w:rFonts w:ascii="Georgia" w:hAnsi="Georgia"/>
                <w:sz w:val="24"/>
                <w:szCs w:val="24"/>
              </w:rPr>
            </w:pPr>
            <w:r>
              <w:rPr>
                <w:rFonts w:ascii="Georgia" w:hAnsi="Georgia"/>
                <w:sz w:val="24"/>
                <w:szCs w:val="24"/>
              </w:rPr>
              <w:t>Functional Requirement Description</w:t>
            </w:r>
          </w:p>
        </w:tc>
        <w:tc>
          <w:tcPr>
            <w:tcW w:w="4456" w:type="dxa"/>
          </w:tcPr>
          <w:p w14:paraId="51AF4344" w14:textId="330FE9D3" w:rsidR="00C9645D" w:rsidRDefault="00ED3C38" w:rsidP="00CB284D">
            <w:pPr>
              <w:jc w:val="both"/>
              <w:rPr>
                <w:rFonts w:ascii="Georgia" w:hAnsi="Georgia"/>
                <w:sz w:val="24"/>
                <w:szCs w:val="24"/>
              </w:rPr>
            </w:pPr>
            <w:r>
              <w:rPr>
                <w:rFonts w:ascii="Georgia" w:hAnsi="Georgia"/>
                <w:sz w:val="24"/>
                <w:szCs w:val="24"/>
              </w:rPr>
              <w:t>Details &amp; Specification</w:t>
            </w:r>
          </w:p>
        </w:tc>
      </w:tr>
      <w:tr w:rsidR="00C9645D" w14:paraId="5600372C" w14:textId="77777777" w:rsidTr="00EF2CE1">
        <w:tc>
          <w:tcPr>
            <w:tcW w:w="2093" w:type="dxa"/>
          </w:tcPr>
          <w:p w14:paraId="60E6D07D" w14:textId="12156291" w:rsidR="00C9645D" w:rsidRDefault="00ED3C38" w:rsidP="00CB284D">
            <w:pPr>
              <w:jc w:val="both"/>
              <w:rPr>
                <w:rFonts w:ascii="Georgia" w:hAnsi="Georgia"/>
                <w:sz w:val="24"/>
                <w:szCs w:val="24"/>
              </w:rPr>
            </w:pPr>
            <w:r w:rsidRPr="00ED3C38">
              <w:rPr>
                <w:rFonts w:ascii="Georgia" w:hAnsi="Georgia"/>
                <w:sz w:val="24"/>
                <w:szCs w:val="24"/>
              </w:rPr>
              <w:t>FRS-MAT-0</w:t>
            </w:r>
            <w:r w:rsidR="00F47465">
              <w:rPr>
                <w:rFonts w:ascii="Georgia" w:hAnsi="Georgia"/>
                <w:sz w:val="24"/>
                <w:szCs w:val="24"/>
              </w:rPr>
              <w:t>1</w:t>
            </w:r>
          </w:p>
        </w:tc>
        <w:tc>
          <w:tcPr>
            <w:tcW w:w="2693" w:type="dxa"/>
          </w:tcPr>
          <w:p w14:paraId="11D92746" w14:textId="676EB75B" w:rsidR="00C9645D" w:rsidRDefault="003E2FB4" w:rsidP="003E2FB4">
            <w:pPr>
              <w:jc w:val="both"/>
              <w:rPr>
                <w:rFonts w:ascii="Georgia" w:hAnsi="Georgia"/>
                <w:sz w:val="24"/>
                <w:szCs w:val="24"/>
              </w:rPr>
            </w:pPr>
            <w:r w:rsidRPr="003E2FB4">
              <w:rPr>
                <w:rFonts w:ascii="Georgia" w:hAnsi="Georgia"/>
                <w:sz w:val="24"/>
                <w:szCs w:val="24"/>
              </w:rPr>
              <w:t>Auto-Generation of Maturity Due Report</w:t>
            </w:r>
          </w:p>
        </w:tc>
        <w:tc>
          <w:tcPr>
            <w:tcW w:w="4456" w:type="dxa"/>
          </w:tcPr>
          <w:p w14:paraId="52C4766E" w14:textId="0731207C" w:rsidR="00C9645D" w:rsidRDefault="003E2FB4" w:rsidP="003E2FB4">
            <w:pPr>
              <w:jc w:val="both"/>
              <w:rPr>
                <w:rFonts w:ascii="Georgia" w:hAnsi="Georgia"/>
                <w:sz w:val="24"/>
                <w:szCs w:val="24"/>
              </w:rPr>
            </w:pPr>
            <w:r w:rsidRPr="003E2FB4">
              <w:rPr>
                <w:rFonts w:ascii="Georgia" w:hAnsi="Georgia"/>
                <w:sz w:val="24"/>
                <w:szCs w:val="24"/>
              </w:rPr>
              <w:t>The system SHALL automatically generate the HO-level Maturity due report daily/weekly. The system SHALL provide a dashboard view of this report, accessible by the CPC/Admin Office and Approving Authorities.</w:t>
            </w:r>
          </w:p>
        </w:tc>
      </w:tr>
      <w:tr w:rsidR="00C9645D" w14:paraId="2DBBEFAB" w14:textId="77777777" w:rsidTr="00EF2CE1">
        <w:tc>
          <w:tcPr>
            <w:tcW w:w="2093" w:type="dxa"/>
          </w:tcPr>
          <w:p w14:paraId="61516B53" w14:textId="0002DE92" w:rsidR="00C9645D" w:rsidRDefault="00F47465" w:rsidP="00CB284D">
            <w:pPr>
              <w:jc w:val="both"/>
              <w:rPr>
                <w:rFonts w:ascii="Georgia" w:hAnsi="Georgia"/>
                <w:sz w:val="24"/>
                <w:szCs w:val="24"/>
              </w:rPr>
            </w:pPr>
            <w:r w:rsidRPr="00F47465">
              <w:rPr>
                <w:rFonts w:ascii="Georgia" w:hAnsi="Georgia"/>
                <w:sz w:val="24"/>
                <w:szCs w:val="24"/>
              </w:rPr>
              <w:t>FRS-MAT-0</w:t>
            </w:r>
            <w:r>
              <w:rPr>
                <w:rFonts w:ascii="Georgia" w:hAnsi="Georgia"/>
                <w:sz w:val="24"/>
                <w:szCs w:val="24"/>
              </w:rPr>
              <w:t>2</w:t>
            </w:r>
          </w:p>
        </w:tc>
        <w:tc>
          <w:tcPr>
            <w:tcW w:w="2693" w:type="dxa"/>
          </w:tcPr>
          <w:p w14:paraId="38ED6E51" w14:textId="77777777" w:rsidR="00572724" w:rsidRPr="00572724" w:rsidRDefault="00572724" w:rsidP="00572724">
            <w:pPr>
              <w:jc w:val="both"/>
              <w:rPr>
                <w:rFonts w:ascii="Georgia" w:hAnsi="Georgia"/>
                <w:sz w:val="24"/>
                <w:szCs w:val="24"/>
              </w:rPr>
            </w:pPr>
            <w:r w:rsidRPr="00572724">
              <w:rPr>
                <w:rFonts w:ascii="Georgia" w:hAnsi="Georgia"/>
                <w:sz w:val="24"/>
                <w:szCs w:val="24"/>
              </w:rPr>
              <w:t xml:space="preserve">Multi-Channel </w:t>
            </w:r>
          </w:p>
          <w:p w14:paraId="07ADE75B" w14:textId="77777777" w:rsidR="00572724" w:rsidRPr="00572724" w:rsidRDefault="00572724" w:rsidP="00572724">
            <w:pPr>
              <w:jc w:val="both"/>
              <w:rPr>
                <w:rFonts w:ascii="Georgia" w:hAnsi="Georgia"/>
                <w:sz w:val="24"/>
                <w:szCs w:val="24"/>
              </w:rPr>
            </w:pPr>
            <w:r w:rsidRPr="00572724">
              <w:rPr>
                <w:rFonts w:ascii="Georgia" w:hAnsi="Georgia"/>
                <w:sz w:val="24"/>
                <w:szCs w:val="24"/>
              </w:rPr>
              <w:t xml:space="preserve">Intimation to </w:t>
            </w:r>
          </w:p>
          <w:p w14:paraId="0B8F2EEA" w14:textId="35913DF0" w:rsidR="00C9645D" w:rsidRDefault="00572724" w:rsidP="00572724">
            <w:pPr>
              <w:jc w:val="both"/>
              <w:rPr>
                <w:rFonts w:ascii="Georgia" w:hAnsi="Georgia"/>
                <w:sz w:val="24"/>
                <w:szCs w:val="24"/>
              </w:rPr>
            </w:pPr>
            <w:r w:rsidRPr="00572724">
              <w:rPr>
                <w:rFonts w:ascii="Georgia" w:hAnsi="Georgia"/>
                <w:sz w:val="24"/>
                <w:szCs w:val="24"/>
              </w:rPr>
              <w:t>Policyholder</w:t>
            </w:r>
          </w:p>
        </w:tc>
        <w:tc>
          <w:tcPr>
            <w:tcW w:w="4456" w:type="dxa"/>
          </w:tcPr>
          <w:p w14:paraId="0F077FBB" w14:textId="005E5ED8" w:rsidR="00C9645D" w:rsidRDefault="00572724" w:rsidP="00572724">
            <w:pPr>
              <w:jc w:val="both"/>
              <w:rPr>
                <w:rFonts w:ascii="Georgia" w:hAnsi="Georgia"/>
                <w:sz w:val="24"/>
                <w:szCs w:val="24"/>
              </w:rPr>
            </w:pPr>
            <w:r w:rsidRPr="00572724">
              <w:rPr>
                <w:rFonts w:ascii="Georgia" w:hAnsi="Georgia"/>
                <w:sz w:val="24"/>
                <w:szCs w:val="24"/>
              </w:rPr>
              <w:t>The system SHALL automatically send the intimation notice via SMS, Email, WhatsApp, and Portal notification. The system SHALL use Registered Post only as a fallback channel. The system SHALL include a secure link within digital intimations for the insurant to submit the claim online or download a prefilled claim form.</w:t>
            </w:r>
          </w:p>
        </w:tc>
      </w:tr>
      <w:tr w:rsidR="00C9645D" w14:paraId="4D79B540" w14:textId="77777777" w:rsidTr="00EF2CE1">
        <w:tc>
          <w:tcPr>
            <w:tcW w:w="2093" w:type="dxa"/>
          </w:tcPr>
          <w:p w14:paraId="1DE63895" w14:textId="7F8B4618" w:rsidR="00C9645D" w:rsidRDefault="00F47465" w:rsidP="00CB284D">
            <w:pPr>
              <w:jc w:val="both"/>
              <w:rPr>
                <w:rFonts w:ascii="Georgia" w:hAnsi="Georgia"/>
                <w:sz w:val="24"/>
                <w:szCs w:val="24"/>
              </w:rPr>
            </w:pPr>
            <w:r w:rsidRPr="00F47465">
              <w:rPr>
                <w:rFonts w:ascii="Georgia" w:hAnsi="Georgia"/>
                <w:sz w:val="24"/>
                <w:szCs w:val="24"/>
              </w:rPr>
              <w:t>FRS-MAT-0</w:t>
            </w:r>
            <w:r>
              <w:rPr>
                <w:rFonts w:ascii="Georgia" w:hAnsi="Georgia"/>
                <w:sz w:val="24"/>
                <w:szCs w:val="24"/>
              </w:rPr>
              <w:t>3</w:t>
            </w:r>
          </w:p>
        </w:tc>
        <w:tc>
          <w:tcPr>
            <w:tcW w:w="2693" w:type="dxa"/>
          </w:tcPr>
          <w:p w14:paraId="76DF9CFA" w14:textId="77777777" w:rsidR="00AF4CED" w:rsidRPr="00AF4CED" w:rsidRDefault="00AF4CED" w:rsidP="00AF4CED">
            <w:pPr>
              <w:jc w:val="both"/>
              <w:rPr>
                <w:rFonts w:ascii="Georgia" w:hAnsi="Georgia"/>
                <w:sz w:val="24"/>
                <w:szCs w:val="24"/>
              </w:rPr>
            </w:pPr>
            <w:r w:rsidRPr="00AF4CED">
              <w:rPr>
                <w:rFonts w:ascii="Georgia" w:hAnsi="Georgia"/>
                <w:sz w:val="24"/>
                <w:szCs w:val="24"/>
              </w:rPr>
              <w:t xml:space="preserve">Customer-Initiated </w:t>
            </w:r>
          </w:p>
          <w:p w14:paraId="24156E38" w14:textId="7B9629C3" w:rsidR="00C9645D" w:rsidRDefault="00AF4CED" w:rsidP="00AF4CED">
            <w:pPr>
              <w:jc w:val="both"/>
              <w:rPr>
                <w:rFonts w:ascii="Georgia" w:hAnsi="Georgia"/>
                <w:sz w:val="24"/>
                <w:szCs w:val="24"/>
              </w:rPr>
            </w:pPr>
            <w:r w:rsidRPr="00AF4CED">
              <w:rPr>
                <w:rFonts w:ascii="Georgia" w:hAnsi="Georgia"/>
                <w:sz w:val="24"/>
                <w:szCs w:val="24"/>
              </w:rPr>
              <w:t>Claim Submission</w:t>
            </w:r>
          </w:p>
        </w:tc>
        <w:tc>
          <w:tcPr>
            <w:tcW w:w="4456" w:type="dxa"/>
          </w:tcPr>
          <w:p w14:paraId="66D5C190" w14:textId="4A14B77E" w:rsidR="00A66CB0" w:rsidRPr="00A66CB0" w:rsidRDefault="00A66CB0" w:rsidP="00A66CB0">
            <w:pPr>
              <w:jc w:val="both"/>
              <w:rPr>
                <w:rFonts w:ascii="Georgia" w:hAnsi="Georgia"/>
                <w:sz w:val="24"/>
                <w:szCs w:val="24"/>
              </w:rPr>
            </w:pPr>
            <w:r w:rsidRPr="00A66CB0">
              <w:rPr>
                <w:rFonts w:ascii="Georgia" w:hAnsi="Georgia"/>
                <w:sz w:val="24"/>
                <w:szCs w:val="24"/>
              </w:rPr>
              <w:t xml:space="preserve">The system SHALL allow the insurant to initiate the claim via the Portal or Mobile </w:t>
            </w:r>
            <w:proofErr w:type="gramStart"/>
            <w:r w:rsidRPr="00A66CB0">
              <w:rPr>
                <w:rFonts w:ascii="Georgia" w:hAnsi="Georgia"/>
                <w:sz w:val="24"/>
                <w:szCs w:val="24"/>
              </w:rPr>
              <w:t>app ,</w:t>
            </w:r>
            <w:proofErr w:type="gramEnd"/>
            <w:r w:rsidRPr="00A66CB0">
              <w:rPr>
                <w:rFonts w:ascii="Georgia" w:hAnsi="Georgia"/>
                <w:sz w:val="24"/>
                <w:szCs w:val="24"/>
              </w:rPr>
              <w:t xml:space="preserve"> and upload documents </w:t>
            </w:r>
          </w:p>
          <w:p w14:paraId="0AD513EB" w14:textId="1C5C8B49" w:rsidR="00A66CB0" w:rsidRPr="00A66CB0" w:rsidRDefault="00A66CB0" w:rsidP="00A66CB0">
            <w:pPr>
              <w:jc w:val="both"/>
              <w:rPr>
                <w:rFonts w:ascii="Georgia" w:hAnsi="Georgia"/>
                <w:sz w:val="24"/>
                <w:szCs w:val="24"/>
              </w:rPr>
            </w:pPr>
            <w:r w:rsidRPr="00A66CB0">
              <w:rPr>
                <w:rFonts w:ascii="Georgia" w:hAnsi="Georgia"/>
                <w:sz w:val="24"/>
                <w:szCs w:val="24"/>
              </w:rPr>
              <w:t xml:space="preserve">(policy bond, ID proof, bank details). The system SHALL integrate with </w:t>
            </w:r>
            <w:proofErr w:type="spellStart"/>
            <w:r w:rsidRPr="00A66CB0">
              <w:rPr>
                <w:rFonts w:ascii="Georgia" w:hAnsi="Georgia"/>
                <w:sz w:val="24"/>
                <w:szCs w:val="24"/>
              </w:rPr>
              <w:t>DigiLocker</w:t>
            </w:r>
            <w:proofErr w:type="spellEnd"/>
            <w:r w:rsidRPr="00A66CB0">
              <w:rPr>
                <w:rFonts w:ascii="Georgia" w:hAnsi="Georgia"/>
                <w:sz w:val="24"/>
                <w:szCs w:val="24"/>
              </w:rPr>
              <w:t xml:space="preserve"> for fetching documents. The system SHALL generate an Auto-acknowledgment with a unique Claim ID and submission timestamp upon </w:t>
            </w:r>
          </w:p>
          <w:p w14:paraId="653215C3" w14:textId="2B69DC57" w:rsidR="00C9645D" w:rsidRDefault="00A66CB0" w:rsidP="00A66CB0">
            <w:pPr>
              <w:jc w:val="both"/>
              <w:rPr>
                <w:rFonts w:ascii="Georgia" w:hAnsi="Georgia"/>
                <w:sz w:val="24"/>
                <w:szCs w:val="24"/>
              </w:rPr>
            </w:pPr>
            <w:r w:rsidRPr="00A66CB0">
              <w:rPr>
                <w:rFonts w:ascii="Georgia" w:hAnsi="Georgia"/>
                <w:sz w:val="24"/>
                <w:szCs w:val="24"/>
              </w:rPr>
              <w:t>successful submission.</w:t>
            </w:r>
          </w:p>
        </w:tc>
      </w:tr>
      <w:tr w:rsidR="00C9645D" w14:paraId="7FECAC7F" w14:textId="77777777" w:rsidTr="00EF2CE1">
        <w:tc>
          <w:tcPr>
            <w:tcW w:w="2093" w:type="dxa"/>
          </w:tcPr>
          <w:p w14:paraId="512B492B" w14:textId="1EA1BD31" w:rsidR="00C9645D" w:rsidRDefault="00F47465" w:rsidP="00CB284D">
            <w:pPr>
              <w:jc w:val="both"/>
              <w:rPr>
                <w:rFonts w:ascii="Georgia" w:hAnsi="Georgia"/>
                <w:sz w:val="24"/>
                <w:szCs w:val="24"/>
              </w:rPr>
            </w:pPr>
            <w:r w:rsidRPr="00F47465">
              <w:rPr>
                <w:rFonts w:ascii="Georgia" w:hAnsi="Georgia"/>
                <w:sz w:val="24"/>
                <w:szCs w:val="24"/>
              </w:rPr>
              <w:t>FRS-MAT-0</w:t>
            </w:r>
            <w:r>
              <w:rPr>
                <w:rFonts w:ascii="Georgia" w:hAnsi="Georgia"/>
                <w:sz w:val="24"/>
                <w:szCs w:val="24"/>
              </w:rPr>
              <w:t>4</w:t>
            </w:r>
          </w:p>
        </w:tc>
        <w:tc>
          <w:tcPr>
            <w:tcW w:w="2693" w:type="dxa"/>
          </w:tcPr>
          <w:p w14:paraId="12E71215" w14:textId="77777777" w:rsidR="00AF4CED" w:rsidRPr="00AF4CED" w:rsidRDefault="00AF4CED" w:rsidP="00AF4CED">
            <w:pPr>
              <w:jc w:val="both"/>
              <w:rPr>
                <w:rFonts w:ascii="Georgia" w:hAnsi="Georgia"/>
                <w:sz w:val="24"/>
                <w:szCs w:val="24"/>
              </w:rPr>
            </w:pPr>
            <w:r>
              <w:rPr>
                <w:rFonts w:ascii="Georgia" w:hAnsi="Georgia"/>
                <w:sz w:val="24"/>
                <w:szCs w:val="24"/>
              </w:rPr>
              <w:t>S</w:t>
            </w:r>
            <w:r w:rsidRPr="00AF4CED">
              <w:rPr>
                <w:rFonts w:ascii="Georgia" w:hAnsi="Georgia"/>
                <w:sz w:val="24"/>
                <w:szCs w:val="24"/>
              </w:rPr>
              <w:t xml:space="preserve">ystem-Assisted </w:t>
            </w:r>
          </w:p>
          <w:p w14:paraId="04A2C633" w14:textId="2168F9BE" w:rsidR="00C9645D" w:rsidRDefault="00AF4CED" w:rsidP="00A66CB0">
            <w:pPr>
              <w:jc w:val="both"/>
              <w:rPr>
                <w:rFonts w:ascii="Georgia" w:hAnsi="Georgia"/>
                <w:sz w:val="24"/>
                <w:szCs w:val="24"/>
              </w:rPr>
            </w:pPr>
            <w:r w:rsidRPr="00AF4CED">
              <w:rPr>
                <w:rFonts w:ascii="Georgia" w:hAnsi="Georgia"/>
                <w:sz w:val="24"/>
                <w:szCs w:val="24"/>
              </w:rPr>
              <w:t>Initial Scrutiny/Checks</w:t>
            </w:r>
          </w:p>
        </w:tc>
        <w:tc>
          <w:tcPr>
            <w:tcW w:w="4456" w:type="dxa"/>
          </w:tcPr>
          <w:p w14:paraId="647FA4F8" w14:textId="014A050D" w:rsidR="0029216F" w:rsidRPr="0029216F" w:rsidRDefault="0029216F" w:rsidP="0029216F">
            <w:pPr>
              <w:jc w:val="both"/>
              <w:rPr>
                <w:rFonts w:ascii="Georgia" w:hAnsi="Georgia"/>
                <w:sz w:val="24"/>
                <w:szCs w:val="24"/>
              </w:rPr>
            </w:pPr>
            <w:r w:rsidRPr="0029216F">
              <w:rPr>
                <w:rFonts w:ascii="Georgia" w:hAnsi="Georgia"/>
                <w:sz w:val="24"/>
                <w:szCs w:val="24"/>
              </w:rPr>
              <w:t xml:space="preserve">The system SHALL validate uploaded documents against a checklist and instantly flag missing or invalid items. The system SHALL send auto-reminders (SMS/email/WhatsApp) to the customer for outstanding </w:t>
            </w:r>
          </w:p>
          <w:p w14:paraId="739A4241" w14:textId="1C7C6464" w:rsidR="00C9645D" w:rsidRDefault="0029216F" w:rsidP="0029216F">
            <w:pPr>
              <w:jc w:val="both"/>
              <w:rPr>
                <w:rFonts w:ascii="Georgia" w:hAnsi="Georgia"/>
                <w:sz w:val="24"/>
                <w:szCs w:val="24"/>
              </w:rPr>
            </w:pPr>
            <w:r w:rsidRPr="0029216F">
              <w:rPr>
                <w:rFonts w:ascii="Georgia" w:hAnsi="Georgia"/>
                <w:sz w:val="24"/>
                <w:szCs w:val="24"/>
              </w:rPr>
              <w:t>documents. CPC staff SHALL verify the completeness of the claim digitally via the system interface.</w:t>
            </w:r>
          </w:p>
        </w:tc>
      </w:tr>
      <w:tr w:rsidR="00F47465" w14:paraId="5743063A" w14:textId="77777777" w:rsidTr="00EF2CE1">
        <w:tc>
          <w:tcPr>
            <w:tcW w:w="2093" w:type="dxa"/>
          </w:tcPr>
          <w:p w14:paraId="449D2D0B" w14:textId="7C9792EB" w:rsidR="00F47465" w:rsidRDefault="00F47465" w:rsidP="00CB284D">
            <w:pPr>
              <w:jc w:val="both"/>
              <w:rPr>
                <w:rFonts w:ascii="Georgia" w:hAnsi="Georgia"/>
                <w:sz w:val="24"/>
                <w:szCs w:val="24"/>
              </w:rPr>
            </w:pPr>
            <w:r w:rsidRPr="00F47465">
              <w:rPr>
                <w:rFonts w:ascii="Georgia" w:hAnsi="Georgia"/>
                <w:sz w:val="24"/>
                <w:szCs w:val="24"/>
              </w:rPr>
              <w:t>FRS-MAT-0</w:t>
            </w:r>
            <w:r>
              <w:rPr>
                <w:rFonts w:ascii="Georgia" w:hAnsi="Georgia"/>
                <w:sz w:val="24"/>
                <w:szCs w:val="24"/>
              </w:rPr>
              <w:t>5</w:t>
            </w:r>
          </w:p>
        </w:tc>
        <w:tc>
          <w:tcPr>
            <w:tcW w:w="2693" w:type="dxa"/>
          </w:tcPr>
          <w:p w14:paraId="2FCADD41" w14:textId="77777777" w:rsidR="00AF4CED" w:rsidRPr="00AF4CED" w:rsidRDefault="00AF4CED" w:rsidP="00AF4CED">
            <w:pPr>
              <w:jc w:val="both"/>
              <w:rPr>
                <w:rFonts w:ascii="Georgia" w:hAnsi="Georgia"/>
                <w:sz w:val="24"/>
                <w:szCs w:val="24"/>
              </w:rPr>
            </w:pPr>
            <w:r w:rsidRPr="00AF4CED">
              <w:rPr>
                <w:rFonts w:ascii="Georgia" w:hAnsi="Georgia"/>
                <w:sz w:val="24"/>
                <w:szCs w:val="24"/>
              </w:rPr>
              <w:t xml:space="preserve">Auto-Indexing and </w:t>
            </w:r>
          </w:p>
          <w:p w14:paraId="5CD5DD68" w14:textId="1496D777" w:rsidR="00F47465" w:rsidRDefault="00AF4CED" w:rsidP="00AF4CED">
            <w:pPr>
              <w:jc w:val="both"/>
              <w:rPr>
                <w:rFonts w:ascii="Georgia" w:hAnsi="Georgia"/>
                <w:sz w:val="24"/>
                <w:szCs w:val="24"/>
              </w:rPr>
            </w:pPr>
            <w:r w:rsidRPr="00AF4CED">
              <w:rPr>
                <w:rFonts w:ascii="Georgia" w:hAnsi="Georgia"/>
                <w:sz w:val="24"/>
                <w:szCs w:val="24"/>
              </w:rPr>
              <w:t>Document Sync</w:t>
            </w:r>
          </w:p>
        </w:tc>
        <w:tc>
          <w:tcPr>
            <w:tcW w:w="4456" w:type="dxa"/>
          </w:tcPr>
          <w:p w14:paraId="139BB387" w14:textId="0E364623" w:rsidR="00F47465" w:rsidRDefault="0029216F" w:rsidP="0029216F">
            <w:pPr>
              <w:jc w:val="both"/>
              <w:rPr>
                <w:rFonts w:ascii="Georgia" w:hAnsi="Georgia"/>
                <w:sz w:val="24"/>
                <w:szCs w:val="24"/>
              </w:rPr>
            </w:pPr>
            <w:r w:rsidRPr="0029216F">
              <w:rPr>
                <w:rFonts w:ascii="Georgia" w:hAnsi="Georgia"/>
                <w:sz w:val="24"/>
                <w:szCs w:val="24"/>
              </w:rPr>
              <w:t>The system SHALL automatically index the claim with metadata. Documents SHALL be synced to ECMS (Electronic Content Management System) in real-time and linked to the Claim ID and policy record.</w:t>
            </w:r>
          </w:p>
        </w:tc>
      </w:tr>
      <w:tr w:rsidR="00F47465" w14:paraId="707D1CFC" w14:textId="77777777" w:rsidTr="00EF2CE1">
        <w:tc>
          <w:tcPr>
            <w:tcW w:w="2093" w:type="dxa"/>
          </w:tcPr>
          <w:p w14:paraId="1BF332A8" w14:textId="12BFF977" w:rsidR="00F47465" w:rsidRDefault="00F47465" w:rsidP="00CB284D">
            <w:pPr>
              <w:jc w:val="both"/>
              <w:rPr>
                <w:rFonts w:ascii="Georgia" w:hAnsi="Georgia"/>
                <w:sz w:val="24"/>
                <w:szCs w:val="24"/>
              </w:rPr>
            </w:pPr>
            <w:r w:rsidRPr="00F47465">
              <w:rPr>
                <w:rFonts w:ascii="Georgia" w:hAnsi="Georgia"/>
                <w:sz w:val="24"/>
                <w:szCs w:val="24"/>
              </w:rPr>
              <w:t>FRS-MAT-0</w:t>
            </w:r>
            <w:r>
              <w:rPr>
                <w:rFonts w:ascii="Georgia" w:hAnsi="Georgia"/>
                <w:sz w:val="24"/>
                <w:szCs w:val="24"/>
              </w:rPr>
              <w:t>6</w:t>
            </w:r>
          </w:p>
        </w:tc>
        <w:tc>
          <w:tcPr>
            <w:tcW w:w="2693" w:type="dxa"/>
          </w:tcPr>
          <w:p w14:paraId="1109E986" w14:textId="77777777" w:rsidR="00AF4CED" w:rsidRPr="00AF4CED" w:rsidRDefault="00AF4CED" w:rsidP="00AF4CED">
            <w:pPr>
              <w:jc w:val="both"/>
              <w:rPr>
                <w:rFonts w:ascii="Georgia" w:hAnsi="Georgia"/>
                <w:sz w:val="24"/>
                <w:szCs w:val="24"/>
              </w:rPr>
            </w:pPr>
            <w:r w:rsidRPr="00AF4CED">
              <w:rPr>
                <w:rFonts w:ascii="Georgia" w:hAnsi="Georgia"/>
                <w:sz w:val="24"/>
                <w:szCs w:val="24"/>
              </w:rPr>
              <w:t xml:space="preserve">Auto-Populated </w:t>
            </w:r>
          </w:p>
          <w:p w14:paraId="5BEB1F09" w14:textId="445062E4" w:rsidR="00F47465" w:rsidRDefault="00AF4CED" w:rsidP="00AF4CED">
            <w:pPr>
              <w:jc w:val="both"/>
              <w:rPr>
                <w:rFonts w:ascii="Georgia" w:hAnsi="Georgia"/>
                <w:sz w:val="24"/>
                <w:szCs w:val="24"/>
              </w:rPr>
            </w:pPr>
            <w:r w:rsidRPr="00AF4CED">
              <w:rPr>
                <w:rFonts w:ascii="Georgia" w:hAnsi="Georgia"/>
                <w:sz w:val="24"/>
                <w:szCs w:val="24"/>
              </w:rPr>
              <w:t>Data Entry</w:t>
            </w:r>
          </w:p>
        </w:tc>
        <w:tc>
          <w:tcPr>
            <w:tcW w:w="4456" w:type="dxa"/>
          </w:tcPr>
          <w:p w14:paraId="73C02A8B" w14:textId="169C8C30" w:rsidR="00EF2CE1" w:rsidRPr="00EF2CE1" w:rsidRDefault="00EF2CE1" w:rsidP="00EF2CE1">
            <w:pPr>
              <w:jc w:val="both"/>
              <w:rPr>
                <w:rFonts w:ascii="Georgia" w:hAnsi="Georgia"/>
                <w:sz w:val="24"/>
                <w:szCs w:val="24"/>
              </w:rPr>
            </w:pPr>
            <w:r w:rsidRPr="00EF2CE1">
              <w:rPr>
                <w:rFonts w:ascii="Georgia" w:hAnsi="Georgia"/>
                <w:sz w:val="24"/>
                <w:szCs w:val="24"/>
              </w:rPr>
              <w:t xml:space="preserve">The system SHALL extract key fields from uploaded documents to auto-populate claim data fields. The CPC </w:t>
            </w:r>
          </w:p>
          <w:p w14:paraId="66128B76" w14:textId="483D1560" w:rsidR="00F47465" w:rsidRDefault="00EF2CE1" w:rsidP="00EF2CE1">
            <w:pPr>
              <w:jc w:val="both"/>
              <w:rPr>
                <w:rFonts w:ascii="Georgia" w:hAnsi="Georgia"/>
                <w:sz w:val="24"/>
                <w:szCs w:val="24"/>
              </w:rPr>
            </w:pPr>
            <w:r w:rsidRPr="00EF2CE1">
              <w:rPr>
                <w:rFonts w:ascii="Georgia" w:hAnsi="Georgia"/>
                <w:sz w:val="24"/>
                <w:szCs w:val="24"/>
              </w:rPr>
              <w:t>operator SHALL review and confirm the extracted data.</w:t>
            </w:r>
            <w:r>
              <w:rPr>
                <w:rFonts w:ascii="Georgia" w:hAnsi="Georgia"/>
                <w:sz w:val="24"/>
                <w:szCs w:val="24"/>
              </w:rPr>
              <w:t xml:space="preserve"> </w:t>
            </w:r>
            <w:r w:rsidRPr="00EF2CE1">
              <w:rPr>
                <w:rFonts w:ascii="Georgia" w:hAnsi="Georgia"/>
                <w:sz w:val="24"/>
                <w:szCs w:val="24"/>
              </w:rPr>
              <w:t>This reduces manual entry and audit risk.</w:t>
            </w:r>
          </w:p>
        </w:tc>
      </w:tr>
      <w:tr w:rsidR="00F47465" w14:paraId="19CE4EFE" w14:textId="77777777" w:rsidTr="00EF2CE1">
        <w:tc>
          <w:tcPr>
            <w:tcW w:w="2093" w:type="dxa"/>
          </w:tcPr>
          <w:p w14:paraId="122999D3" w14:textId="0647872A" w:rsidR="00F47465" w:rsidRDefault="00F47465" w:rsidP="00CB284D">
            <w:pPr>
              <w:jc w:val="both"/>
              <w:rPr>
                <w:rFonts w:ascii="Georgia" w:hAnsi="Georgia"/>
                <w:sz w:val="24"/>
                <w:szCs w:val="24"/>
              </w:rPr>
            </w:pPr>
            <w:r w:rsidRPr="00F47465">
              <w:rPr>
                <w:rFonts w:ascii="Georgia" w:hAnsi="Georgia"/>
                <w:sz w:val="24"/>
                <w:szCs w:val="24"/>
              </w:rPr>
              <w:t>FRS-MAT-0</w:t>
            </w:r>
            <w:r>
              <w:rPr>
                <w:rFonts w:ascii="Georgia" w:hAnsi="Georgia"/>
                <w:sz w:val="24"/>
                <w:szCs w:val="24"/>
              </w:rPr>
              <w:t>7</w:t>
            </w:r>
          </w:p>
        </w:tc>
        <w:tc>
          <w:tcPr>
            <w:tcW w:w="2693" w:type="dxa"/>
          </w:tcPr>
          <w:p w14:paraId="76F8D846" w14:textId="77777777" w:rsidR="00A66CB0" w:rsidRPr="00A66CB0" w:rsidRDefault="00A66CB0" w:rsidP="00A66CB0">
            <w:pPr>
              <w:jc w:val="both"/>
              <w:rPr>
                <w:rFonts w:ascii="Georgia" w:hAnsi="Georgia"/>
                <w:sz w:val="24"/>
                <w:szCs w:val="24"/>
              </w:rPr>
            </w:pPr>
            <w:r w:rsidRPr="00A66CB0">
              <w:rPr>
                <w:rFonts w:ascii="Georgia" w:hAnsi="Georgia"/>
                <w:sz w:val="24"/>
                <w:szCs w:val="24"/>
              </w:rPr>
              <w:t xml:space="preserve">QC Verification </w:t>
            </w:r>
          </w:p>
          <w:p w14:paraId="60FEEB19" w14:textId="438DE539" w:rsidR="00F47465" w:rsidRDefault="00A66CB0" w:rsidP="00A66CB0">
            <w:pPr>
              <w:jc w:val="both"/>
              <w:rPr>
                <w:rFonts w:ascii="Georgia" w:hAnsi="Georgia"/>
                <w:sz w:val="24"/>
                <w:szCs w:val="24"/>
              </w:rPr>
            </w:pPr>
            <w:r w:rsidRPr="00A66CB0">
              <w:rPr>
                <w:rFonts w:ascii="Georgia" w:hAnsi="Georgia"/>
                <w:sz w:val="24"/>
                <w:szCs w:val="24"/>
              </w:rPr>
              <w:lastRenderedPageBreak/>
              <w:t>Checklist</w:t>
            </w:r>
          </w:p>
        </w:tc>
        <w:tc>
          <w:tcPr>
            <w:tcW w:w="4456" w:type="dxa"/>
          </w:tcPr>
          <w:p w14:paraId="5DC989A1" w14:textId="354D995E" w:rsidR="00352419" w:rsidRPr="00352419" w:rsidRDefault="00352419" w:rsidP="00352419">
            <w:pPr>
              <w:jc w:val="both"/>
              <w:rPr>
                <w:rFonts w:ascii="Georgia" w:hAnsi="Georgia"/>
                <w:sz w:val="24"/>
                <w:szCs w:val="24"/>
              </w:rPr>
            </w:pPr>
            <w:r w:rsidRPr="00352419">
              <w:rPr>
                <w:rFonts w:ascii="Georgia" w:hAnsi="Georgia"/>
                <w:sz w:val="24"/>
                <w:szCs w:val="24"/>
              </w:rPr>
              <w:lastRenderedPageBreak/>
              <w:t xml:space="preserve">The Supervisor SHALL perform QC </w:t>
            </w:r>
            <w:r w:rsidRPr="00352419">
              <w:rPr>
                <w:rFonts w:ascii="Georgia" w:hAnsi="Georgia"/>
                <w:sz w:val="24"/>
                <w:szCs w:val="24"/>
              </w:rPr>
              <w:lastRenderedPageBreak/>
              <w:t xml:space="preserve">digitally using a system-enforced checklist. Dual authentication SHALL </w:t>
            </w:r>
          </w:p>
          <w:p w14:paraId="2E8E07CF" w14:textId="5914AF31" w:rsidR="00F47465" w:rsidRDefault="00352419" w:rsidP="00352419">
            <w:pPr>
              <w:jc w:val="both"/>
              <w:rPr>
                <w:rFonts w:ascii="Georgia" w:hAnsi="Georgia"/>
                <w:sz w:val="24"/>
                <w:szCs w:val="24"/>
              </w:rPr>
            </w:pPr>
            <w:r w:rsidRPr="00352419">
              <w:rPr>
                <w:rFonts w:ascii="Georgia" w:hAnsi="Georgia"/>
                <w:sz w:val="24"/>
                <w:szCs w:val="24"/>
              </w:rPr>
              <w:t>be required for override or waiver. All actions SHALL be logged with a user ID and timestamp.</w:t>
            </w:r>
          </w:p>
        </w:tc>
      </w:tr>
      <w:tr w:rsidR="00F47465" w14:paraId="266DBAAD" w14:textId="77777777" w:rsidTr="00EF2CE1">
        <w:tc>
          <w:tcPr>
            <w:tcW w:w="2093" w:type="dxa"/>
          </w:tcPr>
          <w:p w14:paraId="0534CF44" w14:textId="09533CF5" w:rsidR="00F47465" w:rsidRDefault="00F47465" w:rsidP="00CB284D">
            <w:pPr>
              <w:jc w:val="both"/>
              <w:rPr>
                <w:rFonts w:ascii="Georgia" w:hAnsi="Georgia"/>
                <w:sz w:val="24"/>
                <w:szCs w:val="24"/>
              </w:rPr>
            </w:pPr>
            <w:r w:rsidRPr="00F47465">
              <w:rPr>
                <w:rFonts w:ascii="Georgia" w:hAnsi="Georgia"/>
                <w:sz w:val="24"/>
                <w:szCs w:val="24"/>
              </w:rPr>
              <w:lastRenderedPageBreak/>
              <w:t>FRS-MAT-0</w:t>
            </w:r>
            <w:r>
              <w:rPr>
                <w:rFonts w:ascii="Georgia" w:hAnsi="Georgia"/>
                <w:sz w:val="24"/>
                <w:szCs w:val="24"/>
              </w:rPr>
              <w:t>8</w:t>
            </w:r>
          </w:p>
        </w:tc>
        <w:tc>
          <w:tcPr>
            <w:tcW w:w="2693" w:type="dxa"/>
          </w:tcPr>
          <w:p w14:paraId="3FFC4368" w14:textId="77777777" w:rsidR="00A66CB0" w:rsidRPr="00A66CB0" w:rsidRDefault="00A66CB0" w:rsidP="00A66CB0">
            <w:pPr>
              <w:jc w:val="both"/>
              <w:rPr>
                <w:rFonts w:ascii="Georgia" w:hAnsi="Georgia"/>
                <w:sz w:val="24"/>
                <w:szCs w:val="24"/>
              </w:rPr>
            </w:pPr>
            <w:r w:rsidRPr="00A66CB0">
              <w:rPr>
                <w:rFonts w:ascii="Georgia" w:hAnsi="Georgia"/>
                <w:sz w:val="24"/>
                <w:szCs w:val="24"/>
              </w:rPr>
              <w:t xml:space="preserve">Approval Workflow </w:t>
            </w:r>
          </w:p>
          <w:p w14:paraId="4BB2C379" w14:textId="77777777" w:rsidR="00A66CB0" w:rsidRPr="00A66CB0" w:rsidRDefault="00A66CB0" w:rsidP="00A66CB0">
            <w:pPr>
              <w:jc w:val="both"/>
              <w:rPr>
                <w:rFonts w:ascii="Georgia" w:hAnsi="Georgia"/>
                <w:sz w:val="24"/>
                <w:szCs w:val="24"/>
              </w:rPr>
            </w:pPr>
            <w:r w:rsidRPr="00A66CB0">
              <w:rPr>
                <w:rFonts w:ascii="Georgia" w:hAnsi="Georgia"/>
                <w:sz w:val="24"/>
                <w:szCs w:val="24"/>
              </w:rPr>
              <w:t xml:space="preserve">and SLA </w:t>
            </w:r>
          </w:p>
          <w:p w14:paraId="56000E7C" w14:textId="2401D8DE" w:rsidR="00F47465" w:rsidRDefault="00A66CB0" w:rsidP="00A66CB0">
            <w:pPr>
              <w:jc w:val="both"/>
              <w:rPr>
                <w:rFonts w:ascii="Georgia" w:hAnsi="Georgia"/>
                <w:sz w:val="24"/>
                <w:szCs w:val="24"/>
              </w:rPr>
            </w:pPr>
            <w:r w:rsidRPr="00A66CB0">
              <w:rPr>
                <w:rFonts w:ascii="Georgia" w:hAnsi="Georgia"/>
                <w:sz w:val="24"/>
                <w:szCs w:val="24"/>
              </w:rPr>
              <w:t>Enforcement</w:t>
            </w:r>
          </w:p>
        </w:tc>
        <w:tc>
          <w:tcPr>
            <w:tcW w:w="4456" w:type="dxa"/>
          </w:tcPr>
          <w:p w14:paraId="4498A72E" w14:textId="3DD00721" w:rsidR="00352419" w:rsidRPr="00352419" w:rsidRDefault="00352419" w:rsidP="00352419">
            <w:pPr>
              <w:jc w:val="both"/>
              <w:rPr>
                <w:rFonts w:ascii="Georgia" w:hAnsi="Georgia"/>
                <w:sz w:val="24"/>
                <w:szCs w:val="24"/>
              </w:rPr>
            </w:pPr>
            <w:r w:rsidRPr="00352419">
              <w:rPr>
                <w:rFonts w:ascii="Georgia" w:hAnsi="Georgia"/>
                <w:sz w:val="24"/>
                <w:szCs w:val="24"/>
              </w:rPr>
              <w:t xml:space="preserve">The Approving Authority SHALL review the claim, documents, and system-calculated maturity amount via </w:t>
            </w:r>
          </w:p>
          <w:p w14:paraId="5B38A062" w14:textId="6653AAA7" w:rsidR="00F47465" w:rsidRDefault="00352419" w:rsidP="00D509DC">
            <w:pPr>
              <w:jc w:val="both"/>
              <w:rPr>
                <w:rFonts w:ascii="Georgia" w:hAnsi="Georgia"/>
                <w:sz w:val="24"/>
                <w:szCs w:val="24"/>
              </w:rPr>
            </w:pPr>
            <w:r w:rsidRPr="00352419">
              <w:rPr>
                <w:rFonts w:ascii="Georgia" w:hAnsi="Georgia"/>
                <w:sz w:val="24"/>
                <w:szCs w:val="24"/>
              </w:rPr>
              <w:t>a dedicated digital routing. The system SHALL display</w:t>
            </w:r>
            <w:r>
              <w:rPr>
                <w:rFonts w:ascii="Georgia" w:hAnsi="Georgia"/>
                <w:sz w:val="24"/>
                <w:szCs w:val="24"/>
              </w:rPr>
              <w:t xml:space="preserve"> </w:t>
            </w:r>
            <w:r w:rsidR="00D509DC" w:rsidRPr="00D509DC">
              <w:rPr>
                <w:rFonts w:ascii="Georgia" w:hAnsi="Georgia"/>
                <w:sz w:val="24"/>
                <w:szCs w:val="24"/>
              </w:rPr>
              <w:t>an SLA countdown (e.g., 7-day window). The Approver SHALL be able to Approve or redirect with remarks.</w:t>
            </w:r>
          </w:p>
        </w:tc>
      </w:tr>
      <w:tr w:rsidR="00F47465" w14:paraId="27F91E01" w14:textId="77777777" w:rsidTr="00EF2CE1">
        <w:tc>
          <w:tcPr>
            <w:tcW w:w="2093" w:type="dxa"/>
          </w:tcPr>
          <w:p w14:paraId="088B1D39" w14:textId="3D342E82" w:rsidR="00F47465" w:rsidRDefault="00F47465" w:rsidP="00CB284D">
            <w:pPr>
              <w:jc w:val="both"/>
              <w:rPr>
                <w:rFonts w:ascii="Georgia" w:hAnsi="Georgia"/>
                <w:sz w:val="24"/>
                <w:szCs w:val="24"/>
              </w:rPr>
            </w:pPr>
            <w:r w:rsidRPr="00F47465">
              <w:rPr>
                <w:rFonts w:ascii="Georgia" w:hAnsi="Georgia"/>
                <w:sz w:val="24"/>
                <w:szCs w:val="24"/>
              </w:rPr>
              <w:t>FRS-MAT-0</w:t>
            </w:r>
            <w:r>
              <w:rPr>
                <w:rFonts w:ascii="Georgia" w:hAnsi="Georgia"/>
                <w:sz w:val="24"/>
                <w:szCs w:val="24"/>
              </w:rPr>
              <w:t>9</w:t>
            </w:r>
          </w:p>
        </w:tc>
        <w:tc>
          <w:tcPr>
            <w:tcW w:w="2693" w:type="dxa"/>
          </w:tcPr>
          <w:p w14:paraId="777A65FC" w14:textId="77777777" w:rsidR="00D509DC" w:rsidRPr="00D509DC" w:rsidRDefault="00D509DC" w:rsidP="00D509DC">
            <w:pPr>
              <w:jc w:val="both"/>
              <w:rPr>
                <w:rFonts w:ascii="Georgia" w:hAnsi="Georgia"/>
                <w:sz w:val="24"/>
                <w:szCs w:val="24"/>
              </w:rPr>
            </w:pPr>
            <w:r w:rsidRPr="00D509DC">
              <w:rPr>
                <w:rFonts w:ascii="Georgia" w:hAnsi="Georgia"/>
                <w:sz w:val="24"/>
                <w:szCs w:val="24"/>
              </w:rPr>
              <w:t xml:space="preserve">Auto-Generated </w:t>
            </w:r>
          </w:p>
          <w:p w14:paraId="2DA77054" w14:textId="77777777" w:rsidR="00D509DC" w:rsidRPr="00D509DC" w:rsidRDefault="00D509DC" w:rsidP="00D509DC">
            <w:pPr>
              <w:jc w:val="both"/>
              <w:rPr>
                <w:rFonts w:ascii="Georgia" w:hAnsi="Georgia"/>
                <w:sz w:val="24"/>
                <w:szCs w:val="24"/>
              </w:rPr>
            </w:pPr>
            <w:r w:rsidRPr="00D509DC">
              <w:rPr>
                <w:rFonts w:ascii="Georgia" w:hAnsi="Georgia"/>
                <w:sz w:val="24"/>
                <w:szCs w:val="24"/>
              </w:rPr>
              <w:t xml:space="preserve">Sanction/Rejection </w:t>
            </w:r>
          </w:p>
          <w:p w14:paraId="5BECB952" w14:textId="0B8D230E" w:rsidR="00F47465" w:rsidRDefault="00D509DC" w:rsidP="00D509DC">
            <w:pPr>
              <w:jc w:val="both"/>
              <w:rPr>
                <w:rFonts w:ascii="Georgia" w:hAnsi="Georgia"/>
                <w:sz w:val="24"/>
                <w:szCs w:val="24"/>
              </w:rPr>
            </w:pPr>
            <w:r w:rsidRPr="00D509DC">
              <w:rPr>
                <w:rFonts w:ascii="Georgia" w:hAnsi="Georgia"/>
                <w:sz w:val="24"/>
                <w:szCs w:val="24"/>
              </w:rPr>
              <w:t>Communication</w:t>
            </w:r>
          </w:p>
        </w:tc>
        <w:tc>
          <w:tcPr>
            <w:tcW w:w="4456" w:type="dxa"/>
          </w:tcPr>
          <w:p w14:paraId="238E5FAC" w14:textId="3F2FF65D" w:rsidR="00F47465" w:rsidRDefault="00E75346" w:rsidP="00E75346">
            <w:pPr>
              <w:jc w:val="both"/>
              <w:rPr>
                <w:rFonts w:ascii="Georgia" w:hAnsi="Georgia"/>
                <w:sz w:val="24"/>
                <w:szCs w:val="24"/>
              </w:rPr>
            </w:pPr>
            <w:r w:rsidRPr="00E75346">
              <w:rPr>
                <w:rFonts w:ascii="Georgia" w:hAnsi="Georgia"/>
                <w:sz w:val="24"/>
                <w:szCs w:val="24"/>
              </w:rPr>
              <w:t>The system SHALL auto-generate the Sanction or Rejection Letter. Letters SHALL be sent via email, WhatsApp, and the Customer Portal. If rejected, the letter SHALL include the reason and appeal link sent digitally. All communications SHALL be timestamped and archived.</w:t>
            </w:r>
          </w:p>
        </w:tc>
      </w:tr>
      <w:tr w:rsidR="00F47465" w14:paraId="3A649C75" w14:textId="77777777" w:rsidTr="00EF2CE1">
        <w:tc>
          <w:tcPr>
            <w:tcW w:w="2093" w:type="dxa"/>
          </w:tcPr>
          <w:p w14:paraId="6FDFF1E8" w14:textId="3B164C57" w:rsidR="00F47465" w:rsidRDefault="00F47465" w:rsidP="00CB284D">
            <w:pPr>
              <w:jc w:val="both"/>
              <w:rPr>
                <w:rFonts w:ascii="Georgia" w:hAnsi="Georgia"/>
                <w:sz w:val="24"/>
                <w:szCs w:val="24"/>
              </w:rPr>
            </w:pPr>
            <w:r w:rsidRPr="00F47465">
              <w:rPr>
                <w:rFonts w:ascii="Georgia" w:hAnsi="Georgia"/>
                <w:sz w:val="24"/>
                <w:szCs w:val="24"/>
              </w:rPr>
              <w:t>FRS-MAT-</w:t>
            </w:r>
            <w:r>
              <w:rPr>
                <w:rFonts w:ascii="Georgia" w:hAnsi="Georgia"/>
                <w:sz w:val="24"/>
                <w:szCs w:val="24"/>
              </w:rPr>
              <w:t>10</w:t>
            </w:r>
          </w:p>
        </w:tc>
        <w:tc>
          <w:tcPr>
            <w:tcW w:w="2693" w:type="dxa"/>
          </w:tcPr>
          <w:p w14:paraId="0195541E" w14:textId="77777777" w:rsidR="00D509DC" w:rsidRPr="00D509DC" w:rsidRDefault="00D509DC" w:rsidP="00D509DC">
            <w:pPr>
              <w:jc w:val="both"/>
              <w:rPr>
                <w:rFonts w:ascii="Georgia" w:hAnsi="Georgia"/>
                <w:sz w:val="24"/>
                <w:szCs w:val="24"/>
              </w:rPr>
            </w:pPr>
            <w:r w:rsidRPr="00D509DC">
              <w:rPr>
                <w:rFonts w:ascii="Georgia" w:hAnsi="Georgia"/>
                <w:sz w:val="24"/>
                <w:szCs w:val="24"/>
              </w:rPr>
              <w:t xml:space="preserve">Bank Account </w:t>
            </w:r>
          </w:p>
          <w:p w14:paraId="58C8C5A9" w14:textId="77777777" w:rsidR="00D509DC" w:rsidRPr="00D509DC" w:rsidRDefault="00D509DC" w:rsidP="00D509DC">
            <w:pPr>
              <w:jc w:val="both"/>
              <w:rPr>
                <w:rFonts w:ascii="Georgia" w:hAnsi="Georgia"/>
                <w:sz w:val="24"/>
                <w:szCs w:val="24"/>
              </w:rPr>
            </w:pPr>
            <w:r w:rsidRPr="00D509DC">
              <w:rPr>
                <w:rFonts w:ascii="Georgia" w:hAnsi="Georgia"/>
                <w:sz w:val="24"/>
                <w:szCs w:val="24"/>
              </w:rPr>
              <w:t xml:space="preserve">Validation </w:t>
            </w:r>
          </w:p>
          <w:p w14:paraId="7D5033BC" w14:textId="2953B82B" w:rsidR="00F47465" w:rsidRDefault="00D509DC" w:rsidP="00D509DC">
            <w:pPr>
              <w:jc w:val="both"/>
              <w:rPr>
                <w:rFonts w:ascii="Georgia" w:hAnsi="Georgia"/>
                <w:sz w:val="24"/>
                <w:szCs w:val="24"/>
              </w:rPr>
            </w:pPr>
            <w:r w:rsidRPr="00D509DC">
              <w:rPr>
                <w:rFonts w:ascii="Georgia" w:hAnsi="Georgia"/>
                <w:sz w:val="24"/>
                <w:szCs w:val="24"/>
              </w:rPr>
              <w:t>(API-based)</w:t>
            </w:r>
          </w:p>
        </w:tc>
        <w:tc>
          <w:tcPr>
            <w:tcW w:w="4456" w:type="dxa"/>
          </w:tcPr>
          <w:p w14:paraId="08DDA737" w14:textId="678DF32D" w:rsidR="00F47465" w:rsidRDefault="00E75346" w:rsidP="00E75346">
            <w:pPr>
              <w:jc w:val="both"/>
              <w:rPr>
                <w:rFonts w:ascii="Georgia" w:hAnsi="Georgia"/>
                <w:sz w:val="24"/>
                <w:szCs w:val="24"/>
              </w:rPr>
            </w:pPr>
            <w:r w:rsidRPr="00E75346">
              <w:rPr>
                <w:rFonts w:ascii="Georgia" w:hAnsi="Georgia"/>
                <w:sz w:val="24"/>
                <w:szCs w:val="24"/>
              </w:rPr>
              <w:t>The system SHALL verify bank details via CBS/PFMS API. If invalid, the customer SHALL be prompted to re-submit.</w:t>
            </w:r>
          </w:p>
        </w:tc>
      </w:tr>
      <w:tr w:rsidR="00F47465" w14:paraId="2D94F3B8" w14:textId="77777777" w:rsidTr="00EF2CE1">
        <w:tc>
          <w:tcPr>
            <w:tcW w:w="2093" w:type="dxa"/>
          </w:tcPr>
          <w:p w14:paraId="00109DCD" w14:textId="561834D2" w:rsidR="00F47465" w:rsidRDefault="00F47465" w:rsidP="00CB284D">
            <w:pPr>
              <w:jc w:val="both"/>
              <w:rPr>
                <w:rFonts w:ascii="Georgia" w:hAnsi="Georgia"/>
                <w:sz w:val="24"/>
                <w:szCs w:val="24"/>
              </w:rPr>
            </w:pPr>
            <w:r w:rsidRPr="00F47465">
              <w:rPr>
                <w:rFonts w:ascii="Georgia" w:hAnsi="Georgia"/>
                <w:sz w:val="24"/>
                <w:szCs w:val="24"/>
              </w:rPr>
              <w:t>FRS-MAT-</w:t>
            </w:r>
            <w:r>
              <w:rPr>
                <w:rFonts w:ascii="Georgia" w:hAnsi="Georgia"/>
                <w:sz w:val="24"/>
                <w:szCs w:val="24"/>
              </w:rPr>
              <w:t>11</w:t>
            </w:r>
          </w:p>
        </w:tc>
        <w:tc>
          <w:tcPr>
            <w:tcW w:w="2693" w:type="dxa"/>
          </w:tcPr>
          <w:p w14:paraId="77B7C1CE" w14:textId="77777777" w:rsidR="00F15B50" w:rsidRPr="00F15B50" w:rsidRDefault="00F15B50" w:rsidP="00F15B50">
            <w:pPr>
              <w:jc w:val="both"/>
              <w:rPr>
                <w:rFonts w:ascii="Georgia" w:hAnsi="Georgia"/>
                <w:sz w:val="24"/>
                <w:szCs w:val="24"/>
              </w:rPr>
            </w:pPr>
            <w:r w:rsidRPr="00F15B50">
              <w:rPr>
                <w:rFonts w:ascii="Georgia" w:hAnsi="Georgia"/>
                <w:sz w:val="24"/>
                <w:szCs w:val="24"/>
              </w:rPr>
              <w:t xml:space="preserve">Disbursement </w:t>
            </w:r>
          </w:p>
          <w:p w14:paraId="18827C38" w14:textId="5F92EF73" w:rsidR="00F47465" w:rsidRDefault="00F15B50" w:rsidP="00F15B50">
            <w:pPr>
              <w:jc w:val="both"/>
              <w:rPr>
                <w:rFonts w:ascii="Georgia" w:hAnsi="Georgia"/>
                <w:sz w:val="24"/>
                <w:szCs w:val="24"/>
              </w:rPr>
            </w:pPr>
            <w:r w:rsidRPr="00F15B50">
              <w:rPr>
                <w:rFonts w:ascii="Georgia" w:hAnsi="Georgia"/>
                <w:sz w:val="24"/>
                <w:szCs w:val="24"/>
              </w:rPr>
              <w:t>Execution</w:t>
            </w:r>
          </w:p>
        </w:tc>
        <w:tc>
          <w:tcPr>
            <w:tcW w:w="4456" w:type="dxa"/>
          </w:tcPr>
          <w:p w14:paraId="60E43367" w14:textId="02FC0EDA" w:rsidR="00F47465" w:rsidRDefault="00711F18" w:rsidP="00711F18">
            <w:pPr>
              <w:jc w:val="both"/>
              <w:rPr>
                <w:rFonts w:ascii="Georgia" w:hAnsi="Georgia"/>
                <w:sz w:val="24"/>
                <w:szCs w:val="24"/>
              </w:rPr>
            </w:pPr>
            <w:r w:rsidRPr="00711F18">
              <w:rPr>
                <w:rFonts w:ascii="Georgia" w:hAnsi="Georgia"/>
                <w:sz w:val="24"/>
                <w:szCs w:val="24"/>
              </w:rPr>
              <w:t>The system SHALL be integrated with Core Banking. The system SHALL process payment using Auto NEFT/IMPS (preferred). The disbursement status SHALL be updated in the system in real-time.</w:t>
            </w:r>
          </w:p>
        </w:tc>
      </w:tr>
      <w:tr w:rsidR="00F47465" w14:paraId="73EBE080" w14:textId="77777777" w:rsidTr="00EF2CE1">
        <w:tc>
          <w:tcPr>
            <w:tcW w:w="2093" w:type="dxa"/>
          </w:tcPr>
          <w:p w14:paraId="1379498B" w14:textId="67D187B7" w:rsidR="00F47465" w:rsidRDefault="00F47465" w:rsidP="00CB284D">
            <w:pPr>
              <w:jc w:val="both"/>
              <w:rPr>
                <w:rFonts w:ascii="Georgia" w:hAnsi="Georgia"/>
                <w:sz w:val="24"/>
                <w:szCs w:val="24"/>
              </w:rPr>
            </w:pPr>
            <w:r w:rsidRPr="00F47465">
              <w:rPr>
                <w:rFonts w:ascii="Georgia" w:hAnsi="Georgia"/>
                <w:sz w:val="24"/>
                <w:szCs w:val="24"/>
              </w:rPr>
              <w:t>FRS-MAT-</w:t>
            </w:r>
            <w:r>
              <w:rPr>
                <w:rFonts w:ascii="Georgia" w:hAnsi="Georgia"/>
                <w:sz w:val="24"/>
                <w:szCs w:val="24"/>
              </w:rPr>
              <w:t>12</w:t>
            </w:r>
          </w:p>
        </w:tc>
        <w:tc>
          <w:tcPr>
            <w:tcW w:w="2693" w:type="dxa"/>
          </w:tcPr>
          <w:p w14:paraId="66490183" w14:textId="77777777" w:rsidR="00F15B50" w:rsidRPr="00F15B50" w:rsidRDefault="00F15B50" w:rsidP="00F15B50">
            <w:pPr>
              <w:jc w:val="both"/>
              <w:rPr>
                <w:rFonts w:ascii="Georgia" w:hAnsi="Georgia"/>
                <w:sz w:val="24"/>
                <w:szCs w:val="24"/>
              </w:rPr>
            </w:pPr>
            <w:r w:rsidRPr="00F15B50">
              <w:rPr>
                <w:rFonts w:ascii="Georgia" w:hAnsi="Georgia"/>
                <w:sz w:val="24"/>
                <w:szCs w:val="24"/>
              </w:rPr>
              <w:t xml:space="preserve">Voucher </w:t>
            </w:r>
          </w:p>
          <w:p w14:paraId="19CBDEE0" w14:textId="77777777" w:rsidR="00F15B50" w:rsidRPr="00F15B50" w:rsidRDefault="00F15B50" w:rsidP="00F15B50">
            <w:pPr>
              <w:jc w:val="both"/>
              <w:rPr>
                <w:rFonts w:ascii="Georgia" w:hAnsi="Georgia"/>
                <w:sz w:val="24"/>
                <w:szCs w:val="24"/>
              </w:rPr>
            </w:pPr>
            <w:r w:rsidRPr="00F15B50">
              <w:rPr>
                <w:rFonts w:ascii="Georgia" w:hAnsi="Georgia"/>
                <w:sz w:val="24"/>
                <w:szCs w:val="24"/>
              </w:rPr>
              <w:t xml:space="preserve">Generation and </w:t>
            </w:r>
          </w:p>
          <w:p w14:paraId="2F070D93" w14:textId="3D31FA83" w:rsidR="00F47465" w:rsidRDefault="00F15B50" w:rsidP="00F15B50">
            <w:pPr>
              <w:jc w:val="both"/>
              <w:rPr>
                <w:rFonts w:ascii="Georgia" w:hAnsi="Georgia"/>
                <w:sz w:val="24"/>
                <w:szCs w:val="24"/>
              </w:rPr>
            </w:pPr>
            <w:r w:rsidRPr="00F15B50">
              <w:rPr>
                <w:rFonts w:ascii="Georgia" w:hAnsi="Georgia"/>
                <w:sz w:val="24"/>
                <w:szCs w:val="24"/>
              </w:rPr>
              <w:t>Submission</w:t>
            </w:r>
          </w:p>
        </w:tc>
        <w:tc>
          <w:tcPr>
            <w:tcW w:w="4456" w:type="dxa"/>
          </w:tcPr>
          <w:p w14:paraId="3CA07D18" w14:textId="1FB80863" w:rsidR="00F47465" w:rsidRDefault="00711F18" w:rsidP="00711F18">
            <w:pPr>
              <w:jc w:val="both"/>
              <w:rPr>
                <w:rFonts w:ascii="Georgia" w:hAnsi="Georgia"/>
                <w:sz w:val="24"/>
                <w:szCs w:val="24"/>
              </w:rPr>
            </w:pPr>
            <w:r w:rsidRPr="00711F18">
              <w:rPr>
                <w:rFonts w:ascii="Georgia" w:hAnsi="Georgia"/>
                <w:sz w:val="24"/>
                <w:szCs w:val="24"/>
              </w:rPr>
              <w:t>The voucher SHALL be auto-generated post-disbursement. The voucher SHALL be submitted digitally to the Accounts section and linked to the claim record for audit trail.</w:t>
            </w:r>
          </w:p>
        </w:tc>
      </w:tr>
      <w:tr w:rsidR="00F47465" w14:paraId="51D8CA42" w14:textId="77777777" w:rsidTr="00EF2CE1">
        <w:tc>
          <w:tcPr>
            <w:tcW w:w="2093" w:type="dxa"/>
          </w:tcPr>
          <w:p w14:paraId="4A7E268B" w14:textId="5C9C4C69" w:rsidR="00F47465" w:rsidRDefault="00F47465" w:rsidP="00CB284D">
            <w:pPr>
              <w:jc w:val="both"/>
              <w:rPr>
                <w:rFonts w:ascii="Georgia" w:hAnsi="Georgia"/>
                <w:sz w:val="24"/>
                <w:szCs w:val="24"/>
              </w:rPr>
            </w:pPr>
            <w:r w:rsidRPr="00F47465">
              <w:rPr>
                <w:rFonts w:ascii="Georgia" w:hAnsi="Georgia"/>
                <w:sz w:val="24"/>
                <w:szCs w:val="24"/>
              </w:rPr>
              <w:t>FRS-MAT-</w:t>
            </w:r>
            <w:r>
              <w:rPr>
                <w:rFonts w:ascii="Georgia" w:hAnsi="Georgia"/>
                <w:sz w:val="24"/>
                <w:szCs w:val="24"/>
              </w:rPr>
              <w:t>13</w:t>
            </w:r>
          </w:p>
        </w:tc>
        <w:tc>
          <w:tcPr>
            <w:tcW w:w="2693" w:type="dxa"/>
          </w:tcPr>
          <w:p w14:paraId="36A9FFB5" w14:textId="77777777" w:rsidR="00F15B50" w:rsidRPr="00F15B50" w:rsidRDefault="00F15B50" w:rsidP="00F15B50">
            <w:pPr>
              <w:jc w:val="both"/>
              <w:rPr>
                <w:rFonts w:ascii="Georgia" w:hAnsi="Georgia"/>
                <w:sz w:val="24"/>
                <w:szCs w:val="24"/>
              </w:rPr>
            </w:pPr>
            <w:r w:rsidRPr="00F15B50">
              <w:rPr>
                <w:rFonts w:ascii="Georgia" w:hAnsi="Georgia"/>
                <w:sz w:val="24"/>
                <w:szCs w:val="24"/>
              </w:rPr>
              <w:t xml:space="preserve">Claim Closure and </w:t>
            </w:r>
          </w:p>
          <w:p w14:paraId="64997CA3" w14:textId="32C38EBB" w:rsidR="00F47465" w:rsidRDefault="00F15B50" w:rsidP="00F15B50">
            <w:pPr>
              <w:jc w:val="both"/>
              <w:rPr>
                <w:rFonts w:ascii="Georgia" w:hAnsi="Georgia"/>
                <w:sz w:val="24"/>
                <w:szCs w:val="24"/>
              </w:rPr>
            </w:pPr>
            <w:r w:rsidRPr="00F15B50">
              <w:rPr>
                <w:rFonts w:ascii="Georgia" w:hAnsi="Georgia"/>
                <w:sz w:val="24"/>
                <w:szCs w:val="24"/>
              </w:rPr>
              <w:t>Archiving</w:t>
            </w:r>
          </w:p>
        </w:tc>
        <w:tc>
          <w:tcPr>
            <w:tcW w:w="4456" w:type="dxa"/>
          </w:tcPr>
          <w:p w14:paraId="6F4F5766" w14:textId="711D164C" w:rsidR="00F47465" w:rsidRDefault="00AB2D80" w:rsidP="00AB2D80">
            <w:pPr>
              <w:jc w:val="both"/>
              <w:rPr>
                <w:rFonts w:ascii="Georgia" w:hAnsi="Georgia"/>
                <w:sz w:val="24"/>
                <w:szCs w:val="24"/>
              </w:rPr>
            </w:pPr>
            <w:r w:rsidRPr="00AB2D80">
              <w:rPr>
                <w:rFonts w:ascii="Georgia" w:hAnsi="Georgia"/>
                <w:sz w:val="24"/>
                <w:szCs w:val="24"/>
              </w:rPr>
              <w:t>The claim SHALL be marked as "Paid" or "Rejected" automatically. The case file SHALL be archived digitally with a recorded closure timestamp and user ID.</w:t>
            </w:r>
          </w:p>
        </w:tc>
      </w:tr>
      <w:tr w:rsidR="00F47465" w14:paraId="49B561D0" w14:textId="77777777" w:rsidTr="00EF2CE1">
        <w:tc>
          <w:tcPr>
            <w:tcW w:w="2093" w:type="dxa"/>
          </w:tcPr>
          <w:p w14:paraId="4A76C14E" w14:textId="7C21CD9F" w:rsidR="00F47465" w:rsidRDefault="00F47465" w:rsidP="00CB284D">
            <w:pPr>
              <w:jc w:val="both"/>
              <w:rPr>
                <w:rFonts w:ascii="Georgia" w:hAnsi="Georgia"/>
                <w:sz w:val="24"/>
                <w:szCs w:val="24"/>
              </w:rPr>
            </w:pPr>
            <w:r w:rsidRPr="00F47465">
              <w:rPr>
                <w:rFonts w:ascii="Georgia" w:hAnsi="Georgia"/>
                <w:sz w:val="24"/>
                <w:szCs w:val="24"/>
              </w:rPr>
              <w:t>FRS-MAT-</w:t>
            </w:r>
            <w:r>
              <w:rPr>
                <w:rFonts w:ascii="Georgia" w:hAnsi="Georgia"/>
                <w:sz w:val="24"/>
                <w:szCs w:val="24"/>
              </w:rPr>
              <w:t>14</w:t>
            </w:r>
          </w:p>
        </w:tc>
        <w:tc>
          <w:tcPr>
            <w:tcW w:w="2693" w:type="dxa"/>
          </w:tcPr>
          <w:p w14:paraId="2387CAE2" w14:textId="77777777" w:rsidR="00F15B50" w:rsidRPr="00F15B50" w:rsidRDefault="00F15B50" w:rsidP="00F15B50">
            <w:pPr>
              <w:jc w:val="both"/>
              <w:rPr>
                <w:rFonts w:ascii="Georgia" w:hAnsi="Georgia"/>
                <w:sz w:val="24"/>
                <w:szCs w:val="24"/>
              </w:rPr>
            </w:pPr>
            <w:r w:rsidRPr="00F15B50">
              <w:rPr>
                <w:rFonts w:ascii="Georgia" w:hAnsi="Georgia"/>
                <w:sz w:val="24"/>
                <w:szCs w:val="24"/>
              </w:rPr>
              <w:t xml:space="preserve">Customer </w:t>
            </w:r>
          </w:p>
          <w:p w14:paraId="2B7F0FD4" w14:textId="77777777" w:rsidR="00F15B50" w:rsidRPr="00F15B50" w:rsidRDefault="00F15B50" w:rsidP="00F15B50">
            <w:pPr>
              <w:jc w:val="both"/>
              <w:rPr>
                <w:rFonts w:ascii="Georgia" w:hAnsi="Georgia"/>
                <w:sz w:val="24"/>
                <w:szCs w:val="24"/>
              </w:rPr>
            </w:pPr>
            <w:r w:rsidRPr="00F15B50">
              <w:rPr>
                <w:rFonts w:ascii="Georgia" w:hAnsi="Georgia"/>
                <w:sz w:val="24"/>
                <w:szCs w:val="24"/>
              </w:rPr>
              <w:t xml:space="preserve">Feedback </w:t>
            </w:r>
          </w:p>
          <w:p w14:paraId="48E2A4B4" w14:textId="448EF5AF" w:rsidR="00F47465" w:rsidRDefault="00F15B50" w:rsidP="00F15B50">
            <w:pPr>
              <w:jc w:val="both"/>
              <w:rPr>
                <w:rFonts w:ascii="Georgia" w:hAnsi="Georgia"/>
                <w:sz w:val="24"/>
                <w:szCs w:val="24"/>
              </w:rPr>
            </w:pPr>
            <w:r w:rsidRPr="00F15B50">
              <w:rPr>
                <w:rFonts w:ascii="Georgia" w:hAnsi="Georgia"/>
                <w:sz w:val="24"/>
                <w:szCs w:val="24"/>
              </w:rPr>
              <w:t>Collection</w:t>
            </w:r>
          </w:p>
        </w:tc>
        <w:tc>
          <w:tcPr>
            <w:tcW w:w="4456" w:type="dxa"/>
          </w:tcPr>
          <w:p w14:paraId="7477C905" w14:textId="13108174" w:rsidR="00AB2D80" w:rsidRPr="00AB2D80" w:rsidRDefault="00AB2D80" w:rsidP="00AB2D80">
            <w:pPr>
              <w:jc w:val="both"/>
              <w:rPr>
                <w:rFonts w:ascii="Georgia" w:hAnsi="Georgia"/>
                <w:sz w:val="24"/>
                <w:szCs w:val="24"/>
              </w:rPr>
            </w:pPr>
            <w:r w:rsidRPr="00AB2D80">
              <w:rPr>
                <w:rFonts w:ascii="Georgia" w:hAnsi="Georgia"/>
                <w:sz w:val="24"/>
                <w:szCs w:val="24"/>
              </w:rPr>
              <w:t xml:space="preserve">The system SHALL send an auto message to the customer post-claim settlement to collect feedback. The </w:t>
            </w:r>
          </w:p>
          <w:p w14:paraId="39D55F4A" w14:textId="3267B8F5" w:rsidR="00F47465" w:rsidRDefault="00AB2D80" w:rsidP="00AB2D80">
            <w:pPr>
              <w:jc w:val="both"/>
              <w:rPr>
                <w:rFonts w:ascii="Georgia" w:hAnsi="Georgia"/>
                <w:sz w:val="24"/>
                <w:szCs w:val="24"/>
              </w:rPr>
            </w:pPr>
            <w:r w:rsidRPr="00AB2D80">
              <w:rPr>
                <w:rFonts w:ascii="Georgia" w:hAnsi="Georgia"/>
                <w:sz w:val="24"/>
                <w:szCs w:val="24"/>
              </w:rPr>
              <w:t>feedback SHALL be stored for service quality analytics.</w:t>
            </w:r>
          </w:p>
        </w:tc>
      </w:tr>
      <w:tr w:rsidR="00F47465" w14:paraId="55F8F6C5" w14:textId="77777777" w:rsidTr="00EF2CE1">
        <w:tc>
          <w:tcPr>
            <w:tcW w:w="2093" w:type="dxa"/>
          </w:tcPr>
          <w:p w14:paraId="644CEAEC" w14:textId="56047681" w:rsidR="00F47465" w:rsidRDefault="00F47465" w:rsidP="00CB284D">
            <w:pPr>
              <w:jc w:val="both"/>
              <w:rPr>
                <w:rFonts w:ascii="Georgia" w:hAnsi="Georgia"/>
                <w:sz w:val="24"/>
                <w:szCs w:val="24"/>
              </w:rPr>
            </w:pPr>
            <w:r w:rsidRPr="00F47465">
              <w:rPr>
                <w:rFonts w:ascii="Georgia" w:hAnsi="Georgia"/>
                <w:sz w:val="24"/>
                <w:szCs w:val="24"/>
              </w:rPr>
              <w:t>FRS-MAT-</w:t>
            </w:r>
            <w:r>
              <w:rPr>
                <w:rFonts w:ascii="Georgia" w:hAnsi="Georgia"/>
                <w:sz w:val="24"/>
                <w:szCs w:val="24"/>
              </w:rPr>
              <w:t>15</w:t>
            </w:r>
          </w:p>
        </w:tc>
        <w:tc>
          <w:tcPr>
            <w:tcW w:w="2693" w:type="dxa"/>
          </w:tcPr>
          <w:p w14:paraId="5B68C1DB" w14:textId="77777777" w:rsidR="00F15B50" w:rsidRPr="00F15B50" w:rsidRDefault="00F15B50" w:rsidP="00F15B50">
            <w:pPr>
              <w:jc w:val="both"/>
              <w:rPr>
                <w:rFonts w:ascii="Georgia" w:hAnsi="Georgia"/>
                <w:sz w:val="24"/>
                <w:szCs w:val="24"/>
              </w:rPr>
            </w:pPr>
            <w:r w:rsidRPr="00F15B50">
              <w:rPr>
                <w:rFonts w:ascii="Georgia" w:hAnsi="Georgia"/>
                <w:sz w:val="24"/>
                <w:szCs w:val="24"/>
              </w:rPr>
              <w:t xml:space="preserve">Real-Time </w:t>
            </w:r>
          </w:p>
          <w:p w14:paraId="5CE1C45A" w14:textId="77777777" w:rsidR="00F15B50" w:rsidRPr="00F15B50" w:rsidRDefault="00F15B50" w:rsidP="00F15B50">
            <w:pPr>
              <w:jc w:val="both"/>
              <w:rPr>
                <w:rFonts w:ascii="Georgia" w:hAnsi="Georgia"/>
                <w:sz w:val="24"/>
                <w:szCs w:val="24"/>
              </w:rPr>
            </w:pPr>
            <w:r w:rsidRPr="00F15B50">
              <w:rPr>
                <w:rFonts w:ascii="Georgia" w:hAnsi="Georgia"/>
                <w:sz w:val="24"/>
                <w:szCs w:val="24"/>
              </w:rPr>
              <w:t xml:space="preserve">Monitoring &amp; </w:t>
            </w:r>
          </w:p>
          <w:p w14:paraId="75DD4DCD" w14:textId="5C3689B5" w:rsidR="00F47465" w:rsidRDefault="00F15B50" w:rsidP="00F15B50">
            <w:pPr>
              <w:jc w:val="both"/>
              <w:rPr>
                <w:rFonts w:ascii="Georgia" w:hAnsi="Georgia"/>
                <w:sz w:val="24"/>
                <w:szCs w:val="24"/>
              </w:rPr>
            </w:pPr>
            <w:r w:rsidRPr="00F15B50">
              <w:rPr>
                <w:rFonts w:ascii="Georgia" w:hAnsi="Georgia"/>
                <w:sz w:val="24"/>
                <w:szCs w:val="24"/>
              </w:rPr>
              <w:t>Escalation</w:t>
            </w:r>
          </w:p>
        </w:tc>
        <w:tc>
          <w:tcPr>
            <w:tcW w:w="4456" w:type="dxa"/>
          </w:tcPr>
          <w:p w14:paraId="45FEAB28" w14:textId="58452F9B" w:rsidR="00F47465" w:rsidRDefault="00486ED0" w:rsidP="00486ED0">
            <w:pPr>
              <w:jc w:val="both"/>
              <w:rPr>
                <w:rFonts w:ascii="Georgia" w:hAnsi="Georgia"/>
                <w:sz w:val="24"/>
                <w:szCs w:val="24"/>
              </w:rPr>
            </w:pPr>
            <w:r w:rsidRPr="00486ED0">
              <w:rPr>
                <w:rFonts w:ascii="Georgia" w:hAnsi="Georgia"/>
                <w:sz w:val="24"/>
                <w:szCs w:val="24"/>
              </w:rPr>
              <w:t xml:space="preserve">The </w:t>
            </w:r>
            <w:proofErr w:type="gramStart"/>
            <w:r w:rsidRPr="00486ED0">
              <w:rPr>
                <w:rFonts w:ascii="Georgia" w:hAnsi="Georgia"/>
                <w:sz w:val="24"/>
                <w:szCs w:val="24"/>
              </w:rPr>
              <w:t>Admin</w:t>
            </w:r>
            <w:proofErr w:type="gramEnd"/>
            <w:r w:rsidRPr="00486ED0">
              <w:rPr>
                <w:rFonts w:ascii="Georgia" w:hAnsi="Georgia"/>
                <w:sz w:val="24"/>
                <w:szCs w:val="24"/>
              </w:rPr>
              <w:t xml:space="preserve"> dashboard SHALL show Pending claims, SLA countdown, and Escalated cases. Auto-escalation</w:t>
            </w:r>
            <w:r>
              <w:rPr>
                <w:rFonts w:ascii="Georgia" w:hAnsi="Georgia"/>
                <w:sz w:val="24"/>
                <w:szCs w:val="24"/>
              </w:rPr>
              <w:t xml:space="preserve"> </w:t>
            </w:r>
            <w:r w:rsidRPr="00486ED0">
              <w:rPr>
                <w:rFonts w:ascii="Georgia" w:hAnsi="Georgia"/>
                <w:sz w:val="24"/>
                <w:szCs w:val="24"/>
              </w:rPr>
              <w:t xml:space="preserve">SHALL be triggered if the SLA is </w:t>
            </w:r>
            <w:r w:rsidRPr="00486ED0">
              <w:rPr>
                <w:rFonts w:ascii="Georgia" w:hAnsi="Georgia"/>
                <w:sz w:val="24"/>
                <w:szCs w:val="24"/>
              </w:rPr>
              <w:lastRenderedPageBreak/>
              <w:t>breached.</w:t>
            </w:r>
          </w:p>
        </w:tc>
      </w:tr>
      <w:tr w:rsidR="00C9645D" w14:paraId="4E92D880" w14:textId="77777777" w:rsidTr="00EF2CE1">
        <w:tc>
          <w:tcPr>
            <w:tcW w:w="2093" w:type="dxa"/>
          </w:tcPr>
          <w:p w14:paraId="35A29220" w14:textId="51DD2184" w:rsidR="00C9645D" w:rsidRDefault="00F47465" w:rsidP="00CB284D">
            <w:pPr>
              <w:jc w:val="both"/>
              <w:rPr>
                <w:rFonts w:ascii="Georgia" w:hAnsi="Georgia"/>
                <w:sz w:val="24"/>
                <w:szCs w:val="24"/>
              </w:rPr>
            </w:pPr>
            <w:r w:rsidRPr="00F47465">
              <w:rPr>
                <w:rFonts w:ascii="Georgia" w:hAnsi="Georgia"/>
                <w:sz w:val="24"/>
                <w:szCs w:val="24"/>
              </w:rPr>
              <w:lastRenderedPageBreak/>
              <w:t>FRS-MAT-</w:t>
            </w:r>
            <w:r>
              <w:rPr>
                <w:rFonts w:ascii="Georgia" w:hAnsi="Georgia"/>
                <w:sz w:val="24"/>
                <w:szCs w:val="24"/>
              </w:rPr>
              <w:t>16</w:t>
            </w:r>
          </w:p>
        </w:tc>
        <w:tc>
          <w:tcPr>
            <w:tcW w:w="2693" w:type="dxa"/>
          </w:tcPr>
          <w:p w14:paraId="142506B4" w14:textId="77777777" w:rsidR="00F15B50" w:rsidRPr="00F15B50" w:rsidRDefault="00F15B50" w:rsidP="00F15B50">
            <w:pPr>
              <w:jc w:val="both"/>
              <w:rPr>
                <w:rFonts w:ascii="Georgia" w:hAnsi="Georgia"/>
                <w:sz w:val="24"/>
                <w:szCs w:val="24"/>
              </w:rPr>
            </w:pPr>
            <w:r w:rsidRPr="00F15B50">
              <w:rPr>
                <w:rFonts w:ascii="Georgia" w:hAnsi="Georgia"/>
                <w:sz w:val="24"/>
                <w:szCs w:val="24"/>
              </w:rPr>
              <w:t xml:space="preserve">Customer Claim </w:t>
            </w:r>
          </w:p>
          <w:p w14:paraId="38CCB78F" w14:textId="6B7ED88B" w:rsidR="00C9645D" w:rsidRDefault="00F15B50" w:rsidP="00F15B50">
            <w:pPr>
              <w:jc w:val="both"/>
              <w:rPr>
                <w:rFonts w:ascii="Georgia" w:hAnsi="Georgia"/>
                <w:sz w:val="24"/>
                <w:szCs w:val="24"/>
              </w:rPr>
            </w:pPr>
            <w:r w:rsidRPr="00F15B50">
              <w:rPr>
                <w:rFonts w:ascii="Georgia" w:hAnsi="Georgia"/>
                <w:sz w:val="24"/>
                <w:szCs w:val="24"/>
              </w:rPr>
              <w:t>Tracker</w:t>
            </w:r>
          </w:p>
        </w:tc>
        <w:tc>
          <w:tcPr>
            <w:tcW w:w="4456" w:type="dxa"/>
          </w:tcPr>
          <w:p w14:paraId="20AAABF0" w14:textId="392583C1" w:rsidR="00C9645D" w:rsidRDefault="00486ED0" w:rsidP="00486ED0">
            <w:pPr>
              <w:jc w:val="both"/>
              <w:rPr>
                <w:rFonts w:ascii="Georgia" w:hAnsi="Georgia"/>
                <w:sz w:val="24"/>
                <w:szCs w:val="24"/>
              </w:rPr>
            </w:pPr>
            <w:r w:rsidRPr="00486ED0">
              <w:rPr>
                <w:rFonts w:ascii="Georgia" w:hAnsi="Georgia"/>
                <w:sz w:val="24"/>
                <w:szCs w:val="24"/>
              </w:rPr>
              <w:t>The system SHALL provide online/mobile access for the insurant to track their claim status via the Portal or Mobile app. The tracker SHALL provide stage-wise updates with timestamps.</w:t>
            </w:r>
          </w:p>
        </w:tc>
      </w:tr>
      <w:tr w:rsidR="005D16FB" w14:paraId="39175C48" w14:textId="77777777" w:rsidTr="00EF2CE1">
        <w:tc>
          <w:tcPr>
            <w:tcW w:w="2093" w:type="dxa"/>
          </w:tcPr>
          <w:p w14:paraId="75A93D3E" w14:textId="50E86F62" w:rsidR="005D16FB" w:rsidRPr="00F47465" w:rsidRDefault="005D16FB" w:rsidP="00CB284D">
            <w:pPr>
              <w:jc w:val="both"/>
              <w:rPr>
                <w:rFonts w:ascii="Georgia" w:hAnsi="Georgia"/>
                <w:sz w:val="24"/>
                <w:szCs w:val="24"/>
              </w:rPr>
            </w:pPr>
            <w:r>
              <w:rPr>
                <w:rFonts w:ascii="Georgia" w:hAnsi="Georgia"/>
                <w:sz w:val="24"/>
                <w:szCs w:val="24"/>
              </w:rPr>
              <w:t>FRS-MAT-17</w:t>
            </w:r>
          </w:p>
        </w:tc>
        <w:tc>
          <w:tcPr>
            <w:tcW w:w="2693" w:type="dxa"/>
          </w:tcPr>
          <w:p w14:paraId="789F7CF0" w14:textId="694580B5" w:rsidR="005D16FB" w:rsidRPr="00F15B50" w:rsidRDefault="00563792" w:rsidP="00F15B50">
            <w:pPr>
              <w:jc w:val="both"/>
              <w:rPr>
                <w:rFonts w:ascii="Georgia" w:hAnsi="Georgia"/>
                <w:sz w:val="24"/>
                <w:szCs w:val="24"/>
              </w:rPr>
            </w:pPr>
            <w:r w:rsidRPr="00563792">
              <w:rPr>
                <w:rFonts w:ascii="Georgia" w:hAnsi="Georgia"/>
                <w:sz w:val="24"/>
                <w:szCs w:val="24"/>
              </w:rPr>
              <w:t>Bank Account Verification for Maturity Payout</w:t>
            </w:r>
          </w:p>
        </w:tc>
        <w:tc>
          <w:tcPr>
            <w:tcW w:w="4456" w:type="dxa"/>
          </w:tcPr>
          <w:p w14:paraId="3855AB06" w14:textId="0841CD03" w:rsidR="008C5F08" w:rsidRPr="008C5F08" w:rsidRDefault="008C5F08" w:rsidP="008C5F08">
            <w:pPr>
              <w:jc w:val="both"/>
              <w:rPr>
                <w:rFonts w:ascii="Georgia" w:hAnsi="Georgia"/>
                <w:sz w:val="24"/>
                <w:szCs w:val="24"/>
              </w:rPr>
            </w:pPr>
            <w:r w:rsidRPr="008C5F08">
              <w:rPr>
                <w:rFonts w:ascii="Georgia" w:hAnsi="Georgia"/>
                <w:sz w:val="24"/>
                <w:szCs w:val="24"/>
              </w:rPr>
              <w:t xml:space="preserve">The system should automatically verify the policyholder's bank account details using an external API so that maturity payouts are securely and accurately credited to the correct, verified account. </w:t>
            </w:r>
          </w:p>
          <w:p w14:paraId="498EC684" w14:textId="77777777" w:rsidR="008C5F08" w:rsidRPr="008C5F08" w:rsidRDefault="008C5F08" w:rsidP="008C5F08">
            <w:pPr>
              <w:jc w:val="both"/>
              <w:rPr>
                <w:rFonts w:ascii="Georgia" w:hAnsi="Georgia"/>
                <w:sz w:val="24"/>
                <w:szCs w:val="24"/>
              </w:rPr>
            </w:pPr>
          </w:p>
          <w:p w14:paraId="3AD80C65" w14:textId="4E300410" w:rsidR="008C5F08" w:rsidRPr="008C5F08" w:rsidRDefault="008C5F08" w:rsidP="008C5F08">
            <w:pPr>
              <w:jc w:val="both"/>
              <w:rPr>
                <w:rFonts w:ascii="Georgia" w:hAnsi="Georgia"/>
                <w:b/>
                <w:bCs/>
                <w:sz w:val="24"/>
                <w:szCs w:val="24"/>
              </w:rPr>
            </w:pPr>
            <w:r w:rsidRPr="008C5F08">
              <w:rPr>
                <w:rFonts w:ascii="Georgia" w:hAnsi="Georgia"/>
                <w:sz w:val="24"/>
                <w:szCs w:val="24"/>
              </w:rPr>
              <w:t xml:space="preserve"> </w:t>
            </w:r>
            <w:r w:rsidRPr="008C5F08">
              <w:rPr>
                <w:rFonts w:ascii="Georgia" w:hAnsi="Georgia"/>
                <w:b/>
                <w:bCs/>
                <w:sz w:val="24"/>
                <w:szCs w:val="24"/>
              </w:rPr>
              <w:t>Functional Requirement (FR)</w:t>
            </w:r>
            <w:r w:rsidR="00D553C0">
              <w:rPr>
                <w:rFonts w:ascii="Georgia" w:hAnsi="Georgia"/>
                <w:b/>
                <w:bCs/>
                <w:sz w:val="24"/>
                <w:szCs w:val="24"/>
              </w:rPr>
              <w:t>:</w:t>
            </w:r>
            <w:r w:rsidRPr="008C5F08">
              <w:rPr>
                <w:rFonts w:ascii="Georgia" w:hAnsi="Georgia"/>
                <w:b/>
                <w:bCs/>
                <w:sz w:val="24"/>
                <w:szCs w:val="24"/>
              </w:rPr>
              <w:t xml:space="preserve"> </w:t>
            </w:r>
          </w:p>
          <w:p w14:paraId="422EA23A" w14:textId="55B56E0F" w:rsidR="008C5F08" w:rsidRDefault="008C5F08" w:rsidP="001E117B">
            <w:pPr>
              <w:pStyle w:val="ListParagraph"/>
              <w:numPr>
                <w:ilvl w:val="0"/>
                <w:numId w:val="19"/>
              </w:numPr>
              <w:jc w:val="both"/>
              <w:rPr>
                <w:rFonts w:ascii="Georgia" w:hAnsi="Georgia"/>
                <w:sz w:val="24"/>
                <w:szCs w:val="24"/>
              </w:rPr>
            </w:pPr>
            <w:r w:rsidRPr="001E117B">
              <w:rPr>
                <w:rFonts w:ascii="Georgia" w:hAnsi="Georgia"/>
                <w:sz w:val="24"/>
                <w:szCs w:val="24"/>
              </w:rPr>
              <w:t xml:space="preserve">The Bank Module SHALL trigger an API-based validation check upon submission of the policyholder's bank account details (e.g., Account Number, IFSC/Sort Code, etc.). </w:t>
            </w:r>
          </w:p>
          <w:p w14:paraId="5F5CDB83" w14:textId="77777777" w:rsidR="001E117B" w:rsidRPr="001E117B" w:rsidRDefault="001E117B" w:rsidP="001E117B">
            <w:pPr>
              <w:pStyle w:val="ListParagraph"/>
              <w:jc w:val="both"/>
              <w:rPr>
                <w:rFonts w:ascii="Georgia" w:hAnsi="Georgia"/>
                <w:sz w:val="24"/>
                <w:szCs w:val="24"/>
              </w:rPr>
            </w:pPr>
          </w:p>
          <w:p w14:paraId="67F521F6" w14:textId="47943275" w:rsidR="008C5F08" w:rsidRDefault="001E117B" w:rsidP="008C5F08">
            <w:pPr>
              <w:pStyle w:val="ListParagraph"/>
              <w:numPr>
                <w:ilvl w:val="0"/>
                <w:numId w:val="19"/>
              </w:numPr>
              <w:jc w:val="both"/>
              <w:rPr>
                <w:rFonts w:ascii="Georgia" w:hAnsi="Georgia"/>
                <w:sz w:val="24"/>
                <w:szCs w:val="24"/>
              </w:rPr>
            </w:pPr>
            <w:r w:rsidRPr="001E117B">
              <w:rPr>
                <w:rFonts w:ascii="Georgia" w:hAnsi="Georgia"/>
                <w:sz w:val="24"/>
                <w:szCs w:val="24"/>
              </w:rPr>
              <w:t>The</w:t>
            </w:r>
            <w:r w:rsidR="008C5F08" w:rsidRPr="001E117B">
              <w:rPr>
                <w:rFonts w:ascii="Georgia" w:hAnsi="Georgia"/>
                <w:sz w:val="24"/>
                <w:szCs w:val="24"/>
              </w:rPr>
              <w:t xml:space="preserve"> API response SHALL be processed to determine the validity of the bank account details (e.g., account existence, name matching, active status). </w:t>
            </w:r>
          </w:p>
          <w:p w14:paraId="4E7BF44E" w14:textId="77777777" w:rsidR="001E117B" w:rsidRPr="001E117B" w:rsidRDefault="001E117B" w:rsidP="001E117B">
            <w:pPr>
              <w:pStyle w:val="ListParagraph"/>
              <w:rPr>
                <w:rFonts w:ascii="Georgia" w:hAnsi="Georgia"/>
                <w:sz w:val="24"/>
                <w:szCs w:val="24"/>
              </w:rPr>
            </w:pPr>
          </w:p>
          <w:p w14:paraId="158102A9" w14:textId="27877E6D" w:rsidR="008C5F08" w:rsidRDefault="001E117B" w:rsidP="008C5F08">
            <w:pPr>
              <w:pStyle w:val="ListParagraph"/>
              <w:numPr>
                <w:ilvl w:val="0"/>
                <w:numId w:val="19"/>
              </w:numPr>
              <w:jc w:val="both"/>
              <w:rPr>
                <w:rFonts w:ascii="Georgia" w:hAnsi="Georgia"/>
                <w:sz w:val="24"/>
                <w:szCs w:val="24"/>
              </w:rPr>
            </w:pPr>
            <w:r w:rsidRPr="001E117B">
              <w:rPr>
                <w:rFonts w:ascii="Georgia" w:hAnsi="Georgia"/>
                <w:sz w:val="24"/>
                <w:szCs w:val="24"/>
              </w:rPr>
              <w:t>I</w:t>
            </w:r>
            <w:r w:rsidR="008C5F08" w:rsidRPr="001E117B">
              <w:rPr>
                <w:rFonts w:ascii="Georgia" w:hAnsi="Georgia"/>
                <w:sz w:val="24"/>
                <w:szCs w:val="24"/>
              </w:rPr>
              <w:t xml:space="preserve">f the API validation is successful, the system SHALL store the bank account as Verified and proceed with the maturity process. </w:t>
            </w:r>
          </w:p>
          <w:p w14:paraId="66335CED" w14:textId="77777777" w:rsidR="001E117B" w:rsidRPr="001E117B" w:rsidRDefault="001E117B" w:rsidP="001E117B">
            <w:pPr>
              <w:pStyle w:val="ListParagraph"/>
              <w:rPr>
                <w:rFonts w:ascii="Georgia" w:hAnsi="Georgia"/>
                <w:sz w:val="24"/>
                <w:szCs w:val="24"/>
              </w:rPr>
            </w:pPr>
          </w:p>
          <w:p w14:paraId="1989087D" w14:textId="3C4ED228" w:rsidR="005D16FB" w:rsidRPr="00486ED0" w:rsidRDefault="001E117B" w:rsidP="001E117B">
            <w:pPr>
              <w:pStyle w:val="ListParagraph"/>
              <w:numPr>
                <w:ilvl w:val="0"/>
                <w:numId w:val="19"/>
              </w:numPr>
              <w:jc w:val="both"/>
              <w:rPr>
                <w:rFonts w:ascii="Georgia" w:hAnsi="Georgia"/>
                <w:sz w:val="24"/>
                <w:szCs w:val="24"/>
              </w:rPr>
            </w:pPr>
            <w:r>
              <w:rPr>
                <w:rFonts w:ascii="Georgia" w:hAnsi="Georgia"/>
                <w:sz w:val="24"/>
                <w:szCs w:val="24"/>
              </w:rPr>
              <w:t>I</w:t>
            </w:r>
            <w:r w:rsidR="008C5F08" w:rsidRPr="008C5F08">
              <w:rPr>
                <w:rFonts w:ascii="Georgia" w:hAnsi="Georgia"/>
                <w:sz w:val="24"/>
                <w:szCs w:val="24"/>
              </w:rPr>
              <w:t>f the API validation fails (e.g., Invalid Account Number, Account Not Found, Name Mismatch), the system SHALL prevent final submission and display a clear, actionable prompt to the user (policyholder or staff) requesting correction of the entered bank account details.</w:t>
            </w:r>
          </w:p>
        </w:tc>
      </w:tr>
    </w:tbl>
    <w:p w14:paraId="59DA72AF" w14:textId="46E86A37" w:rsidR="001E117B" w:rsidRDefault="001E117B" w:rsidP="00CB284D">
      <w:pPr>
        <w:jc w:val="both"/>
        <w:rPr>
          <w:rFonts w:ascii="Georgia" w:hAnsi="Georgia"/>
          <w:sz w:val="24"/>
          <w:szCs w:val="24"/>
        </w:rPr>
      </w:pPr>
    </w:p>
    <w:p w14:paraId="5D3FAD4D" w14:textId="77777777" w:rsidR="001E117B" w:rsidRDefault="001E117B">
      <w:pPr>
        <w:rPr>
          <w:rFonts w:ascii="Georgia" w:hAnsi="Georgia"/>
          <w:sz w:val="24"/>
          <w:szCs w:val="24"/>
        </w:rPr>
      </w:pPr>
      <w:r>
        <w:rPr>
          <w:rFonts w:ascii="Georgia" w:hAnsi="Georgia"/>
          <w:sz w:val="24"/>
          <w:szCs w:val="24"/>
        </w:rPr>
        <w:br w:type="page"/>
      </w:r>
    </w:p>
    <w:p w14:paraId="2FA96E85" w14:textId="77777777" w:rsidR="006D5A77" w:rsidRPr="006D5A77" w:rsidRDefault="006D5A77" w:rsidP="006D5A77">
      <w:pPr>
        <w:pStyle w:val="Heading3"/>
      </w:pPr>
      <w:bookmarkStart w:id="24" w:name="_Toc216965284"/>
      <w:r w:rsidRPr="006D5A77">
        <w:t>Rejection Reasons Master for Maturity Claim</w:t>
      </w:r>
      <w:bookmarkEnd w:id="24"/>
      <w:r w:rsidRPr="006D5A77">
        <w:t xml:space="preserve">  </w:t>
      </w:r>
    </w:p>
    <w:p w14:paraId="51D35CD3" w14:textId="77777777" w:rsidR="0087736D" w:rsidRDefault="0087736D" w:rsidP="006D5A77">
      <w:pPr>
        <w:jc w:val="both"/>
        <w:rPr>
          <w:rFonts w:ascii="Georgia" w:hAnsi="Georgia"/>
          <w:sz w:val="24"/>
          <w:szCs w:val="24"/>
        </w:rPr>
      </w:pPr>
    </w:p>
    <w:p w14:paraId="35E51C6E" w14:textId="630F022D" w:rsidR="006D5A77" w:rsidRPr="00AC39F4" w:rsidRDefault="006D5A77" w:rsidP="006D5A77">
      <w:pPr>
        <w:jc w:val="both"/>
        <w:rPr>
          <w:rFonts w:ascii="Georgia" w:hAnsi="Georgia"/>
          <w:b/>
          <w:bCs/>
          <w:sz w:val="24"/>
          <w:szCs w:val="24"/>
        </w:rPr>
      </w:pPr>
      <w:r w:rsidRPr="00AC39F4">
        <w:rPr>
          <w:rFonts w:ascii="Georgia" w:hAnsi="Georgia"/>
          <w:b/>
          <w:bCs/>
          <w:sz w:val="24"/>
          <w:szCs w:val="24"/>
        </w:rPr>
        <w:t xml:space="preserve">A. Policy-Related Reasons </w:t>
      </w:r>
    </w:p>
    <w:tbl>
      <w:tblPr>
        <w:tblStyle w:val="TableGrid"/>
        <w:tblW w:w="0" w:type="auto"/>
        <w:tblLook w:val="04A0" w:firstRow="1" w:lastRow="0" w:firstColumn="1" w:lastColumn="0" w:noHBand="0" w:noVBand="1"/>
      </w:tblPr>
      <w:tblGrid>
        <w:gridCol w:w="2235"/>
        <w:gridCol w:w="7007"/>
      </w:tblGrid>
      <w:tr w:rsidR="0087736D" w14:paraId="25C844D7" w14:textId="77777777" w:rsidTr="0087736D">
        <w:tc>
          <w:tcPr>
            <w:tcW w:w="2235" w:type="dxa"/>
            <w:shd w:val="clear" w:color="auto" w:fill="C00000"/>
          </w:tcPr>
          <w:p w14:paraId="15DF8C60" w14:textId="210AF340" w:rsidR="0087736D" w:rsidRDefault="0087736D" w:rsidP="006D5A77">
            <w:pPr>
              <w:jc w:val="both"/>
              <w:rPr>
                <w:rFonts w:ascii="Georgia" w:hAnsi="Georgia"/>
                <w:sz w:val="24"/>
                <w:szCs w:val="24"/>
              </w:rPr>
            </w:pPr>
            <w:r>
              <w:rPr>
                <w:rFonts w:ascii="Georgia" w:hAnsi="Georgia"/>
                <w:sz w:val="24"/>
                <w:szCs w:val="24"/>
              </w:rPr>
              <w:t>Code</w:t>
            </w:r>
          </w:p>
        </w:tc>
        <w:tc>
          <w:tcPr>
            <w:tcW w:w="7007" w:type="dxa"/>
            <w:shd w:val="clear" w:color="auto" w:fill="C00000"/>
          </w:tcPr>
          <w:p w14:paraId="3C18FDAA" w14:textId="53B1DF67" w:rsidR="0087736D" w:rsidRDefault="0087736D" w:rsidP="006D5A77">
            <w:pPr>
              <w:jc w:val="both"/>
              <w:rPr>
                <w:rFonts w:ascii="Georgia" w:hAnsi="Georgia"/>
                <w:sz w:val="24"/>
                <w:szCs w:val="24"/>
              </w:rPr>
            </w:pPr>
            <w:r>
              <w:rPr>
                <w:rFonts w:ascii="Georgia" w:hAnsi="Georgia"/>
                <w:sz w:val="24"/>
                <w:szCs w:val="24"/>
              </w:rPr>
              <w:t>Rejection Reason</w:t>
            </w:r>
          </w:p>
        </w:tc>
      </w:tr>
      <w:tr w:rsidR="0087736D" w14:paraId="0B5368E5" w14:textId="77777777" w:rsidTr="0087736D">
        <w:tc>
          <w:tcPr>
            <w:tcW w:w="2235" w:type="dxa"/>
          </w:tcPr>
          <w:p w14:paraId="0F05BD08" w14:textId="15AB78D4" w:rsidR="0087736D" w:rsidRDefault="0087736D" w:rsidP="0087736D">
            <w:pPr>
              <w:jc w:val="both"/>
              <w:rPr>
                <w:rFonts w:ascii="Georgia" w:hAnsi="Georgia"/>
                <w:sz w:val="24"/>
                <w:szCs w:val="24"/>
              </w:rPr>
            </w:pPr>
            <w:r w:rsidRPr="00BE522A">
              <w:rPr>
                <w:rFonts w:ascii="Georgia" w:hAnsi="Georgia"/>
                <w:sz w:val="24"/>
                <w:szCs w:val="24"/>
              </w:rPr>
              <w:t xml:space="preserve">RJ-P-01 </w:t>
            </w:r>
          </w:p>
        </w:tc>
        <w:tc>
          <w:tcPr>
            <w:tcW w:w="7007" w:type="dxa"/>
          </w:tcPr>
          <w:p w14:paraId="6A3195F9" w14:textId="65C9784D" w:rsidR="0087736D" w:rsidRDefault="0087736D" w:rsidP="0087736D">
            <w:pPr>
              <w:jc w:val="both"/>
              <w:rPr>
                <w:rFonts w:ascii="Georgia" w:hAnsi="Georgia"/>
                <w:sz w:val="24"/>
                <w:szCs w:val="24"/>
              </w:rPr>
            </w:pPr>
            <w:r w:rsidRPr="00BE522A">
              <w:rPr>
                <w:rFonts w:ascii="Georgia" w:hAnsi="Georgia"/>
                <w:sz w:val="24"/>
                <w:szCs w:val="24"/>
              </w:rPr>
              <w:t xml:space="preserve">Policy number is invalid or does not exist </w:t>
            </w:r>
          </w:p>
        </w:tc>
      </w:tr>
      <w:tr w:rsidR="0087736D" w14:paraId="5804D42D" w14:textId="77777777" w:rsidTr="0087736D">
        <w:tc>
          <w:tcPr>
            <w:tcW w:w="2235" w:type="dxa"/>
          </w:tcPr>
          <w:p w14:paraId="19EBE133" w14:textId="63E8DCAE" w:rsidR="0087736D" w:rsidRDefault="0087736D" w:rsidP="0087736D">
            <w:pPr>
              <w:jc w:val="both"/>
              <w:rPr>
                <w:rFonts w:ascii="Georgia" w:hAnsi="Georgia"/>
                <w:sz w:val="24"/>
                <w:szCs w:val="24"/>
              </w:rPr>
            </w:pPr>
            <w:r w:rsidRPr="00BE522A">
              <w:rPr>
                <w:rFonts w:ascii="Georgia" w:hAnsi="Georgia"/>
                <w:sz w:val="24"/>
                <w:szCs w:val="24"/>
              </w:rPr>
              <w:t xml:space="preserve">RJ-P-02 </w:t>
            </w:r>
          </w:p>
        </w:tc>
        <w:tc>
          <w:tcPr>
            <w:tcW w:w="7007" w:type="dxa"/>
          </w:tcPr>
          <w:p w14:paraId="092B2A5C" w14:textId="5937BA71" w:rsidR="0087736D" w:rsidRDefault="0087736D" w:rsidP="0087736D">
            <w:pPr>
              <w:jc w:val="both"/>
              <w:rPr>
                <w:rFonts w:ascii="Georgia" w:hAnsi="Georgia"/>
                <w:sz w:val="24"/>
                <w:szCs w:val="24"/>
              </w:rPr>
            </w:pPr>
            <w:r w:rsidRPr="00BE522A">
              <w:rPr>
                <w:rFonts w:ascii="Georgia" w:hAnsi="Georgia"/>
                <w:sz w:val="24"/>
                <w:szCs w:val="24"/>
              </w:rPr>
              <w:t xml:space="preserve">Policy is not active on the date of maturity </w:t>
            </w:r>
          </w:p>
        </w:tc>
      </w:tr>
      <w:tr w:rsidR="0087736D" w14:paraId="0BA39FAE" w14:textId="77777777" w:rsidTr="0087736D">
        <w:tc>
          <w:tcPr>
            <w:tcW w:w="2235" w:type="dxa"/>
          </w:tcPr>
          <w:p w14:paraId="4C4CAA7F" w14:textId="78596A8C" w:rsidR="0087736D" w:rsidRDefault="0087736D" w:rsidP="0087736D">
            <w:pPr>
              <w:jc w:val="both"/>
              <w:rPr>
                <w:rFonts w:ascii="Georgia" w:hAnsi="Georgia"/>
                <w:sz w:val="24"/>
                <w:szCs w:val="24"/>
              </w:rPr>
            </w:pPr>
            <w:r w:rsidRPr="00BE522A">
              <w:rPr>
                <w:rFonts w:ascii="Georgia" w:hAnsi="Georgia"/>
                <w:sz w:val="24"/>
                <w:szCs w:val="24"/>
              </w:rPr>
              <w:t xml:space="preserve">RJ-P-03 </w:t>
            </w:r>
          </w:p>
        </w:tc>
        <w:tc>
          <w:tcPr>
            <w:tcW w:w="7007" w:type="dxa"/>
          </w:tcPr>
          <w:p w14:paraId="3435B669" w14:textId="1D7C5A78" w:rsidR="0087736D" w:rsidRDefault="0087736D" w:rsidP="0087736D">
            <w:pPr>
              <w:jc w:val="both"/>
              <w:rPr>
                <w:rFonts w:ascii="Georgia" w:hAnsi="Georgia"/>
                <w:sz w:val="24"/>
                <w:szCs w:val="24"/>
              </w:rPr>
            </w:pPr>
            <w:r w:rsidRPr="00BE522A">
              <w:rPr>
                <w:rFonts w:ascii="Georgia" w:hAnsi="Georgia"/>
                <w:sz w:val="24"/>
                <w:szCs w:val="24"/>
              </w:rPr>
              <w:t xml:space="preserve">Maturity Claim has already been paid for the policy </w:t>
            </w:r>
          </w:p>
        </w:tc>
      </w:tr>
      <w:tr w:rsidR="0087736D" w14:paraId="1FE7B893" w14:textId="77777777" w:rsidTr="0087736D">
        <w:tc>
          <w:tcPr>
            <w:tcW w:w="2235" w:type="dxa"/>
          </w:tcPr>
          <w:p w14:paraId="1F319F45" w14:textId="07D9AE38" w:rsidR="0087736D" w:rsidRDefault="0087736D" w:rsidP="0087736D">
            <w:pPr>
              <w:jc w:val="both"/>
              <w:rPr>
                <w:rFonts w:ascii="Georgia" w:hAnsi="Georgia"/>
                <w:sz w:val="24"/>
                <w:szCs w:val="24"/>
              </w:rPr>
            </w:pPr>
            <w:r w:rsidRPr="00BE522A">
              <w:rPr>
                <w:rFonts w:ascii="Georgia" w:hAnsi="Georgia"/>
                <w:sz w:val="24"/>
                <w:szCs w:val="24"/>
              </w:rPr>
              <w:t>RJ-P-04</w:t>
            </w:r>
          </w:p>
        </w:tc>
        <w:tc>
          <w:tcPr>
            <w:tcW w:w="7007" w:type="dxa"/>
          </w:tcPr>
          <w:p w14:paraId="4DB7D15D" w14:textId="3141D6CF" w:rsidR="0087736D" w:rsidRDefault="0087736D" w:rsidP="0087736D">
            <w:pPr>
              <w:jc w:val="both"/>
              <w:rPr>
                <w:rFonts w:ascii="Georgia" w:hAnsi="Georgia"/>
                <w:sz w:val="24"/>
                <w:szCs w:val="24"/>
              </w:rPr>
            </w:pPr>
            <w:r w:rsidRPr="00BE522A">
              <w:rPr>
                <w:rFonts w:ascii="Georgia" w:hAnsi="Georgia"/>
                <w:sz w:val="24"/>
                <w:szCs w:val="24"/>
              </w:rPr>
              <w:t xml:space="preserve">Policy terminated due to forfeiture/surrender prior to maturity </w:t>
            </w:r>
          </w:p>
        </w:tc>
      </w:tr>
    </w:tbl>
    <w:p w14:paraId="054C410A" w14:textId="77777777" w:rsidR="0087736D" w:rsidRDefault="0087736D" w:rsidP="006D5A77">
      <w:pPr>
        <w:jc w:val="both"/>
        <w:rPr>
          <w:rFonts w:ascii="Georgia" w:hAnsi="Georgia"/>
          <w:sz w:val="24"/>
          <w:szCs w:val="24"/>
        </w:rPr>
      </w:pPr>
    </w:p>
    <w:p w14:paraId="7719E886" w14:textId="77777777" w:rsidR="006D5A77" w:rsidRPr="00AC39F4" w:rsidRDefault="006D5A77" w:rsidP="006D5A77">
      <w:pPr>
        <w:jc w:val="both"/>
        <w:rPr>
          <w:rFonts w:ascii="Georgia" w:hAnsi="Georgia"/>
          <w:b/>
          <w:bCs/>
          <w:sz w:val="24"/>
          <w:szCs w:val="24"/>
        </w:rPr>
      </w:pPr>
      <w:r w:rsidRPr="00AC39F4">
        <w:rPr>
          <w:rFonts w:ascii="Georgia" w:hAnsi="Georgia"/>
          <w:b/>
          <w:bCs/>
          <w:sz w:val="24"/>
          <w:szCs w:val="24"/>
        </w:rPr>
        <w:t xml:space="preserve">B. Claimant &amp; Eligibility-Related Reasons </w:t>
      </w:r>
    </w:p>
    <w:tbl>
      <w:tblPr>
        <w:tblStyle w:val="TableGrid"/>
        <w:tblW w:w="0" w:type="auto"/>
        <w:tblLook w:val="04A0" w:firstRow="1" w:lastRow="0" w:firstColumn="1" w:lastColumn="0" w:noHBand="0" w:noVBand="1"/>
      </w:tblPr>
      <w:tblGrid>
        <w:gridCol w:w="2235"/>
        <w:gridCol w:w="7007"/>
      </w:tblGrid>
      <w:tr w:rsidR="00AC39F4" w14:paraId="0B668DF1" w14:textId="77777777" w:rsidTr="008A4057">
        <w:tc>
          <w:tcPr>
            <w:tcW w:w="2235" w:type="dxa"/>
            <w:shd w:val="clear" w:color="auto" w:fill="C00000"/>
          </w:tcPr>
          <w:p w14:paraId="35801542" w14:textId="77777777" w:rsidR="00AC39F4" w:rsidRDefault="00AC39F4" w:rsidP="008A4057">
            <w:pPr>
              <w:jc w:val="both"/>
              <w:rPr>
                <w:rFonts w:ascii="Georgia" w:hAnsi="Georgia"/>
                <w:sz w:val="24"/>
                <w:szCs w:val="24"/>
              </w:rPr>
            </w:pPr>
            <w:r>
              <w:rPr>
                <w:rFonts w:ascii="Georgia" w:hAnsi="Georgia"/>
                <w:sz w:val="24"/>
                <w:szCs w:val="24"/>
              </w:rPr>
              <w:t>Code</w:t>
            </w:r>
          </w:p>
        </w:tc>
        <w:tc>
          <w:tcPr>
            <w:tcW w:w="7007" w:type="dxa"/>
            <w:shd w:val="clear" w:color="auto" w:fill="C00000"/>
          </w:tcPr>
          <w:p w14:paraId="0DBC49C4" w14:textId="77777777" w:rsidR="00AC39F4" w:rsidRDefault="00AC39F4" w:rsidP="008A4057">
            <w:pPr>
              <w:jc w:val="both"/>
              <w:rPr>
                <w:rFonts w:ascii="Georgia" w:hAnsi="Georgia"/>
                <w:sz w:val="24"/>
                <w:szCs w:val="24"/>
              </w:rPr>
            </w:pPr>
            <w:r>
              <w:rPr>
                <w:rFonts w:ascii="Georgia" w:hAnsi="Georgia"/>
                <w:sz w:val="24"/>
                <w:szCs w:val="24"/>
              </w:rPr>
              <w:t>Rejection Reason</w:t>
            </w:r>
          </w:p>
        </w:tc>
      </w:tr>
      <w:tr w:rsidR="00AC39F4" w14:paraId="355767B7" w14:textId="77777777" w:rsidTr="008A4057">
        <w:tc>
          <w:tcPr>
            <w:tcW w:w="2235" w:type="dxa"/>
          </w:tcPr>
          <w:p w14:paraId="786010B1" w14:textId="575842C0" w:rsidR="00AC39F4" w:rsidRDefault="00AC39F4" w:rsidP="00AC39F4">
            <w:pPr>
              <w:jc w:val="both"/>
              <w:rPr>
                <w:rFonts w:ascii="Georgia" w:hAnsi="Georgia"/>
                <w:sz w:val="24"/>
                <w:szCs w:val="24"/>
              </w:rPr>
            </w:pPr>
            <w:r w:rsidRPr="00DB748C">
              <w:rPr>
                <w:rFonts w:ascii="Georgia" w:hAnsi="Georgia"/>
                <w:sz w:val="24"/>
                <w:szCs w:val="24"/>
              </w:rPr>
              <w:t>RJ-E-01</w:t>
            </w:r>
          </w:p>
        </w:tc>
        <w:tc>
          <w:tcPr>
            <w:tcW w:w="7007" w:type="dxa"/>
          </w:tcPr>
          <w:p w14:paraId="186D54B5" w14:textId="2F501E37" w:rsidR="00AC39F4" w:rsidRDefault="00AC39F4" w:rsidP="00AC39F4">
            <w:pPr>
              <w:jc w:val="both"/>
              <w:rPr>
                <w:rFonts w:ascii="Georgia" w:hAnsi="Georgia"/>
                <w:sz w:val="24"/>
                <w:szCs w:val="24"/>
              </w:rPr>
            </w:pPr>
            <w:r w:rsidRPr="00DB748C">
              <w:rPr>
                <w:rFonts w:ascii="Georgia" w:hAnsi="Georgia"/>
                <w:sz w:val="24"/>
                <w:szCs w:val="24"/>
              </w:rPr>
              <w:t xml:space="preserve">Claimant details do not match policy records </w:t>
            </w:r>
          </w:p>
        </w:tc>
      </w:tr>
      <w:tr w:rsidR="00AC39F4" w14:paraId="1C3DF470" w14:textId="77777777" w:rsidTr="008A4057">
        <w:tc>
          <w:tcPr>
            <w:tcW w:w="2235" w:type="dxa"/>
          </w:tcPr>
          <w:p w14:paraId="7532A7A7" w14:textId="70D4C4A4" w:rsidR="00AC39F4" w:rsidRDefault="00AC39F4" w:rsidP="00AC39F4">
            <w:pPr>
              <w:jc w:val="both"/>
              <w:rPr>
                <w:rFonts w:ascii="Georgia" w:hAnsi="Georgia"/>
                <w:sz w:val="24"/>
                <w:szCs w:val="24"/>
              </w:rPr>
            </w:pPr>
            <w:r w:rsidRPr="00DB748C">
              <w:rPr>
                <w:rFonts w:ascii="Georgia" w:hAnsi="Georgia"/>
                <w:sz w:val="24"/>
                <w:szCs w:val="24"/>
              </w:rPr>
              <w:t>RJ-E-02</w:t>
            </w:r>
          </w:p>
        </w:tc>
        <w:tc>
          <w:tcPr>
            <w:tcW w:w="7007" w:type="dxa"/>
          </w:tcPr>
          <w:p w14:paraId="33569925" w14:textId="203F5C22" w:rsidR="00AC39F4" w:rsidRDefault="00AC39F4" w:rsidP="00AC39F4">
            <w:pPr>
              <w:jc w:val="both"/>
              <w:rPr>
                <w:rFonts w:ascii="Georgia" w:hAnsi="Georgia"/>
                <w:sz w:val="24"/>
                <w:szCs w:val="24"/>
              </w:rPr>
            </w:pPr>
            <w:r w:rsidRPr="00DB748C">
              <w:rPr>
                <w:rFonts w:ascii="Georgia" w:hAnsi="Georgia"/>
                <w:sz w:val="24"/>
                <w:szCs w:val="24"/>
              </w:rPr>
              <w:t xml:space="preserve">Identity of policyholder/claimant could not be established </w:t>
            </w:r>
          </w:p>
        </w:tc>
      </w:tr>
      <w:tr w:rsidR="00AC39F4" w14:paraId="7702EF30" w14:textId="77777777" w:rsidTr="008A4057">
        <w:tc>
          <w:tcPr>
            <w:tcW w:w="2235" w:type="dxa"/>
          </w:tcPr>
          <w:p w14:paraId="0FD737EB" w14:textId="43C36F7D" w:rsidR="00AC39F4" w:rsidRDefault="00AC39F4" w:rsidP="00AC39F4">
            <w:pPr>
              <w:jc w:val="both"/>
              <w:rPr>
                <w:rFonts w:ascii="Georgia" w:hAnsi="Georgia"/>
                <w:sz w:val="24"/>
                <w:szCs w:val="24"/>
              </w:rPr>
            </w:pPr>
            <w:r w:rsidRPr="00DB748C">
              <w:rPr>
                <w:rFonts w:ascii="Georgia" w:hAnsi="Georgia"/>
                <w:sz w:val="24"/>
                <w:szCs w:val="24"/>
              </w:rPr>
              <w:t>RJ-E-03</w:t>
            </w:r>
          </w:p>
        </w:tc>
        <w:tc>
          <w:tcPr>
            <w:tcW w:w="7007" w:type="dxa"/>
          </w:tcPr>
          <w:p w14:paraId="4E88F3EF" w14:textId="7639302F" w:rsidR="00AC39F4" w:rsidRDefault="00AC39F4" w:rsidP="00AC39F4">
            <w:pPr>
              <w:jc w:val="both"/>
              <w:rPr>
                <w:rFonts w:ascii="Georgia" w:hAnsi="Georgia"/>
                <w:sz w:val="24"/>
                <w:szCs w:val="24"/>
              </w:rPr>
            </w:pPr>
            <w:r w:rsidRPr="00DB748C">
              <w:rPr>
                <w:rFonts w:ascii="Georgia" w:hAnsi="Georgia"/>
                <w:sz w:val="24"/>
                <w:szCs w:val="24"/>
              </w:rPr>
              <w:t xml:space="preserve">Claim submitted by unauthorized person </w:t>
            </w:r>
          </w:p>
        </w:tc>
      </w:tr>
      <w:tr w:rsidR="00AC39F4" w14:paraId="3401512A" w14:textId="77777777" w:rsidTr="008A4057">
        <w:tc>
          <w:tcPr>
            <w:tcW w:w="2235" w:type="dxa"/>
          </w:tcPr>
          <w:p w14:paraId="5DBCD41E" w14:textId="5D390476" w:rsidR="00AC39F4" w:rsidRPr="00BE522A" w:rsidRDefault="00AC39F4" w:rsidP="00AC39F4">
            <w:pPr>
              <w:jc w:val="both"/>
              <w:rPr>
                <w:rFonts w:ascii="Georgia" w:hAnsi="Georgia"/>
                <w:sz w:val="24"/>
                <w:szCs w:val="24"/>
              </w:rPr>
            </w:pPr>
            <w:r w:rsidRPr="00DB748C">
              <w:rPr>
                <w:rFonts w:ascii="Georgia" w:hAnsi="Georgia"/>
                <w:sz w:val="24"/>
                <w:szCs w:val="24"/>
              </w:rPr>
              <w:t>RJ-E-04</w:t>
            </w:r>
          </w:p>
        </w:tc>
        <w:tc>
          <w:tcPr>
            <w:tcW w:w="7007" w:type="dxa"/>
          </w:tcPr>
          <w:p w14:paraId="30226ECC" w14:textId="44B81D3A" w:rsidR="00AC39F4" w:rsidRPr="00BE522A" w:rsidRDefault="00AC39F4" w:rsidP="00AC39F4">
            <w:pPr>
              <w:jc w:val="both"/>
              <w:rPr>
                <w:rFonts w:ascii="Georgia" w:hAnsi="Georgia"/>
                <w:sz w:val="24"/>
                <w:szCs w:val="24"/>
              </w:rPr>
            </w:pPr>
            <w:r w:rsidRPr="00DB748C">
              <w:rPr>
                <w:rFonts w:ascii="Georgia" w:hAnsi="Georgia"/>
                <w:sz w:val="24"/>
                <w:szCs w:val="24"/>
              </w:rPr>
              <w:t xml:space="preserve">Nominee/legal heir details not valid </w:t>
            </w:r>
          </w:p>
        </w:tc>
      </w:tr>
      <w:tr w:rsidR="00AC39F4" w14:paraId="30534D1A" w14:textId="77777777" w:rsidTr="008A4057">
        <w:tc>
          <w:tcPr>
            <w:tcW w:w="2235" w:type="dxa"/>
          </w:tcPr>
          <w:p w14:paraId="469EFCB3" w14:textId="53E87E07" w:rsidR="00AC39F4" w:rsidRDefault="00AC39F4" w:rsidP="00AC39F4">
            <w:pPr>
              <w:jc w:val="both"/>
              <w:rPr>
                <w:rFonts w:ascii="Georgia" w:hAnsi="Georgia"/>
                <w:sz w:val="24"/>
                <w:szCs w:val="24"/>
              </w:rPr>
            </w:pPr>
            <w:r w:rsidRPr="00DB748C">
              <w:rPr>
                <w:rFonts w:ascii="Georgia" w:hAnsi="Georgia"/>
                <w:sz w:val="24"/>
                <w:szCs w:val="24"/>
              </w:rPr>
              <w:t>RJ-E-05</w:t>
            </w:r>
          </w:p>
        </w:tc>
        <w:tc>
          <w:tcPr>
            <w:tcW w:w="7007" w:type="dxa"/>
          </w:tcPr>
          <w:p w14:paraId="5C512708" w14:textId="6203D2D5" w:rsidR="00AC39F4" w:rsidRDefault="00AC39F4" w:rsidP="00AC39F4">
            <w:pPr>
              <w:jc w:val="both"/>
              <w:rPr>
                <w:rFonts w:ascii="Georgia" w:hAnsi="Georgia"/>
                <w:sz w:val="24"/>
                <w:szCs w:val="24"/>
              </w:rPr>
            </w:pPr>
            <w:r w:rsidRPr="00DB748C">
              <w:rPr>
                <w:rFonts w:ascii="Georgia" w:hAnsi="Georgia"/>
                <w:sz w:val="24"/>
                <w:szCs w:val="24"/>
              </w:rPr>
              <w:t xml:space="preserve">Multiple claimants with unresolved entitlement dispute </w:t>
            </w:r>
          </w:p>
        </w:tc>
      </w:tr>
    </w:tbl>
    <w:p w14:paraId="4F32817A" w14:textId="2AB51F98" w:rsidR="006D5A77" w:rsidRPr="006D5A77" w:rsidRDefault="006D5A77" w:rsidP="006D5A77">
      <w:pPr>
        <w:jc w:val="both"/>
        <w:rPr>
          <w:rFonts w:ascii="Georgia" w:hAnsi="Georgia"/>
          <w:sz w:val="24"/>
          <w:szCs w:val="24"/>
        </w:rPr>
      </w:pPr>
    </w:p>
    <w:p w14:paraId="4B66B8A9" w14:textId="77777777" w:rsidR="006D5A77" w:rsidRPr="00AC39F4" w:rsidRDefault="006D5A77" w:rsidP="006D5A77">
      <w:pPr>
        <w:jc w:val="both"/>
        <w:rPr>
          <w:rFonts w:ascii="Georgia" w:hAnsi="Georgia"/>
          <w:b/>
          <w:bCs/>
          <w:sz w:val="24"/>
          <w:szCs w:val="24"/>
        </w:rPr>
      </w:pPr>
      <w:r w:rsidRPr="00AC39F4">
        <w:rPr>
          <w:rFonts w:ascii="Georgia" w:hAnsi="Georgia"/>
          <w:b/>
          <w:bCs/>
          <w:sz w:val="24"/>
          <w:szCs w:val="24"/>
        </w:rPr>
        <w:t xml:space="preserve">C. Document-Related Reasons </w:t>
      </w:r>
    </w:p>
    <w:tbl>
      <w:tblPr>
        <w:tblStyle w:val="TableGrid"/>
        <w:tblW w:w="0" w:type="auto"/>
        <w:tblLook w:val="04A0" w:firstRow="1" w:lastRow="0" w:firstColumn="1" w:lastColumn="0" w:noHBand="0" w:noVBand="1"/>
      </w:tblPr>
      <w:tblGrid>
        <w:gridCol w:w="2235"/>
        <w:gridCol w:w="7007"/>
      </w:tblGrid>
      <w:tr w:rsidR="00AC39F4" w14:paraId="38FEA385" w14:textId="77777777" w:rsidTr="008A4057">
        <w:tc>
          <w:tcPr>
            <w:tcW w:w="2235" w:type="dxa"/>
            <w:shd w:val="clear" w:color="auto" w:fill="C00000"/>
          </w:tcPr>
          <w:p w14:paraId="7A404A4C" w14:textId="77777777" w:rsidR="00AC39F4" w:rsidRDefault="00AC39F4" w:rsidP="008A4057">
            <w:pPr>
              <w:jc w:val="both"/>
              <w:rPr>
                <w:rFonts w:ascii="Georgia" w:hAnsi="Georgia"/>
                <w:sz w:val="24"/>
                <w:szCs w:val="24"/>
              </w:rPr>
            </w:pPr>
            <w:r>
              <w:rPr>
                <w:rFonts w:ascii="Georgia" w:hAnsi="Georgia"/>
                <w:sz w:val="24"/>
                <w:szCs w:val="24"/>
              </w:rPr>
              <w:t>Code</w:t>
            </w:r>
          </w:p>
        </w:tc>
        <w:tc>
          <w:tcPr>
            <w:tcW w:w="7007" w:type="dxa"/>
            <w:shd w:val="clear" w:color="auto" w:fill="C00000"/>
          </w:tcPr>
          <w:p w14:paraId="0F6F3987" w14:textId="77777777" w:rsidR="00AC39F4" w:rsidRDefault="00AC39F4" w:rsidP="008A4057">
            <w:pPr>
              <w:jc w:val="both"/>
              <w:rPr>
                <w:rFonts w:ascii="Georgia" w:hAnsi="Georgia"/>
                <w:sz w:val="24"/>
                <w:szCs w:val="24"/>
              </w:rPr>
            </w:pPr>
            <w:r>
              <w:rPr>
                <w:rFonts w:ascii="Georgia" w:hAnsi="Georgia"/>
                <w:sz w:val="24"/>
                <w:szCs w:val="24"/>
              </w:rPr>
              <w:t>Rejection Reason</w:t>
            </w:r>
          </w:p>
        </w:tc>
      </w:tr>
      <w:tr w:rsidR="00AC39F4" w14:paraId="65855532" w14:textId="77777777" w:rsidTr="008A4057">
        <w:tc>
          <w:tcPr>
            <w:tcW w:w="2235" w:type="dxa"/>
          </w:tcPr>
          <w:p w14:paraId="1BD3F6FE" w14:textId="6C10170C" w:rsidR="00AC39F4" w:rsidRDefault="00AC39F4" w:rsidP="00AC39F4">
            <w:pPr>
              <w:jc w:val="both"/>
              <w:rPr>
                <w:rFonts w:ascii="Georgia" w:hAnsi="Georgia"/>
                <w:sz w:val="24"/>
                <w:szCs w:val="24"/>
              </w:rPr>
            </w:pPr>
            <w:r w:rsidRPr="00572077">
              <w:rPr>
                <w:rFonts w:ascii="Georgia" w:hAnsi="Georgia"/>
                <w:sz w:val="24"/>
                <w:szCs w:val="24"/>
              </w:rPr>
              <w:t xml:space="preserve">RJ-D-01 </w:t>
            </w:r>
          </w:p>
        </w:tc>
        <w:tc>
          <w:tcPr>
            <w:tcW w:w="7007" w:type="dxa"/>
          </w:tcPr>
          <w:p w14:paraId="2DB7214D" w14:textId="5B8F5913" w:rsidR="00AC39F4" w:rsidRDefault="00AC39F4" w:rsidP="00AC39F4">
            <w:pPr>
              <w:jc w:val="both"/>
              <w:rPr>
                <w:rFonts w:ascii="Georgia" w:hAnsi="Georgia"/>
                <w:sz w:val="24"/>
                <w:szCs w:val="24"/>
              </w:rPr>
            </w:pPr>
            <w:r w:rsidRPr="00572077">
              <w:rPr>
                <w:rFonts w:ascii="Georgia" w:hAnsi="Georgia"/>
                <w:sz w:val="24"/>
                <w:szCs w:val="24"/>
              </w:rPr>
              <w:t xml:space="preserve">Mandatory documents not submitted </w:t>
            </w:r>
          </w:p>
        </w:tc>
      </w:tr>
      <w:tr w:rsidR="00AC39F4" w14:paraId="11A6103D" w14:textId="77777777" w:rsidTr="008A4057">
        <w:tc>
          <w:tcPr>
            <w:tcW w:w="2235" w:type="dxa"/>
          </w:tcPr>
          <w:p w14:paraId="47225148" w14:textId="0EFC950C" w:rsidR="00AC39F4" w:rsidRDefault="00AC39F4" w:rsidP="00AC39F4">
            <w:pPr>
              <w:jc w:val="both"/>
              <w:rPr>
                <w:rFonts w:ascii="Georgia" w:hAnsi="Georgia"/>
                <w:sz w:val="24"/>
                <w:szCs w:val="24"/>
              </w:rPr>
            </w:pPr>
            <w:r w:rsidRPr="00572077">
              <w:rPr>
                <w:rFonts w:ascii="Georgia" w:hAnsi="Georgia"/>
                <w:sz w:val="24"/>
                <w:szCs w:val="24"/>
              </w:rPr>
              <w:t xml:space="preserve">RJ-D-02 </w:t>
            </w:r>
          </w:p>
        </w:tc>
        <w:tc>
          <w:tcPr>
            <w:tcW w:w="7007" w:type="dxa"/>
          </w:tcPr>
          <w:p w14:paraId="0A950323" w14:textId="79FAD7EC" w:rsidR="00AC39F4" w:rsidRDefault="00AC39F4" w:rsidP="00AC39F4">
            <w:pPr>
              <w:jc w:val="both"/>
              <w:rPr>
                <w:rFonts w:ascii="Georgia" w:hAnsi="Georgia"/>
                <w:sz w:val="24"/>
                <w:szCs w:val="24"/>
              </w:rPr>
            </w:pPr>
            <w:r w:rsidRPr="00572077">
              <w:rPr>
                <w:rFonts w:ascii="Georgia" w:hAnsi="Georgia"/>
                <w:sz w:val="24"/>
                <w:szCs w:val="24"/>
              </w:rPr>
              <w:t xml:space="preserve">Submitted documents found forged or suspicious </w:t>
            </w:r>
          </w:p>
        </w:tc>
      </w:tr>
      <w:tr w:rsidR="00AC39F4" w14:paraId="7B02249D" w14:textId="77777777" w:rsidTr="008A4057">
        <w:tc>
          <w:tcPr>
            <w:tcW w:w="2235" w:type="dxa"/>
          </w:tcPr>
          <w:p w14:paraId="2AC9A251" w14:textId="11DFB28D" w:rsidR="00AC39F4" w:rsidRDefault="00AC39F4" w:rsidP="00AC39F4">
            <w:pPr>
              <w:jc w:val="both"/>
              <w:rPr>
                <w:rFonts w:ascii="Georgia" w:hAnsi="Georgia"/>
                <w:sz w:val="24"/>
                <w:szCs w:val="24"/>
              </w:rPr>
            </w:pPr>
            <w:r w:rsidRPr="00572077">
              <w:rPr>
                <w:rFonts w:ascii="Georgia" w:hAnsi="Georgia"/>
                <w:sz w:val="24"/>
                <w:szCs w:val="24"/>
              </w:rPr>
              <w:t xml:space="preserve">RJ-D-03 </w:t>
            </w:r>
          </w:p>
        </w:tc>
        <w:tc>
          <w:tcPr>
            <w:tcW w:w="7007" w:type="dxa"/>
          </w:tcPr>
          <w:p w14:paraId="1464D312" w14:textId="102AEF9A" w:rsidR="00AC39F4" w:rsidRDefault="00AC39F4" w:rsidP="00AC39F4">
            <w:pPr>
              <w:jc w:val="both"/>
              <w:rPr>
                <w:rFonts w:ascii="Georgia" w:hAnsi="Georgia"/>
                <w:sz w:val="24"/>
                <w:szCs w:val="24"/>
              </w:rPr>
            </w:pPr>
            <w:r w:rsidRPr="00572077">
              <w:rPr>
                <w:rFonts w:ascii="Georgia" w:hAnsi="Georgia"/>
                <w:sz w:val="24"/>
                <w:szCs w:val="24"/>
              </w:rPr>
              <w:t xml:space="preserve">Mismatch between physical documents and digital records </w:t>
            </w:r>
          </w:p>
        </w:tc>
      </w:tr>
      <w:tr w:rsidR="00AC39F4" w14:paraId="50982C6B" w14:textId="77777777" w:rsidTr="008A4057">
        <w:tc>
          <w:tcPr>
            <w:tcW w:w="2235" w:type="dxa"/>
          </w:tcPr>
          <w:p w14:paraId="1C439B64" w14:textId="583AB19A" w:rsidR="00AC39F4" w:rsidRPr="00BE522A" w:rsidRDefault="00AC39F4" w:rsidP="00AC39F4">
            <w:pPr>
              <w:jc w:val="both"/>
              <w:rPr>
                <w:rFonts w:ascii="Georgia" w:hAnsi="Georgia"/>
                <w:sz w:val="24"/>
                <w:szCs w:val="24"/>
              </w:rPr>
            </w:pPr>
            <w:r w:rsidRPr="00572077">
              <w:rPr>
                <w:rFonts w:ascii="Georgia" w:hAnsi="Georgia"/>
                <w:sz w:val="24"/>
                <w:szCs w:val="24"/>
              </w:rPr>
              <w:t>RJ-D-04</w:t>
            </w:r>
          </w:p>
        </w:tc>
        <w:tc>
          <w:tcPr>
            <w:tcW w:w="7007" w:type="dxa"/>
          </w:tcPr>
          <w:p w14:paraId="68AD04A5" w14:textId="43C32EB8" w:rsidR="00AC39F4" w:rsidRPr="00BE522A" w:rsidRDefault="00AC39F4" w:rsidP="00AC39F4">
            <w:pPr>
              <w:jc w:val="both"/>
              <w:rPr>
                <w:rFonts w:ascii="Georgia" w:hAnsi="Georgia"/>
                <w:sz w:val="24"/>
                <w:szCs w:val="24"/>
              </w:rPr>
            </w:pPr>
            <w:r w:rsidRPr="00572077">
              <w:rPr>
                <w:rFonts w:ascii="Georgia" w:hAnsi="Georgia"/>
                <w:sz w:val="24"/>
                <w:szCs w:val="24"/>
              </w:rPr>
              <w:t xml:space="preserve">Policy bond not submitted or invalid </w:t>
            </w:r>
          </w:p>
        </w:tc>
      </w:tr>
      <w:tr w:rsidR="00AC39F4" w14:paraId="45D6D5CF" w14:textId="77777777" w:rsidTr="008A4057">
        <w:tc>
          <w:tcPr>
            <w:tcW w:w="2235" w:type="dxa"/>
          </w:tcPr>
          <w:p w14:paraId="78ECF616" w14:textId="3C63EF36" w:rsidR="00AC39F4" w:rsidRDefault="00AC39F4" w:rsidP="00AC39F4">
            <w:pPr>
              <w:jc w:val="both"/>
              <w:rPr>
                <w:rFonts w:ascii="Georgia" w:hAnsi="Georgia"/>
                <w:sz w:val="24"/>
                <w:szCs w:val="24"/>
              </w:rPr>
            </w:pPr>
            <w:r w:rsidRPr="00572077">
              <w:rPr>
                <w:rFonts w:ascii="Georgia" w:hAnsi="Georgia"/>
                <w:sz w:val="24"/>
                <w:szCs w:val="24"/>
              </w:rPr>
              <w:t>RJ-D-05</w:t>
            </w:r>
          </w:p>
        </w:tc>
        <w:tc>
          <w:tcPr>
            <w:tcW w:w="7007" w:type="dxa"/>
          </w:tcPr>
          <w:p w14:paraId="35A99571" w14:textId="40117808" w:rsidR="00AC39F4" w:rsidRDefault="00AC39F4" w:rsidP="00AC39F4">
            <w:pPr>
              <w:jc w:val="both"/>
              <w:rPr>
                <w:rFonts w:ascii="Georgia" w:hAnsi="Georgia"/>
                <w:sz w:val="24"/>
                <w:szCs w:val="24"/>
              </w:rPr>
            </w:pPr>
            <w:r w:rsidRPr="00572077">
              <w:rPr>
                <w:rFonts w:ascii="Georgia" w:hAnsi="Georgia"/>
                <w:sz w:val="24"/>
                <w:szCs w:val="24"/>
              </w:rPr>
              <w:t>Identity proof/address proof invalid or expired</w:t>
            </w:r>
          </w:p>
        </w:tc>
      </w:tr>
    </w:tbl>
    <w:p w14:paraId="59A4AA31" w14:textId="77777777" w:rsidR="00AC39F4" w:rsidRDefault="00AC39F4" w:rsidP="006D5A77">
      <w:pPr>
        <w:jc w:val="both"/>
        <w:rPr>
          <w:rFonts w:ascii="Georgia" w:hAnsi="Georgia"/>
          <w:sz w:val="24"/>
          <w:szCs w:val="24"/>
        </w:rPr>
      </w:pPr>
    </w:p>
    <w:p w14:paraId="72C7714E" w14:textId="77777777" w:rsidR="006D5A77" w:rsidRPr="00AC39F4" w:rsidRDefault="006D5A77" w:rsidP="006D5A77">
      <w:pPr>
        <w:jc w:val="both"/>
        <w:rPr>
          <w:rFonts w:ascii="Georgia" w:hAnsi="Georgia"/>
          <w:b/>
          <w:bCs/>
          <w:sz w:val="24"/>
          <w:szCs w:val="24"/>
        </w:rPr>
      </w:pPr>
      <w:r w:rsidRPr="00AC39F4">
        <w:rPr>
          <w:rFonts w:ascii="Georgia" w:hAnsi="Georgia"/>
          <w:b/>
          <w:bCs/>
          <w:sz w:val="24"/>
          <w:szCs w:val="24"/>
        </w:rPr>
        <w:t xml:space="preserve">D. Bank &amp; Payment-Related Reasons </w:t>
      </w:r>
    </w:p>
    <w:tbl>
      <w:tblPr>
        <w:tblStyle w:val="TableGrid"/>
        <w:tblW w:w="0" w:type="auto"/>
        <w:tblLook w:val="04A0" w:firstRow="1" w:lastRow="0" w:firstColumn="1" w:lastColumn="0" w:noHBand="0" w:noVBand="1"/>
      </w:tblPr>
      <w:tblGrid>
        <w:gridCol w:w="2235"/>
        <w:gridCol w:w="7007"/>
      </w:tblGrid>
      <w:tr w:rsidR="00AC39F4" w14:paraId="0ACCFD2D" w14:textId="77777777" w:rsidTr="008A4057">
        <w:tc>
          <w:tcPr>
            <w:tcW w:w="2235" w:type="dxa"/>
            <w:shd w:val="clear" w:color="auto" w:fill="C00000"/>
          </w:tcPr>
          <w:p w14:paraId="010E7AA4" w14:textId="77777777" w:rsidR="00AC39F4" w:rsidRDefault="00AC39F4" w:rsidP="008A4057">
            <w:pPr>
              <w:jc w:val="both"/>
              <w:rPr>
                <w:rFonts w:ascii="Georgia" w:hAnsi="Georgia"/>
                <w:sz w:val="24"/>
                <w:szCs w:val="24"/>
              </w:rPr>
            </w:pPr>
            <w:r>
              <w:rPr>
                <w:rFonts w:ascii="Georgia" w:hAnsi="Georgia"/>
                <w:sz w:val="24"/>
                <w:szCs w:val="24"/>
              </w:rPr>
              <w:t>Code</w:t>
            </w:r>
          </w:p>
        </w:tc>
        <w:tc>
          <w:tcPr>
            <w:tcW w:w="7007" w:type="dxa"/>
            <w:shd w:val="clear" w:color="auto" w:fill="C00000"/>
          </w:tcPr>
          <w:p w14:paraId="23839A8E" w14:textId="77777777" w:rsidR="00AC39F4" w:rsidRDefault="00AC39F4" w:rsidP="008A4057">
            <w:pPr>
              <w:jc w:val="both"/>
              <w:rPr>
                <w:rFonts w:ascii="Georgia" w:hAnsi="Georgia"/>
                <w:sz w:val="24"/>
                <w:szCs w:val="24"/>
              </w:rPr>
            </w:pPr>
            <w:r>
              <w:rPr>
                <w:rFonts w:ascii="Georgia" w:hAnsi="Georgia"/>
                <w:sz w:val="24"/>
                <w:szCs w:val="24"/>
              </w:rPr>
              <w:t>Rejection Reason</w:t>
            </w:r>
          </w:p>
        </w:tc>
      </w:tr>
      <w:tr w:rsidR="00AC39F4" w14:paraId="2D27D642" w14:textId="77777777" w:rsidTr="008A4057">
        <w:tc>
          <w:tcPr>
            <w:tcW w:w="2235" w:type="dxa"/>
          </w:tcPr>
          <w:p w14:paraId="5A5BB027" w14:textId="71DDF930" w:rsidR="00AC39F4" w:rsidRDefault="00AC39F4" w:rsidP="00AC39F4">
            <w:pPr>
              <w:jc w:val="both"/>
              <w:rPr>
                <w:rFonts w:ascii="Georgia" w:hAnsi="Georgia"/>
                <w:sz w:val="24"/>
                <w:szCs w:val="24"/>
              </w:rPr>
            </w:pPr>
            <w:r w:rsidRPr="008F721D">
              <w:rPr>
                <w:rFonts w:ascii="Georgia" w:hAnsi="Georgia"/>
                <w:sz w:val="24"/>
                <w:szCs w:val="24"/>
              </w:rPr>
              <w:t>RJ-B-01</w:t>
            </w:r>
          </w:p>
        </w:tc>
        <w:tc>
          <w:tcPr>
            <w:tcW w:w="7007" w:type="dxa"/>
          </w:tcPr>
          <w:p w14:paraId="0A81B5CB" w14:textId="3BCF3D48" w:rsidR="00AC39F4" w:rsidRDefault="00AC39F4" w:rsidP="00AC39F4">
            <w:pPr>
              <w:jc w:val="both"/>
              <w:rPr>
                <w:rFonts w:ascii="Georgia" w:hAnsi="Georgia"/>
                <w:sz w:val="24"/>
                <w:szCs w:val="24"/>
              </w:rPr>
            </w:pPr>
            <w:r w:rsidRPr="008F721D">
              <w:rPr>
                <w:rFonts w:ascii="Georgia" w:hAnsi="Georgia"/>
                <w:sz w:val="24"/>
                <w:szCs w:val="24"/>
              </w:rPr>
              <w:t xml:space="preserve">Bank account details invalid or verification failed </w:t>
            </w:r>
          </w:p>
        </w:tc>
      </w:tr>
      <w:tr w:rsidR="00AC39F4" w14:paraId="237679BF" w14:textId="77777777" w:rsidTr="008A4057">
        <w:tc>
          <w:tcPr>
            <w:tcW w:w="2235" w:type="dxa"/>
          </w:tcPr>
          <w:p w14:paraId="6C536D94" w14:textId="74F0900E" w:rsidR="00AC39F4" w:rsidRDefault="00AC39F4" w:rsidP="00AC39F4">
            <w:pPr>
              <w:jc w:val="both"/>
              <w:rPr>
                <w:rFonts w:ascii="Georgia" w:hAnsi="Georgia"/>
                <w:sz w:val="24"/>
                <w:szCs w:val="24"/>
              </w:rPr>
            </w:pPr>
            <w:r w:rsidRPr="008F721D">
              <w:rPr>
                <w:rFonts w:ascii="Georgia" w:hAnsi="Georgia"/>
                <w:sz w:val="24"/>
                <w:szCs w:val="24"/>
              </w:rPr>
              <w:t>RJ-B-02</w:t>
            </w:r>
          </w:p>
        </w:tc>
        <w:tc>
          <w:tcPr>
            <w:tcW w:w="7007" w:type="dxa"/>
          </w:tcPr>
          <w:p w14:paraId="579FAB2B" w14:textId="4161709A" w:rsidR="00AC39F4" w:rsidRDefault="00AC39F4" w:rsidP="00AC39F4">
            <w:pPr>
              <w:jc w:val="both"/>
              <w:rPr>
                <w:rFonts w:ascii="Georgia" w:hAnsi="Georgia"/>
                <w:sz w:val="24"/>
                <w:szCs w:val="24"/>
              </w:rPr>
            </w:pPr>
            <w:r w:rsidRPr="008F721D">
              <w:rPr>
                <w:rFonts w:ascii="Georgia" w:hAnsi="Georgia"/>
                <w:sz w:val="24"/>
                <w:szCs w:val="24"/>
              </w:rPr>
              <w:t xml:space="preserve">IFSC / account number mismatch </w:t>
            </w:r>
          </w:p>
        </w:tc>
      </w:tr>
      <w:tr w:rsidR="00AC39F4" w14:paraId="72BB6944" w14:textId="77777777" w:rsidTr="008A4057">
        <w:tc>
          <w:tcPr>
            <w:tcW w:w="2235" w:type="dxa"/>
          </w:tcPr>
          <w:p w14:paraId="13296829" w14:textId="001FF10A" w:rsidR="00AC39F4" w:rsidRPr="00BE522A" w:rsidRDefault="00AC39F4" w:rsidP="00AC39F4">
            <w:pPr>
              <w:jc w:val="both"/>
              <w:rPr>
                <w:rFonts w:ascii="Georgia" w:hAnsi="Georgia"/>
                <w:sz w:val="24"/>
                <w:szCs w:val="24"/>
              </w:rPr>
            </w:pPr>
            <w:r w:rsidRPr="008F721D">
              <w:rPr>
                <w:rFonts w:ascii="Georgia" w:hAnsi="Georgia"/>
                <w:sz w:val="24"/>
                <w:szCs w:val="24"/>
              </w:rPr>
              <w:t>RJ-B-03</w:t>
            </w:r>
          </w:p>
        </w:tc>
        <w:tc>
          <w:tcPr>
            <w:tcW w:w="7007" w:type="dxa"/>
          </w:tcPr>
          <w:p w14:paraId="368DA338" w14:textId="6871C5E0" w:rsidR="00AC39F4" w:rsidRPr="00BE522A" w:rsidRDefault="00AC39F4" w:rsidP="00AC39F4">
            <w:pPr>
              <w:jc w:val="both"/>
              <w:rPr>
                <w:rFonts w:ascii="Georgia" w:hAnsi="Georgia"/>
                <w:sz w:val="24"/>
                <w:szCs w:val="24"/>
              </w:rPr>
            </w:pPr>
            <w:r w:rsidRPr="008F721D">
              <w:rPr>
                <w:rFonts w:ascii="Georgia" w:hAnsi="Georgia"/>
                <w:sz w:val="24"/>
                <w:szCs w:val="24"/>
              </w:rPr>
              <w:t xml:space="preserve">Repeated failure of payment due to incorrect bank details </w:t>
            </w:r>
          </w:p>
        </w:tc>
      </w:tr>
    </w:tbl>
    <w:p w14:paraId="2917397A" w14:textId="77777777" w:rsidR="00AC39F4" w:rsidRDefault="00AC39F4" w:rsidP="006D5A77">
      <w:pPr>
        <w:jc w:val="both"/>
        <w:rPr>
          <w:rFonts w:ascii="Georgia" w:hAnsi="Georgia"/>
          <w:sz w:val="24"/>
          <w:szCs w:val="24"/>
        </w:rPr>
      </w:pPr>
    </w:p>
    <w:p w14:paraId="60F63B21" w14:textId="3E8DA567" w:rsidR="006D5A77" w:rsidRPr="006D5A77" w:rsidRDefault="006D5A77" w:rsidP="006D5A77">
      <w:pPr>
        <w:jc w:val="both"/>
        <w:rPr>
          <w:rFonts w:ascii="Georgia" w:hAnsi="Georgia"/>
          <w:sz w:val="24"/>
          <w:szCs w:val="24"/>
        </w:rPr>
      </w:pPr>
    </w:p>
    <w:p w14:paraId="614738CD" w14:textId="41E200FD" w:rsidR="005708A1" w:rsidRDefault="005708A1">
      <w:pPr>
        <w:rPr>
          <w:rFonts w:ascii="Georgia" w:hAnsi="Georgia"/>
          <w:sz w:val="24"/>
          <w:szCs w:val="24"/>
        </w:rPr>
      </w:pPr>
      <w:r>
        <w:rPr>
          <w:rFonts w:ascii="Georgia" w:hAnsi="Georgia"/>
          <w:sz w:val="24"/>
          <w:szCs w:val="24"/>
        </w:rPr>
        <w:br w:type="page"/>
      </w:r>
    </w:p>
    <w:p w14:paraId="164CD31D" w14:textId="5940D031" w:rsidR="006D5A77" w:rsidRDefault="005708A1" w:rsidP="005708A1">
      <w:pPr>
        <w:pStyle w:val="Heading3"/>
      </w:pPr>
      <w:bookmarkStart w:id="25" w:name="_Toc216965285"/>
      <w:r>
        <w:t xml:space="preserve">Workflow for the </w:t>
      </w:r>
      <w:r w:rsidR="00C42B10">
        <w:t>Maturity Process:</w:t>
      </w:r>
      <w:bookmarkEnd w:id="25"/>
    </w:p>
    <w:p w14:paraId="11847C1A" w14:textId="610B7B9D" w:rsidR="00C42B10" w:rsidRDefault="00C42B10" w:rsidP="00C42B10">
      <w:r>
        <w:object w:dxaOrig="1538" w:dyaOrig="994" w14:anchorId="10922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5pt;height:49.45pt" o:ole="">
            <v:imagedata r:id="rId11" o:title=""/>
          </v:shape>
          <o:OLEObject Type="Embed" ProgID="Package" ShapeID="_x0000_i1025" DrawAspect="Icon" ObjectID="_1827578003" r:id="rId12"/>
        </w:object>
      </w:r>
    </w:p>
    <w:p w14:paraId="3BF52B10" w14:textId="7B5C37AD" w:rsidR="002072B5" w:rsidRDefault="002072B5" w:rsidP="002072B5">
      <w:pPr>
        <w:pStyle w:val="Heading3"/>
      </w:pPr>
      <w:bookmarkStart w:id="26" w:name="_Toc216965286"/>
      <w:r>
        <w:t>Screen Samples for the Process</w:t>
      </w:r>
      <w:r>
        <w:t>:</w:t>
      </w:r>
      <w:bookmarkEnd w:id="26"/>
    </w:p>
    <w:p w14:paraId="4C48FB26" w14:textId="01217275" w:rsidR="002072B5" w:rsidRDefault="00E06BD5" w:rsidP="00E06BD5">
      <w:pPr>
        <w:pStyle w:val="ListParagraph"/>
        <w:numPr>
          <w:ilvl w:val="0"/>
          <w:numId w:val="20"/>
        </w:numPr>
      </w:pPr>
      <w:r>
        <w:t>Pending Policy Maturity Report</w:t>
      </w:r>
    </w:p>
    <w:p w14:paraId="124B77A8" w14:textId="2E276A77" w:rsidR="00E06BD5" w:rsidRDefault="00E06BD5" w:rsidP="00E06BD5">
      <w:pPr>
        <w:pStyle w:val="ListParagraph"/>
      </w:pPr>
      <w:r w:rsidRPr="00E06BD5">
        <w:drawing>
          <wp:inline distT="0" distB="0" distL="0" distR="0" wp14:anchorId="392C2DD9" wp14:editId="67514894">
            <wp:extent cx="5731510" cy="1358900"/>
            <wp:effectExtent l="0" t="0" r="2540" b="0"/>
            <wp:docPr id="22308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8567" name="Picture 1" descr="A screenshot of a computer&#10;&#10;AI-generated content may be incorrect."/>
                    <pic:cNvPicPr/>
                  </pic:nvPicPr>
                  <pic:blipFill>
                    <a:blip r:embed="rId13"/>
                    <a:stretch>
                      <a:fillRect/>
                    </a:stretch>
                  </pic:blipFill>
                  <pic:spPr>
                    <a:xfrm>
                      <a:off x="0" y="0"/>
                      <a:ext cx="5731510" cy="1358900"/>
                    </a:xfrm>
                    <a:prstGeom prst="rect">
                      <a:avLst/>
                    </a:prstGeom>
                  </pic:spPr>
                </pic:pic>
              </a:graphicData>
            </a:graphic>
          </wp:inline>
        </w:drawing>
      </w:r>
    </w:p>
    <w:p w14:paraId="7D5636A9" w14:textId="77777777" w:rsidR="00FB1A88" w:rsidRDefault="00FB1A88" w:rsidP="00E06BD5">
      <w:pPr>
        <w:pStyle w:val="ListParagraph"/>
      </w:pPr>
    </w:p>
    <w:p w14:paraId="5978CCC4" w14:textId="3AC48D67" w:rsidR="00E06BD5" w:rsidRDefault="00FB1A88" w:rsidP="00FB1A88">
      <w:pPr>
        <w:pStyle w:val="ListParagraph"/>
        <w:numPr>
          <w:ilvl w:val="0"/>
          <w:numId w:val="20"/>
        </w:numPr>
      </w:pPr>
      <w:r>
        <w:t>Notification/Intimation Letter</w:t>
      </w:r>
    </w:p>
    <w:p w14:paraId="5C2C6A5A" w14:textId="48AA553D" w:rsidR="00FB1A88" w:rsidRDefault="00FB1A88" w:rsidP="00FB1A88">
      <w:pPr>
        <w:pStyle w:val="ListParagraph"/>
      </w:pPr>
      <w:r w:rsidRPr="00FB1A88">
        <w:drawing>
          <wp:inline distT="0" distB="0" distL="0" distR="0" wp14:anchorId="4994DDE0" wp14:editId="08900F9E">
            <wp:extent cx="3889612" cy="5458235"/>
            <wp:effectExtent l="0" t="0" r="0" b="9525"/>
            <wp:docPr id="1535390274" name="Picture 1" descr="A letter of insuranc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90274" name="Picture 1" descr="A letter of insurance with text&#10;&#10;AI-generated content may be incorrect."/>
                    <pic:cNvPicPr/>
                  </pic:nvPicPr>
                  <pic:blipFill>
                    <a:blip r:embed="rId14"/>
                    <a:stretch>
                      <a:fillRect/>
                    </a:stretch>
                  </pic:blipFill>
                  <pic:spPr>
                    <a:xfrm>
                      <a:off x="0" y="0"/>
                      <a:ext cx="3907605" cy="5483484"/>
                    </a:xfrm>
                    <a:prstGeom prst="rect">
                      <a:avLst/>
                    </a:prstGeom>
                  </pic:spPr>
                </pic:pic>
              </a:graphicData>
            </a:graphic>
          </wp:inline>
        </w:drawing>
      </w:r>
    </w:p>
    <w:p w14:paraId="1BB2E33C" w14:textId="7175B2AD" w:rsidR="00FB1A88" w:rsidRDefault="00737129" w:rsidP="00FB1A88">
      <w:pPr>
        <w:pStyle w:val="ListParagraph"/>
        <w:numPr>
          <w:ilvl w:val="0"/>
          <w:numId w:val="20"/>
        </w:numPr>
      </w:pPr>
      <w:r>
        <w:t>Maturity Request Indexing:</w:t>
      </w:r>
    </w:p>
    <w:p w14:paraId="029BF471" w14:textId="48FF6B07" w:rsidR="00737129" w:rsidRDefault="00737129" w:rsidP="00737129">
      <w:pPr>
        <w:pStyle w:val="ListParagraph"/>
      </w:pPr>
      <w:r w:rsidRPr="00737129">
        <w:drawing>
          <wp:inline distT="0" distB="0" distL="0" distR="0" wp14:anchorId="09B9B5E0" wp14:editId="7B16D863">
            <wp:extent cx="5731510" cy="1826895"/>
            <wp:effectExtent l="0" t="0" r="2540" b="1905"/>
            <wp:docPr id="1472957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57861" name="Picture 1" descr="A screenshot of a computer&#10;&#10;AI-generated content may be incorrect."/>
                    <pic:cNvPicPr/>
                  </pic:nvPicPr>
                  <pic:blipFill>
                    <a:blip r:embed="rId15"/>
                    <a:stretch>
                      <a:fillRect/>
                    </a:stretch>
                  </pic:blipFill>
                  <pic:spPr>
                    <a:xfrm>
                      <a:off x="0" y="0"/>
                      <a:ext cx="5731510" cy="1826895"/>
                    </a:xfrm>
                    <a:prstGeom prst="rect">
                      <a:avLst/>
                    </a:prstGeom>
                  </pic:spPr>
                </pic:pic>
              </a:graphicData>
            </a:graphic>
          </wp:inline>
        </w:drawing>
      </w:r>
    </w:p>
    <w:p w14:paraId="1616931F" w14:textId="77777777" w:rsidR="00737129" w:rsidRDefault="00737129" w:rsidP="00737129"/>
    <w:p w14:paraId="2A80A517" w14:textId="0054BEF2" w:rsidR="00737129" w:rsidRDefault="00D56415" w:rsidP="00737129">
      <w:pPr>
        <w:pStyle w:val="ListParagraph"/>
        <w:numPr>
          <w:ilvl w:val="0"/>
          <w:numId w:val="20"/>
        </w:numPr>
      </w:pPr>
      <w:r>
        <w:t>Data Entry Screen:</w:t>
      </w:r>
    </w:p>
    <w:p w14:paraId="548440D4" w14:textId="10A29417" w:rsidR="00D56415" w:rsidRDefault="00D56415" w:rsidP="00D56415">
      <w:pPr>
        <w:pStyle w:val="ListParagraph"/>
      </w:pPr>
      <w:r w:rsidRPr="00D56415">
        <w:drawing>
          <wp:inline distT="0" distB="0" distL="0" distR="0" wp14:anchorId="4817FC30" wp14:editId="028F9531">
            <wp:extent cx="5731510" cy="2452370"/>
            <wp:effectExtent l="0" t="0" r="2540" b="5080"/>
            <wp:docPr id="10914897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89744" name="Picture 1" descr="A screenshot of a computer screen&#10;&#10;AI-generated content may be incorrect."/>
                    <pic:cNvPicPr/>
                  </pic:nvPicPr>
                  <pic:blipFill>
                    <a:blip r:embed="rId16"/>
                    <a:stretch>
                      <a:fillRect/>
                    </a:stretch>
                  </pic:blipFill>
                  <pic:spPr>
                    <a:xfrm>
                      <a:off x="0" y="0"/>
                      <a:ext cx="5731510" cy="2452370"/>
                    </a:xfrm>
                    <a:prstGeom prst="rect">
                      <a:avLst/>
                    </a:prstGeom>
                  </pic:spPr>
                </pic:pic>
              </a:graphicData>
            </a:graphic>
          </wp:inline>
        </w:drawing>
      </w:r>
    </w:p>
    <w:p w14:paraId="26AAD3E4" w14:textId="43153A24" w:rsidR="00D56415" w:rsidRDefault="00502716" w:rsidP="00D56415">
      <w:pPr>
        <w:pStyle w:val="ListParagraph"/>
      </w:pPr>
      <w:r w:rsidRPr="00502716">
        <w:drawing>
          <wp:inline distT="0" distB="0" distL="0" distR="0" wp14:anchorId="20645364" wp14:editId="69600678">
            <wp:extent cx="5731510" cy="2455545"/>
            <wp:effectExtent l="0" t="0" r="2540" b="1905"/>
            <wp:docPr id="207794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4258" name="Picture 1" descr="A screenshot of a computer&#10;&#10;AI-generated content may be incorrect."/>
                    <pic:cNvPicPr/>
                  </pic:nvPicPr>
                  <pic:blipFill>
                    <a:blip r:embed="rId17"/>
                    <a:stretch>
                      <a:fillRect/>
                    </a:stretch>
                  </pic:blipFill>
                  <pic:spPr>
                    <a:xfrm>
                      <a:off x="0" y="0"/>
                      <a:ext cx="5731510" cy="2455545"/>
                    </a:xfrm>
                    <a:prstGeom prst="rect">
                      <a:avLst/>
                    </a:prstGeom>
                  </pic:spPr>
                </pic:pic>
              </a:graphicData>
            </a:graphic>
          </wp:inline>
        </w:drawing>
      </w:r>
    </w:p>
    <w:p w14:paraId="0696FC77" w14:textId="49B926BA" w:rsidR="00502716" w:rsidRDefault="00502716" w:rsidP="00D56415">
      <w:pPr>
        <w:pStyle w:val="ListParagraph"/>
      </w:pPr>
      <w:r w:rsidRPr="00502716">
        <w:drawing>
          <wp:inline distT="0" distB="0" distL="0" distR="0" wp14:anchorId="5F0F88E8" wp14:editId="5A5CE9B8">
            <wp:extent cx="5731510" cy="2493645"/>
            <wp:effectExtent l="0" t="0" r="2540" b="1905"/>
            <wp:docPr id="203805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5536" name="Picture 1" descr="A screenshot of a computer&#10;&#10;AI-generated content may be incorrect."/>
                    <pic:cNvPicPr/>
                  </pic:nvPicPr>
                  <pic:blipFill>
                    <a:blip r:embed="rId18"/>
                    <a:stretch>
                      <a:fillRect/>
                    </a:stretch>
                  </pic:blipFill>
                  <pic:spPr>
                    <a:xfrm>
                      <a:off x="0" y="0"/>
                      <a:ext cx="5731510" cy="2493645"/>
                    </a:xfrm>
                    <a:prstGeom prst="rect">
                      <a:avLst/>
                    </a:prstGeom>
                  </pic:spPr>
                </pic:pic>
              </a:graphicData>
            </a:graphic>
          </wp:inline>
        </w:drawing>
      </w:r>
    </w:p>
    <w:p w14:paraId="38D4E4DE" w14:textId="722AA169" w:rsidR="00502716" w:rsidRDefault="003E1C22" w:rsidP="00D56415">
      <w:pPr>
        <w:pStyle w:val="ListParagraph"/>
      </w:pPr>
      <w:r w:rsidRPr="003E1C22">
        <w:drawing>
          <wp:inline distT="0" distB="0" distL="0" distR="0" wp14:anchorId="687F31B4" wp14:editId="2F6832B5">
            <wp:extent cx="5731510" cy="2494280"/>
            <wp:effectExtent l="0" t="0" r="2540" b="1270"/>
            <wp:docPr id="873831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31448" name="Picture 1" descr="A screenshot of a computer&#10;&#10;AI-generated content may be incorrect."/>
                    <pic:cNvPicPr/>
                  </pic:nvPicPr>
                  <pic:blipFill>
                    <a:blip r:embed="rId19"/>
                    <a:stretch>
                      <a:fillRect/>
                    </a:stretch>
                  </pic:blipFill>
                  <pic:spPr>
                    <a:xfrm>
                      <a:off x="0" y="0"/>
                      <a:ext cx="5731510" cy="2494280"/>
                    </a:xfrm>
                    <a:prstGeom prst="rect">
                      <a:avLst/>
                    </a:prstGeom>
                  </pic:spPr>
                </pic:pic>
              </a:graphicData>
            </a:graphic>
          </wp:inline>
        </w:drawing>
      </w:r>
    </w:p>
    <w:p w14:paraId="57A69A70" w14:textId="40816940" w:rsidR="003E1C22" w:rsidRDefault="003E1C22" w:rsidP="003E1C22"/>
    <w:p w14:paraId="5E01869F" w14:textId="63314366" w:rsidR="003E1C22" w:rsidRDefault="003E1C22" w:rsidP="003E1C22">
      <w:pPr>
        <w:pStyle w:val="ListParagraph"/>
        <w:numPr>
          <w:ilvl w:val="0"/>
          <w:numId w:val="20"/>
        </w:numPr>
      </w:pPr>
      <w:r>
        <w:t>Missing Documents Page</w:t>
      </w:r>
    </w:p>
    <w:p w14:paraId="62696BE4" w14:textId="2136A722" w:rsidR="003E1C22" w:rsidRDefault="003E1C22" w:rsidP="003E1C22">
      <w:pPr>
        <w:pStyle w:val="ListParagraph"/>
      </w:pPr>
      <w:r w:rsidRPr="003E1C22">
        <w:drawing>
          <wp:inline distT="0" distB="0" distL="0" distR="0" wp14:anchorId="48B690E7" wp14:editId="32AA46A1">
            <wp:extent cx="5731510" cy="2505710"/>
            <wp:effectExtent l="0" t="0" r="2540" b="8890"/>
            <wp:docPr id="12858916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91606" name="Picture 1" descr="A screenshot of a computer screen&#10;&#10;AI-generated content may be incorrect."/>
                    <pic:cNvPicPr/>
                  </pic:nvPicPr>
                  <pic:blipFill>
                    <a:blip r:embed="rId20"/>
                    <a:stretch>
                      <a:fillRect/>
                    </a:stretch>
                  </pic:blipFill>
                  <pic:spPr>
                    <a:xfrm>
                      <a:off x="0" y="0"/>
                      <a:ext cx="5731510" cy="2505710"/>
                    </a:xfrm>
                    <a:prstGeom prst="rect">
                      <a:avLst/>
                    </a:prstGeom>
                  </pic:spPr>
                </pic:pic>
              </a:graphicData>
            </a:graphic>
          </wp:inline>
        </w:drawing>
      </w:r>
    </w:p>
    <w:p w14:paraId="370AC166" w14:textId="77777777" w:rsidR="003E1C22" w:rsidRDefault="003E1C22" w:rsidP="003E1C22"/>
    <w:p w14:paraId="642EC968" w14:textId="77777777" w:rsidR="003E1C22" w:rsidRDefault="003E1C22" w:rsidP="003E1C22"/>
    <w:p w14:paraId="6738CC9F" w14:textId="4C2D4D3A" w:rsidR="009A326D" w:rsidRDefault="009A326D" w:rsidP="009A326D">
      <w:pPr>
        <w:pStyle w:val="ListParagraph"/>
        <w:numPr>
          <w:ilvl w:val="0"/>
          <w:numId w:val="20"/>
        </w:numPr>
      </w:pPr>
      <w:r>
        <w:t>Approval Letter</w:t>
      </w:r>
    </w:p>
    <w:p w14:paraId="5839FB34" w14:textId="495E5ABC" w:rsidR="009A326D" w:rsidRDefault="009A326D" w:rsidP="009A326D">
      <w:pPr>
        <w:ind w:left="360"/>
      </w:pPr>
      <w:r w:rsidRPr="009A326D">
        <w:drawing>
          <wp:inline distT="0" distB="0" distL="0" distR="0" wp14:anchorId="43CBCBC4" wp14:editId="2D8ED03C">
            <wp:extent cx="5095020" cy="8345606"/>
            <wp:effectExtent l="0" t="0" r="0" b="0"/>
            <wp:docPr id="1406399263" name="Picture 1" descr="A document with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99263" name="Picture 1" descr="A document with a receipt&#10;&#10;AI-generated content may be incorrect."/>
                    <pic:cNvPicPr/>
                  </pic:nvPicPr>
                  <pic:blipFill>
                    <a:blip r:embed="rId21"/>
                    <a:stretch>
                      <a:fillRect/>
                    </a:stretch>
                  </pic:blipFill>
                  <pic:spPr>
                    <a:xfrm>
                      <a:off x="0" y="0"/>
                      <a:ext cx="5100321" cy="8354290"/>
                    </a:xfrm>
                    <a:prstGeom prst="rect">
                      <a:avLst/>
                    </a:prstGeom>
                  </pic:spPr>
                </pic:pic>
              </a:graphicData>
            </a:graphic>
          </wp:inline>
        </w:drawing>
      </w:r>
    </w:p>
    <w:p w14:paraId="4DE804C9" w14:textId="1AB1AEA4" w:rsidR="009A326D" w:rsidRDefault="00501124" w:rsidP="009A326D">
      <w:pPr>
        <w:pStyle w:val="ListParagraph"/>
        <w:numPr>
          <w:ilvl w:val="0"/>
          <w:numId w:val="20"/>
        </w:numPr>
      </w:pPr>
      <w:r>
        <w:t>Disbursement Update</w:t>
      </w:r>
    </w:p>
    <w:p w14:paraId="74749B41" w14:textId="643ABD9A" w:rsidR="00501124" w:rsidRDefault="00501124" w:rsidP="00501124">
      <w:r w:rsidRPr="00501124">
        <w:drawing>
          <wp:inline distT="0" distB="0" distL="0" distR="0" wp14:anchorId="3C88B67B" wp14:editId="5D21B682">
            <wp:extent cx="5731510" cy="2407285"/>
            <wp:effectExtent l="0" t="0" r="2540" b="0"/>
            <wp:docPr id="586979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79068" name="Picture 1" descr="A screenshot of a computer&#10;&#10;AI-generated content may be incorrect."/>
                    <pic:cNvPicPr/>
                  </pic:nvPicPr>
                  <pic:blipFill>
                    <a:blip r:embed="rId22"/>
                    <a:stretch>
                      <a:fillRect/>
                    </a:stretch>
                  </pic:blipFill>
                  <pic:spPr>
                    <a:xfrm>
                      <a:off x="0" y="0"/>
                      <a:ext cx="5731510" cy="2407285"/>
                    </a:xfrm>
                    <a:prstGeom prst="rect">
                      <a:avLst/>
                    </a:prstGeom>
                  </pic:spPr>
                </pic:pic>
              </a:graphicData>
            </a:graphic>
          </wp:inline>
        </w:drawing>
      </w:r>
    </w:p>
    <w:p w14:paraId="1B6EB81F" w14:textId="77777777" w:rsidR="00C42B10" w:rsidRPr="00C42B10" w:rsidRDefault="00C42B10" w:rsidP="00C42B10"/>
    <w:p w14:paraId="69AD4FBB" w14:textId="49A36925" w:rsidR="00C42B10" w:rsidRDefault="00C42B10" w:rsidP="00C42B10">
      <w:pPr>
        <w:pStyle w:val="Heading3"/>
      </w:pPr>
      <w:bookmarkStart w:id="27" w:name="_Toc216965287"/>
      <w:r>
        <w:t>Test Cases</w:t>
      </w:r>
      <w:r>
        <w:t>:</w:t>
      </w:r>
      <w:bookmarkEnd w:id="27"/>
    </w:p>
    <w:p w14:paraId="621C58FD" w14:textId="77777777" w:rsidR="00993F4B" w:rsidRPr="00993F4B" w:rsidRDefault="00993F4B" w:rsidP="00993F4B">
      <w:pPr>
        <w:jc w:val="both"/>
        <w:rPr>
          <w:rFonts w:ascii="Georgia" w:hAnsi="Georgia"/>
          <w:b/>
          <w:bCs/>
          <w:sz w:val="24"/>
          <w:szCs w:val="24"/>
        </w:rPr>
      </w:pPr>
      <w:r w:rsidRPr="00993F4B">
        <w:rPr>
          <w:rFonts w:ascii="Georgia" w:hAnsi="Georgia"/>
          <w:b/>
          <w:bCs/>
          <w:sz w:val="24"/>
          <w:szCs w:val="24"/>
        </w:rPr>
        <w:t xml:space="preserve">POSITIVE TEST SCENARIOS (User Perspective) </w:t>
      </w:r>
    </w:p>
    <w:p w14:paraId="22BEB200" w14:textId="3E10D5BE" w:rsidR="00993F4B" w:rsidRPr="00993F4B" w:rsidRDefault="00993F4B" w:rsidP="00993F4B">
      <w:pPr>
        <w:jc w:val="both"/>
        <w:rPr>
          <w:rFonts w:ascii="Georgia" w:hAnsi="Georgia"/>
          <w:sz w:val="24"/>
          <w:szCs w:val="24"/>
        </w:rPr>
      </w:pPr>
      <w:r w:rsidRPr="00993F4B">
        <w:rPr>
          <w:rFonts w:ascii="Georgia" w:hAnsi="Georgia"/>
          <w:sz w:val="24"/>
          <w:szCs w:val="24"/>
        </w:rPr>
        <w:t xml:space="preserve"> P-01: Successful receipt of Maturity due intimation </w:t>
      </w:r>
    </w:p>
    <w:p w14:paraId="08BF81E5" w14:textId="2DF1E12D" w:rsidR="00993F4B" w:rsidRPr="00993F4B" w:rsidRDefault="00993F4B" w:rsidP="00993F4B">
      <w:pPr>
        <w:pStyle w:val="ListParagraph"/>
        <w:numPr>
          <w:ilvl w:val="0"/>
          <w:numId w:val="21"/>
        </w:numPr>
        <w:jc w:val="both"/>
        <w:rPr>
          <w:rFonts w:ascii="Georgia" w:hAnsi="Georgia"/>
          <w:sz w:val="24"/>
          <w:szCs w:val="24"/>
        </w:rPr>
      </w:pPr>
      <w:r w:rsidRPr="00993F4B">
        <w:rPr>
          <w:rFonts w:ascii="Georgia" w:hAnsi="Georgia"/>
          <w:sz w:val="24"/>
          <w:szCs w:val="24"/>
        </w:rPr>
        <w:t xml:space="preserve">User receives Maturity due intimation via SMS / Email / WhatsApp / Portal notification. </w:t>
      </w:r>
    </w:p>
    <w:p w14:paraId="35E6E424" w14:textId="5BC3A6E6" w:rsidR="00993F4B" w:rsidRPr="00993F4B" w:rsidRDefault="00993F4B" w:rsidP="00993F4B">
      <w:pPr>
        <w:pStyle w:val="ListParagraph"/>
        <w:numPr>
          <w:ilvl w:val="0"/>
          <w:numId w:val="21"/>
        </w:numPr>
        <w:jc w:val="both"/>
        <w:rPr>
          <w:rFonts w:ascii="Georgia" w:hAnsi="Georgia"/>
          <w:sz w:val="24"/>
          <w:szCs w:val="24"/>
        </w:rPr>
      </w:pPr>
      <w:r w:rsidRPr="00993F4B">
        <w:rPr>
          <w:rFonts w:ascii="Georgia" w:hAnsi="Georgia"/>
          <w:sz w:val="24"/>
          <w:szCs w:val="24"/>
        </w:rPr>
        <w:t xml:space="preserve">Message contains correct policy details and a secure claim submission link. </w:t>
      </w:r>
    </w:p>
    <w:p w14:paraId="75CB0A86" w14:textId="77777777" w:rsidR="00993F4B" w:rsidRPr="00993F4B" w:rsidRDefault="00993F4B" w:rsidP="00993F4B">
      <w:pPr>
        <w:jc w:val="both"/>
        <w:rPr>
          <w:rFonts w:ascii="Georgia" w:hAnsi="Georgia"/>
          <w:sz w:val="24"/>
          <w:szCs w:val="24"/>
        </w:rPr>
      </w:pPr>
      <w:r w:rsidRPr="00993F4B">
        <w:rPr>
          <w:rFonts w:ascii="Georgia" w:hAnsi="Georgia"/>
          <w:sz w:val="24"/>
          <w:szCs w:val="24"/>
        </w:rPr>
        <w:t xml:space="preserve">P-02: Secure claim link opens correctly </w:t>
      </w:r>
    </w:p>
    <w:p w14:paraId="095FA188" w14:textId="16CDF67C" w:rsidR="00993F4B" w:rsidRPr="00993F4B" w:rsidRDefault="00993F4B" w:rsidP="00993F4B">
      <w:pPr>
        <w:pStyle w:val="ListParagraph"/>
        <w:numPr>
          <w:ilvl w:val="0"/>
          <w:numId w:val="30"/>
        </w:numPr>
        <w:jc w:val="both"/>
        <w:rPr>
          <w:rFonts w:ascii="Georgia" w:hAnsi="Georgia"/>
          <w:sz w:val="24"/>
          <w:szCs w:val="24"/>
        </w:rPr>
      </w:pPr>
      <w:r w:rsidRPr="00993F4B">
        <w:rPr>
          <w:rFonts w:ascii="Georgia" w:hAnsi="Georgia"/>
          <w:sz w:val="24"/>
          <w:szCs w:val="24"/>
        </w:rPr>
        <w:t xml:space="preserve">User clicks the secure link received in intimation. </w:t>
      </w:r>
    </w:p>
    <w:p w14:paraId="34C492C8" w14:textId="1BC9E59C" w:rsidR="00993F4B" w:rsidRPr="00993F4B" w:rsidRDefault="00993F4B" w:rsidP="00993F4B">
      <w:pPr>
        <w:pStyle w:val="ListParagraph"/>
        <w:numPr>
          <w:ilvl w:val="0"/>
          <w:numId w:val="30"/>
        </w:numPr>
        <w:jc w:val="both"/>
        <w:rPr>
          <w:rFonts w:ascii="Georgia" w:hAnsi="Georgia"/>
          <w:sz w:val="24"/>
          <w:szCs w:val="24"/>
        </w:rPr>
      </w:pPr>
      <w:r w:rsidRPr="00993F4B">
        <w:rPr>
          <w:rFonts w:ascii="Georgia" w:hAnsi="Georgia"/>
          <w:sz w:val="24"/>
          <w:szCs w:val="24"/>
        </w:rPr>
        <w:t xml:space="preserve">User is redirected to official Customer Portal / Mobile App. </w:t>
      </w:r>
    </w:p>
    <w:p w14:paraId="743FDB38" w14:textId="10FFE356" w:rsidR="00993F4B" w:rsidRPr="00993F4B" w:rsidRDefault="00993F4B" w:rsidP="00993F4B">
      <w:pPr>
        <w:pStyle w:val="ListParagraph"/>
        <w:numPr>
          <w:ilvl w:val="0"/>
          <w:numId w:val="30"/>
        </w:numPr>
        <w:jc w:val="both"/>
        <w:rPr>
          <w:rFonts w:ascii="Georgia" w:hAnsi="Georgia"/>
          <w:sz w:val="24"/>
          <w:szCs w:val="24"/>
        </w:rPr>
      </w:pPr>
      <w:r w:rsidRPr="00993F4B">
        <w:rPr>
          <w:rFonts w:ascii="Georgia" w:hAnsi="Georgia"/>
          <w:sz w:val="24"/>
          <w:szCs w:val="24"/>
        </w:rPr>
        <w:t xml:space="preserve">Policy and customer details are </w:t>
      </w:r>
      <w:proofErr w:type="gramStart"/>
      <w:r w:rsidRPr="00993F4B">
        <w:rPr>
          <w:rFonts w:ascii="Georgia" w:hAnsi="Georgia"/>
          <w:sz w:val="24"/>
          <w:szCs w:val="24"/>
        </w:rPr>
        <w:t>auto-fetched</w:t>
      </w:r>
      <w:proofErr w:type="gramEnd"/>
      <w:r w:rsidRPr="00993F4B">
        <w:rPr>
          <w:rFonts w:ascii="Georgia" w:hAnsi="Georgia"/>
          <w:sz w:val="24"/>
          <w:szCs w:val="24"/>
        </w:rPr>
        <w:t xml:space="preserve"> and displayed correctly. </w:t>
      </w:r>
    </w:p>
    <w:p w14:paraId="50C9E802" w14:textId="77777777" w:rsidR="00993F4B" w:rsidRPr="00993F4B" w:rsidRDefault="00993F4B" w:rsidP="00993F4B">
      <w:pPr>
        <w:jc w:val="both"/>
        <w:rPr>
          <w:rFonts w:ascii="Georgia" w:hAnsi="Georgia"/>
          <w:sz w:val="24"/>
          <w:szCs w:val="24"/>
        </w:rPr>
      </w:pPr>
      <w:r w:rsidRPr="00993F4B">
        <w:rPr>
          <w:rFonts w:ascii="Georgia" w:hAnsi="Georgia"/>
          <w:sz w:val="24"/>
          <w:szCs w:val="24"/>
        </w:rPr>
        <w:t xml:space="preserve">P-03: Successful online maturity claim submission </w:t>
      </w:r>
    </w:p>
    <w:p w14:paraId="6CD66785" w14:textId="612F5264" w:rsidR="00993F4B" w:rsidRPr="00993F4B" w:rsidRDefault="00993F4B" w:rsidP="00993F4B">
      <w:pPr>
        <w:pStyle w:val="ListParagraph"/>
        <w:numPr>
          <w:ilvl w:val="0"/>
          <w:numId w:val="29"/>
        </w:numPr>
        <w:jc w:val="both"/>
        <w:rPr>
          <w:rFonts w:ascii="Georgia" w:hAnsi="Georgia"/>
          <w:sz w:val="24"/>
          <w:szCs w:val="24"/>
        </w:rPr>
      </w:pPr>
      <w:r w:rsidRPr="00993F4B">
        <w:rPr>
          <w:rFonts w:ascii="Georgia" w:hAnsi="Georgia"/>
          <w:sz w:val="24"/>
          <w:szCs w:val="24"/>
        </w:rPr>
        <w:t xml:space="preserve">User fills maturity claim form correctly. </w:t>
      </w:r>
    </w:p>
    <w:p w14:paraId="784E4E80" w14:textId="05F531A3" w:rsidR="00993F4B" w:rsidRPr="00993F4B" w:rsidRDefault="00993F4B" w:rsidP="00993F4B">
      <w:pPr>
        <w:pStyle w:val="ListParagraph"/>
        <w:numPr>
          <w:ilvl w:val="0"/>
          <w:numId w:val="29"/>
        </w:numPr>
        <w:jc w:val="both"/>
        <w:rPr>
          <w:rFonts w:ascii="Georgia" w:hAnsi="Georgia"/>
          <w:sz w:val="24"/>
          <w:szCs w:val="24"/>
        </w:rPr>
      </w:pPr>
      <w:r w:rsidRPr="00993F4B">
        <w:rPr>
          <w:rFonts w:ascii="Georgia" w:hAnsi="Georgia"/>
          <w:sz w:val="24"/>
          <w:szCs w:val="24"/>
        </w:rPr>
        <w:t xml:space="preserve">All mandatory documents are uploaded. </w:t>
      </w:r>
    </w:p>
    <w:p w14:paraId="6F2687FF" w14:textId="3A99020B" w:rsidR="00993F4B" w:rsidRPr="00993F4B" w:rsidRDefault="00993F4B" w:rsidP="00993F4B">
      <w:pPr>
        <w:pStyle w:val="ListParagraph"/>
        <w:numPr>
          <w:ilvl w:val="0"/>
          <w:numId w:val="29"/>
        </w:numPr>
        <w:jc w:val="both"/>
        <w:rPr>
          <w:rFonts w:ascii="Georgia" w:hAnsi="Georgia"/>
          <w:sz w:val="24"/>
          <w:szCs w:val="24"/>
        </w:rPr>
      </w:pPr>
      <w:r w:rsidRPr="00993F4B">
        <w:rPr>
          <w:rFonts w:ascii="Georgia" w:hAnsi="Georgia"/>
          <w:sz w:val="24"/>
          <w:szCs w:val="24"/>
        </w:rPr>
        <w:t xml:space="preserve">Claim is submitted successfully without errors. </w:t>
      </w:r>
    </w:p>
    <w:p w14:paraId="343C3973" w14:textId="77777777" w:rsidR="00993F4B" w:rsidRPr="00993F4B" w:rsidRDefault="00993F4B" w:rsidP="00993F4B">
      <w:pPr>
        <w:jc w:val="both"/>
        <w:rPr>
          <w:rFonts w:ascii="Georgia" w:hAnsi="Georgia"/>
          <w:sz w:val="24"/>
          <w:szCs w:val="24"/>
        </w:rPr>
      </w:pPr>
      <w:r w:rsidRPr="00993F4B">
        <w:rPr>
          <w:rFonts w:ascii="Georgia" w:hAnsi="Georgia"/>
          <w:sz w:val="24"/>
          <w:szCs w:val="24"/>
        </w:rPr>
        <w:t xml:space="preserve">P-04: Auto-acknowledgement generation </w:t>
      </w:r>
    </w:p>
    <w:p w14:paraId="0574B557" w14:textId="0DDECD4C" w:rsidR="00993F4B" w:rsidRPr="00993F4B" w:rsidRDefault="00993F4B" w:rsidP="00993F4B">
      <w:pPr>
        <w:pStyle w:val="ListParagraph"/>
        <w:numPr>
          <w:ilvl w:val="0"/>
          <w:numId w:val="28"/>
        </w:numPr>
        <w:jc w:val="both"/>
        <w:rPr>
          <w:rFonts w:ascii="Georgia" w:hAnsi="Georgia"/>
          <w:sz w:val="24"/>
          <w:szCs w:val="24"/>
        </w:rPr>
      </w:pPr>
      <w:r w:rsidRPr="00993F4B">
        <w:rPr>
          <w:rFonts w:ascii="Georgia" w:hAnsi="Georgia"/>
          <w:sz w:val="24"/>
          <w:szCs w:val="24"/>
        </w:rPr>
        <w:t xml:space="preserve">System generates a unique Claim ID upon submission. </w:t>
      </w:r>
    </w:p>
    <w:p w14:paraId="695D85CC" w14:textId="59127E37" w:rsidR="00993F4B" w:rsidRPr="00993F4B" w:rsidRDefault="00993F4B" w:rsidP="00993F4B">
      <w:pPr>
        <w:pStyle w:val="ListParagraph"/>
        <w:numPr>
          <w:ilvl w:val="0"/>
          <w:numId w:val="28"/>
        </w:numPr>
        <w:jc w:val="both"/>
        <w:rPr>
          <w:rFonts w:ascii="Georgia" w:hAnsi="Georgia"/>
          <w:sz w:val="24"/>
          <w:szCs w:val="24"/>
        </w:rPr>
      </w:pPr>
      <w:r w:rsidRPr="00993F4B">
        <w:rPr>
          <w:rFonts w:ascii="Georgia" w:hAnsi="Georgia"/>
          <w:sz w:val="24"/>
          <w:szCs w:val="24"/>
        </w:rPr>
        <w:t xml:space="preserve">Acknowledgement is shown on screen and sent digitally. </w:t>
      </w:r>
    </w:p>
    <w:p w14:paraId="43E2CFFB" w14:textId="77777777" w:rsidR="00993F4B" w:rsidRPr="00993F4B" w:rsidRDefault="00993F4B" w:rsidP="00993F4B">
      <w:pPr>
        <w:jc w:val="both"/>
        <w:rPr>
          <w:rFonts w:ascii="Georgia" w:hAnsi="Georgia"/>
          <w:sz w:val="24"/>
          <w:szCs w:val="24"/>
        </w:rPr>
      </w:pPr>
      <w:r w:rsidRPr="00993F4B">
        <w:rPr>
          <w:rFonts w:ascii="Georgia" w:hAnsi="Georgia"/>
          <w:sz w:val="24"/>
          <w:szCs w:val="24"/>
        </w:rPr>
        <w:t xml:space="preserve">P-05: </w:t>
      </w:r>
      <w:proofErr w:type="spellStart"/>
      <w:r w:rsidRPr="00993F4B">
        <w:rPr>
          <w:rFonts w:ascii="Georgia" w:hAnsi="Georgia"/>
          <w:sz w:val="24"/>
          <w:szCs w:val="24"/>
        </w:rPr>
        <w:t>DigiLocker</w:t>
      </w:r>
      <w:proofErr w:type="spellEnd"/>
      <w:r w:rsidRPr="00993F4B">
        <w:rPr>
          <w:rFonts w:ascii="Georgia" w:hAnsi="Georgia"/>
          <w:sz w:val="24"/>
          <w:szCs w:val="24"/>
        </w:rPr>
        <w:t xml:space="preserve"> integration works successfully </w:t>
      </w:r>
    </w:p>
    <w:p w14:paraId="6F51A719" w14:textId="30092214" w:rsidR="00993F4B" w:rsidRPr="00993F4B" w:rsidRDefault="00993F4B" w:rsidP="00993F4B">
      <w:pPr>
        <w:pStyle w:val="ListParagraph"/>
        <w:numPr>
          <w:ilvl w:val="0"/>
          <w:numId w:val="27"/>
        </w:numPr>
        <w:jc w:val="both"/>
        <w:rPr>
          <w:rFonts w:ascii="Georgia" w:hAnsi="Georgia"/>
          <w:sz w:val="24"/>
          <w:szCs w:val="24"/>
        </w:rPr>
      </w:pPr>
      <w:r w:rsidRPr="00993F4B">
        <w:rPr>
          <w:rFonts w:ascii="Georgia" w:hAnsi="Georgia"/>
          <w:sz w:val="24"/>
          <w:szCs w:val="24"/>
        </w:rPr>
        <w:t xml:space="preserve">User fetches documents from </w:t>
      </w:r>
      <w:proofErr w:type="spellStart"/>
      <w:r w:rsidRPr="00993F4B">
        <w:rPr>
          <w:rFonts w:ascii="Georgia" w:hAnsi="Georgia"/>
          <w:sz w:val="24"/>
          <w:szCs w:val="24"/>
        </w:rPr>
        <w:t>DigiLocker</w:t>
      </w:r>
      <w:proofErr w:type="spellEnd"/>
      <w:r w:rsidRPr="00993F4B">
        <w:rPr>
          <w:rFonts w:ascii="Georgia" w:hAnsi="Georgia"/>
          <w:sz w:val="24"/>
          <w:szCs w:val="24"/>
        </w:rPr>
        <w:t xml:space="preserve"> successfully. </w:t>
      </w:r>
    </w:p>
    <w:p w14:paraId="2A845EE6" w14:textId="19C20D5A" w:rsidR="00993F4B" w:rsidRPr="00993F4B" w:rsidRDefault="00993F4B" w:rsidP="00993F4B">
      <w:pPr>
        <w:pStyle w:val="ListParagraph"/>
        <w:numPr>
          <w:ilvl w:val="0"/>
          <w:numId w:val="27"/>
        </w:numPr>
        <w:jc w:val="both"/>
        <w:rPr>
          <w:rFonts w:ascii="Georgia" w:hAnsi="Georgia"/>
          <w:sz w:val="24"/>
          <w:szCs w:val="24"/>
        </w:rPr>
      </w:pPr>
      <w:r w:rsidRPr="00993F4B">
        <w:rPr>
          <w:rFonts w:ascii="Georgia" w:hAnsi="Georgia"/>
          <w:sz w:val="24"/>
          <w:szCs w:val="24"/>
        </w:rPr>
        <w:t xml:space="preserve">Documents are attached correctly to the claim. </w:t>
      </w:r>
    </w:p>
    <w:p w14:paraId="333957ED" w14:textId="77777777" w:rsidR="00993F4B" w:rsidRPr="00993F4B" w:rsidRDefault="00993F4B" w:rsidP="00993F4B">
      <w:pPr>
        <w:jc w:val="both"/>
        <w:rPr>
          <w:rFonts w:ascii="Georgia" w:hAnsi="Georgia"/>
          <w:sz w:val="24"/>
          <w:szCs w:val="24"/>
        </w:rPr>
      </w:pPr>
      <w:r w:rsidRPr="00993F4B">
        <w:rPr>
          <w:rFonts w:ascii="Georgia" w:hAnsi="Georgia"/>
          <w:sz w:val="24"/>
          <w:szCs w:val="24"/>
        </w:rPr>
        <w:t xml:space="preserve">P-06: Auto-reminders received for pending documents </w:t>
      </w:r>
    </w:p>
    <w:p w14:paraId="39EEE5AE" w14:textId="10DA9295" w:rsidR="00993F4B" w:rsidRPr="00993F4B" w:rsidRDefault="00993F4B" w:rsidP="00993F4B">
      <w:pPr>
        <w:pStyle w:val="ListParagraph"/>
        <w:numPr>
          <w:ilvl w:val="0"/>
          <w:numId w:val="26"/>
        </w:numPr>
        <w:jc w:val="both"/>
        <w:rPr>
          <w:rFonts w:ascii="Georgia" w:hAnsi="Georgia"/>
          <w:sz w:val="24"/>
          <w:szCs w:val="24"/>
        </w:rPr>
      </w:pPr>
      <w:r w:rsidRPr="00993F4B">
        <w:rPr>
          <w:rFonts w:ascii="Georgia" w:hAnsi="Georgia"/>
          <w:sz w:val="24"/>
          <w:szCs w:val="24"/>
        </w:rPr>
        <w:t xml:space="preserve">System sends reminders for missing documents. </w:t>
      </w:r>
    </w:p>
    <w:p w14:paraId="1CEE2219" w14:textId="3211B030" w:rsidR="00993F4B" w:rsidRPr="00993F4B" w:rsidRDefault="00993F4B" w:rsidP="00993F4B">
      <w:pPr>
        <w:pStyle w:val="ListParagraph"/>
        <w:numPr>
          <w:ilvl w:val="0"/>
          <w:numId w:val="26"/>
        </w:numPr>
        <w:jc w:val="both"/>
        <w:rPr>
          <w:rFonts w:ascii="Georgia" w:hAnsi="Georgia"/>
          <w:sz w:val="24"/>
          <w:szCs w:val="24"/>
        </w:rPr>
      </w:pPr>
      <w:r w:rsidRPr="00993F4B">
        <w:rPr>
          <w:rFonts w:ascii="Georgia" w:hAnsi="Georgia"/>
          <w:sz w:val="24"/>
          <w:szCs w:val="24"/>
        </w:rPr>
        <w:t xml:space="preserve">Reminder clearly mentions pending documents. </w:t>
      </w:r>
    </w:p>
    <w:p w14:paraId="769EE368" w14:textId="77777777" w:rsidR="00993F4B" w:rsidRPr="00993F4B" w:rsidRDefault="00993F4B" w:rsidP="00993F4B">
      <w:pPr>
        <w:jc w:val="both"/>
        <w:rPr>
          <w:rFonts w:ascii="Georgia" w:hAnsi="Georgia"/>
          <w:sz w:val="24"/>
          <w:szCs w:val="24"/>
        </w:rPr>
      </w:pPr>
      <w:r w:rsidRPr="00993F4B">
        <w:rPr>
          <w:rFonts w:ascii="Georgia" w:hAnsi="Georgia"/>
          <w:sz w:val="24"/>
          <w:szCs w:val="24"/>
        </w:rPr>
        <w:t xml:space="preserve">P-07: Claim status tracking works correctly </w:t>
      </w:r>
    </w:p>
    <w:p w14:paraId="4887142D" w14:textId="1802F96B" w:rsidR="00993F4B" w:rsidRPr="00993F4B" w:rsidRDefault="00993F4B" w:rsidP="00993F4B">
      <w:pPr>
        <w:pStyle w:val="ListParagraph"/>
        <w:numPr>
          <w:ilvl w:val="0"/>
          <w:numId w:val="25"/>
        </w:numPr>
        <w:jc w:val="both"/>
        <w:rPr>
          <w:rFonts w:ascii="Georgia" w:hAnsi="Georgia"/>
          <w:sz w:val="24"/>
          <w:szCs w:val="24"/>
        </w:rPr>
      </w:pPr>
      <w:r w:rsidRPr="00993F4B">
        <w:rPr>
          <w:rFonts w:ascii="Georgia" w:hAnsi="Georgia"/>
          <w:sz w:val="24"/>
          <w:szCs w:val="24"/>
        </w:rPr>
        <w:t xml:space="preserve">User tracks claim through Portal/App. </w:t>
      </w:r>
    </w:p>
    <w:p w14:paraId="011DE4E2" w14:textId="0DDBDB24" w:rsidR="00993F4B" w:rsidRPr="00993F4B" w:rsidRDefault="00993F4B" w:rsidP="00993F4B">
      <w:pPr>
        <w:pStyle w:val="ListParagraph"/>
        <w:numPr>
          <w:ilvl w:val="0"/>
          <w:numId w:val="25"/>
        </w:numPr>
        <w:jc w:val="both"/>
        <w:rPr>
          <w:rFonts w:ascii="Georgia" w:hAnsi="Georgia"/>
          <w:sz w:val="24"/>
          <w:szCs w:val="24"/>
        </w:rPr>
      </w:pPr>
      <w:r w:rsidRPr="00993F4B">
        <w:rPr>
          <w:rFonts w:ascii="Georgia" w:hAnsi="Georgia"/>
          <w:sz w:val="24"/>
          <w:szCs w:val="24"/>
        </w:rPr>
        <w:t xml:space="preserve">Stage-wise status updates are visible. </w:t>
      </w:r>
    </w:p>
    <w:p w14:paraId="72E2601B" w14:textId="77777777" w:rsidR="00993F4B" w:rsidRPr="00993F4B" w:rsidRDefault="00993F4B" w:rsidP="00993F4B">
      <w:pPr>
        <w:jc w:val="both"/>
        <w:rPr>
          <w:rFonts w:ascii="Georgia" w:hAnsi="Georgia"/>
          <w:sz w:val="24"/>
          <w:szCs w:val="24"/>
        </w:rPr>
      </w:pPr>
      <w:r w:rsidRPr="00993F4B">
        <w:rPr>
          <w:rFonts w:ascii="Georgia" w:hAnsi="Georgia"/>
          <w:sz w:val="24"/>
          <w:szCs w:val="24"/>
        </w:rPr>
        <w:t xml:space="preserve">P-08: Sanction letter received after approval </w:t>
      </w:r>
    </w:p>
    <w:p w14:paraId="718DD9E0" w14:textId="3A7862E4" w:rsidR="00993F4B" w:rsidRPr="00993F4B" w:rsidRDefault="00993F4B" w:rsidP="00993F4B">
      <w:pPr>
        <w:pStyle w:val="ListParagraph"/>
        <w:numPr>
          <w:ilvl w:val="0"/>
          <w:numId w:val="24"/>
        </w:numPr>
        <w:jc w:val="both"/>
        <w:rPr>
          <w:rFonts w:ascii="Georgia" w:hAnsi="Georgia"/>
          <w:sz w:val="24"/>
          <w:szCs w:val="24"/>
        </w:rPr>
      </w:pPr>
      <w:r w:rsidRPr="00993F4B">
        <w:rPr>
          <w:rFonts w:ascii="Georgia" w:hAnsi="Georgia"/>
          <w:sz w:val="24"/>
          <w:szCs w:val="24"/>
        </w:rPr>
        <w:t xml:space="preserve">User receives sanction letter digitally. </w:t>
      </w:r>
    </w:p>
    <w:p w14:paraId="69EC6BAC" w14:textId="5E4445B0" w:rsidR="00993F4B" w:rsidRPr="00993F4B" w:rsidRDefault="00993F4B" w:rsidP="00993F4B">
      <w:pPr>
        <w:pStyle w:val="ListParagraph"/>
        <w:numPr>
          <w:ilvl w:val="0"/>
          <w:numId w:val="24"/>
        </w:numPr>
        <w:jc w:val="both"/>
        <w:rPr>
          <w:rFonts w:ascii="Georgia" w:hAnsi="Georgia"/>
          <w:sz w:val="24"/>
          <w:szCs w:val="24"/>
        </w:rPr>
      </w:pPr>
      <w:r w:rsidRPr="00993F4B">
        <w:rPr>
          <w:rFonts w:ascii="Georgia" w:hAnsi="Georgia"/>
          <w:sz w:val="24"/>
          <w:szCs w:val="24"/>
        </w:rPr>
        <w:t xml:space="preserve">Letter contains correct claim details. </w:t>
      </w:r>
    </w:p>
    <w:p w14:paraId="2DEB84B8" w14:textId="77777777" w:rsidR="00993F4B" w:rsidRPr="00993F4B" w:rsidRDefault="00993F4B" w:rsidP="00993F4B">
      <w:pPr>
        <w:jc w:val="both"/>
        <w:rPr>
          <w:rFonts w:ascii="Georgia" w:hAnsi="Georgia"/>
          <w:sz w:val="24"/>
          <w:szCs w:val="24"/>
        </w:rPr>
      </w:pPr>
      <w:r w:rsidRPr="00993F4B">
        <w:rPr>
          <w:rFonts w:ascii="Georgia" w:hAnsi="Georgia"/>
          <w:sz w:val="24"/>
          <w:szCs w:val="24"/>
        </w:rPr>
        <w:t xml:space="preserve">P-09: Successful payment of maturity amount </w:t>
      </w:r>
    </w:p>
    <w:p w14:paraId="3F4F5B83" w14:textId="3020C954" w:rsidR="00993F4B" w:rsidRPr="00993F4B" w:rsidRDefault="00993F4B" w:rsidP="00993F4B">
      <w:pPr>
        <w:pStyle w:val="ListParagraph"/>
        <w:numPr>
          <w:ilvl w:val="0"/>
          <w:numId w:val="23"/>
        </w:numPr>
        <w:jc w:val="both"/>
        <w:rPr>
          <w:rFonts w:ascii="Georgia" w:hAnsi="Georgia"/>
          <w:sz w:val="24"/>
          <w:szCs w:val="24"/>
        </w:rPr>
      </w:pPr>
      <w:r w:rsidRPr="00993F4B">
        <w:rPr>
          <w:rFonts w:ascii="Georgia" w:hAnsi="Georgia"/>
          <w:sz w:val="24"/>
          <w:szCs w:val="24"/>
        </w:rPr>
        <w:t xml:space="preserve">Amount credited via NEFT/IMPS. </w:t>
      </w:r>
    </w:p>
    <w:p w14:paraId="6276942B" w14:textId="2DD90437" w:rsidR="00993F4B" w:rsidRPr="00993F4B" w:rsidRDefault="00993F4B" w:rsidP="00993F4B">
      <w:pPr>
        <w:pStyle w:val="ListParagraph"/>
        <w:numPr>
          <w:ilvl w:val="0"/>
          <w:numId w:val="23"/>
        </w:numPr>
        <w:jc w:val="both"/>
        <w:rPr>
          <w:rFonts w:ascii="Georgia" w:hAnsi="Georgia"/>
          <w:sz w:val="24"/>
          <w:szCs w:val="24"/>
        </w:rPr>
      </w:pPr>
      <w:r w:rsidRPr="00993F4B">
        <w:rPr>
          <w:rFonts w:ascii="Georgia" w:hAnsi="Georgia"/>
          <w:sz w:val="24"/>
          <w:szCs w:val="24"/>
        </w:rPr>
        <w:t xml:space="preserve">Status updated as Paid in tracker. </w:t>
      </w:r>
    </w:p>
    <w:p w14:paraId="7A1F1ED1" w14:textId="77777777" w:rsidR="00993F4B" w:rsidRPr="00993F4B" w:rsidRDefault="00993F4B" w:rsidP="00993F4B">
      <w:pPr>
        <w:jc w:val="both"/>
        <w:rPr>
          <w:rFonts w:ascii="Georgia" w:hAnsi="Georgia"/>
          <w:sz w:val="24"/>
          <w:szCs w:val="24"/>
        </w:rPr>
      </w:pPr>
      <w:r w:rsidRPr="00993F4B">
        <w:rPr>
          <w:rFonts w:ascii="Georgia" w:hAnsi="Georgia"/>
          <w:sz w:val="24"/>
          <w:szCs w:val="24"/>
        </w:rPr>
        <w:t xml:space="preserve">P-10: Feedback submission after claim settlement </w:t>
      </w:r>
    </w:p>
    <w:p w14:paraId="16EE3908" w14:textId="46BA4769" w:rsidR="00993F4B" w:rsidRPr="00993F4B" w:rsidRDefault="00993F4B" w:rsidP="00993F4B">
      <w:pPr>
        <w:pStyle w:val="ListParagraph"/>
        <w:numPr>
          <w:ilvl w:val="0"/>
          <w:numId w:val="22"/>
        </w:numPr>
        <w:jc w:val="both"/>
        <w:rPr>
          <w:rFonts w:ascii="Georgia" w:hAnsi="Georgia"/>
          <w:sz w:val="24"/>
          <w:szCs w:val="24"/>
        </w:rPr>
      </w:pPr>
      <w:r w:rsidRPr="00993F4B">
        <w:rPr>
          <w:rFonts w:ascii="Georgia" w:hAnsi="Georgia"/>
          <w:sz w:val="24"/>
          <w:szCs w:val="24"/>
        </w:rPr>
        <w:t xml:space="preserve">User receives feedback request. </w:t>
      </w:r>
    </w:p>
    <w:p w14:paraId="63FF74A5" w14:textId="38AA88E1" w:rsidR="00CB284D" w:rsidRPr="00993F4B" w:rsidRDefault="00993F4B" w:rsidP="00993F4B">
      <w:pPr>
        <w:pStyle w:val="ListParagraph"/>
        <w:numPr>
          <w:ilvl w:val="0"/>
          <w:numId w:val="22"/>
        </w:numPr>
        <w:jc w:val="both"/>
        <w:rPr>
          <w:rFonts w:ascii="Georgia" w:hAnsi="Georgia"/>
          <w:sz w:val="24"/>
          <w:szCs w:val="24"/>
        </w:rPr>
      </w:pPr>
      <w:r w:rsidRPr="00993F4B">
        <w:rPr>
          <w:rFonts w:ascii="Georgia" w:hAnsi="Georgia"/>
          <w:sz w:val="24"/>
          <w:szCs w:val="24"/>
        </w:rPr>
        <w:t>Feedback submitted successfully.</w:t>
      </w:r>
    </w:p>
    <w:p w14:paraId="68E4BC4F" w14:textId="77777777" w:rsidR="005A5F2D" w:rsidRPr="009277DC" w:rsidRDefault="005A5F2D" w:rsidP="00540C40">
      <w:pPr>
        <w:jc w:val="both"/>
        <w:rPr>
          <w:rFonts w:ascii="Georgia" w:hAnsi="Georgia"/>
          <w:sz w:val="24"/>
          <w:szCs w:val="24"/>
        </w:rPr>
      </w:pPr>
    </w:p>
    <w:p w14:paraId="4880F031" w14:textId="77777777" w:rsidR="007A6F4F" w:rsidRPr="007A6F4F" w:rsidRDefault="007A6F4F" w:rsidP="007A6F4F">
      <w:pPr>
        <w:jc w:val="both"/>
        <w:rPr>
          <w:rFonts w:ascii="Georgia" w:hAnsi="Georgia"/>
          <w:b/>
          <w:bCs/>
          <w:sz w:val="24"/>
          <w:szCs w:val="24"/>
        </w:rPr>
      </w:pPr>
      <w:r w:rsidRPr="007A6F4F">
        <w:rPr>
          <w:rFonts w:ascii="Georgia" w:hAnsi="Georgia"/>
          <w:b/>
          <w:bCs/>
          <w:sz w:val="24"/>
          <w:szCs w:val="24"/>
        </w:rPr>
        <w:t xml:space="preserve">NEGATIVE TEST SCENARIOS (User Perspective) </w:t>
      </w:r>
    </w:p>
    <w:p w14:paraId="0247F618" w14:textId="77777777" w:rsidR="007A6F4F" w:rsidRPr="007A6F4F" w:rsidRDefault="007A6F4F" w:rsidP="007A6F4F">
      <w:pPr>
        <w:jc w:val="both"/>
        <w:rPr>
          <w:rFonts w:ascii="Georgia" w:hAnsi="Georgia"/>
          <w:sz w:val="24"/>
          <w:szCs w:val="24"/>
        </w:rPr>
      </w:pPr>
      <w:r w:rsidRPr="007A6F4F">
        <w:rPr>
          <w:rFonts w:ascii="Georgia" w:hAnsi="Georgia"/>
          <w:sz w:val="24"/>
          <w:szCs w:val="24"/>
        </w:rPr>
        <w:t xml:space="preserve">N-01: Secure claim link does not open </w:t>
      </w:r>
    </w:p>
    <w:p w14:paraId="1DB8A51A" w14:textId="7116F24F" w:rsidR="007A6F4F" w:rsidRPr="007A6F4F" w:rsidRDefault="007A6F4F" w:rsidP="007A6F4F">
      <w:pPr>
        <w:pStyle w:val="ListParagraph"/>
        <w:numPr>
          <w:ilvl w:val="0"/>
          <w:numId w:val="31"/>
        </w:numPr>
        <w:jc w:val="both"/>
        <w:rPr>
          <w:rFonts w:ascii="Georgia" w:hAnsi="Georgia"/>
          <w:sz w:val="24"/>
          <w:szCs w:val="24"/>
        </w:rPr>
      </w:pPr>
      <w:r w:rsidRPr="007A6F4F">
        <w:rPr>
          <w:rFonts w:ascii="Georgia" w:hAnsi="Georgia"/>
          <w:sz w:val="24"/>
          <w:szCs w:val="24"/>
        </w:rPr>
        <w:t xml:space="preserve">Link is invalid or expired. </w:t>
      </w:r>
    </w:p>
    <w:p w14:paraId="4FA29AA2" w14:textId="6BD5592E" w:rsidR="007A6F4F" w:rsidRPr="007A6F4F" w:rsidRDefault="007A6F4F" w:rsidP="007A6F4F">
      <w:pPr>
        <w:pStyle w:val="ListParagraph"/>
        <w:numPr>
          <w:ilvl w:val="0"/>
          <w:numId w:val="31"/>
        </w:numPr>
        <w:jc w:val="both"/>
        <w:rPr>
          <w:rFonts w:ascii="Georgia" w:hAnsi="Georgia"/>
          <w:sz w:val="24"/>
          <w:szCs w:val="24"/>
        </w:rPr>
      </w:pPr>
      <w:r w:rsidRPr="007A6F4F">
        <w:rPr>
          <w:rFonts w:ascii="Georgia" w:hAnsi="Georgia"/>
          <w:sz w:val="24"/>
          <w:szCs w:val="24"/>
        </w:rPr>
        <w:t xml:space="preserve">Error message is displayed. </w:t>
      </w:r>
    </w:p>
    <w:p w14:paraId="2C130E92" w14:textId="77777777" w:rsidR="007A6F4F" w:rsidRPr="007A6F4F" w:rsidRDefault="007A6F4F" w:rsidP="007A6F4F">
      <w:pPr>
        <w:jc w:val="both"/>
        <w:rPr>
          <w:rFonts w:ascii="Georgia" w:hAnsi="Georgia"/>
          <w:sz w:val="24"/>
          <w:szCs w:val="24"/>
        </w:rPr>
      </w:pPr>
      <w:r w:rsidRPr="007A6F4F">
        <w:rPr>
          <w:rFonts w:ascii="Georgia" w:hAnsi="Georgia"/>
          <w:sz w:val="24"/>
          <w:szCs w:val="24"/>
        </w:rPr>
        <w:t xml:space="preserve">N-02: Missing mandatory documents </w:t>
      </w:r>
    </w:p>
    <w:p w14:paraId="7222C915" w14:textId="74D66D3D" w:rsidR="007A6F4F" w:rsidRPr="007A6F4F" w:rsidRDefault="007A6F4F" w:rsidP="007A6F4F">
      <w:pPr>
        <w:pStyle w:val="ListParagraph"/>
        <w:numPr>
          <w:ilvl w:val="0"/>
          <w:numId w:val="32"/>
        </w:numPr>
        <w:jc w:val="both"/>
        <w:rPr>
          <w:rFonts w:ascii="Georgia" w:hAnsi="Georgia"/>
          <w:sz w:val="24"/>
          <w:szCs w:val="24"/>
        </w:rPr>
      </w:pPr>
      <w:r w:rsidRPr="007A6F4F">
        <w:rPr>
          <w:rFonts w:ascii="Georgia" w:hAnsi="Georgia"/>
          <w:sz w:val="24"/>
          <w:szCs w:val="24"/>
        </w:rPr>
        <w:t xml:space="preserve">Submission attempted without required documents. </w:t>
      </w:r>
    </w:p>
    <w:p w14:paraId="3B8926DC" w14:textId="17B47D28" w:rsidR="007A6F4F" w:rsidRPr="007A6F4F" w:rsidRDefault="007A6F4F" w:rsidP="007A6F4F">
      <w:pPr>
        <w:pStyle w:val="ListParagraph"/>
        <w:numPr>
          <w:ilvl w:val="0"/>
          <w:numId w:val="32"/>
        </w:numPr>
        <w:jc w:val="both"/>
        <w:rPr>
          <w:rFonts w:ascii="Georgia" w:hAnsi="Georgia"/>
          <w:sz w:val="24"/>
          <w:szCs w:val="24"/>
        </w:rPr>
      </w:pPr>
      <w:r w:rsidRPr="007A6F4F">
        <w:rPr>
          <w:rFonts w:ascii="Georgia" w:hAnsi="Georgia"/>
          <w:sz w:val="24"/>
          <w:szCs w:val="24"/>
        </w:rPr>
        <w:t xml:space="preserve">System blocks submission. </w:t>
      </w:r>
    </w:p>
    <w:p w14:paraId="17A4A60F" w14:textId="77777777" w:rsidR="007A6F4F" w:rsidRPr="007A6F4F" w:rsidRDefault="007A6F4F" w:rsidP="007A6F4F">
      <w:pPr>
        <w:jc w:val="both"/>
        <w:rPr>
          <w:rFonts w:ascii="Georgia" w:hAnsi="Georgia"/>
          <w:sz w:val="24"/>
          <w:szCs w:val="24"/>
        </w:rPr>
      </w:pPr>
      <w:r w:rsidRPr="007A6F4F">
        <w:rPr>
          <w:rFonts w:ascii="Georgia" w:hAnsi="Georgia"/>
          <w:sz w:val="24"/>
          <w:szCs w:val="24"/>
        </w:rPr>
        <w:t xml:space="preserve">N-03: Invalid document upload </w:t>
      </w:r>
    </w:p>
    <w:p w14:paraId="228342A7" w14:textId="5AEEE31C" w:rsidR="007A6F4F" w:rsidRPr="007A6F4F" w:rsidRDefault="007A6F4F" w:rsidP="007A6F4F">
      <w:pPr>
        <w:pStyle w:val="ListParagraph"/>
        <w:numPr>
          <w:ilvl w:val="0"/>
          <w:numId w:val="33"/>
        </w:numPr>
        <w:jc w:val="both"/>
        <w:rPr>
          <w:rFonts w:ascii="Georgia" w:hAnsi="Georgia"/>
          <w:sz w:val="24"/>
          <w:szCs w:val="24"/>
        </w:rPr>
      </w:pPr>
      <w:r w:rsidRPr="007A6F4F">
        <w:rPr>
          <w:rFonts w:ascii="Georgia" w:hAnsi="Georgia"/>
          <w:sz w:val="24"/>
          <w:szCs w:val="24"/>
        </w:rPr>
        <w:t xml:space="preserve">Unsupported file format or size. </w:t>
      </w:r>
    </w:p>
    <w:p w14:paraId="20A0B2CC" w14:textId="6066550E" w:rsidR="007A6F4F" w:rsidRPr="007A6F4F" w:rsidRDefault="007A6F4F" w:rsidP="007A6F4F">
      <w:pPr>
        <w:pStyle w:val="ListParagraph"/>
        <w:numPr>
          <w:ilvl w:val="0"/>
          <w:numId w:val="33"/>
        </w:numPr>
        <w:jc w:val="both"/>
        <w:rPr>
          <w:rFonts w:ascii="Georgia" w:hAnsi="Georgia"/>
          <w:sz w:val="24"/>
          <w:szCs w:val="24"/>
        </w:rPr>
      </w:pPr>
      <w:r w:rsidRPr="007A6F4F">
        <w:rPr>
          <w:rFonts w:ascii="Georgia" w:hAnsi="Georgia"/>
          <w:sz w:val="24"/>
          <w:szCs w:val="24"/>
        </w:rPr>
        <w:t xml:space="preserve">Upload error shown. </w:t>
      </w:r>
    </w:p>
    <w:p w14:paraId="4FF80371" w14:textId="77777777" w:rsidR="007A6F4F" w:rsidRPr="007A6F4F" w:rsidRDefault="007A6F4F" w:rsidP="007A6F4F">
      <w:pPr>
        <w:jc w:val="both"/>
        <w:rPr>
          <w:rFonts w:ascii="Georgia" w:hAnsi="Georgia"/>
          <w:sz w:val="24"/>
          <w:szCs w:val="24"/>
        </w:rPr>
      </w:pPr>
      <w:r w:rsidRPr="007A6F4F">
        <w:rPr>
          <w:rFonts w:ascii="Georgia" w:hAnsi="Georgia"/>
          <w:sz w:val="24"/>
          <w:szCs w:val="24"/>
        </w:rPr>
        <w:t xml:space="preserve">N-04: </w:t>
      </w:r>
      <w:proofErr w:type="spellStart"/>
      <w:r w:rsidRPr="007A6F4F">
        <w:rPr>
          <w:rFonts w:ascii="Georgia" w:hAnsi="Georgia"/>
          <w:sz w:val="24"/>
          <w:szCs w:val="24"/>
        </w:rPr>
        <w:t>DigiLocker</w:t>
      </w:r>
      <w:proofErr w:type="spellEnd"/>
      <w:r w:rsidRPr="007A6F4F">
        <w:rPr>
          <w:rFonts w:ascii="Georgia" w:hAnsi="Georgia"/>
          <w:sz w:val="24"/>
          <w:szCs w:val="24"/>
        </w:rPr>
        <w:t xml:space="preserve"> fetch failure </w:t>
      </w:r>
    </w:p>
    <w:p w14:paraId="78A8DCE4" w14:textId="54586695" w:rsidR="007A6F4F" w:rsidRPr="007A6F4F" w:rsidRDefault="007A6F4F" w:rsidP="007A6F4F">
      <w:pPr>
        <w:pStyle w:val="ListParagraph"/>
        <w:numPr>
          <w:ilvl w:val="0"/>
          <w:numId w:val="34"/>
        </w:numPr>
        <w:jc w:val="both"/>
        <w:rPr>
          <w:rFonts w:ascii="Georgia" w:hAnsi="Georgia"/>
          <w:sz w:val="24"/>
          <w:szCs w:val="24"/>
        </w:rPr>
      </w:pPr>
      <w:r w:rsidRPr="007A6F4F">
        <w:rPr>
          <w:rFonts w:ascii="Georgia" w:hAnsi="Georgia"/>
          <w:sz w:val="24"/>
          <w:szCs w:val="24"/>
        </w:rPr>
        <w:t xml:space="preserve">Consent denied or technical issue. </w:t>
      </w:r>
    </w:p>
    <w:p w14:paraId="012F04AD" w14:textId="463DCC30" w:rsidR="007A6F4F" w:rsidRPr="007A6F4F" w:rsidRDefault="007A6F4F" w:rsidP="007A6F4F">
      <w:pPr>
        <w:pStyle w:val="ListParagraph"/>
        <w:numPr>
          <w:ilvl w:val="0"/>
          <w:numId w:val="34"/>
        </w:numPr>
        <w:jc w:val="both"/>
        <w:rPr>
          <w:rFonts w:ascii="Georgia" w:hAnsi="Georgia"/>
          <w:sz w:val="24"/>
          <w:szCs w:val="24"/>
        </w:rPr>
      </w:pPr>
      <w:r w:rsidRPr="007A6F4F">
        <w:rPr>
          <w:rFonts w:ascii="Georgia" w:hAnsi="Georgia"/>
          <w:sz w:val="24"/>
          <w:szCs w:val="24"/>
        </w:rPr>
        <w:t xml:space="preserve">Manual upload option available. </w:t>
      </w:r>
    </w:p>
    <w:p w14:paraId="03D31F6B" w14:textId="77777777" w:rsidR="007A6F4F" w:rsidRPr="007A6F4F" w:rsidRDefault="007A6F4F" w:rsidP="007A6F4F">
      <w:pPr>
        <w:jc w:val="both"/>
        <w:rPr>
          <w:rFonts w:ascii="Georgia" w:hAnsi="Georgia"/>
          <w:sz w:val="24"/>
          <w:szCs w:val="24"/>
        </w:rPr>
      </w:pPr>
      <w:r w:rsidRPr="007A6F4F">
        <w:rPr>
          <w:rFonts w:ascii="Georgia" w:hAnsi="Georgia"/>
          <w:sz w:val="24"/>
          <w:szCs w:val="24"/>
        </w:rPr>
        <w:t xml:space="preserve">N-05: Incorrect bank details entered </w:t>
      </w:r>
    </w:p>
    <w:p w14:paraId="5568F2AF" w14:textId="661CB536" w:rsidR="007A6F4F" w:rsidRPr="007A6F4F" w:rsidRDefault="007A6F4F" w:rsidP="007A6F4F">
      <w:pPr>
        <w:pStyle w:val="ListParagraph"/>
        <w:numPr>
          <w:ilvl w:val="0"/>
          <w:numId w:val="35"/>
        </w:numPr>
        <w:jc w:val="both"/>
        <w:rPr>
          <w:rFonts w:ascii="Georgia" w:hAnsi="Georgia"/>
          <w:sz w:val="24"/>
          <w:szCs w:val="24"/>
        </w:rPr>
      </w:pPr>
      <w:r w:rsidRPr="007A6F4F">
        <w:rPr>
          <w:rFonts w:ascii="Georgia" w:hAnsi="Georgia"/>
          <w:sz w:val="24"/>
          <w:szCs w:val="24"/>
        </w:rPr>
        <w:t xml:space="preserve">Wrong account number or IFSC. </w:t>
      </w:r>
    </w:p>
    <w:p w14:paraId="36330C5C" w14:textId="7A5CB9A0" w:rsidR="007A6F4F" w:rsidRPr="007A6F4F" w:rsidRDefault="007A6F4F" w:rsidP="007A6F4F">
      <w:pPr>
        <w:pStyle w:val="ListParagraph"/>
        <w:numPr>
          <w:ilvl w:val="0"/>
          <w:numId w:val="35"/>
        </w:numPr>
        <w:jc w:val="both"/>
        <w:rPr>
          <w:rFonts w:ascii="Georgia" w:hAnsi="Georgia"/>
          <w:sz w:val="24"/>
          <w:szCs w:val="24"/>
        </w:rPr>
      </w:pPr>
      <w:r w:rsidRPr="007A6F4F">
        <w:rPr>
          <w:rFonts w:ascii="Georgia" w:hAnsi="Georgia"/>
          <w:sz w:val="24"/>
          <w:szCs w:val="24"/>
        </w:rPr>
        <w:t xml:space="preserve">Bank verification fails. </w:t>
      </w:r>
    </w:p>
    <w:p w14:paraId="5F6DE569" w14:textId="77777777" w:rsidR="007A6F4F" w:rsidRPr="007A6F4F" w:rsidRDefault="007A6F4F" w:rsidP="007A6F4F">
      <w:pPr>
        <w:jc w:val="both"/>
        <w:rPr>
          <w:rFonts w:ascii="Georgia" w:hAnsi="Georgia"/>
          <w:sz w:val="24"/>
          <w:szCs w:val="24"/>
        </w:rPr>
      </w:pPr>
      <w:r w:rsidRPr="007A6F4F">
        <w:rPr>
          <w:rFonts w:ascii="Georgia" w:hAnsi="Georgia"/>
          <w:sz w:val="24"/>
          <w:szCs w:val="24"/>
        </w:rPr>
        <w:t xml:space="preserve">N-06: Claim rejected by authority </w:t>
      </w:r>
    </w:p>
    <w:p w14:paraId="1606CBA2" w14:textId="0101128C" w:rsidR="007A6F4F" w:rsidRPr="007A6F4F" w:rsidRDefault="007A6F4F" w:rsidP="007A6F4F">
      <w:pPr>
        <w:pStyle w:val="ListParagraph"/>
        <w:numPr>
          <w:ilvl w:val="0"/>
          <w:numId w:val="36"/>
        </w:numPr>
        <w:jc w:val="both"/>
        <w:rPr>
          <w:rFonts w:ascii="Georgia" w:hAnsi="Georgia"/>
          <w:sz w:val="24"/>
          <w:szCs w:val="24"/>
        </w:rPr>
      </w:pPr>
      <w:r w:rsidRPr="007A6F4F">
        <w:rPr>
          <w:rFonts w:ascii="Georgia" w:hAnsi="Georgia"/>
          <w:sz w:val="24"/>
          <w:szCs w:val="24"/>
        </w:rPr>
        <w:t xml:space="preserve">Claim rejected due to discrepancy or ineligibility. </w:t>
      </w:r>
    </w:p>
    <w:p w14:paraId="1DBEBB34" w14:textId="7573CDA2" w:rsidR="007A6F4F" w:rsidRPr="007A6F4F" w:rsidRDefault="007A6F4F" w:rsidP="007A6F4F">
      <w:pPr>
        <w:pStyle w:val="ListParagraph"/>
        <w:numPr>
          <w:ilvl w:val="0"/>
          <w:numId w:val="36"/>
        </w:numPr>
        <w:jc w:val="both"/>
        <w:rPr>
          <w:rFonts w:ascii="Georgia" w:hAnsi="Georgia"/>
          <w:sz w:val="24"/>
          <w:szCs w:val="24"/>
        </w:rPr>
      </w:pPr>
      <w:r w:rsidRPr="007A6F4F">
        <w:rPr>
          <w:rFonts w:ascii="Georgia" w:hAnsi="Georgia"/>
          <w:sz w:val="24"/>
          <w:szCs w:val="24"/>
        </w:rPr>
        <w:t xml:space="preserve">Rejection letter sent with reason. </w:t>
      </w:r>
    </w:p>
    <w:p w14:paraId="392079F4" w14:textId="77777777" w:rsidR="007A6F4F" w:rsidRPr="007A6F4F" w:rsidRDefault="007A6F4F" w:rsidP="007A6F4F">
      <w:pPr>
        <w:jc w:val="both"/>
        <w:rPr>
          <w:rFonts w:ascii="Georgia" w:hAnsi="Georgia"/>
          <w:sz w:val="24"/>
          <w:szCs w:val="24"/>
        </w:rPr>
      </w:pPr>
      <w:r w:rsidRPr="007A6F4F">
        <w:rPr>
          <w:rFonts w:ascii="Georgia" w:hAnsi="Georgia"/>
          <w:sz w:val="24"/>
          <w:szCs w:val="24"/>
        </w:rPr>
        <w:t xml:space="preserve">N-07: Tracker not accessible / delayed update </w:t>
      </w:r>
    </w:p>
    <w:p w14:paraId="2DF36B18" w14:textId="26567E2B" w:rsidR="007A6F4F" w:rsidRPr="007A6F4F" w:rsidRDefault="007A6F4F" w:rsidP="007A6F4F">
      <w:pPr>
        <w:pStyle w:val="ListParagraph"/>
        <w:numPr>
          <w:ilvl w:val="0"/>
          <w:numId w:val="37"/>
        </w:numPr>
        <w:jc w:val="both"/>
        <w:rPr>
          <w:rFonts w:ascii="Georgia" w:hAnsi="Georgia"/>
          <w:sz w:val="24"/>
          <w:szCs w:val="24"/>
        </w:rPr>
      </w:pPr>
      <w:r w:rsidRPr="007A6F4F">
        <w:rPr>
          <w:rFonts w:ascii="Georgia" w:hAnsi="Georgia"/>
          <w:sz w:val="24"/>
          <w:szCs w:val="24"/>
        </w:rPr>
        <w:t xml:space="preserve">Portal/App unavailable. </w:t>
      </w:r>
    </w:p>
    <w:p w14:paraId="6E604F4F" w14:textId="4218513C" w:rsidR="007A6F4F" w:rsidRPr="007A6F4F" w:rsidRDefault="007A6F4F" w:rsidP="007A6F4F">
      <w:pPr>
        <w:pStyle w:val="ListParagraph"/>
        <w:numPr>
          <w:ilvl w:val="0"/>
          <w:numId w:val="37"/>
        </w:numPr>
        <w:jc w:val="both"/>
        <w:rPr>
          <w:rFonts w:ascii="Georgia" w:hAnsi="Georgia"/>
          <w:sz w:val="24"/>
          <w:szCs w:val="24"/>
        </w:rPr>
      </w:pPr>
      <w:r w:rsidRPr="007A6F4F">
        <w:rPr>
          <w:rFonts w:ascii="Georgia" w:hAnsi="Georgia"/>
          <w:sz w:val="24"/>
          <w:szCs w:val="24"/>
        </w:rPr>
        <w:t xml:space="preserve">Status not updated immediately. </w:t>
      </w:r>
    </w:p>
    <w:p w14:paraId="7FCF707F" w14:textId="77777777" w:rsidR="007A6F4F" w:rsidRPr="007A6F4F" w:rsidRDefault="007A6F4F" w:rsidP="007A6F4F">
      <w:pPr>
        <w:jc w:val="both"/>
        <w:rPr>
          <w:rFonts w:ascii="Georgia" w:hAnsi="Georgia"/>
          <w:sz w:val="24"/>
          <w:szCs w:val="24"/>
        </w:rPr>
      </w:pPr>
      <w:r w:rsidRPr="007A6F4F">
        <w:rPr>
          <w:rFonts w:ascii="Georgia" w:hAnsi="Georgia"/>
          <w:sz w:val="24"/>
          <w:szCs w:val="24"/>
        </w:rPr>
        <w:t xml:space="preserve">N-08: Payment failure </w:t>
      </w:r>
    </w:p>
    <w:p w14:paraId="541BC06E" w14:textId="75CC4AF0" w:rsidR="007A6F4F" w:rsidRPr="007A6F4F" w:rsidRDefault="007A6F4F" w:rsidP="007A6F4F">
      <w:pPr>
        <w:pStyle w:val="ListParagraph"/>
        <w:numPr>
          <w:ilvl w:val="0"/>
          <w:numId w:val="38"/>
        </w:numPr>
        <w:jc w:val="both"/>
        <w:rPr>
          <w:rFonts w:ascii="Georgia" w:hAnsi="Georgia"/>
          <w:sz w:val="24"/>
          <w:szCs w:val="24"/>
        </w:rPr>
      </w:pPr>
      <w:r w:rsidRPr="007A6F4F">
        <w:rPr>
          <w:rFonts w:ascii="Georgia" w:hAnsi="Georgia"/>
          <w:sz w:val="24"/>
          <w:szCs w:val="24"/>
        </w:rPr>
        <w:t xml:space="preserve">Disbursement fails due to technical/banking issue. </w:t>
      </w:r>
    </w:p>
    <w:p w14:paraId="47B22563" w14:textId="4669A525" w:rsidR="007A6F4F" w:rsidRPr="007A6F4F" w:rsidRDefault="007A6F4F" w:rsidP="007A6F4F">
      <w:pPr>
        <w:pStyle w:val="ListParagraph"/>
        <w:numPr>
          <w:ilvl w:val="0"/>
          <w:numId w:val="38"/>
        </w:numPr>
        <w:jc w:val="both"/>
        <w:rPr>
          <w:rFonts w:ascii="Georgia" w:hAnsi="Georgia"/>
          <w:sz w:val="24"/>
          <w:szCs w:val="24"/>
        </w:rPr>
      </w:pPr>
      <w:r w:rsidRPr="007A6F4F">
        <w:rPr>
          <w:rFonts w:ascii="Georgia" w:hAnsi="Georgia"/>
          <w:sz w:val="24"/>
          <w:szCs w:val="24"/>
        </w:rPr>
        <w:t xml:space="preserve">User informed payment failed or pending. </w:t>
      </w:r>
    </w:p>
    <w:p w14:paraId="1851103F" w14:textId="77777777" w:rsidR="007A6F4F" w:rsidRPr="007A6F4F" w:rsidRDefault="007A6F4F" w:rsidP="007A6F4F">
      <w:pPr>
        <w:jc w:val="both"/>
        <w:rPr>
          <w:rFonts w:ascii="Georgia" w:hAnsi="Georgia"/>
          <w:sz w:val="24"/>
          <w:szCs w:val="24"/>
        </w:rPr>
      </w:pPr>
      <w:r w:rsidRPr="007A6F4F">
        <w:rPr>
          <w:rFonts w:ascii="Georgia" w:hAnsi="Georgia"/>
          <w:sz w:val="24"/>
          <w:szCs w:val="24"/>
        </w:rPr>
        <w:t xml:space="preserve">N-09: Feedback link not opening </w:t>
      </w:r>
    </w:p>
    <w:p w14:paraId="78E90D16" w14:textId="0DE40134" w:rsidR="007A6F4F" w:rsidRPr="007A6F4F" w:rsidRDefault="007A6F4F" w:rsidP="007A6F4F">
      <w:pPr>
        <w:pStyle w:val="ListParagraph"/>
        <w:numPr>
          <w:ilvl w:val="0"/>
          <w:numId w:val="39"/>
        </w:numPr>
        <w:jc w:val="both"/>
        <w:rPr>
          <w:rFonts w:ascii="Georgia" w:hAnsi="Georgia"/>
          <w:sz w:val="24"/>
          <w:szCs w:val="24"/>
        </w:rPr>
      </w:pPr>
      <w:r w:rsidRPr="007A6F4F">
        <w:rPr>
          <w:rFonts w:ascii="Georgia" w:hAnsi="Georgia"/>
          <w:sz w:val="24"/>
          <w:szCs w:val="24"/>
        </w:rPr>
        <w:t xml:space="preserve">Feedback page fails to load. </w:t>
      </w:r>
    </w:p>
    <w:p w14:paraId="1DADF403" w14:textId="78A64F72" w:rsidR="005A5F2D" w:rsidRPr="007A6F4F" w:rsidRDefault="007A6F4F" w:rsidP="007A6F4F">
      <w:pPr>
        <w:pStyle w:val="ListParagraph"/>
        <w:numPr>
          <w:ilvl w:val="0"/>
          <w:numId w:val="39"/>
        </w:numPr>
        <w:jc w:val="both"/>
        <w:rPr>
          <w:rFonts w:ascii="Georgia" w:hAnsi="Georgia"/>
          <w:sz w:val="24"/>
          <w:szCs w:val="24"/>
        </w:rPr>
      </w:pPr>
      <w:r w:rsidRPr="007A6F4F">
        <w:rPr>
          <w:rFonts w:ascii="Georgia" w:hAnsi="Georgia"/>
          <w:sz w:val="24"/>
          <w:szCs w:val="24"/>
        </w:rPr>
        <w:t>Retry/error message shown.</w:t>
      </w:r>
    </w:p>
    <w:p w14:paraId="2A8D9F9B" w14:textId="77777777" w:rsidR="005A5F2D" w:rsidRPr="009277DC" w:rsidRDefault="005A5F2D" w:rsidP="00540C40">
      <w:pPr>
        <w:jc w:val="both"/>
        <w:rPr>
          <w:rFonts w:ascii="Georgia" w:hAnsi="Georgia"/>
          <w:sz w:val="24"/>
          <w:szCs w:val="24"/>
        </w:rPr>
      </w:pPr>
    </w:p>
    <w:sectPr w:rsidR="005A5F2D" w:rsidRPr="009277DC" w:rsidSect="002E55F7">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EB95" w14:textId="77777777" w:rsidR="0045551F" w:rsidRDefault="0045551F" w:rsidP="00C43D6C">
      <w:pPr>
        <w:spacing w:after="0" w:line="240" w:lineRule="auto"/>
      </w:pPr>
      <w:r>
        <w:separator/>
      </w:r>
    </w:p>
  </w:endnote>
  <w:endnote w:type="continuationSeparator" w:id="0">
    <w:p w14:paraId="0277B795" w14:textId="77777777" w:rsidR="0045551F" w:rsidRDefault="0045551F" w:rsidP="00C43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533126"/>
      <w:docPartObj>
        <w:docPartGallery w:val="Page Numbers (Bottom of Page)"/>
        <w:docPartUnique/>
      </w:docPartObj>
    </w:sdtPr>
    <w:sdtEndPr/>
    <w:sdtContent>
      <w:sdt>
        <w:sdtPr>
          <w:id w:val="-1769616900"/>
          <w:docPartObj>
            <w:docPartGallery w:val="Page Numbers (Top of Page)"/>
            <w:docPartUnique/>
          </w:docPartObj>
        </w:sdtPr>
        <w:sdtEndPr/>
        <w:sdtContent>
          <w:p w14:paraId="4B9EE179" w14:textId="028C5B1D" w:rsidR="00C43D6C" w:rsidRDefault="00C43D6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E5DDF94" w14:textId="77777777" w:rsidR="00C43D6C" w:rsidRDefault="00C43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0A415" w14:textId="77777777" w:rsidR="0045551F" w:rsidRDefault="0045551F" w:rsidP="00C43D6C">
      <w:pPr>
        <w:spacing w:after="0" w:line="240" w:lineRule="auto"/>
      </w:pPr>
      <w:r>
        <w:separator/>
      </w:r>
    </w:p>
  </w:footnote>
  <w:footnote w:type="continuationSeparator" w:id="0">
    <w:p w14:paraId="5BE25685" w14:textId="77777777" w:rsidR="0045551F" w:rsidRDefault="0045551F" w:rsidP="00C43D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7E9"/>
    <w:multiLevelType w:val="hybridMultilevel"/>
    <w:tmpl w:val="CFB84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7D35DF"/>
    <w:multiLevelType w:val="multilevel"/>
    <w:tmpl w:val="C43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33B47"/>
    <w:multiLevelType w:val="hybridMultilevel"/>
    <w:tmpl w:val="A6A49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2B65D5"/>
    <w:multiLevelType w:val="multilevel"/>
    <w:tmpl w:val="D6B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B7722"/>
    <w:multiLevelType w:val="hybridMultilevel"/>
    <w:tmpl w:val="64D60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6F6717"/>
    <w:multiLevelType w:val="multilevel"/>
    <w:tmpl w:val="502E6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2427A"/>
    <w:multiLevelType w:val="hybridMultilevel"/>
    <w:tmpl w:val="0226D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2C208D"/>
    <w:multiLevelType w:val="hybridMultilevel"/>
    <w:tmpl w:val="EFCAAF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456A39"/>
    <w:multiLevelType w:val="hybridMultilevel"/>
    <w:tmpl w:val="96269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FF33A9"/>
    <w:multiLevelType w:val="hybridMultilevel"/>
    <w:tmpl w:val="3DEE3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024003"/>
    <w:multiLevelType w:val="multilevel"/>
    <w:tmpl w:val="FFC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E060F"/>
    <w:multiLevelType w:val="hybridMultilevel"/>
    <w:tmpl w:val="265AB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535A68"/>
    <w:multiLevelType w:val="hybridMultilevel"/>
    <w:tmpl w:val="FD28A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633967"/>
    <w:multiLevelType w:val="multilevel"/>
    <w:tmpl w:val="B21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A59F4"/>
    <w:multiLevelType w:val="hybridMultilevel"/>
    <w:tmpl w:val="5D062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217731"/>
    <w:multiLevelType w:val="multilevel"/>
    <w:tmpl w:val="D7100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47935"/>
    <w:multiLevelType w:val="hybridMultilevel"/>
    <w:tmpl w:val="96F23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E754F8"/>
    <w:multiLevelType w:val="multilevel"/>
    <w:tmpl w:val="0F0A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23B56"/>
    <w:multiLevelType w:val="hybridMultilevel"/>
    <w:tmpl w:val="083EA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795F4C"/>
    <w:multiLevelType w:val="multilevel"/>
    <w:tmpl w:val="80025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44C36"/>
    <w:multiLevelType w:val="hybridMultilevel"/>
    <w:tmpl w:val="FB84A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DC1BFA"/>
    <w:multiLevelType w:val="hybridMultilevel"/>
    <w:tmpl w:val="E50C8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D84B81"/>
    <w:multiLevelType w:val="multilevel"/>
    <w:tmpl w:val="D1346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C42A4"/>
    <w:multiLevelType w:val="multilevel"/>
    <w:tmpl w:val="9B7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61456"/>
    <w:multiLevelType w:val="multilevel"/>
    <w:tmpl w:val="A4D4F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7546E"/>
    <w:multiLevelType w:val="hybridMultilevel"/>
    <w:tmpl w:val="A7724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DF5006"/>
    <w:multiLevelType w:val="hybridMultilevel"/>
    <w:tmpl w:val="67802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763312"/>
    <w:multiLevelType w:val="hybridMultilevel"/>
    <w:tmpl w:val="0FA48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BF5AFF"/>
    <w:multiLevelType w:val="hybridMultilevel"/>
    <w:tmpl w:val="A65A7E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D57B6F"/>
    <w:multiLevelType w:val="multilevel"/>
    <w:tmpl w:val="554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45B47"/>
    <w:multiLevelType w:val="multilevel"/>
    <w:tmpl w:val="00C4B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963BB"/>
    <w:multiLevelType w:val="hybridMultilevel"/>
    <w:tmpl w:val="84867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E76272"/>
    <w:multiLevelType w:val="multilevel"/>
    <w:tmpl w:val="0FA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D1CD1"/>
    <w:multiLevelType w:val="multilevel"/>
    <w:tmpl w:val="840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1015F"/>
    <w:multiLevelType w:val="hybridMultilevel"/>
    <w:tmpl w:val="70CE0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0E140A"/>
    <w:multiLevelType w:val="hybridMultilevel"/>
    <w:tmpl w:val="DB62F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BE7EBD"/>
    <w:multiLevelType w:val="multilevel"/>
    <w:tmpl w:val="627806B0"/>
    <w:lvl w:ilvl="0">
      <w:start w:val="1"/>
      <w:numFmt w:val="decimal"/>
      <w:lvlText w:val="%1."/>
      <w:lvlJc w:val="left"/>
      <w:pPr>
        <w:tabs>
          <w:tab w:val="num" w:pos="720"/>
        </w:tabs>
        <w:ind w:left="720" w:hanging="360"/>
      </w:p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D1020B"/>
    <w:multiLevelType w:val="multilevel"/>
    <w:tmpl w:val="046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23946"/>
    <w:multiLevelType w:val="multilevel"/>
    <w:tmpl w:val="DCC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981516">
    <w:abstractNumId w:val="36"/>
  </w:num>
  <w:num w:numId="2" w16cid:durableId="1709720438">
    <w:abstractNumId w:val="37"/>
  </w:num>
  <w:num w:numId="3" w16cid:durableId="1029139147">
    <w:abstractNumId w:val="19"/>
  </w:num>
  <w:num w:numId="4" w16cid:durableId="1665274970">
    <w:abstractNumId w:val="24"/>
  </w:num>
  <w:num w:numId="5" w16cid:durableId="1420711871">
    <w:abstractNumId w:val="32"/>
  </w:num>
  <w:num w:numId="6" w16cid:durableId="1163276319">
    <w:abstractNumId w:val="38"/>
  </w:num>
  <w:num w:numId="7" w16cid:durableId="961574819">
    <w:abstractNumId w:val="23"/>
  </w:num>
  <w:num w:numId="8" w16cid:durableId="693767182">
    <w:abstractNumId w:val="3"/>
  </w:num>
  <w:num w:numId="9" w16cid:durableId="1524443725">
    <w:abstractNumId w:val="13"/>
  </w:num>
  <w:num w:numId="10" w16cid:durableId="202863111">
    <w:abstractNumId w:val="5"/>
  </w:num>
  <w:num w:numId="11" w16cid:durableId="2024355113">
    <w:abstractNumId w:val="17"/>
  </w:num>
  <w:num w:numId="12" w16cid:durableId="2121534813">
    <w:abstractNumId w:val="15"/>
  </w:num>
  <w:num w:numId="13" w16cid:durableId="1406953659">
    <w:abstractNumId w:val="29"/>
  </w:num>
  <w:num w:numId="14" w16cid:durableId="1743402650">
    <w:abstractNumId w:val="10"/>
  </w:num>
  <w:num w:numId="15" w16cid:durableId="1211723271">
    <w:abstractNumId w:val="33"/>
  </w:num>
  <w:num w:numId="16" w16cid:durableId="378748423">
    <w:abstractNumId w:val="22"/>
  </w:num>
  <w:num w:numId="17" w16cid:durableId="1789619260">
    <w:abstractNumId w:val="30"/>
  </w:num>
  <w:num w:numId="18" w16cid:durableId="1983460308">
    <w:abstractNumId w:val="1"/>
  </w:num>
  <w:num w:numId="19" w16cid:durableId="1063409729">
    <w:abstractNumId w:val="7"/>
  </w:num>
  <w:num w:numId="20" w16cid:durableId="1309242444">
    <w:abstractNumId w:val="28"/>
  </w:num>
  <w:num w:numId="21" w16cid:durableId="1662656324">
    <w:abstractNumId w:val="12"/>
  </w:num>
  <w:num w:numId="22" w16cid:durableId="1893880273">
    <w:abstractNumId w:val="2"/>
  </w:num>
  <w:num w:numId="23" w16cid:durableId="1259484111">
    <w:abstractNumId w:val="25"/>
  </w:num>
  <w:num w:numId="24" w16cid:durableId="1265334900">
    <w:abstractNumId w:val="6"/>
  </w:num>
  <w:num w:numId="25" w16cid:durableId="907962256">
    <w:abstractNumId w:val="21"/>
  </w:num>
  <w:num w:numId="26" w16cid:durableId="1280994180">
    <w:abstractNumId w:val="0"/>
  </w:num>
  <w:num w:numId="27" w16cid:durableId="1412316200">
    <w:abstractNumId w:val="4"/>
  </w:num>
  <w:num w:numId="28" w16cid:durableId="274597845">
    <w:abstractNumId w:val="16"/>
  </w:num>
  <w:num w:numId="29" w16cid:durableId="1414401601">
    <w:abstractNumId w:val="34"/>
  </w:num>
  <w:num w:numId="30" w16cid:durableId="447359217">
    <w:abstractNumId w:val="27"/>
  </w:num>
  <w:num w:numId="31" w16cid:durableId="1342850177">
    <w:abstractNumId w:val="26"/>
  </w:num>
  <w:num w:numId="32" w16cid:durableId="1591305356">
    <w:abstractNumId w:val="8"/>
  </w:num>
  <w:num w:numId="33" w16cid:durableId="1119102682">
    <w:abstractNumId w:val="11"/>
  </w:num>
  <w:num w:numId="34" w16cid:durableId="1000617142">
    <w:abstractNumId w:val="35"/>
  </w:num>
  <w:num w:numId="35" w16cid:durableId="552039300">
    <w:abstractNumId w:val="31"/>
  </w:num>
  <w:num w:numId="36" w16cid:durableId="1616214722">
    <w:abstractNumId w:val="18"/>
  </w:num>
  <w:num w:numId="37" w16cid:durableId="85080144">
    <w:abstractNumId w:val="9"/>
  </w:num>
  <w:num w:numId="38" w16cid:durableId="211573873">
    <w:abstractNumId w:val="14"/>
  </w:num>
  <w:num w:numId="39" w16cid:durableId="1202012275">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4293F"/>
    <w:rsid w:val="00000863"/>
    <w:rsid w:val="0002301C"/>
    <w:rsid w:val="00035FDF"/>
    <w:rsid w:val="00076B24"/>
    <w:rsid w:val="00086D22"/>
    <w:rsid w:val="000A4ABB"/>
    <w:rsid w:val="00111A09"/>
    <w:rsid w:val="00121966"/>
    <w:rsid w:val="00145A6B"/>
    <w:rsid w:val="001E117B"/>
    <w:rsid w:val="002072B5"/>
    <w:rsid w:val="00234890"/>
    <w:rsid w:val="002679BD"/>
    <w:rsid w:val="0028105C"/>
    <w:rsid w:val="0029216F"/>
    <w:rsid w:val="002D5E04"/>
    <w:rsid w:val="002E55F7"/>
    <w:rsid w:val="002F1681"/>
    <w:rsid w:val="002F1717"/>
    <w:rsid w:val="00317C0F"/>
    <w:rsid w:val="00323D31"/>
    <w:rsid w:val="00334D5B"/>
    <w:rsid w:val="00352419"/>
    <w:rsid w:val="00355FA4"/>
    <w:rsid w:val="003577D5"/>
    <w:rsid w:val="0036742C"/>
    <w:rsid w:val="003927FD"/>
    <w:rsid w:val="003D190E"/>
    <w:rsid w:val="003E1C22"/>
    <w:rsid w:val="003E2FB4"/>
    <w:rsid w:val="0040164B"/>
    <w:rsid w:val="00413659"/>
    <w:rsid w:val="0045551F"/>
    <w:rsid w:val="00467028"/>
    <w:rsid w:val="00472889"/>
    <w:rsid w:val="00477B5B"/>
    <w:rsid w:val="00486ED0"/>
    <w:rsid w:val="004956F4"/>
    <w:rsid w:val="004A2982"/>
    <w:rsid w:val="004B6106"/>
    <w:rsid w:val="00501124"/>
    <w:rsid w:val="00502716"/>
    <w:rsid w:val="00503011"/>
    <w:rsid w:val="00503C11"/>
    <w:rsid w:val="00525157"/>
    <w:rsid w:val="0052754F"/>
    <w:rsid w:val="00540C40"/>
    <w:rsid w:val="0054293F"/>
    <w:rsid w:val="00563792"/>
    <w:rsid w:val="005708A1"/>
    <w:rsid w:val="00572724"/>
    <w:rsid w:val="005775CC"/>
    <w:rsid w:val="00581A42"/>
    <w:rsid w:val="005836E9"/>
    <w:rsid w:val="005844C9"/>
    <w:rsid w:val="005A5F2D"/>
    <w:rsid w:val="005D16FB"/>
    <w:rsid w:val="005E0F61"/>
    <w:rsid w:val="005E500B"/>
    <w:rsid w:val="005F658F"/>
    <w:rsid w:val="0061551C"/>
    <w:rsid w:val="00623503"/>
    <w:rsid w:val="00637686"/>
    <w:rsid w:val="00674A88"/>
    <w:rsid w:val="0069324A"/>
    <w:rsid w:val="006A0B88"/>
    <w:rsid w:val="006B59B9"/>
    <w:rsid w:val="006D5A77"/>
    <w:rsid w:val="00711F18"/>
    <w:rsid w:val="00737129"/>
    <w:rsid w:val="0074607D"/>
    <w:rsid w:val="007950FF"/>
    <w:rsid w:val="00797114"/>
    <w:rsid w:val="007A6F4F"/>
    <w:rsid w:val="007F31E5"/>
    <w:rsid w:val="0082583E"/>
    <w:rsid w:val="00831794"/>
    <w:rsid w:val="00851104"/>
    <w:rsid w:val="0087736D"/>
    <w:rsid w:val="008A632B"/>
    <w:rsid w:val="008C5DBA"/>
    <w:rsid w:val="008C5F08"/>
    <w:rsid w:val="008D3BD2"/>
    <w:rsid w:val="008D4A03"/>
    <w:rsid w:val="008F116D"/>
    <w:rsid w:val="008F2D10"/>
    <w:rsid w:val="009277DC"/>
    <w:rsid w:val="00930AB2"/>
    <w:rsid w:val="00955546"/>
    <w:rsid w:val="00993F4B"/>
    <w:rsid w:val="009A326D"/>
    <w:rsid w:val="009A7D77"/>
    <w:rsid w:val="009B5F5F"/>
    <w:rsid w:val="009C4145"/>
    <w:rsid w:val="00A45F07"/>
    <w:rsid w:val="00A52263"/>
    <w:rsid w:val="00A5793C"/>
    <w:rsid w:val="00A66CB0"/>
    <w:rsid w:val="00A91335"/>
    <w:rsid w:val="00AB2D80"/>
    <w:rsid w:val="00AB372E"/>
    <w:rsid w:val="00AC39F4"/>
    <w:rsid w:val="00AC6EEA"/>
    <w:rsid w:val="00AD0754"/>
    <w:rsid w:val="00AF4CED"/>
    <w:rsid w:val="00B15A4C"/>
    <w:rsid w:val="00B30584"/>
    <w:rsid w:val="00B51DAD"/>
    <w:rsid w:val="00B72E17"/>
    <w:rsid w:val="00B73EBB"/>
    <w:rsid w:val="00BB4B3B"/>
    <w:rsid w:val="00C015C0"/>
    <w:rsid w:val="00C30A3B"/>
    <w:rsid w:val="00C33E49"/>
    <w:rsid w:val="00C42B10"/>
    <w:rsid w:val="00C43D6C"/>
    <w:rsid w:val="00C80760"/>
    <w:rsid w:val="00C9645D"/>
    <w:rsid w:val="00CB284D"/>
    <w:rsid w:val="00CC50FB"/>
    <w:rsid w:val="00CE23D8"/>
    <w:rsid w:val="00D25D46"/>
    <w:rsid w:val="00D273FD"/>
    <w:rsid w:val="00D43303"/>
    <w:rsid w:val="00D509DC"/>
    <w:rsid w:val="00D553C0"/>
    <w:rsid w:val="00D56415"/>
    <w:rsid w:val="00D934AF"/>
    <w:rsid w:val="00DB7FE3"/>
    <w:rsid w:val="00DC7B37"/>
    <w:rsid w:val="00E06BD5"/>
    <w:rsid w:val="00E47902"/>
    <w:rsid w:val="00E5344A"/>
    <w:rsid w:val="00E70FEE"/>
    <w:rsid w:val="00E74E19"/>
    <w:rsid w:val="00E75346"/>
    <w:rsid w:val="00E77523"/>
    <w:rsid w:val="00E778C6"/>
    <w:rsid w:val="00ED3C38"/>
    <w:rsid w:val="00EE4F54"/>
    <w:rsid w:val="00EF2CE1"/>
    <w:rsid w:val="00F15B50"/>
    <w:rsid w:val="00F35D00"/>
    <w:rsid w:val="00F452A8"/>
    <w:rsid w:val="00F45881"/>
    <w:rsid w:val="00F47465"/>
    <w:rsid w:val="00F83679"/>
    <w:rsid w:val="00FB1A88"/>
    <w:rsid w:val="00FF6C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C074F"/>
  <w15:chartTrackingRefBased/>
  <w15:docId w15:val="{50F4557A-C1CF-43FB-B824-A8C881C3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9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429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4293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4293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4293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42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93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54293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54293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4293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4293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42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93F"/>
    <w:rPr>
      <w:rFonts w:eastAsiaTheme="majorEastAsia" w:cstheme="majorBidi"/>
      <w:color w:val="272727" w:themeColor="text1" w:themeTint="D8"/>
    </w:rPr>
  </w:style>
  <w:style w:type="paragraph" w:styleId="Title">
    <w:name w:val="Title"/>
    <w:basedOn w:val="Normal"/>
    <w:next w:val="Normal"/>
    <w:link w:val="TitleChar"/>
    <w:uiPriority w:val="10"/>
    <w:qFormat/>
    <w:rsid w:val="00542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9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9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293F"/>
    <w:rPr>
      <w:i/>
      <w:iCs/>
      <w:color w:val="404040" w:themeColor="text1" w:themeTint="BF"/>
    </w:rPr>
  </w:style>
  <w:style w:type="paragraph" w:styleId="ListParagraph">
    <w:name w:val="List Paragraph"/>
    <w:basedOn w:val="Normal"/>
    <w:uiPriority w:val="34"/>
    <w:qFormat/>
    <w:rsid w:val="0054293F"/>
    <w:pPr>
      <w:ind w:left="720"/>
      <w:contextualSpacing/>
    </w:pPr>
  </w:style>
  <w:style w:type="character" w:styleId="IntenseEmphasis">
    <w:name w:val="Intense Emphasis"/>
    <w:basedOn w:val="DefaultParagraphFont"/>
    <w:uiPriority w:val="21"/>
    <w:qFormat/>
    <w:rsid w:val="0054293F"/>
    <w:rPr>
      <w:i/>
      <w:iCs/>
      <w:color w:val="365F91" w:themeColor="accent1" w:themeShade="BF"/>
    </w:rPr>
  </w:style>
  <w:style w:type="paragraph" w:styleId="IntenseQuote">
    <w:name w:val="Intense Quote"/>
    <w:basedOn w:val="Normal"/>
    <w:next w:val="Normal"/>
    <w:link w:val="IntenseQuoteChar"/>
    <w:uiPriority w:val="30"/>
    <w:qFormat/>
    <w:rsid w:val="005429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293F"/>
    <w:rPr>
      <w:i/>
      <w:iCs/>
      <w:color w:val="365F91" w:themeColor="accent1" w:themeShade="BF"/>
    </w:rPr>
  </w:style>
  <w:style w:type="character" w:styleId="IntenseReference">
    <w:name w:val="Intense Reference"/>
    <w:basedOn w:val="DefaultParagraphFont"/>
    <w:uiPriority w:val="32"/>
    <w:qFormat/>
    <w:rsid w:val="0054293F"/>
    <w:rPr>
      <w:b/>
      <w:bCs/>
      <w:smallCaps/>
      <w:color w:val="365F91" w:themeColor="accent1" w:themeShade="BF"/>
      <w:spacing w:val="5"/>
    </w:rPr>
  </w:style>
  <w:style w:type="table" w:styleId="TableGrid">
    <w:name w:val="Table Grid"/>
    <w:basedOn w:val="TableNormal"/>
    <w:uiPriority w:val="59"/>
    <w:rsid w:val="00477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77B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43D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D6C"/>
  </w:style>
  <w:style w:type="paragraph" w:styleId="Footer">
    <w:name w:val="footer"/>
    <w:basedOn w:val="Normal"/>
    <w:link w:val="FooterChar"/>
    <w:uiPriority w:val="99"/>
    <w:unhideWhenUsed/>
    <w:rsid w:val="00C43D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D6C"/>
  </w:style>
  <w:style w:type="table" w:styleId="GridTable4-Accent1">
    <w:name w:val="Grid Table 4 Accent 1"/>
    <w:basedOn w:val="TableNormal"/>
    <w:uiPriority w:val="49"/>
    <w:rsid w:val="006B59B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mmentReference">
    <w:name w:val="annotation reference"/>
    <w:basedOn w:val="DefaultParagraphFont"/>
    <w:uiPriority w:val="99"/>
    <w:semiHidden/>
    <w:unhideWhenUsed/>
    <w:rsid w:val="00503C11"/>
    <w:rPr>
      <w:sz w:val="16"/>
      <w:szCs w:val="16"/>
    </w:rPr>
  </w:style>
  <w:style w:type="paragraph" w:styleId="CommentText">
    <w:name w:val="annotation text"/>
    <w:basedOn w:val="Normal"/>
    <w:link w:val="CommentTextChar"/>
    <w:uiPriority w:val="99"/>
    <w:unhideWhenUsed/>
    <w:rsid w:val="00503C11"/>
    <w:pPr>
      <w:spacing w:line="240" w:lineRule="auto"/>
    </w:pPr>
    <w:rPr>
      <w:sz w:val="20"/>
      <w:szCs w:val="20"/>
    </w:rPr>
  </w:style>
  <w:style w:type="character" w:customStyle="1" w:styleId="CommentTextChar">
    <w:name w:val="Comment Text Char"/>
    <w:basedOn w:val="DefaultParagraphFont"/>
    <w:link w:val="CommentText"/>
    <w:uiPriority w:val="99"/>
    <w:rsid w:val="00503C11"/>
    <w:rPr>
      <w:sz w:val="20"/>
      <w:szCs w:val="20"/>
    </w:rPr>
  </w:style>
  <w:style w:type="paragraph" w:styleId="CommentSubject">
    <w:name w:val="annotation subject"/>
    <w:basedOn w:val="CommentText"/>
    <w:next w:val="CommentText"/>
    <w:link w:val="CommentSubjectChar"/>
    <w:uiPriority w:val="99"/>
    <w:semiHidden/>
    <w:unhideWhenUsed/>
    <w:rsid w:val="00503C11"/>
    <w:rPr>
      <w:b/>
      <w:bCs/>
    </w:rPr>
  </w:style>
  <w:style w:type="character" w:customStyle="1" w:styleId="CommentSubjectChar">
    <w:name w:val="Comment Subject Char"/>
    <w:basedOn w:val="CommentTextChar"/>
    <w:link w:val="CommentSubject"/>
    <w:uiPriority w:val="99"/>
    <w:semiHidden/>
    <w:rsid w:val="00503C11"/>
    <w:rPr>
      <w:b/>
      <w:bCs/>
      <w:sz w:val="20"/>
      <w:szCs w:val="20"/>
    </w:rPr>
  </w:style>
  <w:style w:type="paragraph" w:styleId="TOCHeading">
    <w:name w:val="TOC Heading"/>
    <w:basedOn w:val="Heading1"/>
    <w:next w:val="Normal"/>
    <w:uiPriority w:val="39"/>
    <w:unhideWhenUsed/>
    <w:qFormat/>
    <w:rsid w:val="006D5A77"/>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6D5A77"/>
    <w:pPr>
      <w:spacing w:after="100"/>
    </w:pPr>
  </w:style>
  <w:style w:type="paragraph" w:styleId="TOC2">
    <w:name w:val="toc 2"/>
    <w:basedOn w:val="Normal"/>
    <w:next w:val="Normal"/>
    <w:autoRedefine/>
    <w:uiPriority w:val="39"/>
    <w:unhideWhenUsed/>
    <w:rsid w:val="006D5A77"/>
    <w:pPr>
      <w:spacing w:after="100"/>
      <w:ind w:left="220"/>
    </w:pPr>
  </w:style>
  <w:style w:type="paragraph" w:styleId="TOC3">
    <w:name w:val="toc 3"/>
    <w:basedOn w:val="Normal"/>
    <w:next w:val="Normal"/>
    <w:autoRedefine/>
    <w:uiPriority w:val="39"/>
    <w:unhideWhenUsed/>
    <w:rsid w:val="006D5A77"/>
    <w:pPr>
      <w:spacing w:after="100"/>
      <w:ind w:left="440"/>
    </w:pPr>
  </w:style>
  <w:style w:type="character" w:styleId="Hyperlink">
    <w:name w:val="Hyperlink"/>
    <w:basedOn w:val="DefaultParagraphFont"/>
    <w:uiPriority w:val="99"/>
    <w:unhideWhenUsed/>
    <w:rsid w:val="006D5A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3bd08d97a199a556b47de94e4fccd6c7">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5604a6cdcc2810bb2dc0a3be4e8992d6"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92ECCB-11FC-45C9-809F-0D4CEF5688A1}">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2.xml><?xml version="1.0" encoding="utf-8"?>
<ds:datastoreItem xmlns:ds="http://schemas.openxmlformats.org/officeDocument/2006/customXml" ds:itemID="{27553FDE-49C3-440C-B6AE-F32BFA233FB7}">
  <ds:schemaRefs>
    <ds:schemaRef ds:uri="http://schemas.microsoft.com/sharepoint/v3/contenttype/forms"/>
  </ds:schemaRefs>
</ds:datastoreItem>
</file>

<file path=customXml/itemProps3.xml><?xml version="1.0" encoding="utf-8"?>
<ds:datastoreItem xmlns:ds="http://schemas.openxmlformats.org/officeDocument/2006/customXml" ds:itemID="{2A635EB4-E6C9-462A-ACC6-AD46D805F54C}">
  <ds:schemaRefs>
    <ds:schemaRef ds:uri="http://schemas.openxmlformats.org/officeDocument/2006/bibliography"/>
  </ds:schemaRefs>
</ds:datastoreItem>
</file>

<file path=customXml/itemProps4.xml><?xml version="1.0" encoding="utf-8"?>
<ds:datastoreItem xmlns:ds="http://schemas.openxmlformats.org/officeDocument/2006/customXml" ds:itemID="{1D61F11D-7F9A-4BC4-A806-529DD8928F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20</Pages>
  <Words>2999</Words>
  <Characters>17100</Characters>
  <Application>Microsoft Office Word</Application>
  <DocSecurity>0</DocSecurity>
  <Lines>142</Lines>
  <Paragraphs>40</Paragraphs>
  <ScaleCrop>false</ScaleCrop>
  <Company/>
  <LinksUpToDate>false</LinksUpToDate>
  <CharactersWithSpaces>20059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Tripathi</dc:creator>
  <cp:keywords/>
  <dc:description/>
  <cp:lastModifiedBy>Yatindra P Singh</cp:lastModifiedBy>
  <cp:revision>144</cp:revision>
  <dcterms:created xsi:type="dcterms:W3CDTF">2025-11-01T08:04:00Z</dcterms:created>
  <dcterms:modified xsi:type="dcterms:W3CDTF">2025-12-18T10:17:00Z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