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61BD9886" w:rsidR="00072B9B" w:rsidRPr="00771506" w:rsidRDefault="00BC14B5"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Payroll</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79C00ABB"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F323F0">
        <w:rPr>
          <w:color w:val="000000" w:themeColor="text1"/>
          <w:sz w:val="22"/>
          <w:szCs w:val="22"/>
        </w:rPr>
        <w:t>Payroll</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3D36FA26" w14:textId="7CCBE9B3" w:rsidR="001A6214"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3928636" w:history="1">
                <w:r w:rsidR="001A6214" w:rsidRPr="00380A2F">
                  <w:rPr>
                    <w:rStyle w:val="Hyperlink"/>
                    <w:b/>
                    <w:bCs/>
                    <w:noProof/>
                  </w:rPr>
                  <w:t>1. Executive Summary</w:t>
                </w:r>
                <w:r w:rsidR="001A6214">
                  <w:rPr>
                    <w:noProof/>
                    <w:webHidden/>
                  </w:rPr>
                  <w:tab/>
                </w:r>
                <w:r w:rsidR="001A6214">
                  <w:rPr>
                    <w:noProof/>
                    <w:webHidden/>
                  </w:rPr>
                  <w:fldChar w:fldCharType="begin"/>
                </w:r>
                <w:r w:rsidR="001A6214">
                  <w:rPr>
                    <w:noProof/>
                    <w:webHidden/>
                  </w:rPr>
                  <w:instrText xml:space="preserve"> PAGEREF _Toc213928636 \h </w:instrText>
                </w:r>
                <w:r w:rsidR="001A6214">
                  <w:rPr>
                    <w:noProof/>
                    <w:webHidden/>
                  </w:rPr>
                </w:r>
                <w:r w:rsidR="001A6214">
                  <w:rPr>
                    <w:noProof/>
                    <w:webHidden/>
                  </w:rPr>
                  <w:fldChar w:fldCharType="separate"/>
                </w:r>
                <w:r w:rsidR="001A6214">
                  <w:rPr>
                    <w:noProof/>
                    <w:webHidden/>
                  </w:rPr>
                  <w:t>4</w:t>
                </w:r>
                <w:r w:rsidR="001A6214">
                  <w:rPr>
                    <w:noProof/>
                    <w:webHidden/>
                  </w:rPr>
                  <w:fldChar w:fldCharType="end"/>
                </w:r>
              </w:hyperlink>
            </w:p>
            <w:p w14:paraId="01275136" w14:textId="3C694A5C" w:rsidR="001A6214" w:rsidRDefault="001A6214">
              <w:pPr>
                <w:pStyle w:val="TOC2"/>
                <w:tabs>
                  <w:tab w:val="right" w:leader="dot" w:pos="9016"/>
                </w:tabs>
                <w:rPr>
                  <w:rFonts w:eastAsiaTheme="minorEastAsia"/>
                  <w:noProof/>
                  <w:lang w:eastAsia="en-IN"/>
                </w:rPr>
              </w:pPr>
              <w:hyperlink w:anchor="_Toc213928637" w:history="1">
                <w:r w:rsidRPr="00380A2F">
                  <w:rPr>
                    <w:rStyle w:val="Hyperlink"/>
                    <w:b/>
                    <w:bCs/>
                    <w:noProof/>
                  </w:rPr>
                  <w:t>2. Project Scope</w:t>
                </w:r>
                <w:r>
                  <w:rPr>
                    <w:noProof/>
                    <w:webHidden/>
                  </w:rPr>
                  <w:tab/>
                </w:r>
                <w:r>
                  <w:rPr>
                    <w:noProof/>
                    <w:webHidden/>
                  </w:rPr>
                  <w:fldChar w:fldCharType="begin"/>
                </w:r>
                <w:r>
                  <w:rPr>
                    <w:noProof/>
                    <w:webHidden/>
                  </w:rPr>
                  <w:instrText xml:space="preserve"> PAGEREF _Toc213928637 \h </w:instrText>
                </w:r>
                <w:r>
                  <w:rPr>
                    <w:noProof/>
                    <w:webHidden/>
                  </w:rPr>
                </w:r>
                <w:r>
                  <w:rPr>
                    <w:noProof/>
                    <w:webHidden/>
                  </w:rPr>
                  <w:fldChar w:fldCharType="separate"/>
                </w:r>
                <w:r>
                  <w:rPr>
                    <w:noProof/>
                    <w:webHidden/>
                  </w:rPr>
                  <w:t>4</w:t>
                </w:r>
                <w:r>
                  <w:rPr>
                    <w:noProof/>
                    <w:webHidden/>
                  </w:rPr>
                  <w:fldChar w:fldCharType="end"/>
                </w:r>
              </w:hyperlink>
            </w:p>
            <w:p w14:paraId="5C632A14" w14:textId="49BBBC12" w:rsidR="001A6214" w:rsidRDefault="001A6214">
              <w:pPr>
                <w:pStyle w:val="TOC2"/>
                <w:tabs>
                  <w:tab w:val="right" w:leader="dot" w:pos="9016"/>
                </w:tabs>
                <w:rPr>
                  <w:rFonts w:eastAsiaTheme="minorEastAsia"/>
                  <w:noProof/>
                  <w:lang w:eastAsia="en-IN"/>
                </w:rPr>
              </w:pPr>
              <w:hyperlink w:anchor="_Toc213928638" w:history="1">
                <w:r w:rsidRPr="00380A2F">
                  <w:rPr>
                    <w:rStyle w:val="Hyperlink"/>
                    <w:b/>
                    <w:bCs/>
                    <w:noProof/>
                  </w:rPr>
                  <w:t>3. Business Requirements</w:t>
                </w:r>
                <w:r>
                  <w:rPr>
                    <w:noProof/>
                    <w:webHidden/>
                  </w:rPr>
                  <w:tab/>
                </w:r>
                <w:r>
                  <w:rPr>
                    <w:noProof/>
                    <w:webHidden/>
                  </w:rPr>
                  <w:fldChar w:fldCharType="begin"/>
                </w:r>
                <w:r>
                  <w:rPr>
                    <w:noProof/>
                    <w:webHidden/>
                  </w:rPr>
                  <w:instrText xml:space="preserve"> PAGEREF _Toc213928638 \h </w:instrText>
                </w:r>
                <w:r>
                  <w:rPr>
                    <w:noProof/>
                    <w:webHidden/>
                  </w:rPr>
                </w:r>
                <w:r>
                  <w:rPr>
                    <w:noProof/>
                    <w:webHidden/>
                  </w:rPr>
                  <w:fldChar w:fldCharType="separate"/>
                </w:r>
                <w:r>
                  <w:rPr>
                    <w:noProof/>
                    <w:webHidden/>
                  </w:rPr>
                  <w:t>4</w:t>
                </w:r>
                <w:r>
                  <w:rPr>
                    <w:noProof/>
                    <w:webHidden/>
                  </w:rPr>
                  <w:fldChar w:fldCharType="end"/>
                </w:r>
              </w:hyperlink>
            </w:p>
            <w:p w14:paraId="63523A93" w14:textId="0040387A" w:rsidR="001A6214" w:rsidRDefault="001A6214">
              <w:pPr>
                <w:pStyle w:val="TOC2"/>
                <w:tabs>
                  <w:tab w:val="right" w:leader="dot" w:pos="9016"/>
                </w:tabs>
                <w:rPr>
                  <w:rFonts w:eastAsiaTheme="minorEastAsia"/>
                  <w:noProof/>
                  <w:lang w:eastAsia="en-IN"/>
                </w:rPr>
              </w:pPr>
              <w:hyperlink w:anchor="_Toc213928639" w:history="1">
                <w:r w:rsidRPr="00380A2F">
                  <w:rPr>
                    <w:rStyle w:val="Hyperlink"/>
                    <w:b/>
                    <w:bCs/>
                    <w:noProof/>
                  </w:rPr>
                  <w:t>4. Functional Requirements Specification</w:t>
                </w:r>
                <w:r>
                  <w:rPr>
                    <w:noProof/>
                    <w:webHidden/>
                  </w:rPr>
                  <w:tab/>
                </w:r>
                <w:r>
                  <w:rPr>
                    <w:noProof/>
                    <w:webHidden/>
                  </w:rPr>
                  <w:fldChar w:fldCharType="begin"/>
                </w:r>
                <w:r>
                  <w:rPr>
                    <w:noProof/>
                    <w:webHidden/>
                  </w:rPr>
                  <w:instrText xml:space="preserve"> PAGEREF _Toc213928639 \h </w:instrText>
                </w:r>
                <w:r>
                  <w:rPr>
                    <w:noProof/>
                    <w:webHidden/>
                  </w:rPr>
                </w:r>
                <w:r>
                  <w:rPr>
                    <w:noProof/>
                    <w:webHidden/>
                  </w:rPr>
                  <w:fldChar w:fldCharType="separate"/>
                </w:r>
                <w:r>
                  <w:rPr>
                    <w:noProof/>
                    <w:webHidden/>
                  </w:rPr>
                  <w:t>4</w:t>
                </w:r>
                <w:r>
                  <w:rPr>
                    <w:noProof/>
                    <w:webHidden/>
                  </w:rPr>
                  <w:fldChar w:fldCharType="end"/>
                </w:r>
              </w:hyperlink>
            </w:p>
            <w:p w14:paraId="649E01A0" w14:textId="7030C4C6" w:rsidR="001A6214" w:rsidRDefault="001A621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28640" w:history="1">
                <w:r w:rsidRPr="00380A2F">
                  <w:rPr>
                    <w:rStyle w:val="Hyperlink"/>
                    <w:noProof/>
                  </w:rPr>
                  <w:t>4.1 Dashboard Page</w:t>
                </w:r>
                <w:r>
                  <w:rPr>
                    <w:noProof/>
                    <w:webHidden/>
                  </w:rPr>
                  <w:tab/>
                </w:r>
                <w:r>
                  <w:rPr>
                    <w:noProof/>
                    <w:webHidden/>
                  </w:rPr>
                  <w:fldChar w:fldCharType="begin"/>
                </w:r>
                <w:r>
                  <w:rPr>
                    <w:noProof/>
                    <w:webHidden/>
                  </w:rPr>
                  <w:instrText xml:space="preserve"> PAGEREF _Toc213928640 \h </w:instrText>
                </w:r>
                <w:r>
                  <w:rPr>
                    <w:noProof/>
                    <w:webHidden/>
                  </w:rPr>
                </w:r>
                <w:r>
                  <w:rPr>
                    <w:noProof/>
                    <w:webHidden/>
                  </w:rPr>
                  <w:fldChar w:fldCharType="separate"/>
                </w:r>
                <w:r>
                  <w:rPr>
                    <w:noProof/>
                    <w:webHidden/>
                  </w:rPr>
                  <w:t>5</w:t>
                </w:r>
                <w:r>
                  <w:rPr>
                    <w:noProof/>
                    <w:webHidden/>
                  </w:rPr>
                  <w:fldChar w:fldCharType="end"/>
                </w:r>
              </w:hyperlink>
            </w:p>
            <w:p w14:paraId="1CB14A5E" w14:textId="21D62D00" w:rsidR="001A6214" w:rsidRDefault="001A621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28641" w:history="1">
                <w:r w:rsidRPr="00380A2F">
                  <w:rPr>
                    <w:rStyle w:val="Hyperlink"/>
                    <w:noProof/>
                  </w:rPr>
                  <w:t>4.2 Opt-in for Pay Recovery Page</w:t>
                </w:r>
                <w:r>
                  <w:rPr>
                    <w:noProof/>
                    <w:webHidden/>
                  </w:rPr>
                  <w:tab/>
                </w:r>
                <w:r>
                  <w:rPr>
                    <w:noProof/>
                    <w:webHidden/>
                  </w:rPr>
                  <w:fldChar w:fldCharType="begin"/>
                </w:r>
                <w:r>
                  <w:rPr>
                    <w:noProof/>
                    <w:webHidden/>
                  </w:rPr>
                  <w:instrText xml:space="preserve"> PAGEREF _Toc213928641 \h </w:instrText>
                </w:r>
                <w:r>
                  <w:rPr>
                    <w:noProof/>
                    <w:webHidden/>
                  </w:rPr>
                </w:r>
                <w:r>
                  <w:rPr>
                    <w:noProof/>
                    <w:webHidden/>
                  </w:rPr>
                  <w:fldChar w:fldCharType="separate"/>
                </w:r>
                <w:r>
                  <w:rPr>
                    <w:noProof/>
                    <w:webHidden/>
                  </w:rPr>
                  <w:t>6</w:t>
                </w:r>
                <w:r>
                  <w:rPr>
                    <w:noProof/>
                    <w:webHidden/>
                  </w:rPr>
                  <w:fldChar w:fldCharType="end"/>
                </w:r>
              </w:hyperlink>
            </w:p>
            <w:p w14:paraId="587EB98F" w14:textId="1753F79A" w:rsidR="001A6214" w:rsidRDefault="001A621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28642" w:history="1">
                <w:r w:rsidRPr="00380A2F">
                  <w:rPr>
                    <w:rStyle w:val="Hyperlink"/>
                    <w:noProof/>
                  </w:rPr>
                  <w:t>4.3 Request Verification Page (Postal DDO Only)</w:t>
                </w:r>
                <w:r>
                  <w:rPr>
                    <w:noProof/>
                    <w:webHidden/>
                  </w:rPr>
                  <w:tab/>
                </w:r>
                <w:r>
                  <w:rPr>
                    <w:noProof/>
                    <w:webHidden/>
                  </w:rPr>
                  <w:fldChar w:fldCharType="begin"/>
                </w:r>
                <w:r>
                  <w:rPr>
                    <w:noProof/>
                    <w:webHidden/>
                  </w:rPr>
                  <w:instrText xml:space="preserve"> PAGEREF _Toc213928642 \h </w:instrText>
                </w:r>
                <w:r>
                  <w:rPr>
                    <w:noProof/>
                    <w:webHidden/>
                  </w:rPr>
                </w:r>
                <w:r>
                  <w:rPr>
                    <w:noProof/>
                    <w:webHidden/>
                  </w:rPr>
                  <w:fldChar w:fldCharType="separate"/>
                </w:r>
                <w:r>
                  <w:rPr>
                    <w:noProof/>
                    <w:webHidden/>
                  </w:rPr>
                  <w:t>7</w:t>
                </w:r>
                <w:r>
                  <w:rPr>
                    <w:noProof/>
                    <w:webHidden/>
                  </w:rPr>
                  <w:fldChar w:fldCharType="end"/>
                </w:r>
              </w:hyperlink>
            </w:p>
            <w:p w14:paraId="10A192BF" w14:textId="623569A2" w:rsidR="001A6214" w:rsidRDefault="001A621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28643" w:history="1">
                <w:r w:rsidRPr="00380A2F">
                  <w:rPr>
                    <w:rStyle w:val="Hyperlink"/>
                    <w:noProof/>
                  </w:rPr>
                  <w:t>4.4 Success/Failure Page</w:t>
                </w:r>
                <w:r>
                  <w:rPr>
                    <w:noProof/>
                    <w:webHidden/>
                  </w:rPr>
                  <w:tab/>
                </w:r>
                <w:r>
                  <w:rPr>
                    <w:noProof/>
                    <w:webHidden/>
                  </w:rPr>
                  <w:fldChar w:fldCharType="begin"/>
                </w:r>
                <w:r>
                  <w:rPr>
                    <w:noProof/>
                    <w:webHidden/>
                  </w:rPr>
                  <w:instrText xml:space="preserve"> PAGEREF _Toc213928643 \h </w:instrText>
                </w:r>
                <w:r>
                  <w:rPr>
                    <w:noProof/>
                    <w:webHidden/>
                  </w:rPr>
                </w:r>
                <w:r>
                  <w:rPr>
                    <w:noProof/>
                    <w:webHidden/>
                  </w:rPr>
                  <w:fldChar w:fldCharType="separate"/>
                </w:r>
                <w:r>
                  <w:rPr>
                    <w:noProof/>
                    <w:webHidden/>
                  </w:rPr>
                  <w:t>7</w:t>
                </w:r>
                <w:r>
                  <w:rPr>
                    <w:noProof/>
                    <w:webHidden/>
                  </w:rPr>
                  <w:fldChar w:fldCharType="end"/>
                </w:r>
              </w:hyperlink>
            </w:p>
            <w:p w14:paraId="21875D2A" w14:textId="5C3184F6" w:rsidR="001A6214" w:rsidRDefault="001A621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28644" w:history="1">
                <w:r w:rsidRPr="00380A2F">
                  <w:rPr>
                    <w:rStyle w:val="Hyperlink"/>
                    <w:noProof/>
                  </w:rPr>
                  <w:t>4.5 Demand file Management Page</w:t>
                </w:r>
                <w:r>
                  <w:rPr>
                    <w:noProof/>
                    <w:webHidden/>
                  </w:rPr>
                  <w:tab/>
                </w:r>
                <w:r>
                  <w:rPr>
                    <w:noProof/>
                    <w:webHidden/>
                  </w:rPr>
                  <w:fldChar w:fldCharType="begin"/>
                </w:r>
                <w:r>
                  <w:rPr>
                    <w:noProof/>
                    <w:webHidden/>
                  </w:rPr>
                  <w:instrText xml:space="preserve"> PAGEREF _Toc213928644 \h </w:instrText>
                </w:r>
                <w:r>
                  <w:rPr>
                    <w:noProof/>
                    <w:webHidden/>
                  </w:rPr>
                </w:r>
                <w:r>
                  <w:rPr>
                    <w:noProof/>
                    <w:webHidden/>
                  </w:rPr>
                  <w:fldChar w:fldCharType="separate"/>
                </w:r>
                <w:r>
                  <w:rPr>
                    <w:noProof/>
                    <w:webHidden/>
                  </w:rPr>
                  <w:t>8</w:t>
                </w:r>
                <w:r>
                  <w:rPr>
                    <w:noProof/>
                    <w:webHidden/>
                  </w:rPr>
                  <w:fldChar w:fldCharType="end"/>
                </w:r>
              </w:hyperlink>
            </w:p>
            <w:p w14:paraId="610DDB70" w14:textId="4E6B9658" w:rsidR="001A6214" w:rsidRDefault="001A621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28645" w:history="1">
                <w:r w:rsidRPr="00380A2F">
                  <w:rPr>
                    <w:rStyle w:val="Hyperlink"/>
                    <w:noProof/>
                  </w:rPr>
                  <w:t>4.6 Bulk Upload Page</w:t>
                </w:r>
                <w:r>
                  <w:rPr>
                    <w:noProof/>
                    <w:webHidden/>
                  </w:rPr>
                  <w:tab/>
                </w:r>
                <w:r>
                  <w:rPr>
                    <w:noProof/>
                    <w:webHidden/>
                  </w:rPr>
                  <w:fldChar w:fldCharType="begin"/>
                </w:r>
                <w:r>
                  <w:rPr>
                    <w:noProof/>
                    <w:webHidden/>
                  </w:rPr>
                  <w:instrText xml:space="preserve"> PAGEREF _Toc213928645 \h </w:instrText>
                </w:r>
                <w:r>
                  <w:rPr>
                    <w:noProof/>
                    <w:webHidden/>
                  </w:rPr>
                </w:r>
                <w:r>
                  <w:rPr>
                    <w:noProof/>
                    <w:webHidden/>
                  </w:rPr>
                  <w:fldChar w:fldCharType="separate"/>
                </w:r>
                <w:r>
                  <w:rPr>
                    <w:noProof/>
                    <w:webHidden/>
                  </w:rPr>
                  <w:t>8</w:t>
                </w:r>
                <w:r>
                  <w:rPr>
                    <w:noProof/>
                    <w:webHidden/>
                  </w:rPr>
                  <w:fldChar w:fldCharType="end"/>
                </w:r>
              </w:hyperlink>
            </w:p>
            <w:p w14:paraId="6BA846F4" w14:textId="39F76FD7" w:rsidR="001A6214" w:rsidRDefault="001A6214">
              <w:pPr>
                <w:pStyle w:val="TOC2"/>
                <w:tabs>
                  <w:tab w:val="right" w:leader="dot" w:pos="9016"/>
                </w:tabs>
                <w:rPr>
                  <w:rFonts w:eastAsiaTheme="minorEastAsia"/>
                  <w:noProof/>
                  <w:lang w:eastAsia="en-IN"/>
                </w:rPr>
              </w:pPr>
              <w:hyperlink w:anchor="_Toc213928646" w:history="1">
                <w:r w:rsidRPr="00380A2F">
                  <w:rPr>
                    <w:rStyle w:val="Hyperlink"/>
                    <w:b/>
                    <w:bCs/>
                    <w:noProof/>
                  </w:rPr>
                  <w:t>5. Attachments</w:t>
                </w:r>
                <w:r>
                  <w:rPr>
                    <w:noProof/>
                    <w:webHidden/>
                  </w:rPr>
                  <w:tab/>
                </w:r>
                <w:r>
                  <w:rPr>
                    <w:noProof/>
                    <w:webHidden/>
                  </w:rPr>
                  <w:fldChar w:fldCharType="begin"/>
                </w:r>
                <w:r>
                  <w:rPr>
                    <w:noProof/>
                    <w:webHidden/>
                  </w:rPr>
                  <w:instrText xml:space="preserve"> PAGEREF _Toc213928646 \h </w:instrText>
                </w:r>
                <w:r>
                  <w:rPr>
                    <w:noProof/>
                    <w:webHidden/>
                  </w:rPr>
                </w:r>
                <w:r>
                  <w:rPr>
                    <w:noProof/>
                    <w:webHidden/>
                  </w:rPr>
                  <w:fldChar w:fldCharType="separate"/>
                </w:r>
                <w:r>
                  <w:rPr>
                    <w:noProof/>
                    <w:webHidden/>
                  </w:rPr>
                  <w:t>8</w:t>
                </w:r>
                <w:r>
                  <w:rPr>
                    <w:noProof/>
                    <w:webHidden/>
                  </w:rPr>
                  <w:fldChar w:fldCharType="end"/>
                </w:r>
              </w:hyperlink>
            </w:p>
            <w:p w14:paraId="4E639A76" w14:textId="31B6F4BB"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3928636"/>
      <w:r>
        <w:rPr>
          <w:b/>
          <w:bCs/>
        </w:rPr>
        <w:lastRenderedPageBreak/>
        <w:t xml:space="preserve">1. </w:t>
      </w:r>
      <w:r w:rsidR="00293231" w:rsidRPr="00293231">
        <w:rPr>
          <w:b/>
          <w:bCs/>
        </w:rPr>
        <w:t>Executive Summary</w:t>
      </w:r>
      <w:bookmarkEnd w:id="0"/>
    </w:p>
    <w:p w14:paraId="3E2E34DB" w14:textId="77777777" w:rsidR="00FE4EE1" w:rsidRPr="00FE4EE1" w:rsidRDefault="00FE4EE1" w:rsidP="00FE4EE1">
      <w:pPr>
        <w:jc w:val="both"/>
      </w:pPr>
      <w:r w:rsidRPr="00FE4EE1">
        <w:t>The Payroll Module will enable premium collection for PLI policies through salary deductions for Department of Posts (DoP) employees who opt for the Pay Recovery method. It will integrate with the Employee Self Service (ESS) Portal (APT 2.0) and the Insurance Management System (IMS) to ensure seamless data flow, verification, and transaction processing.</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3928637"/>
      <w:r>
        <w:rPr>
          <w:b/>
          <w:bCs/>
        </w:rPr>
        <w:t>2</w:t>
      </w:r>
      <w:r w:rsidR="00F11EF6" w:rsidRPr="00A70F12">
        <w:rPr>
          <w:b/>
          <w:bCs/>
        </w:rPr>
        <w:t>. </w:t>
      </w:r>
      <w:r w:rsidR="0032493F">
        <w:rPr>
          <w:b/>
          <w:bCs/>
        </w:rPr>
        <w:t>Project Scope</w:t>
      </w:r>
      <w:bookmarkEnd w:id="1"/>
    </w:p>
    <w:p w14:paraId="23A0EC8A" w14:textId="3F4BC15D" w:rsidR="00F23A3F" w:rsidRPr="00F23A3F" w:rsidRDefault="00F23A3F" w:rsidP="00F23A3F">
      <w:r w:rsidRPr="00F23A3F">
        <w:t xml:space="preserve">The </w:t>
      </w:r>
      <w:r w:rsidR="00F61A93">
        <w:t>scope of the module is</w:t>
      </w:r>
      <w:r w:rsidRPr="00F23A3F">
        <w:t>:</w:t>
      </w:r>
    </w:p>
    <w:p w14:paraId="3D666E00" w14:textId="77777777" w:rsidR="00F61A93" w:rsidRDefault="00F61A93" w:rsidP="00F61A93">
      <w:pPr>
        <w:pStyle w:val="ListParagraph"/>
        <w:numPr>
          <w:ilvl w:val="0"/>
          <w:numId w:val="22"/>
        </w:numPr>
      </w:pPr>
      <w:r>
        <w:t>Employees submit policy details via ESS Portal/App.</w:t>
      </w:r>
    </w:p>
    <w:p w14:paraId="1D96D250" w14:textId="77777777" w:rsidR="00F61A93" w:rsidRDefault="00F61A93" w:rsidP="00F61A93">
      <w:pPr>
        <w:pStyle w:val="ListParagraph"/>
        <w:numPr>
          <w:ilvl w:val="0"/>
          <w:numId w:val="22"/>
        </w:numPr>
      </w:pPr>
      <w:r>
        <w:t>Postal DDO verifies and configures payroll changes.</w:t>
      </w:r>
    </w:p>
    <w:p w14:paraId="3E0F1883" w14:textId="77777777" w:rsidR="00F61A93" w:rsidRDefault="00F61A93" w:rsidP="00F61A93">
      <w:pPr>
        <w:pStyle w:val="ListParagraph"/>
        <w:numPr>
          <w:ilvl w:val="0"/>
          <w:numId w:val="22"/>
        </w:numPr>
      </w:pPr>
      <w:r>
        <w:t>Payroll system deducts premiums based on IMS demand file.</w:t>
      </w:r>
    </w:p>
    <w:p w14:paraId="642C1E13" w14:textId="77777777" w:rsidR="00F61A93" w:rsidRDefault="00F61A93" w:rsidP="00F61A93">
      <w:pPr>
        <w:pStyle w:val="ListParagraph"/>
        <w:numPr>
          <w:ilvl w:val="0"/>
          <w:numId w:val="22"/>
        </w:numPr>
      </w:pPr>
      <w:r>
        <w:t>API-based integration between Payroll Module and IMS for real-time updates.</w:t>
      </w:r>
    </w:p>
    <w:p w14:paraId="7BAAB7A9" w14:textId="0B8A997F" w:rsidR="004B5FA4" w:rsidRDefault="00F61A93" w:rsidP="00F61A93">
      <w:pPr>
        <w:pStyle w:val="ListParagraph"/>
        <w:numPr>
          <w:ilvl w:val="0"/>
          <w:numId w:val="22"/>
        </w:numPr>
      </w:pPr>
      <w:r>
        <w:t>Notifications to employees for success/failure cases.</w:t>
      </w:r>
    </w:p>
    <w:p w14:paraId="4AB82EA9" w14:textId="77777777" w:rsidR="000A0A6D" w:rsidRPr="009A543F" w:rsidRDefault="000A0A6D" w:rsidP="009A543F"/>
    <w:p w14:paraId="4EE71289" w14:textId="54203012" w:rsidR="00480576" w:rsidRDefault="007854FC" w:rsidP="009D1EAB">
      <w:pPr>
        <w:pStyle w:val="Heading2"/>
        <w:rPr>
          <w:b/>
          <w:bCs/>
        </w:rPr>
      </w:pPr>
      <w:bookmarkStart w:id="2" w:name="_Toc213928638"/>
      <w:r>
        <w:rPr>
          <w:b/>
          <w:bCs/>
        </w:rPr>
        <w:t>3</w:t>
      </w:r>
      <w:r w:rsidR="00480576" w:rsidRPr="00016207">
        <w:rPr>
          <w:b/>
          <w:bCs/>
        </w:rPr>
        <w:t>. </w:t>
      </w:r>
      <w:r w:rsidR="00A17E24">
        <w:rPr>
          <w:b/>
          <w:bCs/>
        </w:rPr>
        <w:t xml:space="preserve">Business </w:t>
      </w:r>
      <w:r w:rsidR="00F30072">
        <w:rPr>
          <w:b/>
          <w:bCs/>
        </w:rPr>
        <w:t>Requirements</w:t>
      </w:r>
      <w:bookmarkEnd w:id="2"/>
    </w:p>
    <w:p w14:paraId="27A51EDE" w14:textId="77777777" w:rsidR="00A65A4C" w:rsidRPr="00A65A4C" w:rsidRDefault="00A65A4C" w:rsidP="00A65A4C"/>
    <w:tbl>
      <w:tblPr>
        <w:tblStyle w:val="TableGrid"/>
        <w:tblW w:w="9209" w:type="dxa"/>
        <w:tblLayout w:type="fixed"/>
        <w:tblLook w:val="04A0" w:firstRow="1" w:lastRow="0" w:firstColumn="1" w:lastColumn="0" w:noHBand="0" w:noVBand="1"/>
      </w:tblPr>
      <w:tblGrid>
        <w:gridCol w:w="1696"/>
        <w:gridCol w:w="7513"/>
      </w:tblGrid>
      <w:tr w:rsidR="00FB08CE" w:rsidRPr="001730E6" w14:paraId="358E9674" w14:textId="77777777" w:rsidTr="00FB08CE">
        <w:trPr>
          <w:trHeight w:val="300"/>
        </w:trPr>
        <w:tc>
          <w:tcPr>
            <w:tcW w:w="1696" w:type="dxa"/>
            <w:shd w:val="clear" w:color="auto" w:fill="C00000"/>
            <w:noWrap/>
            <w:hideMark/>
          </w:tcPr>
          <w:p w14:paraId="3AD858A9" w14:textId="77777777" w:rsidR="00FB08CE" w:rsidRPr="001730E6" w:rsidRDefault="00FB08CE" w:rsidP="00217360">
            <w:pPr>
              <w:rPr>
                <w:rFonts w:asciiTheme="minorHAnsi" w:eastAsia="Times New Roman" w:hAnsiTheme="minorHAnsi" w:cs="Times New Roman"/>
                <w:b/>
                <w:bCs/>
                <w:color w:val="FFFFFF" w:themeColor="background1"/>
              </w:rPr>
            </w:pPr>
            <w:r w:rsidRPr="001730E6">
              <w:rPr>
                <w:rFonts w:asciiTheme="minorHAnsi" w:eastAsia="Times New Roman" w:hAnsiTheme="minorHAnsi" w:cs="Times New Roman"/>
                <w:b/>
                <w:bCs/>
                <w:color w:val="FFFFFF" w:themeColor="background1"/>
              </w:rPr>
              <w:t>ID</w:t>
            </w:r>
          </w:p>
        </w:tc>
        <w:tc>
          <w:tcPr>
            <w:tcW w:w="7513" w:type="dxa"/>
            <w:shd w:val="clear" w:color="auto" w:fill="C00000"/>
            <w:noWrap/>
            <w:hideMark/>
          </w:tcPr>
          <w:p w14:paraId="18CE1880" w14:textId="0AB994FD" w:rsidR="00FB08CE" w:rsidRPr="001730E6" w:rsidRDefault="00FB08CE" w:rsidP="00217360">
            <w:pPr>
              <w:rPr>
                <w:rFonts w:asciiTheme="minorHAnsi" w:eastAsia="Times New Roman" w:hAnsiTheme="minorHAnsi" w:cs="Times New Roman"/>
                <w:b/>
                <w:bCs/>
                <w:color w:val="FFFFFF" w:themeColor="background1"/>
              </w:rPr>
            </w:pPr>
            <w:r w:rsidRPr="001730E6">
              <w:rPr>
                <w:rFonts w:asciiTheme="minorHAnsi" w:eastAsia="Times New Roman" w:hAnsiTheme="minorHAnsi" w:cs="Times New Roman"/>
                <w:b/>
                <w:bCs/>
                <w:color w:val="FFFFFF" w:themeColor="background1"/>
              </w:rPr>
              <w:t>Requirements</w:t>
            </w:r>
          </w:p>
        </w:tc>
      </w:tr>
      <w:tr w:rsidR="00FB08CE" w:rsidRPr="001730E6" w14:paraId="504CD3F4" w14:textId="77777777" w:rsidTr="00FB08CE">
        <w:trPr>
          <w:trHeight w:val="300"/>
        </w:trPr>
        <w:tc>
          <w:tcPr>
            <w:tcW w:w="1696" w:type="dxa"/>
            <w:noWrap/>
            <w:hideMark/>
          </w:tcPr>
          <w:p w14:paraId="3A2EC392" w14:textId="44BFD15A" w:rsidR="00FB08CE" w:rsidRPr="001730E6" w:rsidRDefault="00FB08CE" w:rsidP="002D5276">
            <w:pPr>
              <w:rPr>
                <w:rFonts w:asciiTheme="minorHAnsi" w:eastAsia="Times New Roman" w:hAnsiTheme="minorHAnsi" w:cs="Times New Roman"/>
                <w:color w:val="000000"/>
              </w:rPr>
            </w:pPr>
            <w:r w:rsidRPr="001730E6">
              <w:rPr>
                <w:rFonts w:asciiTheme="minorHAnsi" w:eastAsia="Times New Roman" w:hAnsiTheme="minorHAnsi" w:cs="Times New Roman"/>
                <w:color w:val="000000"/>
              </w:rPr>
              <w:t>FS_</w:t>
            </w:r>
            <w:r w:rsidR="002C7A5B">
              <w:rPr>
                <w:rFonts w:asciiTheme="minorHAnsi" w:eastAsia="Times New Roman" w:hAnsiTheme="minorHAnsi" w:cs="Times New Roman"/>
                <w:color w:val="000000"/>
              </w:rPr>
              <w:t>P</w:t>
            </w:r>
            <w:r w:rsidR="00A71D97">
              <w:rPr>
                <w:rFonts w:asciiTheme="minorHAnsi" w:eastAsia="Times New Roman" w:hAnsiTheme="minorHAnsi" w:cs="Times New Roman"/>
                <w:color w:val="000000"/>
              </w:rPr>
              <w:t>R</w:t>
            </w:r>
            <w:r w:rsidRPr="001730E6">
              <w:rPr>
                <w:rFonts w:asciiTheme="minorHAnsi" w:eastAsia="Times New Roman" w:hAnsiTheme="minorHAnsi" w:cs="Times New Roman"/>
                <w:color w:val="000000"/>
              </w:rPr>
              <w:t>_001</w:t>
            </w:r>
          </w:p>
        </w:tc>
        <w:tc>
          <w:tcPr>
            <w:tcW w:w="7513" w:type="dxa"/>
            <w:noWrap/>
          </w:tcPr>
          <w:p w14:paraId="2F11934E" w14:textId="4D8E2BA9" w:rsidR="00FB08CE" w:rsidRPr="001730E6" w:rsidRDefault="00E57F82" w:rsidP="002D5276">
            <w:pPr>
              <w:rPr>
                <w:rFonts w:asciiTheme="minorHAnsi" w:eastAsia="Times New Roman" w:hAnsiTheme="minorHAnsi" w:cs="Times New Roman"/>
                <w:color w:val="000000"/>
              </w:rPr>
            </w:pPr>
            <w:r w:rsidRPr="00E57F82">
              <w:rPr>
                <w:rFonts w:asciiTheme="minorHAnsi" w:eastAsia="Times New Roman" w:hAnsiTheme="minorHAnsi" w:cs="Times New Roman"/>
                <w:color w:val="000000"/>
              </w:rPr>
              <w:t>DoP employees can opt for PLI premium payment via salary deduction by submitting policy details on the ESS Portal (APT 2.0) for Pay Recovery configuration.</w:t>
            </w:r>
          </w:p>
        </w:tc>
      </w:tr>
      <w:tr w:rsidR="00FB08CE" w:rsidRPr="001730E6" w14:paraId="61EDEA66" w14:textId="77777777" w:rsidTr="00FB08CE">
        <w:trPr>
          <w:trHeight w:val="300"/>
        </w:trPr>
        <w:tc>
          <w:tcPr>
            <w:tcW w:w="1696" w:type="dxa"/>
            <w:noWrap/>
            <w:hideMark/>
          </w:tcPr>
          <w:p w14:paraId="2E6C0F75" w14:textId="13626CC3" w:rsidR="00FB08CE" w:rsidRPr="001730E6" w:rsidRDefault="00FB08CE" w:rsidP="002D5276">
            <w:pPr>
              <w:rPr>
                <w:rFonts w:asciiTheme="minorHAnsi" w:eastAsia="Times New Roman" w:hAnsiTheme="minorHAnsi" w:cs="Times New Roman"/>
                <w:color w:val="000000"/>
              </w:rPr>
            </w:pPr>
            <w:r w:rsidRPr="001730E6">
              <w:rPr>
                <w:rFonts w:asciiTheme="minorHAnsi" w:eastAsia="Times New Roman" w:hAnsiTheme="minorHAnsi" w:cs="Times New Roman"/>
                <w:color w:val="000000"/>
              </w:rPr>
              <w:t>FS_</w:t>
            </w:r>
            <w:r w:rsidR="00A71D97">
              <w:rPr>
                <w:rFonts w:asciiTheme="minorHAnsi" w:eastAsia="Times New Roman" w:hAnsiTheme="minorHAnsi" w:cs="Times New Roman"/>
                <w:color w:val="000000"/>
              </w:rPr>
              <w:t>PR</w:t>
            </w:r>
            <w:r w:rsidRPr="001730E6">
              <w:rPr>
                <w:rFonts w:asciiTheme="minorHAnsi" w:eastAsia="Times New Roman" w:hAnsiTheme="minorHAnsi" w:cs="Times New Roman"/>
                <w:color w:val="000000"/>
              </w:rPr>
              <w:t>_002</w:t>
            </w:r>
          </w:p>
        </w:tc>
        <w:tc>
          <w:tcPr>
            <w:tcW w:w="7513" w:type="dxa"/>
            <w:noWrap/>
          </w:tcPr>
          <w:p w14:paraId="0299D0DA" w14:textId="4C317F18" w:rsidR="00FB08CE" w:rsidRPr="001730E6" w:rsidRDefault="00661B66" w:rsidP="002D5276">
            <w:pPr>
              <w:rPr>
                <w:rFonts w:asciiTheme="minorHAnsi" w:eastAsia="Times New Roman" w:hAnsiTheme="minorHAnsi" w:cs="Times New Roman"/>
                <w:color w:val="000000"/>
              </w:rPr>
            </w:pPr>
            <w:r w:rsidRPr="00661B66">
              <w:rPr>
                <w:rFonts w:asciiTheme="minorHAnsi" w:eastAsia="Times New Roman" w:hAnsiTheme="minorHAnsi" w:cs="Times New Roman"/>
                <w:color w:val="000000"/>
              </w:rPr>
              <w:t>Postal DDOs should verify employee requests and configure payroll settings for premium deduction.</w:t>
            </w:r>
          </w:p>
        </w:tc>
      </w:tr>
      <w:tr w:rsidR="00FB08CE" w:rsidRPr="001730E6" w14:paraId="3181E1C6" w14:textId="77777777" w:rsidTr="00FB08CE">
        <w:trPr>
          <w:trHeight w:val="300"/>
        </w:trPr>
        <w:tc>
          <w:tcPr>
            <w:tcW w:w="1696" w:type="dxa"/>
            <w:noWrap/>
            <w:hideMark/>
          </w:tcPr>
          <w:p w14:paraId="7F463587" w14:textId="56B59FDF" w:rsidR="00FB08CE" w:rsidRPr="001730E6" w:rsidRDefault="00FB08CE" w:rsidP="002D5276">
            <w:pPr>
              <w:rPr>
                <w:rFonts w:asciiTheme="minorHAnsi" w:eastAsia="Times New Roman" w:hAnsiTheme="minorHAnsi" w:cs="Times New Roman"/>
                <w:color w:val="000000"/>
              </w:rPr>
            </w:pPr>
            <w:r w:rsidRPr="001730E6">
              <w:rPr>
                <w:rFonts w:asciiTheme="minorHAnsi" w:eastAsia="Times New Roman" w:hAnsiTheme="minorHAnsi" w:cs="Times New Roman"/>
                <w:color w:val="000000"/>
              </w:rPr>
              <w:t>FS_</w:t>
            </w:r>
            <w:r w:rsidR="00A71D97">
              <w:rPr>
                <w:rFonts w:asciiTheme="minorHAnsi" w:eastAsia="Times New Roman" w:hAnsiTheme="minorHAnsi" w:cs="Times New Roman"/>
                <w:color w:val="000000"/>
              </w:rPr>
              <w:t>PR</w:t>
            </w:r>
            <w:r w:rsidRPr="001730E6">
              <w:rPr>
                <w:rFonts w:asciiTheme="minorHAnsi" w:eastAsia="Times New Roman" w:hAnsiTheme="minorHAnsi" w:cs="Times New Roman"/>
                <w:color w:val="000000"/>
              </w:rPr>
              <w:t>_003</w:t>
            </w:r>
          </w:p>
        </w:tc>
        <w:tc>
          <w:tcPr>
            <w:tcW w:w="7513" w:type="dxa"/>
            <w:noWrap/>
          </w:tcPr>
          <w:p w14:paraId="43807128" w14:textId="5042E881" w:rsidR="00FB08CE" w:rsidRPr="001730E6" w:rsidRDefault="006C741A" w:rsidP="002D5276">
            <w:pPr>
              <w:rPr>
                <w:rFonts w:asciiTheme="minorHAnsi" w:eastAsia="Times New Roman" w:hAnsiTheme="minorHAnsi" w:cs="Times New Roman"/>
                <w:color w:val="000000"/>
              </w:rPr>
            </w:pPr>
            <w:r w:rsidRPr="006C741A">
              <w:rPr>
                <w:rFonts w:asciiTheme="minorHAnsi" w:eastAsia="Times New Roman" w:hAnsiTheme="minorHAnsi" w:cs="Times New Roman"/>
                <w:color w:val="000000"/>
              </w:rPr>
              <w:t>IMS should generate a monthly demand file specifying premium amounts for employees who opted for Pay Recovery.</w:t>
            </w:r>
          </w:p>
        </w:tc>
      </w:tr>
      <w:tr w:rsidR="00FB08CE" w:rsidRPr="001730E6" w14:paraId="2BE6E4B9" w14:textId="77777777" w:rsidTr="00FB08CE">
        <w:trPr>
          <w:trHeight w:val="300"/>
        </w:trPr>
        <w:tc>
          <w:tcPr>
            <w:tcW w:w="1696" w:type="dxa"/>
            <w:noWrap/>
            <w:hideMark/>
          </w:tcPr>
          <w:p w14:paraId="5EBF4564" w14:textId="41BAFA3B" w:rsidR="00FB08CE" w:rsidRPr="001730E6" w:rsidRDefault="00FB08CE" w:rsidP="002D5276">
            <w:pPr>
              <w:rPr>
                <w:rFonts w:asciiTheme="minorHAnsi" w:eastAsia="Times New Roman" w:hAnsiTheme="minorHAnsi" w:cs="Times New Roman"/>
                <w:color w:val="000000"/>
              </w:rPr>
            </w:pPr>
            <w:r w:rsidRPr="001730E6">
              <w:rPr>
                <w:rFonts w:asciiTheme="minorHAnsi" w:eastAsia="Times New Roman" w:hAnsiTheme="minorHAnsi" w:cs="Times New Roman"/>
                <w:color w:val="000000"/>
              </w:rPr>
              <w:t>FS_</w:t>
            </w:r>
            <w:r w:rsidR="00A71D97">
              <w:rPr>
                <w:rFonts w:asciiTheme="minorHAnsi" w:eastAsia="Times New Roman" w:hAnsiTheme="minorHAnsi" w:cs="Times New Roman"/>
                <w:color w:val="000000"/>
              </w:rPr>
              <w:t>PR</w:t>
            </w:r>
            <w:r w:rsidRPr="001730E6">
              <w:rPr>
                <w:rFonts w:asciiTheme="minorHAnsi" w:eastAsia="Times New Roman" w:hAnsiTheme="minorHAnsi" w:cs="Times New Roman"/>
                <w:color w:val="000000"/>
              </w:rPr>
              <w:t>_004</w:t>
            </w:r>
          </w:p>
        </w:tc>
        <w:tc>
          <w:tcPr>
            <w:tcW w:w="7513" w:type="dxa"/>
            <w:noWrap/>
          </w:tcPr>
          <w:p w14:paraId="6AD5ECB6" w14:textId="382F9D7D" w:rsidR="00FB08CE" w:rsidRPr="001730E6" w:rsidRDefault="006C741A" w:rsidP="002D5276">
            <w:pPr>
              <w:rPr>
                <w:rFonts w:asciiTheme="minorHAnsi" w:eastAsia="Times New Roman" w:hAnsiTheme="minorHAnsi" w:cs="Times New Roman"/>
                <w:color w:val="000000"/>
              </w:rPr>
            </w:pPr>
            <w:r w:rsidRPr="006C741A">
              <w:rPr>
                <w:rFonts w:asciiTheme="minorHAnsi" w:eastAsia="Times New Roman" w:hAnsiTheme="minorHAnsi" w:cs="Times New Roman"/>
                <w:color w:val="000000"/>
              </w:rPr>
              <w:t>Payroll system must deduct premiums from employee salaries during payroll run based on IMS demand file.</w:t>
            </w:r>
          </w:p>
        </w:tc>
      </w:tr>
      <w:tr w:rsidR="00FB08CE" w:rsidRPr="001730E6" w14:paraId="5656971C" w14:textId="77777777" w:rsidTr="00FB08CE">
        <w:trPr>
          <w:trHeight w:val="300"/>
        </w:trPr>
        <w:tc>
          <w:tcPr>
            <w:tcW w:w="1696" w:type="dxa"/>
            <w:noWrap/>
            <w:hideMark/>
          </w:tcPr>
          <w:p w14:paraId="53E1688B" w14:textId="75E9DD38" w:rsidR="00FB08CE" w:rsidRPr="001730E6" w:rsidRDefault="00FB08CE" w:rsidP="002D5276">
            <w:pPr>
              <w:rPr>
                <w:rFonts w:asciiTheme="minorHAnsi" w:eastAsia="Times New Roman" w:hAnsiTheme="minorHAnsi" w:cs="Times New Roman"/>
                <w:color w:val="000000"/>
              </w:rPr>
            </w:pPr>
            <w:r w:rsidRPr="001730E6">
              <w:rPr>
                <w:rFonts w:asciiTheme="minorHAnsi" w:eastAsia="Times New Roman" w:hAnsiTheme="minorHAnsi" w:cs="Times New Roman"/>
                <w:color w:val="000000"/>
              </w:rPr>
              <w:t>FS_</w:t>
            </w:r>
            <w:r w:rsidR="00A71D97">
              <w:rPr>
                <w:rFonts w:asciiTheme="minorHAnsi" w:eastAsia="Times New Roman" w:hAnsiTheme="minorHAnsi" w:cs="Times New Roman"/>
                <w:color w:val="000000"/>
              </w:rPr>
              <w:t>PR</w:t>
            </w:r>
            <w:r w:rsidRPr="001730E6">
              <w:rPr>
                <w:rFonts w:asciiTheme="minorHAnsi" w:eastAsia="Times New Roman" w:hAnsiTheme="minorHAnsi" w:cs="Times New Roman"/>
                <w:color w:val="000000"/>
              </w:rPr>
              <w:t>_005</w:t>
            </w:r>
          </w:p>
        </w:tc>
        <w:tc>
          <w:tcPr>
            <w:tcW w:w="7513" w:type="dxa"/>
            <w:noWrap/>
          </w:tcPr>
          <w:p w14:paraId="09748673" w14:textId="073D2E89" w:rsidR="00FB08CE" w:rsidRPr="001730E6" w:rsidRDefault="00D93E9F" w:rsidP="002D5276">
            <w:pPr>
              <w:rPr>
                <w:rFonts w:asciiTheme="minorHAnsi" w:eastAsia="Times New Roman" w:hAnsiTheme="minorHAnsi" w:cs="Times New Roman"/>
                <w:color w:val="000000"/>
              </w:rPr>
            </w:pPr>
            <w:r w:rsidRPr="00D93E9F">
              <w:rPr>
                <w:rFonts w:asciiTheme="minorHAnsi" w:eastAsia="Times New Roman" w:hAnsiTheme="minorHAnsi" w:cs="Times New Roman"/>
                <w:color w:val="000000"/>
              </w:rPr>
              <w:t>Employees should receive success/failure notifications via ESS Portal, SMS, and/or email.</w:t>
            </w:r>
          </w:p>
        </w:tc>
      </w:tr>
      <w:tr w:rsidR="00D93E9F" w:rsidRPr="00A605C1" w14:paraId="3F9E76FF" w14:textId="77777777" w:rsidTr="00FB08CE">
        <w:trPr>
          <w:trHeight w:val="300"/>
        </w:trPr>
        <w:tc>
          <w:tcPr>
            <w:tcW w:w="1696" w:type="dxa"/>
            <w:noWrap/>
          </w:tcPr>
          <w:p w14:paraId="6D30EA15" w14:textId="60981094" w:rsidR="00D93E9F" w:rsidRPr="00A605C1" w:rsidRDefault="00A605C1" w:rsidP="002D5276">
            <w:pPr>
              <w:rPr>
                <w:rFonts w:asciiTheme="minorHAnsi" w:eastAsia="Times New Roman" w:hAnsiTheme="minorHAnsi" w:cs="Times New Roman"/>
                <w:color w:val="000000"/>
              </w:rPr>
            </w:pPr>
            <w:r w:rsidRPr="00A605C1">
              <w:rPr>
                <w:rFonts w:asciiTheme="minorHAnsi" w:eastAsia="Times New Roman" w:hAnsiTheme="minorHAnsi" w:cs="Times New Roman"/>
                <w:color w:val="000000"/>
              </w:rPr>
              <w:t>FS_PR_006</w:t>
            </w:r>
          </w:p>
        </w:tc>
        <w:tc>
          <w:tcPr>
            <w:tcW w:w="7513" w:type="dxa"/>
            <w:noWrap/>
          </w:tcPr>
          <w:p w14:paraId="08910CA3" w14:textId="0222F1AF" w:rsidR="00D93E9F" w:rsidRPr="00A605C1" w:rsidRDefault="00A605C1" w:rsidP="002D5276">
            <w:pPr>
              <w:rPr>
                <w:rFonts w:asciiTheme="minorHAnsi" w:eastAsia="Times New Roman" w:hAnsiTheme="minorHAnsi" w:cs="Times New Roman"/>
                <w:color w:val="000000"/>
              </w:rPr>
            </w:pPr>
            <w:r w:rsidRPr="00A605C1">
              <w:rPr>
                <w:rFonts w:asciiTheme="minorHAnsi" w:eastAsia="Times New Roman" w:hAnsiTheme="minorHAnsi" w:cs="Times New Roman"/>
                <w:color w:val="000000"/>
              </w:rPr>
              <w:t>The module should maintain logs of all transactions, failures, and refunds for audit purposes.</w:t>
            </w:r>
          </w:p>
        </w:tc>
      </w:tr>
    </w:tbl>
    <w:p w14:paraId="6CBC27EA" w14:textId="77777777" w:rsidR="00092204" w:rsidRDefault="00092204" w:rsidP="00BA7363">
      <w:pPr>
        <w:jc w:val="both"/>
      </w:pPr>
    </w:p>
    <w:p w14:paraId="04950E1A" w14:textId="25E29AD5" w:rsidR="00F31249" w:rsidRDefault="00DB70F1" w:rsidP="00F31249">
      <w:pPr>
        <w:pStyle w:val="Heading2"/>
        <w:rPr>
          <w:b/>
          <w:bCs/>
        </w:rPr>
      </w:pPr>
      <w:bookmarkStart w:id="3" w:name="_Toc213928639"/>
      <w:r>
        <w:rPr>
          <w:b/>
          <w:bCs/>
        </w:rPr>
        <w:t>4</w:t>
      </w:r>
      <w:r w:rsidR="00F31249" w:rsidRPr="00016207">
        <w:rPr>
          <w:b/>
          <w:bCs/>
        </w:rPr>
        <w:t>. </w:t>
      </w:r>
      <w:r w:rsidR="00F31249">
        <w:rPr>
          <w:b/>
          <w:bCs/>
        </w:rPr>
        <w:t>Functional Requirements</w:t>
      </w:r>
      <w:r w:rsidR="005D3178">
        <w:rPr>
          <w:b/>
          <w:bCs/>
        </w:rPr>
        <w:t xml:space="preserve"> Specification</w:t>
      </w:r>
      <w:bookmarkEnd w:id="3"/>
    </w:p>
    <w:p w14:paraId="5600A8AE" w14:textId="77777777" w:rsidR="00D26403" w:rsidRPr="000955ED" w:rsidRDefault="00D26403" w:rsidP="00D26403">
      <w:pPr>
        <w:jc w:val="both"/>
        <w:rPr>
          <w:rFonts w:ascii="Bookman Old Style" w:hAnsi="Bookman Old Style"/>
          <w:b/>
          <w:bCs/>
        </w:rPr>
      </w:pPr>
      <w:r w:rsidRPr="000955ED">
        <w:rPr>
          <w:rFonts w:ascii="Bookman Old Style" w:hAnsi="Bookman Old Style"/>
          <w:b/>
          <w:bCs/>
        </w:rPr>
        <w:t>Flow Chart for Payroll module:</w:t>
      </w:r>
    </w:p>
    <w:p w14:paraId="7253FEF0" w14:textId="77777777" w:rsidR="00D26403" w:rsidRPr="000955ED" w:rsidRDefault="00D26403" w:rsidP="00D26403">
      <w:pPr>
        <w:shd w:val="clear" w:color="auto" w:fill="BDD7EE"/>
        <w:jc w:val="center"/>
        <w:rPr>
          <w:rFonts w:ascii="Bookman Old Style" w:hAnsi="Bookman Old Style"/>
        </w:rPr>
      </w:pPr>
      <w:r w:rsidRPr="000955ED">
        <w:rPr>
          <w:rFonts w:ascii="Bookman Old Style" w:hAnsi="Bookman Old Style"/>
          <w:b/>
        </w:rPr>
        <w:t>IMS Generates Demand File on Defined Date Each Month</w:t>
      </w:r>
    </w:p>
    <w:p w14:paraId="1B683453" w14:textId="77777777" w:rsidR="00D26403" w:rsidRPr="000955ED" w:rsidRDefault="00D26403" w:rsidP="00D26403">
      <w:pPr>
        <w:shd w:val="clear" w:color="auto" w:fill="D9E1F2"/>
        <w:jc w:val="center"/>
        <w:rPr>
          <w:rFonts w:ascii="Bookman Old Style" w:hAnsi="Bookman Old Style"/>
        </w:rPr>
      </w:pPr>
      <w:r w:rsidRPr="000955ED">
        <w:rPr>
          <w:rFonts w:ascii="Cambria Math" w:hAnsi="Cambria Math" w:cs="Cambria Math"/>
          <w:b/>
        </w:rPr>
        <w:t>⬇</w:t>
      </w:r>
    </w:p>
    <w:p w14:paraId="07AC26CD" w14:textId="77777777" w:rsidR="00D26403" w:rsidRPr="000955ED" w:rsidRDefault="00D26403" w:rsidP="00D26403">
      <w:pPr>
        <w:shd w:val="clear" w:color="auto" w:fill="E2EFDA"/>
        <w:jc w:val="center"/>
        <w:rPr>
          <w:rFonts w:ascii="Bookman Old Style" w:hAnsi="Bookman Old Style"/>
        </w:rPr>
      </w:pPr>
      <w:r w:rsidRPr="000955ED">
        <w:rPr>
          <w:rFonts w:ascii="Bookman Old Style" w:hAnsi="Bookman Old Style"/>
          <w:b/>
        </w:rPr>
        <w:lastRenderedPageBreak/>
        <w:t>Data Available for Policy Premium Deduction from Employees’ Salaries</w:t>
      </w:r>
    </w:p>
    <w:p w14:paraId="7259475C" w14:textId="77777777" w:rsidR="00D26403" w:rsidRPr="000955ED" w:rsidRDefault="00D26403" w:rsidP="00D26403">
      <w:pPr>
        <w:shd w:val="clear" w:color="auto" w:fill="D9E1F2"/>
        <w:jc w:val="center"/>
        <w:rPr>
          <w:rFonts w:ascii="Bookman Old Style" w:hAnsi="Bookman Old Style"/>
        </w:rPr>
      </w:pPr>
      <w:r w:rsidRPr="000955ED">
        <w:rPr>
          <w:rFonts w:ascii="Cambria Math" w:hAnsi="Cambria Math" w:cs="Cambria Math"/>
          <w:b/>
        </w:rPr>
        <w:t>⬇</w:t>
      </w:r>
    </w:p>
    <w:p w14:paraId="661379CC" w14:textId="77777777" w:rsidR="00D26403" w:rsidRPr="000955ED" w:rsidRDefault="00D26403" w:rsidP="00D26403">
      <w:pPr>
        <w:shd w:val="clear" w:color="auto" w:fill="FFE699"/>
        <w:jc w:val="center"/>
        <w:rPr>
          <w:rFonts w:ascii="Bookman Old Style" w:hAnsi="Bookman Old Style"/>
        </w:rPr>
      </w:pPr>
      <w:r w:rsidRPr="000955ED">
        <w:rPr>
          <w:rFonts w:ascii="Bookman Old Style" w:hAnsi="Bookman Old Style"/>
          <w:b/>
        </w:rPr>
        <w:t>Payroll Run Executed → Premium Amount Deducted as per Demand File</w:t>
      </w:r>
    </w:p>
    <w:p w14:paraId="14347E2C" w14:textId="77777777" w:rsidR="00D26403" w:rsidRPr="000955ED" w:rsidRDefault="00D26403" w:rsidP="00D26403">
      <w:pPr>
        <w:shd w:val="clear" w:color="auto" w:fill="D9E1F2"/>
        <w:jc w:val="center"/>
        <w:rPr>
          <w:rFonts w:ascii="Bookman Old Style" w:hAnsi="Bookman Old Style"/>
        </w:rPr>
      </w:pPr>
      <w:r w:rsidRPr="000955ED">
        <w:rPr>
          <w:rFonts w:ascii="Cambria Math" w:hAnsi="Cambria Math" w:cs="Cambria Math"/>
          <w:b/>
        </w:rPr>
        <w:t>⬇</w:t>
      </w:r>
    </w:p>
    <w:p w14:paraId="3CD92983" w14:textId="77777777" w:rsidR="00D26403" w:rsidRPr="000955ED" w:rsidRDefault="00D26403" w:rsidP="00D26403">
      <w:pPr>
        <w:shd w:val="clear" w:color="auto" w:fill="C6E0B4"/>
        <w:jc w:val="center"/>
        <w:rPr>
          <w:rFonts w:ascii="Bookman Old Style" w:hAnsi="Bookman Old Style"/>
        </w:rPr>
      </w:pPr>
      <w:r w:rsidRPr="000955ED">
        <w:rPr>
          <w:rFonts w:ascii="Bookman Old Style" w:hAnsi="Bookman Old Style"/>
          <w:b/>
        </w:rPr>
        <w:t>Transaction Details Transmitted via APT 2.0 to IMS</w:t>
      </w:r>
    </w:p>
    <w:p w14:paraId="721A6406" w14:textId="77777777" w:rsidR="00D26403" w:rsidRPr="000955ED" w:rsidRDefault="00D26403" w:rsidP="00D26403">
      <w:pPr>
        <w:shd w:val="clear" w:color="auto" w:fill="D9E1F2"/>
        <w:jc w:val="center"/>
        <w:rPr>
          <w:rFonts w:ascii="Bookman Old Style" w:hAnsi="Bookman Old Style"/>
        </w:rPr>
      </w:pPr>
      <w:r w:rsidRPr="000955ED">
        <w:rPr>
          <w:rFonts w:ascii="Cambria Math" w:hAnsi="Cambria Math" w:cs="Cambria Math"/>
          <w:b/>
        </w:rPr>
        <w:t>⬇</w:t>
      </w:r>
    </w:p>
    <w:p w14:paraId="797C276C" w14:textId="77777777" w:rsidR="00D26403" w:rsidRPr="000955ED" w:rsidRDefault="00D26403" w:rsidP="00D26403">
      <w:pPr>
        <w:shd w:val="clear" w:color="auto" w:fill="BDD7EE"/>
        <w:jc w:val="center"/>
        <w:rPr>
          <w:rFonts w:ascii="Bookman Old Style" w:hAnsi="Bookman Old Style"/>
        </w:rPr>
      </w:pPr>
      <w:r w:rsidRPr="000955ED">
        <w:rPr>
          <w:rFonts w:ascii="Bookman Old Style" w:hAnsi="Bookman Old Style"/>
          <w:b/>
        </w:rPr>
        <w:t>APT 2.0 Response Received by IMS</w:t>
      </w:r>
    </w:p>
    <w:p w14:paraId="2B015425" w14:textId="77777777" w:rsidR="00D26403" w:rsidRPr="000955ED" w:rsidRDefault="00D26403" w:rsidP="00D26403">
      <w:pPr>
        <w:shd w:val="clear" w:color="auto" w:fill="D9E1F2"/>
        <w:jc w:val="center"/>
        <w:rPr>
          <w:rFonts w:ascii="Bookman Old Style" w:hAnsi="Bookman Old Style"/>
        </w:rPr>
      </w:pPr>
      <w:r w:rsidRPr="000955ED">
        <w:rPr>
          <w:rFonts w:ascii="Cambria Math" w:hAnsi="Cambria Math" w:cs="Cambria Math"/>
          <w:b/>
        </w:rPr>
        <w:t>⬇</w:t>
      </w:r>
    </w:p>
    <w:p w14:paraId="6D05D74C" w14:textId="77777777" w:rsidR="00D26403" w:rsidRPr="000955ED" w:rsidRDefault="00D26403" w:rsidP="00D26403">
      <w:pPr>
        <w:shd w:val="clear" w:color="auto" w:fill="E2EFDA"/>
        <w:jc w:val="center"/>
        <w:rPr>
          <w:rFonts w:ascii="Bookman Old Style" w:hAnsi="Bookman Old Style"/>
        </w:rPr>
      </w:pPr>
      <w:r w:rsidRPr="000955ED">
        <w:rPr>
          <w:rFonts w:ascii="Bookman Old Style" w:hAnsi="Bookman Old Style"/>
          <w:b/>
        </w:rPr>
        <w:t>IMS Captures and Processes Response</w:t>
      </w:r>
    </w:p>
    <w:p w14:paraId="14215FDF" w14:textId="77777777" w:rsidR="00D26403" w:rsidRPr="000955ED" w:rsidRDefault="00D26403" w:rsidP="00D26403">
      <w:pPr>
        <w:shd w:val="clear" w:color="auto" w:fill="D9E1F2"/>
        <w:jc w:val="center"/>
        <w:rPr>
          <w:rFonts w:ascii="Bookman Old Style" w:hAnsi="Bookman Old Style"/>
        </w:rPr>
      </w:pPr>
      <w:r w:rsidRPr="000955ED">
        <w:rPr>
          <w:rFonts w:ascii="Cambria Math" w:hAnsi="Cambria Math" w:cs="Cambria Math"/>
          <w:b/>
        </w:rPr>
        <w:t>⬇</w:t>
      </w:r>
    </w:p>
    <w:p w14:paraId="5F6798CB" w14:textId="77777777" w:rsidR="00D26403" w:rsidRPr="000955ED" w:rsidRDefault="00D26403" w:rsidP="00D26403">
      <w:pPr>
        <w:shd w:val="clear" w:color="auto" w:fill="C6E0B4"/>
        <w:jc w:val="center"/>
        <w:rPr>
          <w:rFonts w:ascii="Bookman Old Style" w:hAnsi="Bookman Old Style"/>
        </w:rPr>
      </w:pPr>
      <w:r w:rsidRPr="000955ED">
        <w:rPr>
          <w:rFonts w:ascii="Bookman Old Style" w:hAnsi="Bookman Old Style"/>
          <w:b/>
        </w:rPr>
        <w:t>Success Case → Premium Details Successfully Updated in IMS</w:t>
      </w:r>
    </w:p>
    <w:p w14:paraId="245D9916" w14:textId="77777777" w:rsidR="00D26403" w:rsidRPr="000955ED" w:rsidRDefault="00D26403" w:rsidP="00D26403">
      <w:pPr>
        <w:shd w:val="clear" w:color="auto" w:fill="D9E1F2"/>
        <w:jc w:val="center"/>
        <w:rPr>
          <w:rFonts w:ascii="Bookman Old Style" w:hAnsi="Bookman Old Style"/>
        </w:rPr>
      </w:pPr>
      <w:r w:rsidRPr="000955ED">
        <w:rPr>
          <w:rFonts w:ascii="Cambria Math" w:hAnsi="Cambria Math" w:cs="Cambria Math"/>
          <w:b/>
        </w:rPr>
        <w:t>⬇</w:t>
      </w:r>
    </w:p>
    <w:p w14:paraId="35C6A5B4" w14:textId="77777777" w:rsidR="00D26403" w:rsidRPr="000955ED" w:rsidRDefault="00D26403" w:rsidP="00D26403">
      <w:pPr>
        <w:shd w:val="clear" w:color="auto" w:fill="F8CBAD"/>
        <w:jc w:val="center"/>
        <w:rPr>
          <w:rFonts w:ascii="Bookman Old Style" w:hAnsi="Bookman Old Style"/>
        </w:rPr>
      </w:pPr>
      <w:r w:rsidRPr="000955ED">
        <w:rPr>
          <w:rFonts w:ascii="Bookman Old Style" w:hAnsi="Bookman Old Style"/>
          <w:b/>
        </w:rPr>
        <w:t>Failure Case → IMS Shares Failure Reason with APT 2.0</w:t>
      </w:r>
    </w:p>
    <w:p w14:paraId="20CFB386" w14:textId="77777777" w:rsidR="00D26403" w:rsidRPr="000955ED" w:rsidRDefault="00D26403" w:rsidP="00D26403">
      <w:pPr>
        <w:shd w:val="clear" w:color="auto" w:fill="D9E1F2"/>
        <w:jc w:val="center"/>
        <w:rPr>
          <w:rFonts w:ascii="Bookman Old Style" w:hAnsi="Bookman Old Style"/>
        </w:rPr>
      </w:pPr>
      <w:r w:rsidRPr="000955ED">
        <w:rPr>
          <w:rFonts w:ascii="Cambria Math" w:hAnsi="Cambria Math" w:cs="Cambria Math"/>
          <w:b/>
        </w:rPr>
        <w:t>⬇</w:t>
      </w:r>
    </w:p>
    <w:p w14:paraId="5B26D9F2" w14:textId="77777777" w:rsidR="00D26403" w:rsidRPr="000955ED" w:rsidRDefault="00D26403" w:rsidP="00D26403">
      <w:pPr>
        <w:shd w:val="clear" w:color="auto" w:fill="F4B084"/>
        <w:jc w:val="center"/>
        <w:rPr>
          <w:rFonts w:ascii="Bookman Old Style" w:hAnsi="Bookman Old Style"/>
        </w:rPr>
      </w:pPr>
      <w:r w:rsidRPr="000955ED">
        <w:rPr>
          <w:rFonts w:ascii="Bookman Old Style" w:hAnsi="Bookman Old Style"/>
          <w:b/>
        </w:rPr>
        <w:t>DDO Reviews Failure:</w:t>
      </w:r>
    </w:p>
    <w:p w14:paraId="7C83F094" w14:textId="77777777" w:rsidR="00D26403" w:rsidRPr="000955ED" w:rsidRDefault="00D26403" w:rsidP="00D26403">
      <w:pPr>
        <w:shd w:val="clear" w:color="auto" w:fill="F4B084"/>
        <w:jc w:val="center"/>
        <w:rPr>
          <w:rFonts w:ascii="Bookman Old Style" w:hAnsi="Bookman Old Style"/>
        </w:rPr>
      </w:pPr>
      <w:r w:rsidRPr="000955ED">
        <w:rPr>
          <w:rFonts w:ascii="Bookman Old Style" w:hAnsi="Bookman Old Style"/>
          <w:b/>
        </w:rPr>
        <w:t>• If Update Not Possible → Refund Initiated via APT 2.0</w:t>
      </w:r>
      <w:r w:rsidRPr="000955ED">
        <w:rPr>
          <w:rFonts w:ascii="Bookman Old Style" w:hAnsi="Bookman Old Style"/>
          <w:b/>
        </w:rPr>
        <w:br/>
        <w:t xml:space="preserve">• If Update Possible → Bulk Upload Method Used for Premium </w:t>
      </w:r>
      <w:proofErr w:type="spellStart"/>
      <w:r w:rsidRPr="000955ED">
        <w:rPr>
          <w:rFonts w:ascii="Bookman Old Style" w:hAnsi="Bookman Old Style"/>
          <w:b/>
        </w:rPr>
        <w:t>Updation</w:t>
      </w:r>
      <w:proofErr w:type="spellEnd"/>
    </w:p>
    <w:p w14:paraId="6CB14B88" w14:textId="77777777" w:rsidR="00D26403" w:rsidRPr="000955ED" w:rsidRDefault="00D26403" w:rsidP="00D26403">
      <w:pPr>
        <w:shd w:val="clear" w:color="auto" w:fill="D9E1F2"/>
        <w:jc w:val="center"/>
        <w:rPr>
          <w:rFonts w:ascii="Bookman Old Style" w:hAnsi="Bookman Old Style"/>
        </w:rPr>
      </w:pPr>
      <w:r w:rsidRPr="000955ED">
        <w:rPr>
          <w:rFonts w:ascii="Cambria Math" w:hAnsi="Cambria Math" w:cs="Cambria Math"/>
          <w:b/>
        </w:rPr>
        <w:t>⬇</w:t>
      </w:r>
    </w:p>
    <w:p w14:paraId="68ABA4A7" w14:textId="77777777" w:rsidR="00D26403" w:rsidRPr="000955ED" w:rsidRDefault="00D26403" w:rsidP="00D26403">
      <w:pPr>
        <w:shd w:val="clear" w:color="auto" w:fill="BDD7EE"/>
        <w:jc w:val="center"/>
        <w:rPr>
          <w:rFonts w:ascii="Bookman Old Style" w:hAnsi="Bookman Old Style"/>
        </w:rPr>
      </w:pPr>
      <w:r w:rsidRPr="000955ED">
        <w:rPr>
          <w:rFonts w:ascii="Bookman Old Style" w:hAnsi="Bookman Old Style"/>
          <w:b/>
        </w:rPr>
        <w:t>Notifications Triggered to Insurant (Success/Failure)</w:t>
      </w:r>
    </w:p>
    <w:p w14:paraId="1BD88B70" w14:textId="77777777" w:rsidR="00D26403" w:rsidRPr="000955ED" w:rsidRDefault="00D26403" w:rsidP="00D26403">
      <w:pPr>
        <w:shd w:val="clear" w:color="auto" w:fill="D9E1F2"/>
        <w:jc w:val="center"/>
        <w:rPr>
          <w:rFonts w:ascii="Bookman Old Style" w:hAnsi="Bookman Old Style"/>
        </w:rPr>
      </w:pPr>
      <w:r w:rsidRPr="000955ED">
        <w:rPr>
          <w:rFonts w:ascii="Cambria Math" w:hAnsi="Cambria Math" w:cs="Cambria Math"/>
          <w:b/>
        </w:rPr>
        <w:t>⬇</w:t>
      </w:r>
    </w:p>
    <w:p w14:paraId="5D6A0953" w14:textId="77777777" w:rsidR="00D26403" w:rsidRPr="00605810" w:rsidRDefault="00D26403" w:rsidP="00D26403">
      <w:pPr>
        <w:shd w:val="clear" w:color="auto" w:fill="E2EFDA"/>
        <w:jc w:val="center"/>
        <w:rPr>
          <w:rFonts w:ascii="Bookman Old Style" w:hAnsi="Bookman Old Style"/>
        </w:rPr>
      </w:pPr>
      <w:r w:rsidRPr="000955ED">
        <w:rPr>
          <w:rFonts w:ascii="Bookman Old Style" w:hAnsi="Bookman Old Style"/>
          <w:b/>
        </w:rPr>
        <w:t>Status Updated on Employee Self-Service Portal</w:t>
      </w:r>
    </w:p>
    <w:p w14:paraId="7F362C83" w14:textId="77777777" w:rsidR="004F1842" w:rsidRPr="004F1842" w:rsidRDefault="004F1842" w:rsidP="00067C24">
      <w:pPr>
        <w:rPr>
          <w:b/>
          <w:bCs/>
        </w:rPr>
      </w:pPr>
    </w:p>
    <w:p w14:paraId="5A6388C7" w14:textId="77D890EF" w:rsidR="00DC1519" w:rsidRDefault="00A0368E" w:rsidP="00A0368E">
      <w:pPr>
        <w:pStyle w:val="Heading3"/>
      </w:pPr>
      <w:bookmarkStart w:id="4" w:name="_Toc213928640"/>
      <w:r>
        <w:t xml:space="preserve">4.1 </w:t>
      </w:r>
      <w:r w:rsidR="004B5E89">
        <w:t>Dashboard Page</w:t>
      </w:r>
      <w:bookmarkEnd w:id="4"/>
    </w:p>
    <w:p w14:paraId="0515EF72" w14:textId="77777777" w:rsidR="007551F1" w:rsidRPr="007551F1" w:rsidRDefault="00512DB7" w:rsidP="007551F1">
      <w:pPr>
        <w:pStyle w:val="ListParagraph"/>
        <w:numPr>
          <w:ilvl w:val="0"/>
          <w:numId w:val="24"/>
        </w:numPr>
      </w:pPr>
      <w:r w:rsidRPr="00512DB7">
        <w:rPr>
          <w:b/>
          <w:bCs/>
        </w:rPr>
        <w:t>Purpose:</w:t>
      </w:r>
      <w:r>
        <w:rPr>
          <w:b/>
          <w:bCs/>
        </w:rPr>
        <w:t xml:space="preserve"> </w:t>
      </w:r>
      <w:r w:rsidR="007551F1" w:rsidRPr="007551F1">
        <w:t>Provides a centralized view of all payroll-related actions and navigation to sub-pages.</w:t>
      </w:r>
    </w:p>
    <w:p w14:paraId="42265A72" w14:textId="77777777" w:rsidR="001F307B" w:rsidRPr="00512DB7" w:rsidRDefault="001F307B" w:rsidP="001F307B">
      <w:pPr>
        <w:pStyle w:val="ListParagraph"/>
        <w:rPr>
          <w:b/>
          <w:bCs/>
        </w:rPr>
      </w:pPr>
    </w:p>
    <w:p w14:paraId="3F3DDFE1" w14:textId="2A75D316" w:rsidR="00350912" w:rsidRDefault="008E079B" w:rsidP="00350912">
      <w:pPr>
        <w:pStyle w:val="ListParagraph"/>
        <w:numPr>
          <w:ilvl w:val="0"/>
          <w:numId w:val="24"/>
        </w:numPr>
        <w:rPr>
          <w:b/>
          <w:bCs/>
        </w:rPr>
      </w:pPr>
      <w:r>
        <w:rPr>
          <w:b/>
          <w:bCs/>
        </w:rPr>
        <w:t>Fields</w:t>
      </w:r>
      <w:r w:rsidR="00E10EF5" w:rsidRPr="00E10EF5">
        <w:rPr>
          <w:b/>
          <w:bCs/>
        </w:rPr>
        <w:t>:</w:t>
      </w:r>
    </w:p>
    <w:p w14:paraId="3873466B" w14:textId="79CB43FE" w:rsidR="00512DB7" w:rsidRPr="008E079B" w:rsidRDefault="008E079B" w:rsidP="00350912">
      <w:pPr>
        <w:pStyle w:val="ListParagraph"/>
        <w:numPr>
          <w:ilvl w:val="1"/>
          <w:numId w:val="24"/>
        </w:numPr>
        <w:rPr>
          <w:b/>
          <w:bCs/>
        </w:rPr>
      </w:pPr>
      <w:r>
        <w:t>Navigation Tiles for the Following Pages:</w:t>
      </w:r>
    </w:p>
    <w:p w14:paraId="3429D3CC" w14:textId="77777777" w:rsidR="008E079B" w:rsidRPr="000E0147" w:rsidRDefault="008E079B" w:rsidP="008E079B">
      <w:pPr>
        <w:pStyle w:val="ListParagraph"/>
        <w:numPr>
          <w:ilvl w:val="2"/>
          <w:numId w:val="24"/>
        </w:numPr>
      </w:pPr>
      <w:r w:rsidRPr="000E0147">
        <w:t>Opt-in for Pay Recovery</w:t>
      </w:r>
    </w:p>
    <w:p w14:paraId="43AF03AA" w14:textId="77777777" w:rsidR="008E079B" w:rsidRPr="000E0147" w:rsidRDefault="008E079B" w:rsidP="008E079B">
      <w:pPr>
        <w:pStyle w:val="ListParagraph"/>
        <w:numPr>
          <w:ilvl w:val="2"/>
          <w:numId w:val="24"/>
        </w:numPr>
      </w:pPr>
      <w:r w:rsidRPr="000E0147">
        <w:t>Request Verification</w:t>
      </w:r>
    </w:p>
    <w:p w14:paraId="2C2C6055" w14:textId="77777777" w:rsidR="008E079B" w:rsidRPr="000E0147" w:rsidRDefault="008E079B" w:rsidP="008E079B">
      <w:pPr>
        <w:pStyle w:val="ListParagraph"/>
        <w:numPr>
          <w:ilvl w:val="2"/>
          <w:numId w:val="24"/>
        </w:numPr>
      </w:pPr>
      <w:r w:rsidRPr="000E0147">
        <w:lastRenderedPageBreak/>
        <w:t>Success/Failure</w:t>
      </w:r>
    </w:p>
    <w:p w14:paraId="3E00D1BE" w14:textId="3D7872F9" w:rsidR="008E079B" w:rsidRDefault="008E079B" w:rsidP="008E079B">
      <w:pPr>
        <w:pStyle w:val="ListParagraph"/>
        <w:numPr>
          <w:ilvl w:val="2"/>
          <w:numId w:val="24"/>
        </w:numPr>
      </w:pPr>
      <w:r w:rsidRPr="000E0147">
        <w:t>Demand File Management</w:t>
      </w:r>
    </w:p>
    <w:p w14:paraId="1741B802" w14:textId="7CFB1F83" w:rsidR="00C4018C" w:rsidRPr="000E0147" w:rsidRDefault="00C4018C" w:rsidP="008E079B">
      <w:pPr>
        <w:pStyle w:val="ListParagraph"/>
        <w:numPr>
          <w:ilvl w:val="2"/>
          <w:numId w:val="24"/>
        </w:numPr>
      </w:pPr>
      <w:r>
        <w:t>Bulk Upload</w:t>
      </w:r>
    </w:p>
    <w:p w14:paraId="785E9D58" w14:textId="0952B696" w:rsidR="008E079B" w:rsidRPr="00D82BEB" w:rsidRDefault="00D82BEB" w:rsidP="008E079B">
      <w:pPr>
        <w:pStyle w:val="ListParagraph"/>
        <w:numPr>
          <w:ilvl w:val="1"/>
          <w:numId w:val="24"/>
        </w:numPr>
      </w:pPr>
      <w:r w:rsidRPr="00D82BEB">
        <w:t>Status Indicators: Pending Verifications, Failed Recoveries</w:t>
      </w:r>
    </w:p>
    <w:p w14:paraId="728B13D2" w14:textId="77777777" w:rsidR="007A602D" w:rsidRDefault="007A602D" w:rsidP="002C1190">
      <w:pPr>
        <w:rPr>
          <w:b/>
          <w:bCs/>
        </w:rPr>
      </w:pPr>
    </w:p>
    <w:p w14:paraId="7FB0CC39" w14:textId="6438CFDC" w:rsidR="002C1190" w:rsidRDefault="007A602D" w:rsidP="007A602D">
      <w:pPr>
        <w:rPr>
          <w:b/>
          <w:bCs/>
        </w:rPr>
      </w:pPr>
      <w:r>
        <w:rPr>
          <w:b/>
          <w:bCs/>
        </w:rPr>
        <w:t>Dashboard Page Wireframe:</w:t>
      </w:r>
    </w:p>
    <w:p w14:paraId="5648BD43" w14:textId="435E5B0B" w:rsidR="007A602D" w:rsidRDefault="001C1264" w:rsidP="007A602D">
      <w:pPr>
        <w:rPr>
          <w:b/>
          <w:bCs/>
        </w:rPr>
      </w:pPr>
      <w:r>
        <w:rPr>
          <w:b/>
          <w:bCs/>
          <w:noProof/>
        </w:rPr>
        <w:drawing>
          <wp:inline distT="0" distB="0" distL="0" distR="0" wp14:anchorId="15D79D26" wp14:editId="634C0C82">
            <wp:extent cx="5725324" cy="3210373"/>
            <wp:effectExtent l="0" t="0" r="8890" b="9525"/>
            <wp:docPr id="140423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35108" name="Picture 1404235108"/>
                    <pic:cNvPicPr/>
                  </pic:nvPicPr>
                  <pic:blipFill>
                    <a:blip r:embed="rId11">
                      <a:extLst>
                        <a:ext uri="{28A0092B-C50C-407E-A947-70E740481C1C}">
                          <a14:useLocalDpi xmlns:a14="http://schemas.microsoft.com/office/drawing/2010/main" val="0"/>
                        </a:ext>
                      </a:extLst>
                    </a:blip>
                    <a:stretch>
                      <a:fillRect/>
                    </a:stretch>
                  </pic:blipFill>
                  <pic:spPr>
                    <a:xfrm>
                      <a:off x="0" y="0"/>
                      <a:ext cx="5725324" cy="3210373"/>
                    </a:xfrm>
                    <a:prstGeom prst="rect">
                      <a:avLst/>
                    </a:prstGeom>
                  </pic:spPr>
                </pic:pic>
              </a:graphicData>
            </a:graphic>
          </wp:inline>
        </w:drawing>
      </w:r>
    </w:p>
    <w:p w14:paraId="5A7B5F20" w14:textId="77777777" w:rsidR="009305AC" w:rsidRPr="007A602D" w:rsidRDefault="009305AC" w:rsidP="007A602D">
      <w:pPr>
        <w:rPr>
          <w:b/>
          <w:bCs/>
        </w:rPr>
      </w:pPr>
    </w:p>
    <w:p w14:paraId="0A31A845" w14:textId="7B29E13D" w:rsidR="00BE5D72" w:rsidRDefault="00BE5D72" w:rsidP="00BE5D72">
      <w:pPr>
        <w:pStyle w:val="Heading3"/>
      </w:pPr>
      <w:bookmarkStart w:id="5" w:name="_Toc213928641"/>
      <w:r>
        <w:t xml:space="preserve">4.2 </w:t>
      </w:r>
      <w:r w:rsidR="006E30C7" w:rsidRPr="006E30C7">
        <w:t>Opt-in for Pay Recovery Page</w:t>
      </w:r>
      <w:bookmarkEnd w:id="5"/>
    </w:p>
    <w:p w14:paraId="75B3B23D" w14:textId="77777777" w:rsidR="004E64D0" w:rsidRPr="004E64D0" w:rsidRDefault="00BE5D72" w:rsidP="004E64D0">
      <w:pPr>
        <w:pStyle w:val="ListParagraph"/>
        <w:numPr>
          <w:ilvl w:val="0"/>
          <w:numId w:val="24"/>
        </w:numPr>
      </w:pPr>
      <w:r w:rsidRPr="00512DB7">
        <w:rPr>
          <w:b/>
          <w:bCs/>
        </w:rPr>
        <w:t>Purpose:</w:t>
      </w:r>
      <w:r>
        <w:rPr>
          <w:b/>
          <w:bCs/>
        </w:rPr>
        <w:t xml:space="preserve"> </w:t>
      </w:r>
      <w:r w:rsidR="004E64D0" w:rsidRPr="004E64D0">
        <w:t>Allows employees to opt-in for premium recovery from salary.</w:t>
      </w:r>
    </w:p>
    <w:p w14:paraId="22550EBD" w14:textId="77777777" w:rsidR="001F307B" w:rsidRDefault="001F307B" w:rsidP="001F307B">
      <w:pPr>
        <w:pStyle w:val="ListParagraph"/>
        <w:rPr>
          <w:b/>
          <w:bCs/>
        </w:rPr>
      </w:pPr>
    </w:p>
    <w:p w14:paraId="5C34B87A" w14:textId="3A9987E5" w:rsidR="00BE5D72" w:rsidRDefault="004E64D0" w:rsidP="00BE5D72">
      <w:pPr>
        <w:pStyle w:val="ListParagraph"/>
        <w:numPr>
          <w:ilvl w:val="0"/>
          <w:numId w:val="24"/>
        </w:numPr>
        <w:rPr>
          <w:b/>
          <w:bCs/>
        </w:rPr>
      </w:pPr>
      <w:r>
        <w:rPr>
          <w:b/>
          <w:bCs/>
        </w:rPr>
        <w:t>Fields</w:t>
      </w:r>
      <w:r w:rsidR="00BE5D72" w:rsidRPr="00E10EF5">
        <w:rPr>
          <w:b/>
          <w:bCs/>
        </w:rPr>
        <w:t>:</w:t>
      </w:r>
    </w:p>
    <w:p w14:paraId="3098CBE4" w14:textId="77777777" w:rsidR="004E64D0" w:rsidRDefault="004E64D0" w:rsidP="004E64D0">
      <w:pPr>
        <w:pStyle w:val="ListParagraph"/>
        <w:numPr>
          <w:ilvl w:val="1"/>
          <w:numId w:val="24"/>
        </w:numPr>
      </w:pPr>
      <w:r>
        <w:t>Employee ID (Text, Mandatory)</w:t>
      </w:r>
    </w:p>
    <w:p w14:paraId="70D2BCB2" w14:textId="77777777" w:rsidR="004E64D0" w:rsidRDefault="004E64D0" w:rsidP="004E64D0">
      <w:pPr>
        <w:pStyle w:val="ListParagraph"/>
        <w:numPr>
          <w:ilvl w:val="1"/>
          <w:numId w:val="24"/>
        </w:numPr>
      </w:pPr>
      <w:r>
        <w:t>Policy Number (Text, Mandatory)</w:t>
      </w:r>
    </w:p>
    <w:p w14:paraId="5F9DF4D2" w14:textId="77777777" w:rsidR="004E64D0" w:rsidRDefault="004E64D0" w:rsidP="004E64D0">
      <w:pPr>
        <w:pStyle w:val="ListParagraph"/>
        <w:numPr>
          <w:ilvl w:val="1"/>
          <w:numId w:val="24"/>
        </w:numPr>
      </w:pPr>
      <w:r>
        <w:t>Opt-in Checkbox (Boolean)</w:t>
      </w:r>
    </w:p>
    <w:p w14:paraId="49C5F561" w14:textId="77777777" w:rsidR="004E64D0" w:rsidRDefault="004E64D0" w:rsidP="004E64D0">
      <w:pPr>
        <w:pStyle w:val="ListParagraph"/>
        <w:numPr>
          <w:ilvl w:val="1"/>
          <w:numId w:val="24"/>
        </w:numPr>
      </w:pPr>
      <w:r>
        <w:t>Effective Date (Date Picker)</w:t>
      </w:r>
    </w:p>
    <w:p w14:paraId="1C8AD0F9" w14:textId="4A6362F4" w:rsidR="00AC158B" w:rsidRPr="00AC158B" w:rsidRDefault="004E64D0" w:rsidP="004E64D0">
      <w:pPr>
        <w:pStyle w:val="ListParagraph"/>
        <w:numPr>
          <w:ilvl w:val="1"/>
          <w:numId w:val="24"/>
        </w:numPr>
      </w:pPr>
      <w:r>
        <w:t>Submit Button</w:t>
      </w:r>
    </w:p>
    <w:p w14:paraId="26D835F2" w14:textId="4CE694E1" w:rsidR="002C1190" w:rsidRDefault="002C1190" w:rsidP="002C1190">
      <w:pPr>
        <w:rPr>
          <w:b/>
          <w:bCs/>
        </w:rPr>
      </w:pPr>
    </w:p>
    <w:p w14:paraId="5497804A" w14:textId="2D437E43" w:rsidR="00983DEA" w:rsidRDefault="00983DEA" w:rsidP="00983DEA">
      <w:pPr>
        <w:pStyle w:val="Heading3"/>
      </w:pPr>
      <w:bookmarkStart w:id="6" w:name="_Toc213928642"/>
      <w:r>
        <w:t>4.</w:t>
      </w:r>
      <w:r>
        <w:t>3</w:t>
      </w:r>
      <w:r>
        <w:t xml:space="preserve"> </w:t>
      </w:r>
      <w:r w:rsidR="007F0591" w:rsidRPr="007F0591">
        <w:t xml:space="preserve">Request Verification </w:t>
      </w:r>
      <w:r>
        <w:t>Page</w:t>
      </w:r>
      <w:r w:rsidR="00204AEE">
        <w:t xml:space="preserve"> (Postal DDO Only)</w:t>
      </w:r>
      <w:bookmarkEnd w:id="6"/>
    </w:p>
    <w:p w14:paraId="53216A94" w14:textId="41E6B884" w:rsidR="00983DEA" w:rsidRPr="001F307B" w:rsidRDefault="00983DEA" w:rsidP="00983DEA">
      <w:pPr>
        <w:pStyle w:val="ListParagraph"/>
        <w:numPr>
          <w:ilvl w:val="0"/>
          <w:numId w:val="24"/>
        </w:numPr>
        <w:rPr>
          <w:b/>
          <w:bCs/>
        </w:rPr>
      </w:pPr>
      <w:r w:rsidRPr="00512DB7">
        <w:rPr>
          <w:b/>
          <w:bCs/>
        </w:rPr>
        <w:t>Purpose:</w:t>
      </w:r>
      <w:r>
        <w:rPr>
          <w:b/>
          <w:bCs/>
        </w:rPr>
        <w:t xml:space="preserve"> </w:t>
      </w:r>
      <w:r w:rsidR="00E80429" w:rsidRPr="00E80429">
        <w:t>Enables DDO to verify employee requests for payroll deduction.</w:t>
      </w:r>
    </w:p>
    <w:p w14:paraId="4402857C" w14:textId="77777777" w:rsidR="00983DEA" w:rsidRPr="00512DB7" w:rsidRDefault="00983DEA" w:rsidP="00983DEA">
      <w:pPr>
        <w:pStyle w:val="ListParagraph"/>
        <w:rPr>
          <w:b/>
          <w:bCs/>
        </w:rPr>
      </w:pPr>
    </w:p>
    <w:p w14:paraId="2FC7B818" w14:textId="7836074A" w:rsidR="00983DEA" w:rsidRDefault="00E80429" w:rsidP="00983DEA">
      <w:pPr>
        <w:pStyle w:val="ListParagraph"/>
        <w:numPr>
          <w:ilvl w:val="0"/>
          <w:numId w:val="24"/>
        </w:numPr>
        <w:rPr>
          <w:b/>
          <w:bCs/>
        </w:rPr>
      </w:pPr>
      <w:r>
        <w:rPr>
          <w:b/>
          <w:bCs/>
        </w:rPr>
        <w:t>Fields</w:t>
      </w:r>
      <w:r w:rsidR="00983DEA" w:rsidRPr="00E10EF5">
        <w:rPr>
          <w:b/>
          <w:bCs/>
        </w:rPr>
        <w:t>:</w:t>
      </w:r>
    </w:p>
    <w:p w14:paraId="59D1AAF2" w14:textId="77777777" w:rsidR="00204AEE" w:rsidRDefault="00204AEE" w:rsidP="00204AEE">
      <w:pPr>
        <w:pStyle w:val="ListParagraph"/>
        <w:numPr>
          <w:ilvl w:val="1"/>
          <w:numId w:val="24"/>
        </w:numPr>
      </w:pPr>
      <w:r>
        <w:lastRenderedPageBreak/>
        <w:t>Employee ID</w:t>
      </w:r>
    </w:p>
    <w:p w14:paraId="5B97FBB3" w14:textId="77777777" w:rsidR="00204AEE" w:rsidRDefault="00204AEE" w:rsidP="00204AEE">
      <w:pPr>
        <w:pStyle w:val="ListParagraph"/>
        <w:numPr>
          <w:ilvl w:val="1"/>
          <w:numId w:val="24"/>
        </w:numPr>
      </w:pPr>
      <w:r>
        <w:t>Policy Number</w:t>
      </w:r>
    </w:p>
    <w:p w14:paraId="709FF08B" w14:textId="77777777" w:rsidR="00204AEE" w:rsidRDefault="00204AEE" w:rsidP="00204AEE">
      <w:pPr>
        <w:pStyle w:val="ListParagraph"/>
        <w:numPr>
          <w:ilvl w:val="1"/>
          <w:numId w:val="24"/>
        </w:numPr>
      </w:pPr>
      <w:r>
        <w:t>Request Status (Dropdown: Pending/Approved/Rejected)</w:t>
      </w:r>
    </w:p>
    <w:p w14:paraId="42DC01A0" w14:textId="77777777" w:rsidR="00204AEE" w:rsidRDefault="00204AEE" w:rsidP="00204AEE">
      <w:pPr>
        <w:pStyle w:val="ListParagraph"/>
        <w:numPr>
          <w:ilvl w:val="1"/>
          <w:numId w:val="24"/>
        </w:numPr>
      </w:pPr>
      <w:r>
        <w:t>Verification Date</w:t>
      </w:r>
    </w:p>
    <w:p w14:paraId="0D373E28" w14:textId="77777777" w:rsidR="00204AEE" w:rsidRDefault="00204AEE" w:rsidP="00204AEE">
      <w:pPr>
        <w:pStyle w:val="ListParagraph"/>
        <w:numPr>
          <w:ilvl w:val="1"/>
          <w:numId w:val="24"/>
        </w:numPr>
      </w:pPr>
      <w:r>
        <w:t>Remarks (Text Area)</w:t>
      </w:r>
    </w:p>
    <w:p w14:paraId="51C27F15" w14:textId="1B582EA5" w:rsidR="00983DEA" w:rsidRPr="00204AEE" w:rsidRDefault="00204AEE" w:rsidP="00204AEE">
      <w:pPr>
        <w:pStyle w:val="ListParagraph"/>
        <w:numPr>
          <w:ilvl w:val="1"/>
          <w:numId w:val="24"/>
        </w:numPr>
        <w:rPr>
          <w:b/>
          <w:bCs/>
        </w:rPr>
      </w:pPr>
      <w:r>
        <w:t>Approve/Reject Buttons</w:t>
      </w:r>
    </w:p>
    <w:p w14:paraId="6013640F" w14:textId="28E9B0A1" w:rsidR="00204AEE" w:rsidRDefault="00204AEE" w:rsidP="00204AEE">
      <w:pPr>
        <w:pStyle w:val="ListParagraph"/>
        <w:numPr>
          <w:ilvl w:val="0"/>
          <w:numId w:val="24"/>
        </w:numPr>
        <w:rPr>
          <w:b/>
          <w:bCs/>
        </w:rPr>
      </w:pPr>
      <w:r>
        <w:rPr>
          <w:b/>
          <w:bCs/>
        </w:rPr>
        <w:t>Rules:</w:t>
      </w:r>
    </w:p>
    <w:p w14:paraId="684F355F" w14:textId="3FEB74AB" w:rsidR="00204AEE" w:rsidRPr="00AF0655" w:rsidRDefault="00204AEE" w:rsidP="00204AEE">
      <w:pPr>
        <w:pStyle w:val="ListParagraph"/>
        <w:numPr>
          <w:ilvl w:val="1"/>
          <w:numId w:val="24"/>
        </w:numPr>
        <w:rPr>
          <w:b/>
          <w:bCs/>
        </w:rPr>
      </w:pPr>
      <w:r>
        <w:t xml:space="preserve">Postal DDO should </w:t>
      </w:r>
      <w:r w:rsidR="00AF0655">
        <w:t>only be able to access Request Verification Page.</w:t>
      </w:r>
    </w:p>
    <w:p w14:paraId="40054822" w14:textId="3BCDD606" w:rsidR="00AF0655" w:rsidRPr="002C1190" w:rsidRDefault="00AF0655" w:rsidP="00204AEE">
      <w:pPr>
        <w:pStyle w:val="ListParagraph"/>
        <w:numPr>
          <w:ilvl w:val="1"/>
          <w:numId w:val="24"/>
        </w:numPr>
        <w:rPr>
          <w:b/>
          <w:bCs/>
        </w:rPr>
      </w:pPr>
      <w:r>
        <w:t>Postal DDO Should be able to approve the requests.</w:t>
      </w:r>
    </w:p>
    <w:p w14:paraId="2D9226F7" w14:textId="77777777" w:rsidR="00983DEA" w:rsidRDefault="00983DEA" w:rsidP="00983DEA">
      <w:pPr>
        <w:rPr>
          <w:b/>
          <w:bCs/>
        </w:rPr>
      </w:pPr>
    </w:p>
    <w:p w14:paraId="5AED9F81" w14:textId="66A123FA" w:rsidR="00983DEA" w:rsidRDefault="00983DEA" w:rsidP="00983DEA">
      <w:pPr>
        <w:pStyle w:val="Heading3"/>
      </w:pPr>
      <w:bookmarkStart w:id="7" w:name="_Toc213928643"/>
      <w:r>
        <w:t>4.</w:t>
      </w:r>
      <w:r w:rsidR="004C16CA">
        <w:t>4</w:t>
      </w:r>
      <w:r>
        <w:t xml:space="preserve"> </w:t>
      </w:r>
      <w:r w:rsidR="004C16CA" w:rsidRPr="004C16CA">
        <w:t xml:space="preserve">Success/Failure </w:t>
      </w:r>
      <w:r w:rsidRPr="006E30C7">
        <w:t>Page</w:t>
      </w:r>
      <w:bookmarkEnd w:id="7"/>
    </w:p>
    <w:p w14:paraId="67938CEC" w14:textId="77777777" w:rsidR="00646D46" w:rsidRPr="00646D46" w:rsidRDefault="00983DEA" w:rsidP="00646D46">
      <w:pPr>
        <w:pStyle w:val="ListParagraph"/>
        <w:numPr>
          <w:ilvl w:val="0"/>
          <w:numId w:val="24"/>
        </w:numPr>
      </w:pPr>
      <w:r w:rsidRPr="00512DB7">
        <w:rPr>
          <w:b/>
          <w:bCs/>
        </w:rPr>
        <w:t>Purpose:</w:t>
      </w:r>
      <w:r>
        <w:rPr>
          <w:b/>
          <w:bCs/>
        </w:rPr>
        <w:t xml:space="preserve"> </w:t>
      </w:r>
      <w:r w:rsidR="00646D46" w:rsidRPr="00646D46">
        <w:t>Displays results of payroll recovery transactions.</w:t>
      </w:r>
    </w:p>
    <w:p w14:paraId="33C0741C" w14:textId="77777777" w:rsidR="00983DEA" w:rsidRDefault="00983DEA" w:rsidP="00983DEA">
      <w:pPr>
        <w:pStyle w:val="ListParagraph"/>
        <w:rPr>
          <w:b/>
          <w:bCs/>
        </w:rPr>
      </w:pPr>
    </w:p>
    <w:p w14:paraId="793334CE" w14:textId="7D5574B3" w:rsidR="00983DEA" w:rsidRDefault="00983DEA" w:rsidP="00983DEA">
      <w:pPr>
        <w:pStyle w:val="ListParagraph"/>
        <w:numPr>
          <w:ilvl w:val="0"/>
          <w:numId w:val="24"/>
        </w:numPr>
        <w:rPr>
          <w:b/>
          <w:bCs/>
        </w:rPr>
      </w:pPr>
      <w:r w:rsidRPr="00E10EF5">
        <w:rPr>
          <w:b/>
          <w:bCs/>
        </w:rPr>
        <w:t>F</w:t>
      </w:r>
      <w:r w:rsidR="00646D46">
        <w:rPr>
          <w:b/>
          <w:bCs/>
        </w:rPr>
        <w:t>ields:</w:t>
      </w:r>
    </w:p>
    <w:p w14:paraId="682BCB8B" w14:textId="2157126D" w:rsidR="00983DEA" w:rsidRDefault="00EE6B5C" w:rsidP="00983DEA">
      <w:pPr>
        <w:pStyle w:val="ListParagraph"/>
        <w:numPr>
          <w:ilvl w:val="1"/>
          <w:numId w:val="24"/>
        </w:numPr>
      </w:pPr>
      <w:r w:rsidRPr="00CD12B1">
        <w:rPr>
          <w:b/>
          <w:bCs/>
        </w:rPr>
        <w:t>Successful Recovery Table:</w:t>
      </w:r>
      <w:r>
        <w:t xml:space="preserve"> </w:t>
      </w:r>
      <w:r w:rsidR="00793EE0">
        <w:t xml:space="preserve">All the Successful Recoveries should get displayed with only 10 </w:t>
      </w:r>
      <w:proofErr w:type="gramStart"/>
      <w:r w:rsidR="00793EE0">
        <w:t>display</w:t>
      </w:r>
      <w:proofErr w:type="gramEnd"/>
      <w:r w:rsidR="00793EE0">
        <w:t xml:space="preserve"> in first page and then pagination option given</w:t>
      </w:r>
      <w:r w:rsidR="00983DEA" w:rsidRPr="00AC158B">
        <w:t>.</w:t>
      </w:r>
      <w:r w:rsidR="00793EE0">
        <w:t xml:space="preserve"> This Table should contain the following details:</w:t>
      </w:r>
    </w:p>
    <w:p w14:paraId="441F4201" w14:textId="77777777" w:rsidR="00CD12B1" w:rsidRDefault="00CD12B1" w:rsidP="00CD12B1">
      <w:pPr>
        <w:pStyle w:val="ListParagraph"/>
        <w:numPr>
          <w:ilvl w:val="2"/>
          <w:numId w:val="24"/>
        </w:numPr>
      </w:pPr>
      <w:r>
        <w:t>Employee ID</w:t>
      </w:r>
    </w:p>
    <w:p w14:paraId="7E3401B1" w14:textId="77777777" w:rsidR="00CD12B1" w:rsidRDefault="00CD12B1" w:rsidP="00CD12B1">
      <w:pPr>
        <w:pStyle w:val="ListParagraph"/>
        <w:numPr>
          <w:ilvl w:val="2"/>
          <w:numId w:val="24"/>
        </w:numPr>
      </w:pPr>
      <w:r>
        <w:t>Policy Number</w:t>
      </w:r>
    </w:p>
    <w:p w14:paraId="2C31E1A2" w14:textId="77777777" w:rsidR="00CD12B1" w:rsidRDefault="00CD12B1" w:rsidP="00CD12B1">
      <w:pPr>
        <w:pStyle w:val="ListParagraph"/>
        <w:numPr>
          <w:ilvl w:val="2"/>
          <w:numId w:val="24"/>
        </w:numPr>
      </w:pPr>
      <w:r>
        <w:t>Deducted Amount</w:t>
      </w:r>
    </w:p>
    <w:p w14:paraId="10A9C0EC" w14:textId="77777777" w:rsidR="00CD12B1" w:rsidRDefault="00CD12B1" w:rsidP="00CD12B1">
      <w:pPr>
        <w:pStyle w:val="ListParagraph"/>
        <w:numPr>
          <w:ilvl w:val="2"/>
          <w:numId w:val="24"/>
        </w:numPr>
      </w:pPr>
      <w:r>
        <w:t>Transaction Date</w:t>
      </w:r>
    </w:p>
    <w:p w14:paraId="27A1B130" w14:textId="5B5AD2A2" w:rsidR="00793EE0" w:rsidRDefault="00CD12B1" w:rsidP="00CD12B1">
      <w:pPr>
        <w:pStyle w:val="ListParagraph"/>
        <w:numPr>
          <w:ilvl w:val="2"/>
          <w:numId w:val="24"/>
        </w:numPr>
      </w:pPr>
      <w:r>
        <w:t>Status (Success)</w:t>
      </w:r>
    </w:p>
    <w:p w14:paraId="5288386D" w14:textId="2D19A45D" w:rsidR="00CD12B1" w:rsidRDefault="00CD12B1" w:rsidP="00CD12B1">
      <w:pPr>
        <w:pStyle w:val="ListParagraph"/>
        <w:numPr>
          <w:ilvl w:val="1"/>
          <w:numId w:val="24"/>
        </w:numPr>
      </w:pPr>
      <w:r w:rsidRPr="00CD12B1">
        <w:rPr>
          <w:b/>
          <w:bCs/>
        </w:rPr>
        <w:t xml:space="preserve">Recovery </w:t>
      </w:r>
      <w:r>
        <w:rPr>
          <w:b/>
          <w:bCs/>
        </w:rPr>
        <w:t xml:space="preserve">Failure </w:t>
      </w:r>
      <w:r w:rsidRPr="00CD12B1">
        <w:rPr>
          <w:b/>
          <w:bCs/>
        </w:rPr>
        <w:t>Table:</w:t>
      </w:r>
      <w:r>
        <w:t xml:space="preserve"> All the Recoveries </w:t>
      </w:r>
      <w:r>
        <w:t xml:space="preserve">that got failed </w:t>
      </w:r>
      <w:r>
        <w:t xml:space="preserve">should get displayed with only 10 </w:t>
      </w:r>
      <w:proofErr w:type="gramStart"/>
      <w:r>
        <w:t>display</w:t>
      </w:r>
      <w:proofErr w:type="gramEnd"/>
      <w:r>
        <w:t xml:space="preserve"> in first page and then pagination option given</w:t>
      </w:r>
      <w:r w:rsidRPr="00AC158B">
        <w:t>.</w:t>
      </w:r>
      <w:r>
        <w:t xml:space="preserve"> This Table should contain the following details:</w:t>
      </w:r>
    </w:p>
    <w:p w14:paraId="671A391B" w14:textId="77777777" w:rsidR="008A7A4E" w:rsidRDefault="008A7A4E" w:rsidP="008A7A4E">
      <w:pPr>
        <w:pStyle w:val="ListParagraph"/>
        <w:numPr>
          <w:ilvl w:val="2"/>
          <w:numId w:val="24"/>
        </w:numPr>
      </w:pPr>
      <w:r>
        <w:t>Employee ID</w:t>
      </w:r>
    </w:p>
    <w:p w14:paraId="740DAEF3" w14:textId="77777777" w:rsidR="008A7A4E" w:rsidRDefault="008A7A4E" w:rsidP="008A7A4E">
      <w:pPr>
        <w:pStyle w:val="ListParagraph"/>
        <w:numPr>
          <w:ilvl w:val="2"/>
          <w:numId w:val="24"/>
        </w:numPr>
      </w:pPr>
      <w:r>
        <w:t>Policy Number</w:t>
      </w:r>
    </w:p>
    <w:p w14:paraId="4BFDA0EE" w14:textId="77777777" w:rsidR="008A7A4E" w:rsidRDefault="008A7A4E" w:rsidP="008A7A4E">
      <w:pPr>
        <w:pStyle w:val="ListParagraph"/>
        <w:numPr>
          <w:ilvl w:val="2"/>
          <w:numId w:val="24"/>
        </w:numPr>
      </w:pPr>
      <w:r>
        <w:t>Deducted Amount</w:t>
      </w:r>
    </w:p>
    <w:p w14:paraId="5C139FA7" w14:textId="77777777" w:rsidR="008A7A4E" w:rsidRDefault="008A7A4E" w:rsidP="008A7A4E">
      <w:pPr>
        <w:pStyle w:val="ListParagraph"/>
        <w:numPr>
          <w:ilvl w:val="2"/>
          <w:numId w:val="24"/>
        </w:numPr>
      </w:pPr>
      <w:r>
        <w:t>Failure Reason</w:t>
      </w:r>
    </w:p>
    <w:p w14:paraId="4EE9A256" w14:textId="1C846C63" w:rsidR="00CD12B1" w:rsidRDefault="008A7A4E" w:rsidP="008A7A4E">
      <w:pPr>
        <w:pStyle w:val="ListParagraph"/>
        <w:numPr>
          <w:ilvl w:val="2"/>
          <w:numId w:val="24"/>
        </w:numPr>
      </w:pPr>
      <w:r>
        <w:t>Retry Button</w:t>
      </w:r>
      <w:r>
        <w:t xml:space="preserve">: </w:t>
      </w:r>
      <w:r w:rsidR="00B523B0">
        <w:t xml:space="preserve">Button: Clicking this button should </w:t>
      </w:r>
      <w:r w:rsidR="00FD4F54">
        <w:t xml:space="preserve">ask for the following additional information and upon submit should </w:t>
      </w:r>
      <w:r w:rsidR="004D374A">
        <w:t>create request for retry of recovery. The additional fields are:</w:t>
      </w:r>
    </w:p>
    <w:p w14:paraId="49EF2645" w14:textId="6097E269" w:rsidR="004D374A" w:rsidRDefault="004D374A" w:rsidP="004D374A">
      <w:pPr>
        <w:pStyle w:val="ListParagraph"/>
        <w:numPr>
          <w:ilvl w:val="3"/>
          <w:numId w:val="24"/>
        </w:numPr>
      </w:pPr>
      <w:r>
        <w:t>Next Retry Date</w:t>
      </w:r>
      <w:r w:rsidR="00791969">
        <w:t>: Calendar Icon: To choose the next date on which Pay Recovery will be retried.</w:t>
      </w:r>
    </w:p>
    <w:p w14:paraId="5A6A4F0D" w14:textId="40163786" w:rsidR="00791969" w:rsidRDefault="00791969" w:rsidP="004D374A">
      <w:pPr>
        <w:pStyle w:val="ListParagraph"/>
        <w:numPr>
          <w:ilvl w:val="3"/>
          <w:numId w:val="24"/>
        </w:numPr>
      </w:pPr>
      <w:r>
        <w:t xml:space="preserve">Submit: Button: To complete the </w:t>
      </w:r>
      <w:r w:rsidR="004C1FCA">
        <w:t>Recovery Retry setup.</w:t>
      </w:r>
    </w:p>
    <w:p w14:paraId="50722AD9" w14:textId="453B73F2" w:rsidR="001D57B3" w:rsidRDefault="001D57B3" w:rsidP="001D57B3">
      <w:pPr>
        <w:pStyle w:val="Heading3"/>
      </w:pPr>
      <w:bookmarkStart w:id="8" w:name="_Toc213928644"/>
      <w:r>
        <w:t>4.</w:t>
      </w:r>
      <w:r w:rsidR="00AB0897">
        <w:t>5</w:t>
      </w:r>
      <w:r>
        <w:t xml:space="preserve"> </w:t>
      </w:r>
      <w:r w:rsidR="009D38BB" w:rsidRPr="009D38BB">
        <w:t>Demand file Management Page</w:t>
      </w:r>
      <w:bookmarkEnd w:id="8"/>
    </w:p>
    <w:p w14:paraId="1D44641D" w14:textId="77777777" w:rsidR="002D37BA" w:rsidRPr="002D37BA" w:rsidRDefault="001D57B3" w:rsidP="002D37BA">
      <w:pPr>
        <w:pStyle w:val="ListParagraph"/>
        <w:numPr>
          <w:ilvl w:val="0"/>
          <w:numId w:val="24"/>
        </w:numPr>
      </w:pPr>
      <w:r w:rsidRPr="00512DB7">
        <w:rPr>
          <w:b/>
          <w:bCs/>
        </w:rPr>
        <w:t>Purpose:</w:t>
      </w:r>
      <w:r>
        <w:rPr>
          <w:b/>
          <w:bCs/>
        </w:rPr>
        <w:t xml:space="preserve"> </w:t>
      </w:r>
      <w:r w:rsidR="002D37BA" w:rsidRPr="002D37BA">
        <w:t>Generates monthly demand file for payroll deduction.</w:t>
      </w:r>
    </w:p>
    <w:p w14:paraId="00124E76" w14:textId="77777777" w:rsidR="001D57B3" w:rsidRDefault="001D57B3" w:rsidP="001D57B3">
      <w:pPr>
        <w:pStyle w:val="ListParagraph"/>
        <w:rPr>
          <w:b/>
          <w:bCs/>
        </w:rPr>
      </w:pPr>
    </w:p>
    <w:p w14:paraId="5958B5B8" w14:textId="59CD5E30" w:rsidR="001D57B3" w:rsidRDefault="002D37BA" w:rsidP="001D57B3">
      <w:pPr>
        <w:pStyle w:val="ListParagraph"/>
        <w:numPr>
          <w:ilvl w:val="0"/>
          <w:numId w:val="24"/>
        </w:numPr>
        <w:rPr>
          <w:b/>
          <w:bCs/>
        </w:rPr>
      </w:pPr>
      <w:r>
        <w:rPr>
          <w:b/>
          <w:bCs/>
        </w:rPr>
        <w:lastRenderedPageBreak/>
        <w:t>Fields</w:t>
      </w:r>
      <w:r w:rsidR="001D57B3" w:rsidRPr="00E10EF5">
        <w:rPr>
          <w:b/>
          <w:bCs/>
        </w:rPr>
        <w:t>:</w:t>
      </w:r>
    </w:p>
    <w:p w14:paraId="66CB28A4" w14:textId="77777777" w:rsidR="002D37BA" w:rsidRDefault="002D37BA" w:rsidP="002D37BA">
      <w:pPr>
        <w:pStyle w:val="ListParagraph"/>
        <w:numPr>
          <w:ilvl w:val="1"/>
          <w:numId w:val="24"/>
        </w:numPr>
      </w:pPr>
      <w:r>
        <w:t>Month/Year (Dropdown)</w:t>
      </w:r>
    </w:p>
    <w:p w14:paraId="1AE30AB3" w14:textId="77777777" w:rsidR="002D37BA" w:rsidRDefault="002D37BA" w:rsidP="002D37BA">
      <w:pPr>
        <w:pStyle w:val="ListParagraph"/>
        <w:numPr>
          <w:ilvl w:val="1"/>
          <w:numId w:val="24"/>
        </w:numPr>
      </w:pPr>
      <w:r>
        <w:t>Generate File Button</w:t>
      </w:r>
    </w:p>
    <w:p w14:paraId="131E36D1" w14:textId="77777777" w:rsidR="002D37BA" w:rsidRDefault="002D37BA" w:rsidP="002D37BA">
      <w:pPr>
        <w:pStyle w:val="ListParagraph"/>
        <w:numPr>
          <w:ilvl w:val="1"/>
          <w:numId w:val="24"/>
        </w:numPr>
      </w:pPr>
      <w:r>
        <w:t>Download File Link</w:t>
      </w:r>
    </w:p>
    <w:p w14:paraId="08A9614B" w14:textId="0929B5D6" w:rsidR="001D57B3" w:rsidRDefault="002D37BA" w:rsidP="002D37BA">
      <w:pPr>
        <w:pStyle w:val="ListParagraph"/>
        <w:numPr>
          <w:ilvl w:val="1"/>
          <w:numId w:val="24"/>
        </w:numPr>
      </w:pPr>
      <w:r>
        <w:t>Status (Generated/Processing)</w:t>
      </w:r>
    </w:p>
    <w:p w14:paraId="735695C1" w14:textId="7711AB09" w:rsidR="00886ABF" w:rsidRDefault="00A40B83" w:rsidP="00886ABF">
      <w:r w:rsidRPr="00A40B83">
        <w:drawing>
          <wp:inline distT="0" distB="0" distL="0" distR="0" wp14:anchorId="7BDB7C24" wp14:editId="022FD7AB">
            <wp:extent cx="4838700" cy="3225621"/>
            <wp:effectExtent l="0" t="0" r="0" b="0"/>
            <wp:docPr id="48899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95782" name=""/>
                    <pic:cNvPicPr/>
                  </pic:nvPicPr>
                  <pic:blipFill>
                    <a:blip r:embed="rId12"/>
                    <a:stretch>
                      <a:fillRect/>
                    </a:stretch>
                  </pic:blipFill>
                  <pic:spPr>
                    <a:xfrm>
                      <a:off x="0" y="0"/>
                      <a:ext cx="4838700" cy="3225621"/>
                    </a:xfrm>
                    <a:prstGeom prst="rect">
                      <a:avLst/>
                    </a:prstGeom>
                  </pic:spPr>
                </pic:pic>
              </a:graphicData>
            </a:graphic>
          </wp:inline>
        </w:drawing>
      </w:r>
    </w:p>
    <w:p w14:paraId="0B278EC9" w14:textId="77777777" w:rsidR="00A40B83" w:rsidRDefault="00A40B83" w:rsidP="00886ABF"/>
    <w:p w14:paraId="4F1DA3DC" w14:textId="5A23C36B" w:rsidR="00886ABF" w:rsidRDefault="00886ABF" w:rsidP="00886ABF">
      <w:pPr>
        <w:pStyle w:val="Heading3"/>
      </w:pPr>
      <w:bookmarkStart w:id="9" w:name="_Toc213928645"/>
      <w:r>
        <w:t>4.</w:t>
      </w:r>
      <w:r>
        <w:t>6</w:t>
      </w:r>
      <w:r>
        <w:t xml:space="preserve"> </w:t>
      </w:r>
      <w:bookmarkStart w:id="10" w:name="_Hlk213926965"/>
      <w:r>
        <w:t>Bulk</w:t>
      </w:r>
      <w:r w:rsidR="0020795C">
        <w:t xml:space="preserve"> Upload</w:t>
      </w:r>
      <w:r w:rsidRPr="009D38BB">
        <w:t xml:space="preserve"> Page</w:t>
      </w:r>
      <w:bookmarkEnd w:id="9"/>
    </w:p>
    <w:bookmarkEnd w:id="10"/>
    <w:p w14:paraId="3F241101" w14:textId="4CB024E4" w:rsidR="00886ABF" w:rsidRPr="002D37BA" w:rsidRDefault="00886ABF" w:rsidP="00886ABF">
      <w:pPr>
        <w:pStyle w:val="ListParagraph"/>
        <w:numPr>
          <w:ilvl w:val="0"/>
          <w:numId w:val="24"/>
        </w:numPr>
      </w:pPr>
      <w:r w:rsidRPr="00512DB7">
        <w:rPr>
          <w:b/>
          <w:bCs/>
        </w:rPr>
        <w:t>Purpose:</w:t>
      </w:r>
      <w:r>
        <w:rPr>
          <w:b/>
          <w:bCs/>
        </w:rPr>
        <w:t xml:space="preserve"> </w:t>
      </w:r>
      <w:r w:rsidR="00A40B83">
        <w:t>Used to Perform Bulk Upload</w:t>
      </w:r>
      <w:r w:rsidR="00381C8C">
        <w:t xml:space="preserve"> for </w:t>
      </w:r>
      <w:r w:rsidR="0062342C">
        <w:t xml:space="preserve">Pay Recovery or </w:t>
      </w:r>
      <w:proofErr w:type="spellStart"/>
      <w:r w:rsidR="0062342C">
        <w:t>Meghdoot</w:t>
      </w:r>
      <w:proofErr w:type="spellEnd"/>
      <w:r w:rsidR="0062342C">
        <w:t xml:space="preserve"> File Upload Process</w:t>
      </w:r>
      <w:r w:rsidRPr="002D37BA">
        <w:t>.</w:t>
      </w:r>
    </w:p>
    <w:p w14:paraId="1B0F0F2A" w14:textId="4F09E6E4" w:rsidR="0062342C" w:rsidRDefault="0062342C" w:rsidP="00886ABF">
      <w:r w:rsidRPr="0062342C">
        <w:t>Note: Details regarding Bulk Upload is given in separate SRS document.</w:t>
      </w:r>
    </w:p>
    <w:p w14:paraId="350A3E87" w14:textId="77777777" w:rsidR="008543EA" w:rsidRPr="0062342C" w:rsidRDefault="008543EA" w:rsidP="00886ABF"/>
    <w:p w14:paraId="26DC11D0" w14:textId="76566DC7" w:rsidR="009F6070" w:rsidRPr="00016207" w:rsidRDefault="00D83955" w:rsidP="009F6070">
      <w:pPr>
        <w:pStyle w:val="Heading2"/>
        <w:rPr>
          <w:b/>
          <w:bCs/>
        </w:rPr>
      </w:pPr>
      <w:bookmarkStart w:id="11" w:name="_Toc213928646"/>
      <w:r>
        <w:rPr>
          <w:b/>
          <w:bCs/>
        </w:rPr>
        <w:t>5</w:t>
      </w:r>
      <w:r w:rsidR="009F6070" w:rsidRPr="00016207">
        <w:rPr>
          <w:b/>
          <w:bCs/>
        </w:rPr>
        <w:t xml:space="preserve">. </w:t>
      </w:r>
      <w:r w:rsidR="00B21E63">
        <w:rPr>
          <w:b/>
          <w:bCs/>
        </w:rPr>
        <w:t>Attachments</w:t>
      </w:r>
      <w:bookmarkEnd w:id="11"/>
    </w:p>
    <w:p w14:paraId="35345A86" w14:textId="59903363" w:rsidR="00981480" w:rsidRDefault="00981480" w:rsidP="009F6070">
      <w:r>
        <w:t>The following documents can be referred</w:t>
      </w:r>
    </w:p>
    <w:sectPr w:rsidR="00981480" w:rsidSect="00DE0FDC">
      <w:headerReference w:type="default" r:id="rId13"/>
      <w:footerReference w:type="default" r:id="rId14"/>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30AEF" w14:textId="77777777" w:rsidR="00016679" w:rsidRDefault="00016679" w:rsidP="00DE0FDC">
      <w:pPr>
        <w:spacing w:after="0" w:line="240" w:lineRule="auto"/>
      </w:pPr>
      <w:r>
        <w:separator/>
      </w:r>
    </w:p>
  </w:endnote>
  <w:endnote w:type="continuationSeparator" w:id="0">
    <w:p w14:paraId="5F7F236F" w14:textId="77777777" w:rsidR="00016679" w:rsidRDefault="00016679" w:rsidP="00DE0FDC">
      <w:pPr>
        <w:spacing w:after="0" w:line="240" w:lineRule="auto"/>
      </w:pPr>
      <w:r>
        <w:continuationSeparator/>
      </w:r>
    </w:p>
  </w:endnote>
  <w:endnote w:type="continuationNotice" w:id="1">
    <w:p w14:paraId="4EA32CD6" w14:textId="77777777" w:rsidR="00016679" w:rsidRDefault="000166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04E54" w14:textId="77777777" w:rsidR="00016679" w:rsidRDefault="00016679" w:rsidP="00DE0FDC">
      <w:pPr>
        <w:spacing w:after="0" w:line="240" w:lineRule="auto"/>
      </w:pPr>
      <w:r>
        <w:separator/>
      </w:r>
    </w:p>
  </w:footnote>
  <w:footnote w:type="continuationSeparator" w:id="0">
    <w:p w14:paraId="3A073315" w14:textId="77777777" w:rsidR="00016679" w:rsidRDefault="00016679" w:rsidP="00DE0FDC">
      <w:pPr>
        <w:spacing w:after="0" w:line="240" w:lineRule="auto"/>
      </w:pPr>
      <w:r>
        <w:continuationSeparator/>
      </w:r>
    </w:p>
  </w:footnote>
  <w:footnote w:type="continuationNotice" w:id="1">
    <w:p w14:paraId="3D081BEA" w14:textId="77777777" w:rsidR="00016679" w:rsidRDefault="000166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0C2FC218" w:rsidR="00DE0FDC" w:rsidRPr="00072B9B" w:rsidRDefault="00FC7039" w:rsidP="00072B9B">
                              <w:pPr>
                                <w:pStyle w:val="Header"/>
                                <w:jc w:val="both"/>
                                <w:rPr>
                                  <w:b/>
                                  <w:bCs/>
                                  <w:caps/>
                                  <w:color w:val="FFFFFF" w:themeColor="background1"/>
                                </w:rPr>
                              </w:pPr>
                              <w:r>
                                <w:rPr>
                                  <w:b/>
                                  <w:bCs/>
                                  <w:kern w:val="0"/>
                                  <w14:ligatures w14:val="none"/>
                                </w:rPr>
                                <w:t xml:space="preserve">SRS/FRS- </w:t>
                              </w:r>
                              <w:r w:rsidR="00BC14B5">
                                <w:rPr>
                                  <w:b/>
                                  <w:bCs/>
                                  <w:kern w:val="0"/>
                                  <w14:ligatures w14:val="none"/>
                                </w:rPr>
                                <w:t>Payroll</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0C2FC218" w:rsidR="00DE0FDC" w:rsidRPr="00072B9B" w:rsidRDefault="00FC7039" w:rsidP="00072B9B">
                        <w:pPr>
                          <w:pStyle w:val="Header"/>
                          <w:jc w:val="both"/>
                          <w:rPr>
                            <w:b/>
                            <w:bCs/>
                            <w:caps/>
                            <w:color w:val="FFFFFF" w:themeColor="background1"/>
                          </w:rPr>
                        </w:pPr>
                        <w:r>
                          <w:rPr>
                            <w:b/>
                            <w:bCs/>
                            <w:kern w:val="0"/>
                            <w14:ligatures w14:val="none"/>
                          </w:rPr>
                          <w:t xml:space="preserve">SRS/FRS- </w:t>
                        </w:r>
                        <w:r w:rsidR="00BC14B5">
                          <w:rPr>
                            <w:b/>
                            <w:bCs/>
                            <w:kern w:val="0"/>
                            <w14:ligatures w14:val="none"/>
                          </w:rPr>
                          <w:t>Payroll</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2A412C"/>
    <w:multiLevelType w:val="hybridMultilevel"/>
    <w:tmpl w:val="0A54B57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A9144C"/>
    <w:multiLevelType w:val="hybridMultilevel"/>
    <w:tmpl w:val="9F9A72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44109C8"/>
    <w:multiLevelType w:val="hybridMultilevel"/>
    <w:tmpl w:val="E8B60B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4E7119"/>
    <w:multiLevelType w:val="hybridMultilevel"/>
    <w:tmpl w:val="2AFC75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454594"/>
    <w:multiLevelType w:val="hybridMultilevel"/>
    <w:tmpl w:val="E01AD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EF6F0C"/>
    <w:multiLevelType w:val="hybridMultilevel"/>
    <w:tmpl w:val="DFE854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11" w15:restartNumberingAfterBreak="0">
    <w:nsid w:val="46D77AD0"/>
    <w:multiLevelType w:val="hybridMultilevel"/>
    <w:tmpl w:val="BA76F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B174731"/>
    <w:multiLevelType w:val="hybridMultilevel"/>
    <w:tmpl w:val="2AEE5D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7A91880"/>
    <w:multiLevelType w:val="multilevel"/>
    <w:tmpl w:val="5E56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10A5F01"/>
    <w:multiLevelType w:val="hybridMultilevel"/>
    <w:tmpl w:val="EBE409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41E60C8"/>
    <w:multiLevelType w:val="hybridMultilevel"/>
    <w:tmpl w:val="396C4746"/>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4009000F">
      <w:start w:val="1"/>
      <w:numFmt w:val="decimal"/>
      <w:lvlText w:val="%4."/>
      <w:lvlJc w:val="left"/>
      <w:pPr>
        <w:ind w:left="3240" w:hanging="360"/>
      </w:p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79FF0A60"/>
    <w:multiLevelType w:val="hybridMultilevel"/>
    <w:tmpl w:val="107A871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4"/>
  </w:num>
  <w:num w:numId="2" w16cid:durableId="926810187">
    <w:abstractNumId w:val="23"/>
  </w:num>
  <w:num w:numId="3" w16cid:durableId="1479496883">
    <w:abstractNumId w:val="4"/>
  </w:num>
  <w:num w:numId="4" w16cid:durableId="1077508489">
    <w:abstractNumId w:val="17"/>
  </w:num>
  <w:num w:numId="5" w16cid:durableId="1073622257">
    <w:abstractNumId w:val="13"/>
  </w:num>
  <w:num w:numId="6" w16cid:durableId="1795782592">
    <w:abstractNumId w:val="16"/>
  </w:num>
  <w:num w:numId="7" w16cid:durableId="1945964874">
    <w:abstractNumId w:val="2"/>
  </w:num>
  <w:num w:numId="8" w16cid:durableId="450167174">
    <w:abstractNumId w:val="5"/>
  </w:num>
  <w:num w:numId="9" w16cid:durableId="766341060">
    <w:abstractNumId w:val="25"/>
  </w:num>
  <w:num w:numId="10" w16cid:durableId="1743604870">
    <w:abstractNumId w:val="0"/>
  </w:num>
  <w:num w:numId="11" w16cid:durableId="1290090512">
    <w:abstractNumId w:val="19"/>
  </w:num>
  <w:num w:numId="12" w16cid:durableId="1202665920">
    <w:abstractNumId w:val="20"/>
  </w:num>
  <w:num w:numId="13" w16cid:durableId="1133714012">
    <w:abstractNumId w:val="12"/>
  </w:num>
  <w:num w:numId="14" w16cid:durableId="1456748693">
    <w:abstractNumId w:val="10"/>
  </w:num>
  <w:num w:numId="15" w16cid:durableId="817111708">
    <w:abstractNumId w:val="24"/>
  </w:num>
  <w:num w:numId="16" w16cid:durableId="589388066">
    <w:abstractNumId w:val="7"/>
  </w:num>
  <w:num w:numId="17" w16cid:durableId="545993191">
    <w:abstractNumId w:val="22"/>
  </w:num>
  <w:num w:numId="18" w16cid:durableId="1598323790">
    <w:abstractNumId w:val="1"/>
  </w:num>
  <w:num w:numId="19" w16cid:durableId="146938193">
    <w:abstractNumId w:val="21"/>
  </w:num>
  <w:num w:numId="20" w16cid:durableId="1294411582">
    <w:abstractNumId w:val="9"/>
  </w:num>
  <w:num w:numId="21" w16cid:durableId="1298989527">
    <w:abstractNumId w:val="11"/>
  </w:num>
  <w:num w:numId="22" w16cid:durableId="629898278">
    <w:abstractNumId w:val="3"/>
  </w:num>
  <w:num w:numId="23" w16cid:durableId="1204750592">
    <w:abstractNumId w:val="18"/>
  </w:num>
  <w:num w:numId="24" w16cid:durableId="76218593">
    <w:abstractNumId w:val="15"/>
  </w:num>
  <w:num w:numId="25" w16cid:durableId="1605577121">
    <w:abstractNumId w:val="8"/>
  </w:num>
  <w:num w:numId="26" w16cid:durableId="49696463">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2618"/>
    <w:rsid w:val="0001327E"/>
    <w:rsid w:val="00013B44"/>
    <w:rsid w:val="000151D3"/>
    <w:rsid w:val="00016207"/>
    <w:rsid w:val="00016679"/>
    <w:rsid w:val="00025143"/>
    <w:rsid w:val="00026877"/>
    <w:rsid w:val="00027B55"/>
    <w:rsid w:val="0003125B"/>
    <w:rsid w:val="000312C1"/>
    <w:rsid w:val="0003213A"/>
    <w:rsid w:val="0003430A"/>
    <w:rsid w:val="00035F26"/>
    <w:rsid w:val="00041731"/>
    <w:rsid w:val="00041FE2"/>
    <w:rsid w:val="0004550F"/>
    <w:rsid w:val="00045E3D"/>
    <w:rsid w:val="0005065E"/>
    <w:rsid w:val="000520E7"/>
    <w:rsid w:val="00054497"/>
    <w:rsid w:val="00056BCE"/>
    <w:rsid w:val="00057D96"/>
    <w:rsid w:val="00061176"/>
    <w:rsid w:val="00061BC6"/>
    <w:rsid w:val="00062B00"/>
    <w:rsid w:val="0006336C"/>
    <w:rsid w:val="00066A4F"/>
    <w:rsid w:val="00067C24"/>
    <w:rsid w:val="00067F18"/>
    <w:rsid w:val="000703D9"/>
    <w:rsid w:val="00072B9B"/>
    <w:rsid w:val="00073AD2"/>
    <w:rsid w:val="00073FE2"/>
    <w:rsid w:val="0007427E"/>
    <w:rsid w:val="00075917"/>
    <w:rsid w:val="00077A38"/>
    <w:rsid w:val="000809D0"/>
    <w:rsid w:val="00080BD5"/>
    <w:rsid w:val="00082654"/>
    <w:rsid w:val="0008435C"/>
    <w:rsid w:val="000863F3"/>
    <w:rsid w:val="000902B3"/>
    <w:rsid w:val="000907A1"/>
    <w:rsid w:val="00092204"/>
    <w:rsid w:val="0009312B"/>
    <w:rsid w:val="000948AD"/>
    <w:rsid w:val="000956FB"/>
    <w:rsid w:val="00095A89"/>
    <w:rsid w:val="00097909"/>
    <w:rsid w:val="000A05F7"/>
    <w:rsid w:val="000A0A6D"/>
    <w:rsid w:val="000A13C9"/>
    <w:rsid w:val="000A1CD3"/>
    <w:rsid w:val="000A362A"/>
    <w:rsid w:val="000A441F"/>
    <w:rsid w:val="000A49B4"/>
    <w:rsid w:val="000B189B"/>
    <w:rsid w:val="000B4DAE"/>
    <w:rsid w:val="000B4ED5"/>
    <w:rsid w:val="000B714F"/>
    <w:rsid w:val="000B7A5D"/>
    <w:rsid w:val="000B7F78"/>
    <w:rsid w:val="000C2132"/>
    <w:rsid w:val="000C43CF"/>
    <w:rsid w:val="000D3E2D"/>
    <w:rsid w:val="000D58C6"/>
    <w:rsid w:val="000E0147"/>
    <w:rsid w:val="000E3577"/>
    <w:rsid w:val="000F16F0"/>
    <w:rsid w:val="000F46D2"/>
    <w:rsid w:val="000F4A4F"/>
    <w:rsid w:val="000F5349"/>
    <w:rsid w:val="000F7165"/>
    <w:rsid w:val="00101BAF"/>
    <w:rsid w:val="001036C6"/>
    <w:rsid w:val="00103953"/>
    <w:rsid w:val="00105553"/>
    <w:rsid w:val="00107BAB"/>
    <w:rsid w:val="001140D1"/>
    <w:rsid w:val="00115D7C"/>
    <w:rsid w:val="00117828"/>
    <w:rsid w:val="00121133"/>
    <w:rsid w:val="001216C1"/>
    <w:rsid w:val="00123A75"/>
    <w:rsid w:val="00130F0B"/>
    <w:rsid w:val="00132143"/>
    <w:rsid w:val="00133263"/>
    <w:rsid w:val="00133593"/>
    <w:rsid w:val="001347E0"/>
    <w:rsid w:val="0013641F"/>
    <w:rsid w:val="00137957"/>
    <w:rsid w:val="00140D67"/>
    <w:rsid w:val="001413DD"/>
    <w:rsid w:val="00143308"/>
    <w:rsid w:val="00143442"/>
    <w:rsid w:val="001446F7"/>
    <w:rsid w:val="00146A05"/>
    <w:rsid w:val="001479BD"/>
    <w:rsid w:val="001510FE"/>
    <w:rsid w:val="0015138E"/>
    <w:rsid w:val="00151957"/>
    <w:rsid w:val="001541C4"/>
    <w:rsid w:val="00156057"/>
    <w:rsid w:val="001561B5"/>
    <w:rsid w:val="00156840"/>
    <w:rsid w:val="00156AF6"/>
    <w:rsid w:val="001575B2"/>
    <w:rsid w:val="00161204"/>
    <w:rsid w:val="00161C48"/>
    <w:rsid w:val="00166A62"/>
    <w:rsid w:val="0016798E"/>
    <w:rsid w:val="00167E9E"/>
    <w:rsid w:val="00172318"/>
    <w:rsid w:val="00172933"/>
    <w:rsid w:val="001730E6"/>
    <w:rsid w:val="00173BBA"/>
    <w:rsid w:val="00173D70"/>
    <w:rsid w:val="00175097"/>
    <w:rsid w:val="001768B6"/>
    <w:rsid w:val="00187291"/>
    <w:rsid w:val="00190AC5"/>
    <w:rsid w:val="0019149C"/>
    <w:rsid w:val="00193C3C"/>
    <w:rsid w:val="00195007"/>
    <w:rsid w:val="00197055"/>
    <w:rsid w:val="00197B7B"/>
    <w:rsid w:val="001A451A"/>
    <w:rsid w:val="001A46A8"/>
    <w:rsid w:val="001A487D"/>
    <w:rsid w:val="001A4C80"/>
    <w:rsid w:val="001A5614"/>
    <w:rsid w:val="001A5C0A"/>
    <w:rsid w:val="001A6214"/>
    <w:rsid w:val="001B32B9"/>
    <w:rsid w:val="001B61D8"/>
    <w:rsid w:val="001B6945"/>
    <w:rsid w:val="001B70D2"/>
    <w:rsid w:val="001C0AAE"/>
    <w:rsid w:val="001C0B74"/>
    <w:rsid w:val="001C1264"/>
    <w:rsid w:val="001D0CD8"/>
    <w:rsid w:val="001D257D"/>
    <w:rsid w:val="001D2A4E"/>
    <w:rsid w:val="001D57B3"/>
    <w:rsid w:val="001D7FBD"/>
    <w:rsid w:val="001E0848"/>
    <w:rsid w:val="001E0E66"/>
    <w:rsid w:val="001E1D53"/>
    <w:rsid w:val="001E3E36"/>
    <w:rsid w:val="001F13A8"/>
    <w:rsid w:val="001F1AAA"/>
    <w:rsid w:val="001F2315"/>
    <w:rsid w:val="001F269F"/>
    <w:rsid w:val="001F307B"/>
    <w:rsid w:val="001F3871"/>
    <w:rsid w:val="001F3E99"/>
    <w:rsid w:val="001F44E2"/>
    <w:rsid w:val="001F460F"/>
    <w:rsid w:val="001F5A8D"/>
    <w:rsid w:val="001F7183"/>
    <w:rsid w:val="00201319"/>
    <w:rsid w:val="00201FCD"/>
    <w:rsid w:val="00203EF8"/>
    <w:rsid w:val="002044FF"/>
    <w:rsid w:val="0020475E"/>
    <w:rsid w:val="00204AEE"/>
    <w:rsid w:val="00207351"/>
    <w:rsid w:val="0020795C"/>
    <w:rsid w:val="0021046C"/>
    <w:rsid w:val="00211E56"/>
    <w:rsid w:val="00215D46"/>
    <w:rsid w:val="00216947"/>
    <w:rsid w:val="00217360"/>
    <w:rsid w:val="0022124A"/>
    <w:rsid w:val="00223DF3"/>
    <w:rsid w:val="002256AF"/>
    <w:rsid w:val="00227148"/>
    <w:rsid w:val="0022799D"/>
    <w:rsid w:val="002301DB"/>
    <w:rsid w:val="00233E1F"/>
    <w:rsid w:val="002343E6"/>
    <w:rsid w:val="002346ED"/>
    <w:rsid w:val="00234952"/>
    <w:rsid w:val="00234ABE"/>
    <w:rsid w:val="0023621A"/>
    <w:rsid w:val="002366F0"/>
    <w:rsid w:val="00237ECB"/>
    <w:rsid w:val="00237EF7"/>
    <w:rsid w:val="002410FA"/>
    <w:rsid w:val="00242ADA"/>
    <w:rsid w:val="00247C06"/>
    <w:rsid w:val="00251CED"/>
    <w:rsid w:val="00263118"/>
    <w:rsid w:val="0026492B"/>
    <w:rsid w:val="00266153"/>
    <w:rsid w:val="002668C5"/>
    <w:rsid w:val="002670AD"/>
    <w:rsid w:val="002759AB"/>
    <w:rsid w:val="00282056"/>
    <w:rsid w:val="00282BE2"/>
    <w:rsid w:val="00283201"/>
    <w:rsid w:val="00285017"/>
    <w:rsid w:val="00292152"/>
    <w:rsid w:val="00292C27"/>
    <w:rsid w:val="00293231"/>
    <w:rsid w:val="002A4A53"/>
    <w:rsid w:val="002A5F6A"/>
    <w:rsid w:val="002B197A"/>
    <w:rsid w:val="002B1F88"/>
    <w:rsid w:val="002B7D2F"/>
    <w:rsid w:val="002C1190"/>
    <w:rsid w:val="002C1F9C"/>
    <w:rsid w:val="002C2206"/>
    <w:rsid w:val="002C7A5B"/>
    <w:rsid w:val="002D06C9"/>
    <w:rsid w:val="002D37BA"/>
    <w:rsid w:val="002D3C54"/>
    <w:rsid w:val="002D403C"/>
    <w:rsid w:val="002D5276"/>
    <w:rsid w:val="002D644A"/>
    <w:rsid w:val="002E12FD"/>
    <w:rsid w:val="002E4531"/>
    <w:rsid w:val="002E5D1F"/>
    <w:rsid w:val="002E5F85"/>
    <w:rsid w:val="002E5FF1"/>
    <w:rsid w:val="002E63B8"/>
    <w:rsid w:val="002E74B3"/>
    <w:rsid w:val="002F0896"/>
    <w:rsid w:val="002F1C48"/>
    <w:rsid w:val="002F2574"/>
    <w:rsid w:val="002F2C59"/>
    <w:rsid w:val="002F36B3"/>
    <w:rsid w:val="002F4460"/>
    <w:rsid w:val="002F5315"/>
    <w:rsid w:val="002F67B2"/>
    <w:rsid w:val="002F6C6C"/>
    <w:rsid w:val="002F7407"/>
    <w:rsid w:val="00300131"/>
    <w:rsid w:val="00300AF9"/>
    <w:rsid w:val="00302784"/>
    <w:rsid w:val="003040B2"/>
    <w:rsid w:val="0030523A"/>
    <w:rsid w:val="003073D1"/>
    <w:rsid w:val="0030790D"/>
    <w:rsid w:val="00307C28"/>
    <w:rsid w:val="003135DA"/>
    <w:rsid w:val="003170A5"/>
    <w:rsid w:val="003205C9"/>
    <w:rsid w:val="003211FA"/>
    <w:rsid w:val="003219FE"/>
    <w:rsid w:val="0032215D"/>
    <w:rsid w:val="0032493F"/>
    <w:rsid w:val="00325D11"/>
    <w:rsid w:val="003274ED"/>
    <w:rsid w:val="0033500C"/>
    <w:rsid w:val="00335776"/>
    <w:rsid w:val="00336122"/>
    <w:rsid w:val="00337D81"/>
    <w:rsid w:val="003417C5"/>
    <w:rsid w:val="003435CE"/>
    <w:rsid w:val="00344F8E"/>
    <w:rsid w:val="003463C2"/>
    <w:rsid w:val="00346D05"/>
    <w:rsid w:val="003474ED"/>
    <w:rsid w:val="00350912"/>
    <w:rsid w:val="00352BCE"/>
    <w:rsid w:val="00352EB9"/>
    <w:rsid w:val="003540F4"/>
    <w:rsid w:val="0035616E"/>
    <w:rsid w:val="00356C33"/>
    <w:rsid w:val="00371A05"/>
    <w:rsid w:val="00374BC6"/>
    <w:rsid w:val="003755B4"/>
    <w:rsid w:val="00375786"/>
    <w:rsid w:val="0037724F"/>
    <w:rsid w:val="00380031"/>
    <w:rsid w:val="00381C8C"/>
    <w:rsid w:val="003828E7"/>
    <w:rsid w:val="003832E0"/>
    <w:rsid w:val="00383B18"/>
    <w:rsid w:val="00387EAF"/>
    <w:rsid w:val="00387EBA"/>
    <w:rsid w:val="003910A9"/>
    <w:rsid w:val="003944B8"/>
    <w:rsid w:val="003965BE"/>
    <w:rsid w:val="00396A72"/>
    <w:rsid w:val="003970DF"/>
    <w:rsid w:val="003A101D"/>
    <w:rsid w:val="003A15DD"/>
    <w:rsid w:val="003A1AC5"/>
    <w:rsid w:val="003A2579"/>
    <w:rsid w:val="003A2BE7"/>
    <w:rsid w:val="003A5BC3"/>
    <w:rsid w:val="003A71DE"/>
    <w:rsid w:val="003B24DD"/>
    <w:rsid w:val="003B2B9C"/>
    <w:rsid w:val="003B3C62"/>
    <w:rsid w:val="003B76C6"/>
    <w:rsid w:val="003C1C25"/>
    <w:rsid w:val="003C3C55"/>
    <w:rsid w:val="003C70DA"/>
    <w:rsid w:val="003D0C08"/>
    <w:rsid w:val="003D2793"/>
    <w:rsid w:val="003D3851"/>
    <w:rsid w:val="003D3D91"/>
    <w:rsid w:val="003D4B30"/>
    <w:rsid w:val="003D765F"/>
    <w:rsid w:val="003D7FFE"/>
    <w:rsid w:val="003E00A4"/>
    <w:rsid w:val="003E0C3E"/>
    <w:rsid w:val="003E1833"/>
    <w:rsid w:val="003E246A"/>
    <w:rsid w:val="003E375A"/>
    <w:rsid w:val="003E551A"/>
    <w:rsid w:val="003E586A"/>
    <w:rsid w:val="003E6033"/>
    <w:rsid w:val="003E79A3"/>
    <w:rsid w:val="003E7B5A"/>
    <w:rsid w:val="003E7C1C"/>
    <w:rsid w:val="003F3821"/>
    <w:rsid w:val="003F4CB9"/>
    <w:rsid w:val="003F773C"/>
    <w:rsid w:val="003F7CC7"/>
    <w:rsid w:val="004020E7"/>
    <w:rsid w:val="0040305B"/>
    <w:rsid w:val="00406305"/>
    <w:rsid w:val="004073B0"/>
    <w:rsid w:val="004105B0"/>
    <w:rsid w:val="004105FD"/>
    <w:rsid w:val="00410807"/>
    <w:rsid w:val="00411C89"/>
    <w:rsid w:val="0041240E"/>
    <w:rsid w:val="0042032A"/>
    <w:rsid w:val="00424179"/>
    <w:rsid w:val="00424248"/>
    <w:rsid w:val="004271DA"/>
    <w:rsid w:val="00430571"/>
    <w:rsid w:val="004341C6"/>
    <w:rsid w:val="0044208B"/>
    <w:rsid w:val="0044212F"/>
    <w:rsid w:val="0044357F"/>
    <w:rsid w:val="0044368B"/>
    <w:rsid w:val="004449AB"/>
    <w:rsid w:val="00446DA3"/>
    <w:rsid w:val="00452DC2"/>
    <w:rsid w:val="0045452E"/>
    <w:rsid w:val="004545EF"/>
    <w:rsid w:val="004554F8"/>
    <w:rsid w:val="00457D00"/>
    <w:rsid w:val="00460710"/>
    <w:rsid w:val="004621B3"/>
    <w:rsid w:val="00466B0F"/>
    <w:rsid w:val="00467911"/>
    <w:rsid w:val="00467CF4"/>
    <w:rsid w:val="00470F48"/>
    <w:rsid w:val="0047161F"/>
    <w:rsid w:val="0047300C"/>
    <w:rsid w:val="00474EDD"/>
    <w:rsid w:val="00475FF7"/>
    <w:rsid w:val="004778A6"/>
    <w:rsid w:val="00480576"/>
    <w:rsid w:val="00480F90"/>
    <w:rsid w:val="004813A8"/>
    <w:rsid w:val="00481A5D"/>
    <w:rsid w:val="00482F61"/>
    <w:rsid w:val="00486019"/>
    <w:rsid w:val="00486F8E"/>
    <w:rsid w:val="004878AF"/>
    <w:rsid w:val="004917EF"/>
    <w:rsid w:val="00492C54"/>
    <w:rsid w:val="0049508F"/>
    <w:rsid w:val="0049547E"/>
    <w:rsid w:val="00496820"/>
    <w:rsid w:val="004A2453"/>
    <w:rsid w:val="004A2824"/>
    <w:rsid w:val="004A329E"/>
    <w:rsid w:val="004A4565"/>
    <w:rsid w:val="004A61A1"/>
    <w:rsid w:val="004A7B96"/>
    <w:rsid w:val="004B1E82"/>
    <w:rsid w:val="004B1FCD"/>
    <w:rsid w:val="004B5E89"/>
    <w:rsid w:val="004B5FA4"/>
    <w:rsid w:val="004B7643"/>
    <w:rsid w:val="004C05BC"/>
    <w:rsid w:val="004C16CA"/>
    <w:rsid w:val="004C1FCA"/>
    <w:rsid w:val="004C21A3"/>
    <w:rsid w:val="004C2EB2"/>
    <w:rsid w:val="004C4EBC"/>
    <w:rsid w:val="004C72D3"/>
    <w:rsid w:val="004D200A"/>
    <w:rsid w:val="004D2152"/>
    <w:rsid w:val="004D2F53"/>
    <w:rsid w:val="004D374A"/>
    <w:rsid w:val="004D37BC"/>
    <w:rsid w:val="004D43E8"/>
    <w:rsid w:val="004D4D72"/>
    <w:rsid w:val="004D5487"/>
    <w:rsid w:val="004E105D"/>
    <w:rsid w:val="004E1846"/>
    <w:rsid w:val="004E2E3C"/>
    <w:rsid w:val="004E35A9"/>
    <w:rsid w:val="004E64D0"/>
    <w:rsid w:val="004F0D2E"/>
    <w:rsid w:val="004F113C"/>
    <w:rsid w:val="004F1842"/>
    <w:rsid w:val="004F2109"/>
    <w:rsid w:val="004F2472"/>
    <w:rsid w:val="004F3681"/>
    <w:rsid w:val="004F3814"/>
    <w:rsid w:val="004F7E56"/>
    <w:rsid w:val="004F7F28"/>
    <w:rsid w:val="00500951"/>
    <w:rsid w:val="00500E01"/>
    <w:rsid w:val="00501488"/>
    <w:rsid w:val="00501526"/>
    <w:rsid w:val="00505FF6"/>
    <w:rsid w:val="0051181A"/>
    <w:rsid w:val="00512DB7"/>
    <w:rsid w:val="00513088"/>
    <w:rsid w:val="00516E49"/>
    <w:rsid w:val="00517DAC"/>
    <w:rsid w:val="0052020B"/>
    <w:rsid w:val="00521EDB"/>
    <w:rsid w:val="005232ED"/>
    <w:rsid w:val="00523356"/>
    <w:rsid w:val="00526B39"/>
    <w:rsid w:val="005278B8"/>
    <w:rsid w:val="00527901"/>
    <w:rsid w:val="00531B8D"/>
    <w:rsid w:val="0053282B"/>
    <w:rsid w:val="0053308D"/>
    <w:rsid w:val="00533542"/>
    <w:rsid w:val="00534149"/>
    <w:rsid w:val="00536AA0"/>
    <w:rsid w:val="00540BC1"/>
    <w:rsid w:val="00540D90"/>
    <w:rsid w:val="00541493"/>
    <w:rsid w:val="0054199E"/>
    <w:rsid w:val="00542E06"/>
    <w:rsid w:val="0054474A"/>
    <w:rsid w:val="005459F7"/>
    <w:rsid w:val="00552A2B"/>
    <w:rsid w:val="00552B8E"/>
    <w:rsid w:val="00552DA7"/>
    <w:rsid w:val="0055445F"/>
    <w:rsid w:val="00554E20"/>
    <w:rsid w:val="00556CE0"/>
    <w:rsid w:val="00561B85"/>
    <w:rsid w:val="00565805"/>
    <w:rsid w:val="00566D1E"/>
    <w:rsid w:val="00567963"/>
    <w:rsid w:val="00570796"/>
    <w:rsid w:val="00571855"/>
    <w:rsid w:val="0057232F"/>
    <w:rsid w:val="005738DF"/>
    <w:rsid w:val="00573BD5"/>
    <w:rsid w:val="00574465"/>
    <w:rsid w:val="00577996"/>
    <w:rsid w:val="00577B15"/>
    <w:rsid w:val="00581553"/>
    <w:rsid w:val="00584872"/>
    <w:rsid w:val="005849A5"/>
    <w:rsid w:val="005851D3"/>
    <w:rsid w:val="00586307"/>
    <w:rsid w:val="0058764A"/>
    <w:rsid w:val="00592A37"/>
    <w:rsid w:val="00592EE2"/>
    <w:rsid w:val="0059355B"/>
    <w:rsid w:val="005A15D2"/>
    <w:rsid w:val="005A2549"/>
    <w:rsid w:val="005A3905"/>
    <w:rsid w:val="005A392F"/>
    <w:rsid w:val="005A540C"/>
    <w:rsid w:val="005B05B7"/>
    <w:rsid w:val="005B195D"/>
    <w:rsid w:val="005B4F1E"/>
    <w:rsid w:val="005C06C3"/>
    <w:rsid w:val="005C0DC7"/>
    <w:rsid w:val="005C72E6"/>
    <w:rsid w:val="005C7D89"/>
    <w:rsid w:val="005D0B27"/>
    <w:rsid w:val="005D0EA0"/>
    <w:rsid w:val="005D145C"/>
    <w:rsid w:val="005D2AA7"/>
    <w:rsid w:val="005D3178"/>
    <w:rsid w:val="005D33CC"/>
    <w:rsid w:val="005D35D0"/>
    <w:rsid w:val="005D4F1A"/>
    <w:rsid w:val="005D5726"/>
    <w:rsid w:val="005D7DF6"/>
    <w:rsid w:val="005E18CD"/>
    <w:rsid w:val="005E1C83"/>
    <w:rsid w:val="005E2FB4"/>
    <w:rsid w:val="005E3B54"/>
    <w:rsid w:val="005E558C"/>
    <w:rsid w:val="005F195B"/>
    <w:rsid w:val="005F3B56"/>
    <w:rsid w:val="00602F2B"/>
    <w:rsid w:val="00605295"/>
    <w:rsid w:val="006063D1"/>
    <w:rsid w:val="00606689"/>
    <w:rsid w:val="00606BB7"/>
    <w:rsid w:val="00607E03"/>
    <w:rsid w:val="00610442"/>
    <w:rsid w:val="006117DF"/>
    <w:rsid w:val="006138ED"/>
    <w:rsid w:val="00613DDC"/>
    <w:rsid w:val="00614A91"/>
    <w:rsid w:val="006157C7"/>
    <w:rsid w:val="00616E70"/>
    <w:rsid w:val="00620F3C"/>
    <w:rsid w:val="00623122"/>
    <w:rsid w:val="0062342C"/>
    <w:rsid w:val="00625221"/>
    <w:rsid w:val="00625E7A"/>
    <w:rsid w:val="00626CC0"/>
    <w:rsid w:val="00630853"/>
    <w:rsid w:val="006317B1"/>
    <w:rsid w:val="00632089"/>
    <w:rsid w:val="00633345"/>
    <w:rsid w:val="00635402"/>
    <w:rsid w:val="0063690A"/>
    <w:rsid w:val="00636A3C"/>
    <w:rsid w:val="00641866"/>
    <w:rsid w:val="00642644"/>
    <w:rsid w:val="00642880"/>
    <w:rsid w:val="00646A01"/>
    <w:rsid w:val="00646D46"/>
    <w:rsid w:val="006479D9"/>
    <w:rsid w:val="00650426"/>
    <w:rsid w:val="00653261"/>
    <w:rsid w:val="00654530"/>
    <w:rsid w:val="006548F8"/>
    <w:rsid w:val="0065583A"/>
    <w:rsid w:val="00655DD8"/>
    <w:rsid w:val="00660232"/>
    <w:rsid w:val="00660B2C"/>
    <w:rsid w:val="00661B66"/>
    <w:rsid w:val="00661D27"/>
    <w:rsid w:val="006630EA"/>
    <w:rsid w:val="00664BE2"/>
    <w:rsid w:val="0066741C"/>
    <w:rsid w:val="00667687"/>
    <w:rsid w:val="00671BFB"/>
    <w:rsid w:val="00672466"/>
    <w:rsid w:val="00672E63"/>
    <w:rsid w:val="00674BEF"/>
    <w:rsid w:val="00674F17"/>
    <w:rsid w:val="006840C0"/>
    <w:rsid w:val="006860D1"/>
    <w:rsid w:val="00686699"/>
    <w:rsid w:val="00690074"/>
    <w:rsid w:val="00691D31"/>
    <w:rsid w:val="00691F32"/>
    <w:rsid w:val="006923F0"/>
    <w:rsid w:val="006935BD"/>
    <w:rsid w:val="00695E4D"/>
    <w:rsid w:val="00696352"/>
    <w:rsid w:val="006974A5"/>
    <w:rsid w:val="00697CE6"/>
    <w:rsid w:val="006A1430"/>
    <w:rsid w:val="006A3343"/>
    <w:rsid w:val="006A3528"/>
    <w:rsid w:val="006A7050"/>
    <w:rsid w:val="006A7E38"/>
    <w:rsid w:val="006B086F"/>
    <w:rsid w:val="006B0AFE"/>
    <w:rsid w:val="006B3691"/>
    <w:rsid w:val="006B3903"/>
    <w:rsid w:val="006B46E8"/>
    <w:rsid w:val="006B6317"/>
    <w:rsid w:val="006B6343"/>
    <w:rsid w:val="006B7CC2"/>
    <w:rsid w:val="006C2BDC"/>
    <w:rsid w:val="006C4EE6"/>
    <w:rsid w:val="006C5EFB"/>
    <w:rsid w:val="006C73C2"/>
    <w:rsid w:val="006C741A"/>
    <w:rsid w:val="006D0D89"/>
    <w:rsid w:val="006D1A73"/>
    <w:rsid w:val="006D1F58"/>
    <w:rsid w:val="006D3AAE"/>
    <w:rsid w:val="006D44BD"/>
    <w:rsid w:val="006D5929"/>
    <w:rsid w:val="006D7791"/>
    <w:rsid w:val="006E0650"/>
    <w:rsid w:val="006E2E06"/>
    <w:rsid w:val="006E30C7"/>
    <w:rsid w:val="006E4335"/>
    <w:rsid w:val="006E7731"/>
    <w:rsid w:val="006E78F4"/>
    <w:rsid w:val="006F2047"/>
    <w:rsid w:val="006F4BD4"/>
    <w:rsid w:val="006F4D5C"/>
    <w:rsid w:val="006F6E5D"/>
    <w:rsid w:val="006F7C61"/>
    <w:rsid w:val="00702E53"/>
    <w:rsid w:val="0070412B"/>
    <w:rsid w:val="00704B86"/>
    <w:rsid w:val="00707705"/>
    <w:rsid w:val="00707C1E"/>
    <w:rsid w:val="0071089C"/>
    <w:rsid w:val="007128EF"/>
    <w:rsid w:val="0071324E"/>
    <w:rsid w:val="0071328E"/>
    <w:rsid w:val="00715945"/>
    <w:rsid w:val="00716A7B"/>
    <w:rsid w:val="00716C91"/>
    <w:rsid w:val="00721872"/>
    <w:rsid w:val="00721921"/>
    <w:rsid w:val="00722D17"/>
    <w:rsid w:val="007235B3"/>
    <w:rsid w:val="00731B5C"/>
    <w:rsid w:val="00732440"/>
    <w:rsid w:val="00733710"/>
    <w:rsid w:val="00733942"/>
    <w:rsid w:val="00735C68"/>
    <w:rsid w:val="00736E42"/>
    <w:rsid w:val="0073784B"/>
    <w:rsid w:val="007404EC"/>
    <w:rsid w:val="00743F95"/>
    <w:rsid w:val="0074460F"/>
    <w:rsid w:val="00746D8A"/>
    <w:rsid w:val="00747B40"/>
    <w:rsid w:val="0075030C"/>
    <w:rsid w:val="00752C39"/>
    <w:rsid w:val="00753037"/>
    <w:rsid w:val="007551F1"/>
    <w:rsid w:val="007632E7"/>
    <w:rsid w:val="007640EE"/>
    <w:rsid w:val="00766248"/>
    <w:rsid w:val="00771506"/>
    <w:rsid w:val="00773AA6"/>
    <w:rsid w:val="00775CE1"/>
    <w:rsid w:val="00775ED1"/>
    <w:rsid w:val="007774FF"/>
    <w:rsid w:val="007805F9"/>
    <w:rsid w:val="007812BD"/>
    <w:rsid w:val="007854FC"/>
    <w:rsid w:val="007875B9"/>
    <w:rsid w:val="00787A03"/>
    <w:rsid w:val="00791969"/>
    <w:rsid w:val="00791A98"/>
    <w:rsid w:val="00792373"/>
    <w:rsid w:val="00793DC7"/>
    <w:rsid w:val="00793EE0"/>
    <w:rsid w:val="00795639"/>
    <w:rsid w:val="0079728D"/>
    <w:rsid w:val="00797477"/>
    <w:rsid w:val="00797B13"/>
    <w:rsid w:val="007A143E"/>
    <w:rsid w:val="007A2ADD"/>
    <w:rsid w:val="007A3A18"/>
    <w:rsid w:val="007A3AE6"/>
    <w:rsid w:val="007A5E95"/>
    <w:rsid w:val="007A602D"/>
    <w:rsid w:val="007A6307"/>
    <w:rsid w:val="007A7180"/>
    <w:rsid w:val="007B2F23"/>
    <w:rsid w:val="007B396C"/>
    <w:rsid w:val="007B4A59"/>
    <w:rsid w:val="007B7443"/>
    <w:rsid w:val="007B7D91"/>
    <w:rsid w:val="007C27C8"/>
    <w:rsid w:val="007C2AD2"/>
    <w:rsid w:val="007C3545"/>
    <w:rsid w:val="007C5F81"/>
    <w:rsid w:val="007C698E"/>
    <w:rsid w:val="007C7053"/>
    <w:rsid w:val="007C7900"/>
    <w:rsid w:val="007D2070"/>
    <w:rsid w:val="007D3489"/>
    <w:rsid w:val="007D4B0F"/>
    <w:rsid w:val="007D4F6A"/>
    <w:rsid w:val="007E08AA"/>
    <w:rsid w:val="007E0C4E"/>
    <w:rsid w:val="007E1D84"/>
    <w:rsid w:val="007E29A1"/>
    <w:rsid w:val="007E2B4B"/>
    <w:rsid w:val="007E5F1D"/>
    <w:rsid w:val="007E76FD"/>
    <w:rsid w:val="007F0591"/>
    <w:rsid w:val="007F1B5E"/>
    <w:rsid w:val="007F2560"/>
    <w:rsid w:val="007F2B30"/>
    <w:rsid w:val="007F334A"/>
    <w:rsid w:val="007F61BC"/>
    <w:rsid w:val="00801B52"/>
    <w:rsid w:val="00802B25"/>
    <w:rsid w:val="00813FD8"/>
    <w:rsid w:val="008144B7"/>
    <w:rsid w:val="00814E2C"/>
    <w:rsid w:val="00814E4F"/>
    <w:rsid w:val="008175DF"/>
    <w:rsid w:val="00820136"/>
    <w:rsid w:val="00820F5E"/>
    <w:rsid w:val="00821119"/>
    <w:rsid w:val="008224AA"/>
    <w:rsid w:val="00825119"/>
    <w:rsid w:val="0083112A"/>
    <w:rsid w:val="0083291B"/>
    <w:rsid w:val="00836CA5"/>
    <w:rsid w:val="00840E5F"/>
    <w:rsid w:val="008427B2"/>
    <w:rsid w:val="00844BEF"/>
    <w:rsid w:val="008459DD"/>
    <w:rsid w:val="0084620F"/>
    <w:rsid w:val="00850D87"/>
    <w:rsid w:val="00852951"/>
    <w:rsid w:val="00853A58"/>
    <w:rsid w:val="008543EA"/>
    <w:rsid w:val="00856050"/>
    <w:rsid w:val="00861CE9"/>
    <w:rsid w:val="00861FBD"/>
    <w:rsid w:val="0086319A"/>
    <w:rsid w:val="00864487"/>
    <w:rsid w:val="00865365"/>
    <w:rsid w:val="00871560"/>
    <w:rsid w:val="00874F03"/>
    <w:rsid w:val="0087607E"/>
    <w:rsid w:val="00877380"/>
    <w:rsid w:val="00877578"/>
    <w:rsid w:val="008814DE"/>
    <w:rsid w:val="0088334F"/>
    <w:rsid w:val="008838E5"/>
    <w:rsid w:val="00883BFC"/>
    <w:rsid w:val="008867AB"/>
    <w:rsid w:val="00886ABF"/>
    <w:rsid w:val="008872E3"/>
    <w:rsid w:val="008877CE"/>
    <w:rsid w:val="00890333"/>
    <w:rsid w:val="00890D33"/>
    <w:rsid w:val="00893A8F"/>
    <w:rsid w:val="00893F15"/>
    <w:rsid w:val="008940BB"/>
    <w:rsid w:val="00897E4F"/>
    <w:rsid w:val="008A2851"/>
    <w:rsid w:val="008A3355"/>
    <w:rsid w:val="008A3816"/>
    <w:rsid w:val="008A476C"/>
    <w:rsid w:val="008A5467"/>
    <w:rsid w:val="008A6029"/>
    <w:rsid w:val="008A6C13"/>
    <w:rsid w:val="008A7A4E"/>
    <w:rsid w:val="008B0E3A"/>
    <w:rsid w:val="008B2B57"/>
    <w:rsid w:val="008B3B4A"/>
    <w:rsid w:val="008B613B"/>
    <w:rsid w:val="008B63B1"/>
    <w:rsid w:val="008C064C"/>
    <w:rsid w:val="008C4D56"/>
    <w:rsid w:val="008C5B22"/>
    <w:rsid w:val="008C615B"/>
    <w:rsid w:val="008C70F8"/>
    <w:rsid w:val="008C760A"/>
    <w:rsid w:val="008D4139"/>
    <w:rsid w:val="008D5D11"/>
    <w:rsid w:val="008E079B"/>
    <w:rsid w:val="008E28D2"/>
    <w:rsid w:val="008E7E89"/>
    <w:rsid w:val="008F1776"/>
    <w:rsid w:val="008F1CED"/>
    <w:rsid w:val="008F2E5C"/>
    <w:rsid w:val="008F4137"/>
    <w:rsid w:val="008F4360"/>
    <w:rsid w:val="008F479F"/>
    <w:rsid w:val="008F70AE"/>
    <w:rsid w:val="008F77D8"/>
    <w:rsid w:val="00901C71"/>
    <w:rsid w:val="00905154"/>
    <w:rsid w:val="009059D4"/>
    <w:rsid w:val="00912716"/>
    <w:rsid w:val="00913896"/>
    <w:rsid w:val="00921379"/>
    <w:rsid w:val="00924349"/>
    <w:rsid w:val="00924484"/>
    <w:rsid w:val="009253E7"/>
    <w:rsid w:val="00925F74"/>
    <w:rsid w:val="0092755F"/>
    <w:rsid w:val="009305AC"/>
    <w:rsid w:val="00930C8B"/>
    <w:rsid w:val="00931D12"/>
    <w:rsid w:val="0093252C"/>
    <w:rsid w:val="0093261D"/>
    <w:rsid w:val="00932F92"/>
    <w:rsid w:val="00934324"/>
    <w:rsid w:val="0093566D"/>
    <w:rsid w:val="009360CB"/>
    <w:rsid w:val="00940A8B"/>
    <w:rsid w:val="00940DD0"/>
    <w:rsid w:val="0094348B"/>
    <w:rsid w:val="00944BA4"/>
    <w:rsid w:val="0094710F"/>
    <w:rsid w:val="00954BBD"/>
    <w:rsid w:val="00955FD8"/>
    <w:rsid w:val="009565AB"/>
    <w:rsid w:val="00960DF4"/>
    <w:rsid w:val="0096307C"/>
    <w:rsid w:val="00963C00"/>
    <w:rsid w:val="00967973"/>
    <w:rsid w:val="00970BB6"/>
    <w:rsid w:val="00970FE0"/>
    <w:rsid w:val="00971E38"/>
    <w:rsid w:val="00972B47"/>
    <w:rsid w:val="00972E41"/>
    <w:rsid w:val="009758C7"/>
    <w:rsid w:val="00975AA5"/>
    <w:rsid w:val="00976A34"/>
    <w:rsid w:val="00977A7D"/>
    <w:rsid w:val="009810A8"/>
    <w:rsid w:val="009813DB"/>
    <w:rsid w:val="00981480"/>
    <w:rsid w:val="0098152C"/>
    <w:rsid w:val="0098326D"/>
    <w:rsid w:val="00983DEA"/>
    <w:rsid w:val="009862E8"/>
    <w:rsid w:val="00987BA8"/>
    <w:rsid w:val="00991728"/>
    <w:rsid w:val="00992855"/>
    <w:rsid w:val="00993143"/>
    <w:rsid w:val="00993864"/>
    <w:rsid w:val="0099386E"/>
    <w:rsid w:val="00994783"/>
    <w:rsid w:val="00995461"/>
    <w:rsid w:val="00995B32"/>
    <w:rsid w:val="00995E9D"/>
    <w:rsid w:val="00996B82"/>
    <w:rsid w:val="00997005"/>
    <w:rsid w:val="009972CE"/>
    <w:rsid w:val="00997BCC"/>
    <w:rsid w:val="009A2EF4"/>
    <w:rsid w:val="009A543F"/>
    <w:rsid w:val="009A5665"/>
    <w:rsid w:val="009B133A"/>
    <w:rsid w:val="009B31A0"/>
    <w:rsid w:val="009B6157"/>
    <w:rsid w:val="009C0FDA"/>
    <w:rsid w:val="009C4403"/>
    <w:rsid w:val="009C48DE"/>
    <w:rsid w:val="009C4CF6"/>
    <w:rsid w:val="009C61EC"/>
    <w:rsid w:val="009C64E5"/>
    <w:rsid w:val="009D1EAB"/>
    <w:rsid w:val="009D38BB"/>
    <w:rsid w:val="009D3D1B"/>
    <w:rsid w:val="009E6E29"/>
    <w:rsid w:val="009F37F3"/>
    <w:rsid w:val="009F456E"/>
    <w:rsid w:val="009F6070"/>
    <w:rsid w:val="00A0368E"/>
    <w:rsid w:val="00A059E8"/>
    <w:rsid w:val="00A06576"/>
    <w:rsid w:val="00A105C8"/>
    <w:rsid w:val="00A11936"/>
    <w:rsid w:val="00A1223B"/>
    <w:rsid w:val="00A15438"/>
    <w:rsid w:val="00A16F10"/>
    <w:rsid w:val="00A17E24"/>
    <w:rsid w:val="00A27938"/>
    <w:rsid w:val="00A27F73"/>
    <w:rsid w:val="00A30D27"/>
    <w:rsid w:val="00A32255"/>
    <w:rsid w:val="00A32423"/>
    <w:rsid w:val="00A337CA"/>
    <w:rsid w:val="00A35BD8"/>
    <w:rsid w:val="00A36027"/>
    <w:rsid w:val="00A373C8"/>
    <w:rsid w:val="00A40B83"/>
    <w:rsid w:val="00A41869"/>
    <w:rsid w:val="00A43784"/>
    <w:rsid w:val="00A44626"/>
    <w:rsid w:val="00A464B1"/>
    <w:rsid w:val="00A467CB"/>
    <w:rsid w:val="00A52FF5"/>
    <w:rsid w:val="00A5618E"/>
    <w:rsid w:val="00A56C7F"/>
    <w:rsid w:val="00A57461"/>
    <w:rsid w:val="00A605C1"/>
    <w:rsid w:val="00A65A4C"/>
    <w:rsid w:val="00A66836"/>
    <w:rsid w:val="00A70F12"/>
    <w:rsid w:val="00A71D97"/>
    <w:rsid w:val="00A727A5"/>
    <w:rsid w:val="00A72BF2"/>
    <w:rsid w:val="00A7381A"/>
    <w:rsid w:val="00A754F8"/>
    <w:rsid w:val="00A80250"/>
    <w:rsid w:val="00A80574"/>
    <w:rsid w:val="00A812A8"/>
    <w:rsid w:val="00A8287D"/>
    <w:rsid w:val="00A83492"/>
    <w:rsid w:val="00A86576"/>
    <w:rsid w:val="00A91295"/>
    <w:rsid w:val="00A9290B"/>
    <w:rsid w:val="00A92D92"/>
    <w:rsid w:val="00A93880"/>
    <w:rsid w:val="00A94309"/>
    <w:rsid w:val="00AA0EEE"/>
    <w:rsid w:val="00AA6FD2"/>
    <w:rsid w:val="00AB0897"/>
    <w:rsid w:val="00AB0C84"/>
    <w:rsid w:val="00AB258A"/>
    <w:rsid w:val="00AB4BD8"/>
    <w:rsid w:val="00AB5D39"/>
    <w:rsid w:val="00AB75BE"/>
    <w:rsid w:val="00AC0707"/>
    <w:rsid w:val="00AC158B"/>
    <w:rsid w:val="00AC1F96"/>
    <w:rsid w:val="00AC200D"/>
    <w:rsid w:val="00AC264C"/>
    <w:rsid w:val="00AC55D0"/>
    <w:rsid w:val="00AC7CDD"/>
    <w:rsid w:val="00AD077F"/>
    <w:rsid w:val="00AD1EC5"/>
    <w:rsid w:val="00AD24E2"/>
    <w:rsid w:val="00AD403A"/>
    <w:rsid w:val="00AD5586"/>
    <w:rsid w:val="00AD7D16"/>
    <w:rsid w:val="00AE0B1F"/>
    <w:rsid w:val="00AF0655"/>
    <w:rsid w:val="00AF782C"/>
    <w:rsid w:val="00B0257B"/>
    <w:rsid w:val="00B04647"/>
    <w:rsid w:val="00B06DB5"/>
    <w:rsid w:val="00B070DF"/>
    <w:rsid w:val="00B10C0E"/>
    <w:rsid w:val="00B10DFA"/>
    <w:rsid w:val="00B11659"/>
    <w:rsid w:val="00B15F6E"/>
    <w:rsid w:val="00B1795F"/>
    <w:rsid w:val="00B203FB"/>
    <w:rsid w:val="00B20528"/>
    <w:rsid w:val="00B207E8"/>
    <w:rsid w:val="00B21080"/>
    <w:rsid w:val="00B21E63"/>
    <w:rsid w:val="00B25F53"/>
    <w:rsid w:val="00B266F3"/>
    <w:rsid w:val="00B30150"/>
    <w:rsid w:val="00B32781"/>
    <w:rsid w:val="00B33EA3"/>
    <w:rsid w:val="00B34A4F"/>
    <w:rsid w:val="00B34CD1"/>
    <w:rsid w:val="00B35596"/>
    <w:rsid w:val="00B36D83"/>
    <w:rsid w:val="00B37F00"/>
    <w:rsid w:val="00B401D6"/>
    <w:rsid w:val="00B402FA"/>
    <w:rsid w:val="00B41782"/>
    <w:rsid w:val="00B41C23"/>
    <w:rsid w:val="00B43857"/>
    <w:rsid w:val="00B43BB3"/>
    <w:rsid w:val="00B443D6"/>
    <w:rsid w:val="00B47203"/>
    <w:rsid w:val="00B51E42"/>
    <w:rsid w:val="00B523B0"/>
    <w:rsid w:val="00B537A4"/>
    <w:rsid w:val="00B5386A"/>
    <w:rsid w:val="00B57CDE"/>
    <w:rsid w:val="00B64817"/>
    <w:rsid w:val="00B6486C"/>
    <w:rsid w:val="00B655E2"/>
    <w:rsid w:val="00B65E99"/>
    <w:rsid w:val="00B66EC1"/>
    <w:rsid w:val="00B67459"/>
    <w:rsid w:val="00B70304"/>
    <w:rsid w:val="00B7138C"/>
    <w:rsid w:val="00B74462"/>
    <w:rsid w:val="00B8040F"/>
    <w:rsid w:val="00B8157A"/>
    <w:rsid w:val="00B8439B"/>
    <w:rsid w:val="00B86B98"/>
    <w:rsid w:val="00B912C0"/>
    <w:rsid w:val="00BA0512"/>
    <w:rsid w:val="00BA0C73"/>
    <w:rsid w:val="00BA61EC"/>
    <w:rsid w:val="00BA7363"/>
    <w:rsid w:val="00BB0318"/>
    <w:rsid w:val="00BB05A9"/>
    <w:rsid w:val="00BB29A3"/>
    <w:rsid w:val="00BB2DD4"/>
    <w:rsid w:val="00BB339F"/>
    <w:rsid w:val="00BB61D0"/>
    <w:rsid w:val="00BB77DA"/>
    <w:rsid w:val="00BC14B5"/>
    <w:rsid w:val="00BC25A2"/>
    <w:rsid w:val="00BC3922"/>
    <w:rsid w:val="00BC56C8"/>
    <w:rsid w:val="00BC7BB5"/>
    <w:rsid w:val="00BC7EC0"/>
    <w:rsid w:val="00BD0000"/>
    <w:rsid w:val="00BD0070"/>
    <w:rsid w:val="00BD0628"/>
    <w:rsid w:val="00BD08DA"/>
    <w:rsid w:val="00BD2AEE"/>
    <w:rsid w:val="00BD3BF9"/>
    <w:rsid w:val="00BD3FE2"/>
    <w:rsid w:val="00BD48AC"/>
    <w:rsid w:val="00BE001C"/>
    <w:rsid w:val="00BE0709"/>
    <w:rsid w:val="00BE0C8F"/>
    <w:rsid w:val="00BE0F77"/>
    <w:rsid w:val="00BE2426"/>
    <w:rsid w:val="00BE46C5"/>
    <w:rsid w:val="00BE5D72"/>
    <w:rsid w:val="00BF1617"/>
    <w:rsid w:val="00BF1BC9"/>
    <w:rsid w:val="00BF1C98"/>
    <w:rsid w:val="00BF34F0"/>
    <w:rsid w:val="00BF4809"/>
    <w:rsid w:val="00BF6551"/>
    <w:rsid w:val="00C00521"/>
    <w:rsid w:val="00C00E91"/>
    <w:rsid w:val="00C14C81"/>
    <w:rsid w:val="00C16790"/>
    <w:rsid w:val="00C17B1C"/>
    <w:rsid w:val="00C17FBA"/>
    <w:rsid w:val="00C211A0"/>
    <w:rsid w:val="00C22AF7"/>
    <w:rsid w:val="00C25021"/>
    <w:rsid w:val="00C264D2"/>
    <w:rsid w:val="00C26A35"/>
    <w:rsid w:val="00C30C76"/>
    <w:rsid w:val="00C32715"/>
    <w:rsid w:val="00C34494"/>
    <w:rsid w:val="00C37CF7"/>
    <w:rsid w:val="00C37E4B"/>
    <w:rsid w:val="00C4018C"/>
    <w:rsid w:val="00C404C8"/>
    <w:rsid w:val="00C40B6A"/>
    <w:rsid w:val="00C40E31"/>
    <w:rsid w:val="00C41BFD"/>
    <w:rsid w:val="00C44361"/>
    <w:rsid w:val="00C455B9"/>
    <w:rsid w:val="00C45AAE"/>
    <w:rsid w:val="00C508A1"/>
    <w:rsid w:val="00C61811"/>
    <w:rsid w:val="00C63296"/>
    <w:rsid w:val="00C63B90"/>
    <w:rsid w:val="00C64E5C"/>
    <w:rsid w:val="00C66667"/>
    <w:rsid w:val="00C709F0"/>
    <w:rsid w:val="00C743C3"/>
    <w:rsid w:val="00C745EE"/>
    <w:rsid w:val="00C841B6"/>
    <w:rsid w:val="00C8473B"/>
    <w:rsid w:val="00C84FA6"/>
    <w:rsid w:val="00C8662F"/>
    <w:rsid w:val="00C87BDD"/>
    <w:rsid w:val="00C90A12"/>
    <w:rsid w:val="00C91753"/>
    <w:rsid w:val="00C94636"/>
    <w:rsid w:val="00C94A6C"/>
    <w:rsid w:val="00C97780"/>
    <w:rsid w:val="00CA022F"/>
    <w:rsid w:val="00CA22A8"/>
    <w:rsid w:val="00CA3B1E"/>
    <w:rsid w:val="00CA4127"/>
    <w:rsid w:val="00CA5CCA"/>
    <w:rsid w:val="00CA67D8"/>
    <w:rsid w:val="00CB14FA"/>
    <w:rsid w:val="00CB1594"/>
    <w:rsid w:val="00CB34CA"/>
    <w:rsid w:val="00CB39EE"/>
    <w:rsid w:val="00CC00DB"/>
    <w:rsid w:val="00CC3EC1"/>
    <w:rsid w:val="00CC3F9A"/>
    <w:rsid w:val="00CC5485"/>
    <w:rsid w:val="00CC5B8C"/>
    <w:rsid w:val="00CC6187"/>
    <w:rsid w:val="00CC6AAC"/>
    <w:rsid w:val="00CD12B1"/>
    <w:rsid w:val="00CD22FF"/>
    <w:rsid w:val="00CD2FF0"/>
    <w:rsid w:val="00CD3E3D"/>
    <w:rsid w:val="00CD412E"/>
    <w:rsid w:val="00CD4C87"/>
    <w:rsid w:val="00CD5BA8"/>
    <w:rsid w:val="00CD5EAA"/>
    <w:rsid w:val="00CD6174"/>
    <w:rsid w:val="00CD6919"/>
    <w:rsid w:val="00CE0797"/>
    <w:rsid w:val="00CE105A"/>
    <w:rsid w:val="00CE3992"/>
    <w:rsid w:val="00CE41A3"/>
    <w:rsid w:val="00CE5569"/>
    <w:rsid w:val="00CE73B6"/>
    <w:rsid w:val="00CE7472"/>
    <w:rsid w:val="00CF11FC"/>
    <w:rsid w:val="00CF1708"/>
    <w:rsid w:val="00CF1BCE"/>
    <w:rsid w:val="00CF28AB"/>
    <w:rsid w:val="00CF2C07"/>
    <w:rsid w:val="00D002A7"/>
    <w:rsid w:val="00D0056D"/>
    <w:rsid w:val="00D034BD"/>
    <w:rsid w:val="00D05358"/>
    <w:rsid w:val="00D06B1B"/>
    <w:rsid w:val="00D06E25"/>
    <w:rsid w:val="00D14AC8"/>
    <w:rsid w:val="00D1764F"/>
    <w:rsid w:val="00D1773C"/>
    <w:rsid w:val="00D17F2B"/>
    <w:rsid w:val="00D219B8"/>
    <w:rsid w:val="00D2248A"/>
    <w:rsid w:val="00D22B04"/>
    <w:rsid w:val="00D22C61"/>
    <w:rsid w:val="00D2342E"/>
    <w:rsid w:val="00D25423"/>
    <w:rsid w:val="00D26403"/>
    <w:rsid w:val="00D26DB2"/>
    <w:rsid w:val="00D2761E"/>
    <w:rsid w:val="00D30984"/>
    <w:rsid w:val="00D34383"/>
    <w:rsid w:val="00D34735"/>
    <w:rsid w:val="00D347AA"/>
    <w:rsid w:val="00D34ABB"/>
    <w:rsid w:val="00D355D5"/>
    <w:rsid w:val="00D35A5B"/>
    <w:rsid w:val="00D41879"/>
    <w:rsid w:val="00D41E79"/>
    <w:rsid w:val="00D46A6C"/>
    <w:rsid w:val="00D52D39"/>
    <w:rsid w:val="00D540BD"/>
    <w:rsid w:val="00D553C5"/>
    <w:rsid w:val="00D55C1A"/>
    <w:rsid w:val="00D572E3"/>
    <w:rsid w:val="00D605A9"/>
    <w:rsid w:val="00D606E2"/>
    <w:rsid w:val="00D6174F"/>
    <w:rsid w:val="00D6266F"/>
    <w:rsid w:val="00D71339"/>
    <w:rsid w:val="00D725F1"/>
    <w:rsid w:val="00D72CFE"/>
    <w:rsid w:val="00D7512B"/>
    <w:rsid w:val="00D81DBA"/>
    <w:rsid w:val="00D82BEB"/>
    <w:rsid w:val="00D83955"/>
    <w:rsid w:val="00D86957"/>
    <w:rsid w:val="00D87B8B"/>
    <w:rsid w:val="00D90117"/>
    <w:rsid w:val="00D90474"/>
    <w:rsid w:val="00D93E9F"/>
    <w:rsid w:val="00D94919"/>
    <w:rsid w:val="00D9564A"/>
    <w:rsid w:val="00D9609F"/>
    <w:rsid w:val="00DA07DF"/>
    <w:rsid w:val="00DA0B20"/>
    <w:rsid w:val="00DA1579"/>
    <w:rsid w:val="00DA1987"/>
    <w:rsid w:val="00DA664B"/>
    <w:rsid w:val="00DB0D5E"/>
    <w:rsid w:val="00DB2DD7"/>
    <w:rsid w:val="00DB3354"/>
    <w:rsid w:val="00DB34C9"/>
    <w:rsid w:val="00DB3918"/>
    <w:rsid w:val="00DB4614"/>
    <w:rsid w:val="00DB6CAA"/>
    <w:rsid w:val="00DB70F1"/>
    <w:rsid w:val="00DB75AF"/>
    <w:rsid w:val="00DC1519"/>
    <w:rsid w:val="00DC1B40"/>
    <w:rsid w:val="00DC3FCF"/>
    <w:rsid w:val="00DC5847"/>
    <w:rsid w:val="00DC7B6B"/>
    <w:rsid w:val="00DC7C29"/>
    <w:rsid w:val="00DD47B5"/>
    <w:rsid w:val="00DD6708"/>
    <w:rsid w:val="00DE0FDC"/>
    <w:rsid w:val="00DE1F14"/>
    <w:rsid w:val="00DE3201"/>
    <w:rsid w:val="00DF03B4"/>
    <w:rsid w:val="00DF044C"/>
    <w:rsid w:val="00DF4760"/>
    <w:rsid w:val="00DF4E07"/>
    <w:rsid w:val="00DF6686"/>
    <w:rsid w:val="00DF7FBC"/>
    <w:rsid w:val="00E0336B"/>
    <w:rsid w:val="00E04ACD"/>
    <w:rsid w:val="00E052FB"/>
    <w:rsid w:val="00E0539E"/>
    <w:rsid w:val="00E05644"/>
    <w:rsid w:val="00E05E97"/>
    <w:rsid w:val="00E060D3"/>
    <w:rsid w:val="00E06D1E"/>
    <w:rsid w:val="00E10DCA"/>
    <w:rsid w:val="00E10EF5"/>
    <w:rsid w:val="00E14196"/>
    <w:rsid w:val="00E1660D"/>
    <w:rsid w:val="00E215E4"/>
    <w:rsid w:val="00E23B90"/>
    <w:rsid w:val="00E246F2"/>
    <w:rsid w:val="00E26B14"/>
    <w:rsid w:val="00E305B9"/>
    <w:rsid w:val="00E31D63"/>
    <w:rsid w:val="00E3360E"/>
    <w:rsid w:val="00E404E7"/>
    <w:rsid w:val="00E40522"/>
    <w:rsid w:val="00E41800"/>
    <w:rsid w:val="00E419A5"/>
    <w:rsid w:val="00E41FE1"/>
    <w:rsid w:val="00E42CE9"/>
    <w:rsid w:val="00E4528C"/>
    <w:rsid w:val="00E47E2C"/>
    <w:rsid w:val="00E50E63"/>
    <w:rsid w:val="00E5172E"/>
    <w:rsid w:val="00E54120"/>
    <w:rsid w:val="00E541E5"/>
    <w:rsid w:val="00E54208"/>
    <w:rsid w:val="00E55A3A"/>
    <w:rsid w:val="00E56083"/>
    <w:rsid w:val="00E57F82"/>
    <w:rsid w:val="00E608FB"/>
    <w:rsid w:val="00E62CD3"/>
    <w:rsid w:val="00E62D86"/>
    <w:rsid w:val="00E64319"/>
    <w:rsid w:val="00E649EC"/>
    <w:rsid w:val="00E64DCD"/>
    <w:rsid w:val="00E64E4F"/>
    <w:rsid w:val="00E667A4"/>
    <w:rsid w:val="00E66FDE"/>
    <w:rsid w:val="00E67105"/>
    <w:rsid w:val="00E713CC"/>
    <w:rsid w:val="00E74228"/>
    <w:rsid w:val="00E76737"/>
    <w:rsid w:val="00E76B16"/>
    <w:rsid w:val="00E77022"/>
    <w:rsid w:val="00E80429"/>
    <w:rsid w:val="00E84D1F"/>
    <w:rsid w:val="00E856C1"/>
    <w:rsid w:val="00E862D4"/>
    <w:rsid w:val="00E933BE"/>
    <w:rsid w:val="00E94913"/>
    <w:rsid w:val="00E97452"/>
    <w:rsid w:val="00E97535"/>
    <w:rsid w:val="00E97BD2"/>
    <w:rsid w:val="00EA03FD"/>
    <w:rsid w:val="00EA05DB"/>
    <w:rsid w:val="00EA2194"/>
    <w:rsid w:val="00EA4889"/>
    <w:rsid w:val="00EB137E"/>
    <w:rsid w:val="00EB4A75"/>
    <w:rsid w:val="00EB53AD"/>
    <w:rsid w:val="00EB5689"/>
    <w:rsid w:val="00EB712C"/>
    <w:rsid w:val="00EB771D"/>
    <w:rsid w:val="00EC0D64"/>
    <w:rsid w:val="00EC154B"/>
    <w:rsid w:val="00EC5BF6"/>
    <w:rsid w:val="00EC5DCE"/>
    <w:rsid w:val="00EC6367"/>
    <w:rsid w:val="00EC7628"/>
    <w:rsid w:val="00ED3224"/>
    <w:rsid w:val="00ED6EF7"/>
    <w:rsid w:val="00EE09D3"/>
    <w:rsid w:val="00EE1029"/>
    <w:rsid w:val="00EE2E8F"/>
    <w:rsid w:val="00EE3501"/>
    <w:rsid w:val="00EE3971"/>
    <w:rsid w:val="00EE3CE3"/>
    <w:rsid w:val="00EE42F2"/>
    <w:rsid w:val="00EE6B5C"/>
    <w:rsid w:val="00EE77E5"/>
    <w:rsid w:val="00EF2ABB"/>
    <w:rsid w:val="00EF672D"/>
    <w:rsid w:val="00F01416"/>
    <w:rsid w:val="00F01D24"/>
    <w:rsid w:val="00F039AC"/>
    <w:rsid w:val="00F05FB1"/>
    <w:rsid w:val="00F074FD"/>
    <w:rsid w:val="00F07DF4"/>
    <w:rsid w:val="00F10F23"/>
    <w:rsid w:val="00F11401"/>
    <w:rsid w:val="00F11BF8"/>
    <w:rsid w:val="00F11EF6"/>
    <w:rsid w:val="00F141B6"/>
    <w:rsid w:val="00F165B0"/>
    <w:rsid w:val="00F2055C"/>
    <w:rsid w:val="00F20605"/>
    <w:rsid w:val="00F212B9"/>
    <w:rsid w:val="00F22938"/>
    <w:rsid w:val="00F23A3F"/>
    <w:rsid w:val="00F2413D"/>
    <w:rsid w:val="00F247B8"/>
    <w:rsid w:val="00F30072"/>
    <w:rsid w:val="00F31249"/>
    <w:rsid w:val="00F322A9"/>
    <w:rsid w:val="00F323F0"/>
    <w:rsid w:val="00F34DCA"/>
    <w:rsid w:val="00F34EE7"/>
    <w:rsid w:val="00F37257"/>
    <w:rsid w:val="00F37DCD"/>
    <w:rsid w:val="00F409A5"/>
    <w:rsid w:val="00F43279"/>
    <w:rsid w:val="00F45A0F"/>
    <w:rsid w:val="00F5043C"/>
    <w:rsid w:val="00F51FD1"/>
    <w:rsid w:val="00F52026"/>
    <w:rsid w:val="00F56052"/>
    <w:rsid w:val="00F619C1"/>
    <w:rsid w:val="00F61A93"/>
    <w:rsid w:val="00F61CCF"/>
    <w:rsid w:val="00F62715"/>
    <w:rsid w:val="00F647EC"/>
    <w:rsid w:val="00F6604B"/>
    <w:rsid w:val="00F6683E"/>
    <w:rsid w:val="00F67105"/>
    <w:rsid w:val="00F7528A"/>
    <w:rsid w:val="00F76ACE"/>
    <w:rsid w:val="00F849EE"/>
    <w:rsid w:val="00F866BB"/>
    <w:rsid w:val="00F8792B"/>
    <w:rsid w:val="00F903CE"/>
    <w:rsid w:val="00F91875"/>
    <w:rsid w:val="00F9198D"/>
    <w:rsid w:val="00F9409D"/>
    <w:rsid w:val="00F947E0"/>
    <w:rsid w:val="00F95070"/>
    <w:rsid w:val="00F95084"/>
    <w:rsid w:val="00F957A7"/>
    <w:rsid w:val="00FA0450"/>
    <w:rsid w:val="00FA1C4D"/>
    <w:rsid w:val="00FB050F"/>
    <w:rsid w:val="00FB08CE"/>
    <w:rsid w:val="00FB092E"/>
    <w:rsid w:val="00FB1111"/>
    <w:rsid w:val="00FB151D"/>
    <w:rsid w:val="00FB4E41"/>
    <w:rsid w:val="00FC134B"/>
    <w:rsid w:val="00FC1FA7"/>
    <w:rsid w:val="00FC30D6"/>
    <w:rsid w:val="00FC4B0F"/>
    <w:rsid w:val="00FC53F1"/>
    <w:rsid w:val="00FC5A98"/>
    <w:rsid w:val="00FC7039"/>
    <w:rsid w:val="00FD241B"/>
    <w:rsid w:val="00FD2C95"/>
    <w:rsid w:val="00FD3CBB"/>
    <w:rsid w:val="00FD4F54"/>
    <w:rsid w:val="00FD5CE6"/>
    <w:rsid w:val="00FD69C5"/>
    <w:rsid w:val="00FE4EE1"/>
    <w:rsid w:val="00FE5594"/>
    <w:rsid w:val="00FE6799"/>
    <w:rsid w:val="00FF0C1F"/>
    <w:rsid w:val="00FF0F1F"/>
    <w:rsid w:val="00FF3D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5664">
      <w:bodyDiv w:val="1"/>
      <w:marLeft w:val="0"/>
      <w:marRight w:val="0"/>
      <w:marTop w:val="0"/>
      <w:marBottom w:val="0"/>
      <w:divBdr>
        <w:top w:val="none" w:sz="0" w:space="0" w:color="auto"/>
        <w:left w:val="none" w:sz="0" w:space="0" w:color="auto"/>
        <w:bottom w:val="none" w:sz="0" w:space="0" w:color="auto"/>
        <w:right w:val="none" w:sz="0" w:space="0" w:color="auto"/>
      </w:divBdr>
    </w:div>
    <w:div w:id="38215364">
      <w:bodyDiv w:val="1"/>
      <w:marLeft w:val="0"/>
      <w:marRight w:val="0"/>
      <w:marTop w:val="0"/>
      <w:marBottom w:val="0"/>
      <w:divBdr>
        <w:top w:val="none" w:sz="0" w:space="0" w:color="auto"/>
        <w:left w:val="none" w:sz="0" w:space="0" w:color="auto"/>
        <w:bottom w:val="none" w:sz="0" w:space="0" w:color="auto"/>
        <w:right w:val="none" w:sz="0" w:space="0" w:color="auto"/>
      </w:divBdr>
    </w:div>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157838">
      <w:bodyDiv w:val="1"/>
      <w:marLeft w:val="0"/>
      <w:marRight w:val="0"/>
      <w:marTop w:val="0"/>
      <w:marBottom w:val="0"/>
      <w:divBdr>
        <w:top w:val="none" w:sz="0" w:space="0" w:color="auto"/>
        <w:left w:val="none" w:sz="0" w:space="0" w:color="auto"/>
        <w:bottom w:val="none" w:sz="0" w:space="0" w:color="auto"/>
        <w:right w:val="none" w:sz="0" w:space="0" w:color="auto"/>
      </w:divBdr>
    </w:div>
    <w:div w:id="68427478">
      <w:bodyDiv w:val="1"/>
      <w:marLeft w:val="0"/>
      <w:marRight w:val="0"/>
      <w:marTop w:val="0"/>
      <w:marBottom w:val="0"/>
      <w:divBdr>
        <w:top w:val="none" w:sz="0" w:space="0" w:color="auto"/>
        <w:left w:val="none" w:sz="0" w:space="0" w:color="auto"/>
        <w:bottom w:val="none" w:sz="0" w:space="0" w:color="auto"/>
        <w:right w:val="none" w:sz="0" w:space="0" w:color="auto"/>
      </w:divBdr>
    </w:div>
    <w:div w:id="77483035">
      <w:bodyDiv w:val="1"/>
      <w:marLeft w:val="0"/>
      <w:marRight w:val="0"/>
      <w:marTop w:val="0"/>
      <w:marBottom w:val="0"/>
      <w:divBdr>
        <w:top w:val="none" w:sz="0" w:space="0" w:color="auto"/>
        <w:left w:val="none" w:sz="0" w:space="0" w:color="auto"/>
        <w:bottom w:val="none" w:sz="0" w:space="0" w:color="auto"/>
        <w:right w:val="none" w:sz="0" w:space="0" w:color="auto"/>
      </w:divBdr>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07549415">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12017332">
      <w:bodyDiv w:val="1"/>
      <w:marLeft w:val="0"/>
      <w:marRight w:val="0"/>
      <w:marTop w:val="0"/>
      <w:marBottom w:val="0"/>
      <w:divBdr>
        <w:top w:val="none" w:sz="0" w:space="0" w:color="auto"/>
        <w:left w:val="none" w:sz="0" w:space="0" w:color="auto"/>
        <w:bottom w:val="none" w:sz="0" w:space="0" w:color="auto"/>
        <w:right w:val="none" w:sz="0" w:space="0" w:color="auto"/>
      </w:divBdr>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134301538">
      <w:bodyDiv w:val="1"/>
      <w:marLeft w:val="0"/>
      <w:marRight w:val="0"/>
      <w:marTop w:val="0"/>
      <w:marBottom w:val="0"/>
      <w:divBdr>
        <w:top w:val="none" w:sz="0" w:space="0" w:color="auto"/>
        <w:left w:val="none" w:sz="0" w:space="0" w:color="auto"/>
        <w:bottom w:val="none" w:sz="0" w:space="0" w:color="auto"/>
        <w:right w:val="none" w:sz="0" w:space="0" w:color="auto"/>
      </w:divBdr>
    </w:div>
    <w:div w:id="151413655">
      <w:bodyDiv w:val="1"/>
      <w:marLeft w:val="0"/>
      <w:marRight w:val="0"/>
      <w:marTop w:val="0"/>
      <w:marBottom w:val="0"/>
      <w:divBdr>
        <w:top w:val="none" w:sz="0" w:space="0" w:color="auto"/>
        <w:left w:val="none" w:sz="0" w:space="0" w:color="auto"/>
        <w:bottom w:val="none" w:sz="0" w:space="0" w:color="auto"/>
        <w:right w:val="none" w:sz="0" w:space="0" w:color="auto"/>
      </w:divBdr>
    </w:div>
    <w:div w:id="163670736">
      <w:bodyDiv w:val="1"/>
      <w:marLeft w:val="0"/>
      <w:marRight w:val="0"/>
      <w:marTop w:val="0"/>
      <w:marBottom w:val="0"/>
      <w:divBdr>
        <w:top w:val="none" w:sz="0" w:space="0" w:color="auto"/>
        <w:left w:val="none" w:sz="0" w:space="0" w:color="auto"/>
        <w:bottom w:val="none" w:sz="0" w:space="0" w:color="auto"/>
        <w:right w:val="none" w:sz="0" w:space="0" w:color="auto"/>
      </w:divBdr>
    </w:div>
    <w:div w:id="263731324">
      <w:bodyDiv w:val="1"/>
      <w:marLeft w:val="0"/>
      <w:marRight w:val="0"/>
      <w:marTop w:val="0"/>
      <w:marBottom w:val="0"/>
      <w:divBdr>
        <w:top w:val="none" w:sz="0" w:space="0" w:color="auto"/>
        <w:left w:val="none" w:sz="0" w:space="0" w:color="auto"/>
        <w:bottom w:val="none" w:sz="0" w:space="0" w:color="auto"/>
        <w:right w:val="none" w:sz="0" w:space="0" w:color="auto"/>
      </w:divBdr>
      <w:divsChild>
        <w:div w:id="263348344">
          <w:marLeft w:val="0"/>
          <w:marRight w:val="0"/>
          <w:marTop w:val="0"/>
          <w:marBottom w:val="0"/>
          <w:divBdr>
            <w:top w:val="none" w:sz="0" w:space="0" w:color="auto"/>
            <w:left w:val="none" w:sz="0" w:space="0" w:color="auto"/>
            <w:bottom w:val="none" w:sz="0" w:space="0" w:color="auto"/>
            <w:right w:val="none" w:sz="0" w:space="0" w:color="auto"/>
          </w:divBdr>
        </w:div>
      </w:divsChild>
    </w:div>
    <w:div w:id="280648791">
      <w:bodyDiv w:val="1"/>
      <w:marLeft w:val="0"/>
      <w:marRight w:val="0"/>
      <w:marTop w:val="0"/>
      <w:marBottom w:val="0"/>
      <w:divBdr>
        <w:top w:val="none" w:sz="0" w:space="0" w:color="auto"/>
        <w:left w:val="none" w:sz="0" w:space="0" w:color="auto"/>
        <w:bottom w:val="none" w:sz="0" w:space="0" w:color="auto"/>
        <w:right w:val="none" w:sz="0" w:space="0" w:color="auto"/>
      </w:divBdr>
    </w:div>
    <w:div w:id="317534319">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369300598">
      <w:bodyDiv w:val="1"/>
      <w:marLeft w:val="0"/>
      <w:marRight w:val="0"/>
      <w:marTop w:val="0"/>
      <w:marBottom w:val="0"/>
      <w:divBdr>
        <w:top w:val="none" w:sz="0" w:space="0" w:color="auto"/>
        <w:left w:val="none" w:sz="0" w:space="0" w:color="auto"/>
        <w:bottom w:val="none" w:sz="0" w:space="0" w:color="auto"/>
        <w:right w:val="none" w:sz="0" w:space="0" w:color="auto"/>
      </w:divBdr>
      <w:divsChild>
        <w:div w:id="661861053">
          <w:marLeft w:val="0"/>
          <w:marRight w:val="0"/>
          <w:marTop w:val="0"/>
          <w:marBottom w:val="0"/>
          <w:divBdr>
            <w:top w:val="none" w:sz="0" w:space="0" w:color="auto"/>
            <w:left w:val="none" w:sz="0" w:space="0" w:color="auto"/>
            <w:bottom w:val="none" w:sz="0" w:space="0" w:color="auto"/>
            <w:right w:val="none" w:sz="0" w:space="0" w:color="auto"/>
          </w:divBdr>
        </w:div>
      </w:divsChild>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0339708">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60148969">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490489931">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14225219">
      <w:bodyDiv w:val="1"/>
      <w:marLeft w:val="0"/>
      <w:marRight w:val="0"/>
      <w:marTop w:val="0"/>
      <w:marBottom w:val="0"/>
      <w:divBdr>
        <w:top w:val="none" w:sz="0" w:space="0" w:color="auto"/>
        <w:left w:val="none" w:sz="0" w:space="0" w:color="auto"/>
        <w:bottom w:val="none" w:sz="0" w:space="0" w:color="auto"/>
        <w:right w:val="none" w:sz="0" w:space="0" w:color="auto"/>
      </w:divBdr>
    </w:div>
    <w:div w:id="524944796">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36550753">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71890983">
      <w:bodyDiv w:val="1"/>
      <w:marLeft w:val="0"/>
      <w:marRight w:val="0"/>
      <w:marTop w:val="0"/>
      <w:marBottom w:val="0"/>
      <w:divBdr>
        <w:top w:val="none" w:sz="0" w:space="0" w:color="auto"/>
        <w:left w:val="none" w:sz="0" w:space="0" w:color="auto"/>
        <w:bottom w:val="none" w:sz="0" w:space="0" w:color="auto"/>
        <w:right w:val="none" w:sz="0" w:space="0" w:color="auto"/>
      </w:divBdr>
    </w:div>
    <w:div w:id="580602370">
      <w:bodyDiv w:val="1"/>
      <w:marLeft w:val="0"/>
      <w:marRight w:val="0"/>
      <w:marTop w:val="0"/>
      <w:marBottom w:val="0"/>
      <w:divBdr>
        <w:top w:val="none" w:sz="0" w:space="0" w:color="auto"/>
        <w:left w:val="none" w:sz="0" w:space="0" w:color="auto"/>
        <w:bottom w:val="none" w:sz="0" w:space="0" w:color="auto"/>
        <w:right w:val="none" w:sz="0" w:space="0" w:color="auto"/>
      </w:divBdr>
    </w:div>
    <w:div w:id="587739374">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599262887">
      <w:bodyDiv w:val="1"/>
      <w:marLeft w:val="0"/>
      <w:marRight w:val="0"/>
      <w:marTop w:val="0"/>
      <w:marBottom w:val="0"/>
      <w:divBdr>
        <w:top w:val="none" w:sz="0" w:space="0" w:color="auto"/>
        <w:left w:val="none" w:sz="0" w:space="0" w:color="auto"/>
        <w:bottom w:val="none" w:sz="0" w:space="0" w:color="auto"/>
        <w:right w:val="none" w:sz="0" w:space="0" w:color="auto"/>
      </w:divBdr>
      <w:divsChild>
        <w:div w:id="808746224">
          <w:marLeft w:val="0"/>
          <w:marRight w:val="0"/>
          <w:marTop w:val="0"/>
          <w:marBottom w:val="0"/>
          <w:divBdr>
            <w:top w:val="none" w:sz="0" w:space="0" w:color="auto"/>
            <w:left w:val="none" w:sz="0" w:space="0" w:color="auto"/>
            <w:bottom w:val="none" w:sz="0" w:space="0" w:color="auto"/>
            <w:right w:val="none" w:sz="0" w:space="0" w:color="auto"/>
          </w:divBdr>
        </w:div>
      </w:divsChild>
    </w:div>
    <w:div w:id="622688906">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665019407">
      <w:bodyDiv w:val="1"/>
      <w:marLeft w:val="0"/>
      <w:marRight w:val="0"/>
      <w:marTop w:val="0"/>
      <w:marBottom w:val="0"/>
      <w:divBdr>
        <w:top w:val="none" w:sz="0" w:space="0" w:color="auto"/>
        <w:left w:val="none" w:sz="0" w:space="0" w:color="auto"/>
        <w:bottom w:val="none" w:sz="0" w:space="0" w:color="auto"/>
        <w:right w:val="none" w:sz="0" w:space="0" w:color="auto"/>
      </w:divBdr>
    </w:div>
    <w:div w:id="665592821">
      <w:bodyDiv w:val="1"/>
      <w:marLeft w:val="0"/>
      <w:marRight w:val="0"/>
      <w:marTop w:val="0"/>
      <w:marBottom w:val="0"/>
      <w:divBdr>
        <w:top w:val="none" w:sz="0" w:space="0" w:color="auto"/>
        <w:left w:val="none" w:sz="0" w:space="0" w:color="auto"/>
        <w:bottom w:val="none" w:sz="0" w:space="0" w:color="auto"/>
        <w:right w:val="none" w:sz="0" w:space="0" w:color="auto"/>
      </w:divBdr>
    </w:div>
    <w:div w:id="698748676">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28529184">
      <w:bodyDiv w:val="1"/>
      <w:marLeft w:val="0"/>
      <w:marRight w:val="0"/>
      <w:marTop w:val="0"/>
      <w:marBottom w:val="0"/>
      <w:divBdr>
        <w:top w:val="none" w:sz="0" w:space="0" w:color="auto"/>
        <w:left w:val="none" w:sz="0" w:space="0" w:color="auto"/>
        <w:bottom w:val="none" w:sz="0" w:space="0" w:color="auto"/>
        <w:right w:val="none" w:sz="0" w:space="0" w:color="auto"/>
      </w:divBdr>
    </w:div>
    <w:div w:id="751203411">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791751315">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55967058">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7176993">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14820374">
      <w:bodyDiv w:val="1"/>
      <w:marLeft w:val="0"/>
      <w:marRight w:val="0"/>
      <w:marTop w:val="0"/>
      <w:marBottom w:val="0"/>
      <w:divBdr>
        <w:top w:val="none" w:sz="0" w:space="0" w:color="auto"/>
        <w:left w:val="none" w:sz="0" w:space="0" w:color="auto"/>
        <w:bottom w:val="none" w:sz="0" w:space="0" w:color="auto"/>
        <w:right w:val="none" w:sz="0" w:space="0" w:color="auto"/>
      </w:divBdr>
      <w:divsChild>
        <w:div w:id="1866169401">
          <w:marLeft w:val="0"/>
          <w:marRight w:val="0"/>
          <w:marTop w:val="0"/>
          <w:marBottom w:val="0"/>
          <w:divBdr>
            <w:top w:val="none" w:sz="0" w:space="0" w:color="auto"/>
            <w:left w:val="none" w:sz="0" w:space="0" w:color="auto"/>
            <w:bottom w:val="none" w:sz="0" w:space="0" w:color="auto"/>
            <w:right w:val="none" w:sz="0" w:space="0" w:color="auto"/>
          </w:divBdr>
        </w:div>
      </w:divsChild>
    </w:div>
    <w:div w:id="921835212">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46540076">
      <w:bodyDiv w:val="1"/>
      <w:marLeft w:val="0"/>
      <w:marRight w:val="0"/>
      <w:marTop w:val="0"/>
      <w:marBottom w:val="0"/>
      <w:divBdr>
        <w:top w:val="none" w:sz="0" w:space="0" w:color="auto"/>
        <w:left w:val="none" w:sz="0" w:space="0" w:color="auto"/>
        <w:bottom w:val="none" w:sz="0" w:space="0" w:color="auto"/>
        <w:right w:val="none" w:sz="0" w:space="0" w:color="auto"/>
      </w:divBdr>
      <w:divsChild>
        <w:div w:id="29451910">
          <w:marLeft w:val="0"/>
          <w:marRight w:val="0"/>
          <w:marTop w:val="0"/>
          <w:marBottom w:val="0"/>
          <w:divBdr>
            <w:top w:val="none" w:sz="0" w:space="0" w:color="auto"/>
            <w:left w:val="none" w:sz="0" w:space="0" w:color="auto"/>
            <w:bottom w:val="none" w:sz="0" w:space="0" w:color="auto"/>
            <w:right w:val="none" w:sz="0" w:space="0" w:color="auto"/>
          </w:divBdr>
        </w:div>
      </w:divsChild>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66282067">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01853949">
      <w:bodyDiv w:val="1"/>
      <w:marLeft w:val="0"/>
      <w:marRight w:val="0"/>
      <w:marTop w:val="0"/>
      <w:marBottom w:val="0"/>
      <w:divBdr>
        <w:top w:val="none" w:sz="0" w:space="0" w:color="auto"/>
        <w:left w:val="none" w:sz="0" w:space="0" w:color="auto"/>
        <w:bottom w:val="none" w:sz="0" w:space="0" w:color="auto"/>
        <w:right w:val="none" w:sz="0" w:space="0" w:color="auto"/>
      </w:divBdr>
      <w:divsChild>
        <w:div w:id="741606168">
          <w:marLeft w:val="0"/>
          <w:marRight w:val="0"/>
          <w:marTop w:val="0"/>
          <w:marBottom w:val="0"/>
          <w:divBdr>
            <w:top w:val="none" w:sz="0" w:space="0" w:color="auto"/>
            <w:left w:val="none" w:sz="0" w:space="0" w:color="auto"/>
            <w:bottom w:val="none" w:sz="0" w:space="0" w:color="auto"/>
            <w:right w:val="none" w:sz="0" w:space="0" w:color="auto"/>
          </w:divBdr>
        </w:div>
      </w:divsChild>
    </w:div>
    <w:div w:id="1017736561">
      <w:bodyDiv w:val="1"/>
      <w:marLeft w:val="0"/>
      <w:marRight w:val="0"/>
      <w:marTop w:val="0"/>
      <w:marBottom w:val="0"/>
      <w:divBdr>
        <w:top w:val="none" w:sz="0" w:space="0" w:color="auto"/>
        <w:left w:val="none" w:sz="0" w:space="0" w:color="auto"/>
        <w:bottom w:val="none" w:sz="0" w:space="0" w:color="auto"/>
        <w:right w:val="none" w:sz="0" w:space="0" w:color="auto"/>
      </w:divBdr>
    </w:div>
    <w:div w:id="1023094334">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40538457">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165127677">
      <w:bodyDiv w:val="1"/>
      <w:marLeft w:val="0"/>
      <w:marRight w:val="0"/>
      <w:marTop w:val="0"/>
      <w:marBottom w:val="0"/>
      <w:divBdr>
        <w:top w:val="none" w:sz="0" w:space="0" w:color="auto"/>
        <w:left w:val="none" w:sz="0" w:space="0" w:color="auto"/>
        <w:bottom w:val="none" w:sz="0" w:space="0" w:color="auto"/>
        <w:right w:val="none" w:sz="0" w:space="0" w:color="auto"/>
      </w:divBdr>
    </w:div>
    <w:div w:id="1223714807">
      <w:bodyDiv w:val="1"/>
      <w:marLeft w:val="0"/>
      <w:marRight w:val="0"/>
      <w:marTop w:val="0"/>
      <w:marBottom w:val="0"/>
      <w:divBdr>
        <w:top w:val="none" w:sz="0" w:space="0" w:color="auto"/>
        <w:left w:val="none" w:sz="0" w:space="0" w:color="auto"/>
        <w:bottom w:val="none" w:sz="0" w:space="0" w:color="auto"/>
        <w:right w:val="none" w:sz="0" w:space="0" w:color="auto"/>
      </w:divBdr>
    </w:div>
    <w:div w:id="1233546454">
      <w:bodyDiv w:val="1"/>
      <w:marLeft w:val="0"/>
      <w:marRight w:val="0"/>
      <w:marTop w:val="0"/>
      <w:marBottom w:val="0"/>
      <w:divBdr>
        <w:top w:val="none" w:sz="0" w:space="0" w:color="auto"/>
        <w:left w:val="none" w:sz="0" w:space="0" w:color="auto"/>
        <w:bottom w:val="none" w:sz="0" w:space="0" w:color="auto"/>
        <w:right w:val="none" w:sz="0" w:space="0" w:color="auto"/>
      </w:divBdr>
      <w:divsChild>
        <w:div w:id="411195373">
          <w:marLeft w:val="0"/>
          <w:marRight w:val="0"/>
          <w:marTop w:val="0"/>
          <w:marBottom w:val="0"/>
          <w:divBdr>
            <w:top w:val="none" w:sz="0" w:space="0" w:color="auto"/>
            <w:left w:val="none" w:sz="0" w:space="0" w:color="auto"/>
            <w:bottom w:val="none" w:sz="0" w:space="0" w:color="auto"/>
            <w:right w:val="none" w:sz="0" w:space="0" w:color="auto"/>
          </w:divBdr>
        </w:div>
      </w:divsChild>
    </w:div>
    <w:div w:id="1246376410">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297490746">
      <w:bodyDiv w:val="1"/>
      <w:marLeft w:val="0"/>
      <w:marRight w:val="0"/>
      <w:marTop w:val="0"/>
      <w:marBottom w:val="0"/>
      <w:divBdr>
        <w:top w:val="none" w:sz="0" w:space="0" w:color="auto"/>
        <w:left w:val="none" w:sz="0" w:space="0" w:color="auto"/>
        <w:bottom w:val="none" w:sz="0" w:space="0" w:color="auto"/>
        <w:right w:val="none" w:sz="0" w:space="0" w:color="auto"/>
      </w:divBdr>
    </w:div>
    <w:div w:id="1335380351">
      <w:bodyDiv w:val="1"/>
      <w:marLeft w:val="0"/>
      <w:marRight w:val="0"/>
      <w:marTop w:val="0"/>
      <w:marBottom w:val="0"/>
      <w:divBdr>
        <w:top w:val="none" w:sz="0" w:space="0" w:color="auto"/>
        <w:left w:val="none" w:sz="0" w:space="0" w:color="auto"/>
        <w:bottom w:val="none" w:sz="0" w:space="0" w:color="auto"/>
        <w:right w:val="none" w:sz="0" w:space="0" w:color="auto"/>
      </w:divBdr>
    </w:div>
    <w:div w:id="1363165177">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14163192">
      <w:bodyDiv w:val="1"/>
      <w:marLeft w:val="0"/>
      <w:marRight w:val="0"/>
      <w:marTop w:val="0"/>
      <w:marBottom w:val="0"/>
      <w:divBdr>
        <w:top w:val="none" w:sz="0" w:space="0" w:color="auto"/>
        <w:left w:val="none" w:sz="0" w:space="0" w:color="auto"/>
        <w:bottom w:val="none" w:sz="0" w:space="0" w:color="auto"/>
        <w:right w:val="none" w:sz="0" w:space="0" w:color="auto"/>
      </w:divBdr>
    </w:div>
    <w:div w:id="1437553852">
      <w:bodyDiv w:val="1"/>
      <w:marLeft w:val="0"/>
      <w:marRight w:val="0"/>
      <w:marTop w:val="0"/>
      <w:marBottom w:val="0"/>
      <w:divBdr>
        <w:top w:val="none" w:sz="0" w:space="0" w:color="auto"/>
        <w:left w:val="none" w:sz="0" w:space="0" w:color="auto"/>
        <w:bottom w:val="none" w:sz="0" w:space="0" w:color="auto"/>
        <w:right w:val="none" w:sz="0" w:space="0" w:color="auto"/>
      </w:divBdr>
      <w:divsChild>
        <w:div w:id="186018332">
          <w:marLeft w:val="0"/>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482621609">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57763347">
      <w:bodyDiv w:val="1"/>
      <w:marLeft w:val="0"/>
      <w:marRight w:val="0"/>
      <w:marTop w:val="0"/>
      <w:marBottom w:val="0"/>
      <w:divBdr>
        <w:top w:val="none" w:sz="0" w:space="0" w:color="auto"/>
        <w:left w:val="none" w:sz="0" w:space="0" w:color="auto"/>
        <w:bottom w:val="none" w:sz="0" w:space="0" w:color="auto"/>
        <w:right w:val="none" w:sz="0" w:space="0" w:color="auto"/>
      </w:divBdr>
      <w:divsChild>
        <w:div w:id="1193416004">
          <w:marLeft w:val="0"/>
          <w:marRight w:val="0"/>
          <w:marTop w:val="0"/>
          <w:marBottom w:val="0"/>
          <w:divBdr>
            <w:top w:val="none" w:sz="0" w:space="0" w:color="auto"/>
            <w:left w:val="none" w:sz="0" w:space="0" w:color="auto"/>
            <w:bottom w:val="none" w:sz="0" w:space="0" w:color="auto"/>
            <w:right w:val="none" w:sz="0" w:space="0" w:color="auto"/>
          </w:divBdr>
        </w:div>
      </w:divsChild>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06247694">
      <w:bodyDiv w:val="1"/>
      <w:marLeft w:val="0"/>
      <w:marRight w:val="0"/>
      <w:marTop w:val="0"/>
      <w:marBottom w:val="0"/>
      <w:divBdr>
        <w:top w:val="none" w:sz="0" w:space="0" w:color="auto"/>
        <w:left w:val="none" w:sz="0" w:space="0" w:color="auto"/>
        <w:bottom w:val="none" w:sz="0" w:space="0" w:color="auto"/>
        <w:right w:val="none" w:sz="0" w:space="0" w:color="auto"/>
      </w:divBdr>
    </w:div>
    <w:div w:id="1719238300">
      <w:bodyDiv w:val="1"/>
      <w:marLeft w:val="0"/>
      <w:marRight w:val="0"/>
      <w:marTop w:val="0"/>
      <w:marBottom w:val="0"/>
      <w:divBdr>
        <w:top w:val="none" w:sz="0" w:space="0" w:color="auto"/>
        <w:left w:val="none" w:sz="0" w:space="0" w:color="auto"/>
        <w:bottom w:val="none" w:sz="0" w:space="0" w:color="auto"/>
        <w:right w:val="none" w:sz="0" w:space="0" w:color="auto"/>
      </w:divBdr>
    </w:div>
    <w:div w:id="1740592048">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34684178">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5622206">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44403387">
      <w:bodyDiv w:val="1"/>
      <w:marLeft w:val="0"/>
      <w:marRight w:val="0"/>
      <w:marTop w:val="0"/>
      <w:marBottom w:val="0"/>
      <w:divBdr>
        <w:top w:val="none" w:sz="0" w:space="0" w:color="auto"/>
        <w:left w:val="none" w:sz="0" w:space="0" w:color="auto"/>
        <w:bottom w:val="none" w:sz="0" w:space="0" w:color="auto"/>
        <w:right w:val="none" w:sz="0" w:space="0" w:color="auto"/>
      </w:divBdr>
    </w:div>
    <w:div w:id="2099980652">
      <w:bodyDiv w:val="1"/>
      <w:marLeft w:val="0"/>
      <w:marRight w:val="0"/>
      <w:marTop w:val="0"/>
      <w:marBottom w:val="0"/>
      <w:divBdr>
        <w:top w:val="none" w:sz="0" w:space="0" w:color="auto"/>
        <w:left w:val="none" w:sz="0" w:space="0" w:color="auto"/>
        <w:bottom w:val="none" w:sz="0" w:space="0" w:color="auto"/>
        <w:right w:val="none" w:sz="0" w:space="0" w:color="auto"/>
      </w:divBdr>
    </w:div>
    <w:div w:id="2100446292">
      <w:bodyDiv w:val="1"/>
      <w:marLeft w:val="0"/>
      <w:marRight w:val="0"/>
      <w:marTop w:val="0"/>
      <w:marBottom w:val="0"/>
      <w:divBdr>
        <w:top w:val="none" w:sz="0" w:space="0" w:color="auto"/>
        <w:left w:val="none" w:sz="0" w:space="0" w:color="auto"/>
        <w:bottom w:val="none" w:sz="0" w:space="0" w:color="auto"/>
        <w:right w:val="none" w:sz="0" w:space="0" w:color="auto"/>
      </w:divBdr>
    </w:div>
    <w:div w:id="211828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2.xml><?xml version="1.0" encoding="utf-8"?>
<ds:datastoreItem xmlns:ds="http://schemas.openxmlformats.org/officeDocument/2006/customXml" ds:itemID="{C7E08284-B9B0-471C-8DEF-63541B373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4.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2498</TotalTime>
  <Pages>8</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6068</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Payroll</dc:title>
  <dc:subject/>
  <dc:creator>Swati Gupta</dc:creator>
  <cp:keywords/>
  <dc:description/>
  <cp:lastModifiedBy>Yatindra P Singh</cp:lastModifiedBy>
  <cp:revision>859</cp:revision>
  <dcterms:created xsi:type="dcterms:W3CDTF">2025-09-04T11:14:00Z</dcterms:created>
  <dcterms:modified xsi:type="dcterms:W3CDTF">2025-11-13T06:48:00Z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